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1E" w:rsidRDefault="0015226F" w:rsidP="00D24A1E">
      <w:pPr>
        <w:shd w:val="clear" w:color="auto" w:fill="F5F7E7"/>
        <w:spacing w:after="0" w:line="240" w:lineRule="auto"/>
        <w:ind w:left="292"/>
        <w:jc w:val="center"/>
        <w:rPr>
          <w:b/>
          <w:bCs/>
          <w:szCs w:val="24"/>
        </w:rPr>
      </w:pPr>
      <w:r>
        <w:rPr>
          <w:b/>
          <w:bCs/>
          <w:szCs w:val="24"/>
        </w:rPr>
        <w:t xml:space="preserve">    </w:t>
      </w:r>
    </w:p>
    <w:p w:rsidR="00D24A1E" w:rsidRDefault="00D24A1E" w:rsidP="00D24A1E">
      <w:pPr>
        <w:spacing w:after="0" w:line="240" w:lineRule="auto"/>
        <w:jc w:val="center"/>
        <w:rPr>
          <w:b/>
          <w:szCs w:val="24"/>
        </w:rPr>
      </w:pPr>
      <w:r>
        <w:rPr>
          <w:b/>
          <w:szCs w:val="24"/>
        </w:rPr>
        <w:t xml:space="preserve">МУНИЦИПАЛЬНОЕ </w:t>
      </w:r>
      <w:r w:rsidR="0062393D">
        <w:rPr>
          <w:b/>
          <w:szCs w:val="24"/>
        </w:rPr>
        <w:t>БЮДЖЕТНОЕ</w:t>
      </w:r>
      <w:r>
        <w:rPr>
          <w:b/>
          <w:szCs w:val="24"/>
        </w:rPr>
        <w:t xml:space="preserve"> ОБРАЗОВАТЕЛЬНОЕ УЧРЕЖДЕНИЕ</w:t>
      </w:r>
    </w:p>
    <w:p w:rsidR="00D24A1E" w:rsidRDefault="0062393D" w:rsidP="00D24A1E">
      <w:pPr>
        <w:spacing w:after="0" w:line="240" w:lineRule="auto"/>
        <w:jc w:val="center"/>
        <w:rPr>
          <w:b/>
          <w:szCs w:val="24"/>
        </w:rPr>
      </w:pPr>
      <w:r>
        <w:rPr>
          <w:b/>
          <w:szCs w:val="24"/>
        </w:rPr>
        <w:t>ОСНОВНАЯ</w:t>
      </w:r>
      <w:r w:rsidR="00D24A1E">
        <w:rPr>
          <w:b/>
          <w:szCs w:val="24"/>
        </w:rPr>
        <w:t xml:space="preserve"> ОБЩЕОБРАЗОВАТЕЛЬНАЯ ШКОЛА №</w:t>
      </w:r>
      <w:r>
        <w:rPr>
          <w:b/>
          <w:szCs w:val="24"/>
        </w:rPr>
        <w:t>65</w:t>
      </w:r>
    </w:p>
    <w:p w:rsidR="00D24A1E" w:rsidRDefault="00D24A1E" w:rsidP="00D24A1E">
      <w:pPr>
        <w:spacing w:after="0" w:line="240" w:lineRule="auto"/>
        <w:jc w:val="center"/>
        <w:rPr>
          <w:szCs w:val="24"/>
        </w:rPr>
      </w:pPr>
      <w:r>
        <w:rPr>
          <w:szCs w:val="24"/>
        </w:rPr>
        <w:t>Володарского района Нижегородской области</w:t>
      </w:r>
    </w:p>
    <w:p w:rsidR="00D24A1E" w:rsidRDefault="00D24A1E" w:rsidP="00D24A1E">
      <w:pPr>
        <w:spacing w:after="0" w:line="240" w:lineRule="auto"/>
        <w:jc w:val="center"/>
      </w:pPr>
      <w:r>
        <w:rPr>
          <w:szCs w:val="24"/>
        </w:rPr>
        <w:t xml:space="preserve">с. п. </w:t>
      </w:r>
      <w:r w:rsidR="0062393D">
        <w:rPr>
          <w:szCs w:val="24"/>
        </w:rPr>
        <w:t>Ильино</w:t>
      </w:r>
    </w:p>
    <w:p w:rsidR="00D24A1E" w:rsidRDefault="00D24A1E" w:rsidP="00D24A1E">
      <w:pPr>
        <w:shd w:val="clear" w:color="auto" w:fill="F5F7E7"/>
        <w:spacing w:after="0" w:line="240" w:lineRule="auto"/>
        <w:ind w:left="292"/>
        <w:jc w:val="center"/>
        <w:rPr>
          <w:b/>
          <w:bCs/>
          <w:szCs w:val="24"/>
        </w:rPr>
      </w:pPr>
    </w:p>
    <w:p w:rsidR="00D24A1E" w:rsidRDefault="00D24A1E" w:rsidP="00D24A1E">
      <w:pPr>
        <w:spacing w:after="0" w:line="240" w:lineRule="auto"/>
        <w:jc w:val="right"/>
      </w:pPr>
      <w:r>
        <w:tab/>
      </w:r>
      <w:r>
        <w:tab/>
      </w:r>
      <w:r>
        <w:tab/>
      </w:r>
      <w:r>
        <w:tab/>
      </w:r>
      <w:r>
        <w:tab/>
      </w:r>
      <w:r>
        <w:tab/>
      </w:r>
      <w:r>
        <w:tab/>
      </w:r>
      <w:r>
        <w:tab/>
      </w:r>
      <w:r>
        <w:tab/>
      </w:r>
      <w:r>
        <w:tab/>
        <w:t xml:space="preserve">       УТВЕРЖДЕНО:</w:t>
      </w:r>
    </w:p>
    <w:p w:rsidR="00D24A1E" w:rsidRDefault="00D24A1E" w:rsidP="00D24A1E">
      <w:pPr>
        <w:spacing w:after="0" w:line="240" w:lineRule="auto"/>
        <w:jc w:val="right"/>
      </w:pPr>
      <w:r>
        <w:tab/>
      </w:r>
      <w:r>
        <w:tab/>
      </w:r>
      <w:r>
        <w:tab/>
      </w:r>
      <w:r>
        <w:tab/>
      </w:r>
      <w:r>
        <w:tab/>
      </w:r>
      <w:r>
        <w:tab/>
      </w:r>
    </w:p>
    <w:p w:rsidR="00D24A1E" w:rsidRDefault="00D24A1E" w:rsidP="00D24A1E">
      <w:pPr>
        <w:spacing w:after="0" w:line="240" w:lineRule="auto"/>
        <w:jc w:val="right"/>
      </w:pPr>
      <w:r>
        <w:tab/>
      </w:r>
      <w:r>
        <w:tab/>
      </w:r>
      <w:r w:rsidR="0062393D">
        <w:tab/>
      </w:r>
      <w:r w:rsidR="0062393D">
        <w:tab/>
        <w:t xml:space="preserve">               приказом по  МБОУ ООШ №65</w:t>
      </w:r>
    </w:p>
    <w:p w:rsidR="00D24A1E" w:rsidRDefault="00D24A1E" w:rsidP="00D24A1E">
      <w:pPr>
        <w:spacing w:after="0" w:line="240" w:lineRule="auto"/>
        <w:jc w:val="right"/>
      </w:pPr>
      <w:r>
        <w:tab/>
      </w:r>
      <w:r>
        <w:tab/>
      </w:r>
      <w:r>
        <w:tab/>
      </w:r>
      <w:r>
        <w:tab/>
      </w:r>
      <w:r>
        <w:tab/>
        <w:t xml:space="preserve">                    </w:t>
      </w:r>
      <w:r w:rsidR="00CB5F44">
        <w:t>13</w:t>
      </w:r>
      <w:r>
        <w:t xml:space="preserve"> </w:t>
      </w:r>
      <w:r w:rsidR="00CB5F44">
        <w:t>февраля</w:t>
      </w:r>
      <w:r w:rsidR="00602464">
        <w:t xml:space="preserve"> </w:t>
      </w:r>
      <w:r>
        <w:t>201</w:t>
      </w:r>
      <w:r w:rsidR="008348D5">
        <w:t>5</w:t>
      </w:r>
      <w:r>
        <w:t xml:space="preserve"> г. №</w:t>
      </w:r>
      <w:r w:rsidR="00CB5F44">
        <w:t>10 ОД</w:t>
      </w:r>
      <w:r>
        <w:t xml:space="preserve"> </w:t>
      </w:r>
    </w:p>
    <w:p w:rsidR="00D24A1E" w:rsidRDefault="00D24A1E" w:rsidP="00D24A1E">
      <w:pPr>
        <w:spacing w:after="0" w:line="240" w:lineRule="auto"/>
        <w:jc w:val="right"/>
      </w:pPr>
    </w:p>
    <w:p w:rsidR="00D24A1E" w:rsidRDefault="008348D5" w:rsidP="00D24A1E">
      <w:pPr>
        <w:spacing w:after="0" w:line="240" w:lineRule="auto"/>
        <w:jc w:val="right"/>
      </w:pPr>
      <w:r>
        <w:t>Директор МБ</w:t>
      </w:r>
      <w:r w:rsidR="00D24A1E">
        <w:t xml:space="preserve">ОУ </w:t>
      </w:r>
      <w:r>
        <w:t>О</w:t>
      </w:r>
      <w:r w:rsidR="00D24A1E">
        <w:t>ОШ №</w:t>
      </w:r>
      <w:r>
        <w:t>65</w:t>
      </w:r>
    </w:p>
    <w:p w:rsidR="00D24A1E" w:rsidRDefault="00D24A1E" w:rsidP="00D24A1E">
      <w:pPr>
        <w:spacing w:after="0" w:line="240" w:lineRule="auto"/>
        <w:jc w:val="right"/>
      </w:pPr>
      <w:r>
        <w:t>__________</w:t>
      </w:r>
      <w:r w:rsidR="00F820F5">
        <w:t>__</w:t>
      </w:r>
      <w:r>
        <w:t>/</w:t>
      </w:r>
      <w:proofErr w:type="spellStart"/>
      <w:r w:rsidR="008348D5">
        <w:t>С.В.Радецкая</w:t>
      </w:r>
      <w:proofErr w:type="spellEnd"/>
      <w:r>
        <w:t>/</w:t>
      </w:r>
    </w:p>
    <w:p w:rsidR="00D24A1E" w:rsidRDefault="00D24A1E" w:rsidP="00D24A1E">
      <w:pPr>
        <w:spacing w:after="0" w:line="240" w:lineRule="auto"/>
        <w:jc w:val="right"/>
      </w:pPr>
      <w:r>
        <w:tab/>
      </w:r>
      <w:r>
        <w:tab/>
      </w:r>
      <w:r>
        <w:tab/>
      </w:r>
    </w:p>
    <w:p w:rsidR="00D24A1E" w:rsidRDefault="00D24A1E" w:rsidP="00D24A1E">
      <w:pPr>
        <w:spacing w:after="0" w:line="240" w:lineRule="auto"/>
        <w:jc w:val="center"/>
        <w:rPr>
          <w:sz w:val="20"/>
        </w:rPr>
      </w:pPr>
      <w:r>
        <w:rPr>
          <w:b/>
        </w:rPr>
        <w:tab/>
      </w:r>
      <w:r>
        <w:rPr>
          <w:b/>
        </w:rPr>
        <w:tab/>
      </w:r>
      <w:r>
        <w:rPr>
          <w:b/>
        </w:rPr>
        <w:tab/>
      </w:r>
      <w:r>
        <w:rPr>
          <w:b/>
        </w:rPr>
        <w:tab/>
      </w:r>
      <w:r>
        <w:rPr>
          <w:b/>
        </w:rPr>
        <w:tab/>
      </w:r>
      <w:r>
        <w:rPr>
          <w:sz w:val="20"/>
        </w:rPr>
        <w:t>МП</w:t>
      </w:r>
    </w:p>
    <w:p w:rsidR="00D24A1E" w:rsidRDefault="00D24A1E" w:rsidP="00D24A1E">
      <w:pPr>
        <w:pStyle w:val="ConsPlusNormal"/>
        <w:shd w:val="clear" w:color="auto" w:fill="EEECE1"/>
        <w:jc w:val="center"/>
        <w:rPr>
          <w:rFonts w:ascii="Times New Roman" w:hAnsi="Times New Roman" w:cs="Times New Roman"/>
          <w:b/>
          <w:bCs/>
          <w:sz w:val="24"/>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502398" w:rsidRPr="00502398" w:rsidRDefault="00502398" w:rsidP="00502398">
      <w:pPr>
        <w:widowControl w:val="0"/>
        <w:autoSpaceDE w:val="0"/>
        <w:autoSpaceDN w:val="0"/>
        <w:adjustRightInd w:val="0"/>
        <w:spacing w:after="0" w:line="240" w:lineRule="auto"/>
        <w:rPr>
          <w:rFonts w:eastAsia="Times New Roman"/>
          <w:b/>
          <w:sz w:val="22"/>
          <w:szCs w:val="22"/>
          <w:lang w:eastAsia="ru-RU"/>
        </w:rPr>
      </w:pPr>
    </w:p>
    <w:p w:rsidR="00502398" w:rsidRPr="00502398" w:rsidRDefault="00502398" w:rsidP="00502398">
      <w:pPr>
        <w:widowControl w:val="0"/>
        <w:autoSpaceDE w:val="0"/>
        <w:autoSpaceDN w:val="0"/>
        <w:adjustRightInd w:val="0"/>
        <w:spacing w:after="0" w:line="240" w:lineRule="auto"/>
        <w:rPr>
          <w:rFonts w:eastAsia="Times New Roman"/>
          <w:sz w:val="22"/>
          <w:szCs w:val="22"/>
          <w:lang w:eastAsia="ru-RU"/>
        </w:rPr>
      </w:pPr>
      <w:r w:rsidRPr="00502398">
        <w:rPr>
          <w:rFonts w:eastAsia="Times New Roman"/>
          <w:sz w:val="22"/>
          <w:szCs w:val="22"/>
          <w:lang w:eastAsia="ru-RU"/>
        </w:rPr>
        <w:t xml:space="preserve">                                                                                                                   .</w:t>
      </w:r>
    </w:p>
    <w:p w:rsidR="00502398" w:rsidRPr="00502398" w:rsidRDefault="00502398" w:rsidP="006C1D04">
      <w:pPr>
        <w:widowControl w:val="0"/>
        <w:shd w:val="clear" w:color="auto" w:fill="EEECE1"/>
        <w:autoSpaceDE w:val="0"/>
        <w:autoSpaceDN w:val="0"/>
        <w:adjustRightInd w:val="0"/>
        <w:spacing w:after="0" w:line="240" w:lineRule="auto"/>
        <w:rPr>
          <w:rFonts w:eastAsia="Times New Roman"/>
          <w:sz w:val="22"/>
          <w:szCs w:val="22"/>
          <w:lang w:eastAsia="ru-RU"/>
        </w:rPr>
      </w:pPr>
    </w:p>
    <w:p w:rsidR="00502398" w:rsidRPr="00502398" w:rsidRDefault="00502398" w:rsidP="006C1D04">
      <w:pPr>
        <w:widowControl w:val="0"/>
        <w:shd w:val="clear" w:color="auto" w:fill="EEECE1"/>
        <w:autoSpaceDE w:val="0"/>
        <w:autoSpaceDN w:val="0"/>
        <w:adjustRightInd w:val="0"/>
        <w:spacing w:after="0" w:line="240" w:lineRule="auto"/>
        <w:ind w:firstLine="540"/>
        <w:jc w:val="center"/>
        <w:rPr>
          <w:rFonts w:eastAsia="@Arial Unicode MS"/>
          <w:bCs/>
          <w:color w:val="000000"/>
          <w:sz w:val="40"/>
          <w:szCs w:val="40"/>
          <w:lang w:eastAsia="ru-RU"/>
        </w:rPr>
      </w:pPr>
      <w:r w:rsidRPr="00502398">
        <w:rPr>
          <w:rFonts w:eastAsia="@Arial Unicode MS"/>
          <w:bCs/>
          <w:color w:val="000000"/>
          <w:sz w:val="40"/>
          <w:szCs w:val="40"/>
          <w:lang w:eastAsia="ru-RU"/>
        </w:rPr>
        <w:t xml:space="preserve">Основная образовательная программа </w:t>
      </w:r>
    </w:p>
    <w:p w:rsidR="00502398" w:rsidRPr="00502398" w:rsidRDefault="00502398" w:rsidP="006C1D04">
      <w:pPr>
        <w:widowControl w:val="0"/>
        <w:shd w:val="clear" w:color="auto" w:fill="EEECE1"/>
        <w:autoSpaceDE w:val="0"/>
        <w:autoSpaceDN w:val="0"/>
        <w:adjustRightInd w:val="0"/>
        <w:spacing w:after="0" w:line="240" w:lineRule="auto"/>
        <w:ind w:firstLine="540"/>
        <w:jc w:val="center"/>
        <w:rPr>
          <w:rFonts w:eastAsia="@Arial Unicode MS"/>
          <w:bCs/>
          <w:color w:val="000000"/>
          <w:sz w:val="40"/>
          <w:szCs w:val="40"/>
          <w:lang w:eastAsia="ru-RU"/>
        </w:rPr>
      </w:pPr>
      <w:r w:rsidRPr="00502398">
        <w:rPr>
          <w:rFonts w:eastAsia="@Arial Unicode MS"/>
          <w:bCs/>
          <w:color w:val="000000"/>
          <w:sz w:val="40"/>
          <w:szCs w:val="40"/>
          <w:lang w:eastAsia="ru-RU"/>
        </w:rPr>
        <w:t xml:space="preserve">начального общего образования </w:t>
      </w:r>
    </w:p>
    <w:p w:rsidR="00F62CB3" w:rsidRDefault="00442A6B" w:rsidP="006C1D04">
      <w:pPr>
        <w:widowControl w:val="0"/>
        <w:shd w:val="clear" w:color="auto" w:fill="EEECE1"/>
        <w:autoSpaceDE w:val="0"/>
        <w:autoSpaceDN w:val="0"/>
        <w:adjustRightInd w:val="0"/>
        <w:spacing w:after="0" w:line="240" w:lineRule="auto"/>
        <w:ind w:firstLine="540"/>
        <w:jc w:val="center"/>
        <w:rPr>
          <w:rFonts w:eastAsia="@Arial Unicode MS"/>
          <w:bCs/>
          <w:color w:val="000000"/>
          <w:sz w:val="40"/>
          <w:szCs w:val="40"/>
          <w:lang w:eastAsia="ru-RU"/>
        </w:rPr>
      </w:pPr>
      <w:r>
        <w:rPr>
          <w:rFonts w:eastAsia="@Arial Unicode MS"/>
          <w:bCs/>
          <w:color w:val="000000"/>
          <w:sz w:val="40"/>
          <w:szCs w:val="40"/>
          <w:lang w:eastAsia="ru-RU"/>
        </w:rPr>
        <w:t>М</w:t>
      </w:r>
      <w:r w:rsidR="008348D5">
        <w:rPr>
          <w:rFonts w:eastAsia="@Arial Unicode MS"/>
          <w:bCs/>
          <w:color w:val="000000"/>
          <w:sz w:val="40"/>
          <w:szCs w:val="40"/>
          <w:lang w:eastAsia="ru-RU"/>
        </w:rPr>
        <w:t>Б</w:t>
      </w:r>
      <w:r>
        <w:rPr>
          <w:rFonts w:eastAsia="@Arial Unicode MS"/>
          <w:bCs/>
          <w:color w:val="000000"/>
          <w:sz w:val="40"/>
          <w:szCs w:val="40"/>
          <w:lang w:eastAsia="ru-RU"/>
        </w:rPr>
        <w:t xml:space="preserve">ОУ </w:t>
      </w:r>
      <w:r w:rsidR="008348D5">
        <w:rPr>
          <w:rFonts w:eastAsia="@Arial Unicode MS"/>
          <w:bCs/>
          <w:color w:val="000000"/>
          <w:sz w:val="40"/>
          <w:szCs w:val="40"/>
          <w:lang w:eastAsia="ru-RU"/>
        </w:rPr>
        <w:t>О</w:t>
      </w:r>
      <w:r>
        <w:rPr>
          <w:rFonts w:eastAsia="@Arial Unicode MS"/>
          <w:bCs/>
          <w:color w:val="000000"/>
          <w:sz w:val="40"/>
          <w:szCs w:val="40"/>
          <w:lang w:eastAsia="ru-RU"/>
        </w:rPr>
        <w:t xml:space="preserve">ОШ № </w:t>
      </w:r>
      <w:r w:rsidR="008348D5">
        <w:rPr>
          <w:rFonts w:eastAsia="@Arial Unicode MS"/>
          <w:bCs/>
          <w:color w:val="000000"/>
          <w:sz w:val="40"/>
          <w:szCs w:val="40"/>
          <w:lang w:eastAsia="ru-RU"/>
        </w:rPr>
        <w:t>65</w:t>
      </w:r>
      <w:r w:rsidR="00750174">
        <w:rPr>
          <w:rFonts w:eastAsia="@Arial Unicode MS"/>
          <w:bCs/>
          <w:color w:val="000000"/>
          <w:sz w:val="40"/>
          <w:szCs w:val="40"/>
          <w:lang w:eastAsia="ru-RU"/>
        </w:rPr>
        <w:t>*</w:t>
      </w:r>
      <w:r w:rsidR="00502398" w:rsidRPr="00502398">
        <w:rPr>
          <w:rFonts w:eastAsia="@Arial Unicode MS"/>
          <w:bCs/>
          <w:color w:val="000000"/>
          <w:sz w:val="40"/>
          <w:szCs w:val="40"/>
          <w:lang w:eastAsia="ru-RU"/>
        </w:rPr>
        <w:t xml:space="preserve"> </w:t>
      </w:r>
    </w:p>
    <w:p w:rsidR="00502398" w:rsidRPr="00F62CB3" w:rsidRDefault="00F62CB3" w:rsidP="006C1D04">
      <w:pPr>
        <w:widowControl w:val="0"/>
        <w:shd w:val="clear" w:color="auto" w:fill="EEECE1"/>
        <w:autoSpaceDE w:val="0"/>
        <w:autoSpaceDN w:val="0"/>
        <w:adjustRightInd w:val="0"/>
        <w:spacing w:after="0" w:line="240" w:lineRule="auto"/>
        <w:ind w:firstLine="540"/>
        <w:jc w:val="center"/>
        <w:rPr>
          <w:rFonts w:eastAsia="@Arial Unicode MS"/>
          <w:bCs/>
          <w:color w:val="000000"/>
          <w:sz w:val="28"/>
          <w:szCs w:val="28"/>
          <w:lang w:eastAsia="ru-RU"/>
        </w:rPr>
      </w:pPr>
      <w:r w:rsidRPr="00F62CB3">
        <w:rPr>
          <w:rFonts w:eastAsia="@Arial Unicode MS"/>
          <w:bCs/>
          <w:color w:val="000000"/>
          <w:sz w:val="28"/>
          <w:szCs w:val="28"/>
          <w:lang w:eastAsia="ru-RU"/>
        </w:rPr>
        <w:t>(в новой редакции)</w:t>
      </w:r>
    </w:p>
    <w:p w:rsidR="00502398" w:rsidRPr="00502398" w:rsidRDefault="00502398" w:rsidP="006C1D04">
      <w:pPr>
        <w:widowControl w:val="0"/>
        <w:shd w:val="clear" w:color="auto" w:fill="EEECE1"/>
        <w:autoSpaceDE w:val="0"/>
        <w:autoSpaceDN w:val="0"/>
        <w:adjustRightInd w:val="0"/>
        <w:spacing w:after="0" w:line="240" w:lineRule="auto"/>
        <w:jc w:val="center"/>
        <w:rPr>
          <w:rFonts w:eastAsia="@Arial Unicode MS"/>
          <w:b/>
          <w:sz w:val="40"/>
          <w:szCs w:val="40"/>
          <w:lang w:eastAsia="ru-RU"/>
        </w:rPr>
      </w:pPr>
    </w:p>
    <w:p w:rsidR="00502398" w:rsidRPr="00502398" w:rsidRDefault="00502398" w:rsidP="00502398">
      <w:pPr>
        <w:widowControl w:val="0"/>
        <w:autoSpaceDE w:val="0"/>
        <w:autoSpaceDN w:val="0"/>
        <w:adjustRightInd w:val="0"/>
        <w:spacing w:after="0" w:line="240" w:lineRule="auto"/>
        <w:jc w:val="center"/>
        <w:rPr>
          <w:rFonts w:eastAsia="@Arial Unicode MS"/>
          <w:b/>
          <w:sz w:val="40"/>
          <w:szCs w:val="40"/>
          <w:lang w:eastAsia="ru-RU"/>
        </w:rPr>
      </w:pPr>
    </w:p>
    <w:p w:rsidR="00502398" w:rsidRPr="00502398" w:rsidRDefault="00D24A1E" w:rsidP="006C1D04">
      <w:pPr>
        <w:shd w:val="clear" w:color="auto" w:fill="EEECE1"/>
        <w:spacing w:before="100" w:beforeAutospacing="1" w:after="100" w:afterAutospacing="1" w:line="240" w:lineRule="auto"/>
        <w:jc w:val="both"/>
        <w:rPr>
          <w:rFonts w:eastAsia="@Arial Unicode MS"/>
          <w:b/>
          <w:sz w:val="40"/>
          <w:szCs w:val="40"/>
          <w:lang w:eastAsia="ru-RU"/>
        </w:rPr>
      </w:pPr>
      <w:proofErr w:type="gramStart"/>
      <w:r>
        <w:rPr>
          <w:szCs w:val="24"/>
        </w:rPr>
        <w:t>Основная образовательная программа начального общего образования М</w:t>
      </w:r>
      <w:r w:rsidR="008348D5">
        <w:rPr>
          <w:szCs w:val="24"/>
        </w:rPr>
        <w:t>Б</w:t>
      </w:r>
      <w:r>
        <w:rPr>
          <w:szCs w:val="24"/>
        </w:rPr>
        <w:t xml:space="preserve">ОУ </w:t>
      </w:r>
      <w:r w:rsidR="008348D5">
        <w:rPr>
          <w:szCs w:val="24"/>
        </w:rPr>
        <w:t>О</w:t>
      </w:r>
      <w:r>
        <w:rPr>
          <w:szCs w:val="24"/>
        </w:rPr>
        <w:t>ОШ №</w:t>
      </w:r>
      <w:r w:rsidR="008348D5">
        <w:rPr>
          <w:szCs w:val="24"/>
        </w:rPr>
        <w:t>65</w:t>
      </w:r>
      <w:r w:rsidR="00F62CB3">
        <w:rPr>
          <w:szCs w:val="24"/>
        </w:rPr>
        <w:t xml:space="preserve"> (в новой редакции)</w:t>
      </w:r>
      <w:r>
        <w:rPr>
          <w:szCs w:val="24"/>
        </w:rPr>
        <w:t xml:space="preserve"> </w:t>
      </w:r>
      <w:r w:rsidRPr="00AC0BCF">
        <w:rPr>
          <w:szCs w:val="24"/>
        </w:rPr>
        <w:t>разработан</w:t>
      </w:r>
      <w:r>
        <w:rPr>
          <w:szCs w:val="24"/>
        </w:rPr>
        <w:t>а</w:t>
      </w:r>
      <w:r w:rsidRPr="00AC0BCF">
        <w:rPr>
          <w:szCs w:val="24"/>
        </w:rPr>
        <w:t xml:space="preserve"> в соответствии с</w:t>
      </w:r>
      <w:r>
        <w:rPr>
          <w:szCs w:val="24"/>
        </w:rPr>
        <w:t xml:space="preserve"> </w:t>
      </w:r>
      <w:r w:rsidRPr="00AC0BCF">
        <w:rPr>
          <w:szCs w:val="24"/>
        </w:rPr>
        <w:t>Федеральн</w:t>
      </w:r>
      <w:r>
        <w:rPr>
          <w:szCs w:val="24"/>
        </w:rPr>
        <w:t>ым</w:t>
      </w:r>
      <w:r w:rsidRPr="00AC0BCF">
        <w:rPr>
          <w:szCs w:val="24"/>
        </w:rPr>
        <w:t xml:space="preserve"> закон</w:t>
      </w:r>
      <w:r>
        <w:rPr>
          <w:szCs w:val="24"/>
        </w:rPr>
        <w:t>ом</w:t>
      </w:r>
      <w:r w:rsidRPr="00AC0BCF">
        <w:rPr>
          <w:szCs w:val="24"/>
        </w:rPr>
        <w:t xml:space="preserve"> от 29 декабря 2012 г. N 273-ФЗ "Об образовании в Российской Федерации",</w:t>
      </w:r>
      <w:r>
        <w:rPr>
          <w:szCs w:val="24"/>
        </w:rPr>
        <w:t xml:space="preserve"> Приказ</w:t>
      </w:r>
      <w:r>
        <w:rPr>
          <w:rFonts w:eastAsia="Times New Roman"/>
          <w:bCs/>
          <w:szCs w:val="24"/>
          <w:lang w:eastAsia="ru-RU"/>
        </w:rPr>
        <w:t>ом</w:t>
      </w:r>
      <w:r w:rsidRPr="00D24A1E">
        <w:rPr>
          <w:rFonts w:eastAsia="Times New Roman"/>
          <w:bCs/>
          <w:szCs w:val="24"/>
          <w:lang w:eastAsia="ru-RU"/>
        </w:rPr>
        <w:t xml:space="preserve"> Министерства образования и науки РФ от 6 октября 2009 г. N 373</w:t>
      </w:r>
      <w:r>
        <w:rPr>
          <w:rFonts w:eastAsia="Times New Roman"/>
          <w:bCs/>
          <w:szCs w:val="24"/>
          <w:lang w:eastAsia="ru-RU"/>
        </w:rPr>
        <w:t xml:space="preserve"> </w:t>
      </w:r>
      <w:r w:rsidRPr="00D24A1E">
        <w:rPr>
          <w:rFonts w:eastAsia="Times New Roman"/>
          <w:bCs/>
          <w:szCs w:val="24"/>
          <w:lang w:eastAsia="ru-RU"/>
        </w:rPr>
        <w:t>"Об утверждении и введении в действие федерального государственного образовательного стандарта начального общего образования"</w:t>
      </w:r>
      <w:r w:rsidRPr="00AC0BCF">
        <w:rPr>
          <w:szCs w:val="24"/>
        </w:rPr>
        <w:t>,</w:t>
      </w:r>
      <w:r w:rsidR="008348D5">
        <w:rPr>
          <w:szCs w:val="24"/>
        </w:rPr>
        <w:t xml:space="preserve"> Приказом Министерства образования и</w:t>
      </w:r>
      <w:proofErr w:type="gramEnd"/>
      <w:r w:rsidR="008348D5">
        <w:rPr>
          <w:szCs w:val="24"/>
        </w:rPr>
        <w:t xml:space="preserve"> науки РФ от 29.12.2014 № 1643 </w:t>
      </w:r>
      <w:r w:rsidR="008348D5" w:rsidRPr="00AC0BCF">
        <w:rPr>
          <w:szCs w:val="24"/>
        </w:rPr>
        <w:t>"</w:t>
      </w:r>
      <w:r w:rsidR="008348D5">
        <w:rPr>
          <w:szCs w:val="24"/>
        </w:rPr>
        <w:t xml:space="preserve"> О внесении изменений в приказ Министерства образования и науки Российской Федерации от 6 октября 2009г. № 373 </w:t>
      </w:r>
      <w:r w:rsidR="008348D5" w:rsidRPr="00AC0BCF">
        <w:rPr>
          <w:szCs w:val="24"/>
        </w:rPr>
        <w:t>"</w:t>
      </w:r>
      <w:r w:rsidR="008348D5">
        <w:rPr>
          <w:szCs w:val="24"/>
        </w:rPr>
        <w:t>Об утверждении и введении в действие федерального государственного образовательного стандарта начального общего образования</w:t>
      </w:r>
      <w:r w:rsidR="008348D5" w:rsidRPr="00AC0BCF">
        <w:rPr>
          <w:szCs w:val="24"/>
        </w:rPr>
        <w:t>"</w:t>
      </w:r>
      <w:r w:rsidR="008348D5">
        <w:rPr>
          <w:szCs w:val="24"/>
        </w:rPr>
        <w:t>,</w:t>
      </w:r>
      <w:r w:rsidRPr="00AC0BCF">
        <w:rPr>
          <w:szCs w:val="24"/>
        </w:rPr>
        <w:t xml:space="preserve"> принят</w:t>
      </w:r>
      <w:r>
        <w:rPr>
          <w:szCs w:val="24"/>
        </w:rPr>
        <w:t>а</w:t>
      </w:r>
      <w:r w:rsidRPr="00AC0BCF">
        <w:rPr>
          <w:szCs w:val="24"/>
        </w:rPr>
        <w:t xml:space="preserve">* в соответствии с ч.3 ст.30 ФЗ </w:t>
      </w:r>
      <w:r w:rsidR="008348D5" w:rsidRPr="00AC0BCF">
        <w:rPr>
          <w:szCs w:val="24"/>
        </w:rPr>
        <w:t>"</w:t>
      </w:r>
      <w:r w:rsidRPr="00AC0BCF">
        <w:rPr>
          <w:szCs w:val="24"/>
        </w:rPr>
        <w:t>Об образовании в Р</w:t>
      </w:r>
      <w:r>
        <w:rPr>
          <w:szCs w:val="24"/>
        </w:rPr>
        <w:t xml:space="preserve">оссийской </w:t>
      </w:r>
      <w:r w:rsidRPr="00AC0BCF">
        <w:rPr>
          <w:szCs w:val="24"/>
        </w:rPr>
        <w:t>Ф</w:t>
      </w:r>
      <w:r>
        <w:rPr>
          <w:szCs w:val="24"/>
        </w:rPr>
        <w:t>едерации</w:t>
      </w:r>
      <w:r w:rsidR="008348D5" w:rsidRPr="00AC0BCF">
        <w:rPr>
          <w:szCs w:val="24"/>
        </w:rPr>
        <w:t>"</w:t>
      </w:r>
      <w:r w:rsidRPr="00AC0BCF">
        <w:rPr>
          <w:szCs w:val="24"/>
        </w:rPr>
        <w:t>.</w:t>
      </w:r>
    </w:p>
    <w:p w:rsidR="00502398" w:rsidRPr="00502398" w:rsidRDefault="00502398" w:rsidP="00502398">
      <w:pPr>
        <w:widowControl w:val="0"/>
        <w:autoSpaceDE w:val="0"/>
        <w:autoSpaceDN w:val="0"/>
        <w:adjustRightInd w:val="0"/>
        <w:spacing w:after="0" w:line="240" w:lineRule="auto"/>
        <w:jc w:val="center"/>
        <w:rPr>
          <w:rFonts w:eastAsia="@Arial Unicode MS"/>
          <w:b/>
          <w:sz w:val="40"/>
          <w:szCs w:val="40"/>
          <w:lang w:eastAsia="ru-RU"/>
        </w:rPr>
      </w:pPr>
    </w:p>
    <w:p w:rsidR="00502398" w:rsidRPr="00502398" w:rsidRDefault="00502398" w:rsidP="00502398">
      <w:pPr>
        <w:widowControl w:val="0"/>
        <w:autoSpaceDE w:val="0"/>
        <w:autoSpaceDN w:val="0"/>
        <w:adjustRightInd w:val="0"/>
        <w:spacing w:after="0" w:line="240" w:lineRule="auto"/>
        <w:jc w:val="center"/>
        <w:rPr>
          <w:rFonts w:eastAsia="@Arial Unicode MS"/>
          <w:b/>
          <w:sz w:val="40"/>
          <w:szCs w:val="40"/>
          <w:lang w:eastAsia="ru-RU"/>
        </w:rPr>
      </w:pPr>
    </w:p>
    <w:p w:rsidR="00502398" w:rsidRPr="00502398" w:rsidRDefault="00502398" w:rsidP="00502398">
      <w:pPr>
        <w:widowControl w:val="0"/>
        <w:autoSpaceDE w:val="0"/>
        <w:autoSpaceDN w:val="0"/>
        <w:adjustRightInd w:val="0"/>
        <w:spacing w:after="0" w:line="240" w:lineRule="auto"/>
        <w:jc w:val="center"/>
        <w:rPr>
          <w:rFonts w:eastAsia="@Arial Unicode MS"/>
          <w:b/>
          <w:sz w:val="40"/>
          <w:szCs w:val="40"/>
          <w:lang w:eastAsia="ru-RU"/>
        </w:rPr>
      </w:pPr>
    </w:p>
    <w:p w:rsidR="00502398" w:rsidRPr="00502398" w:rsidRDefault="00502398" w:rsidP="00502398">
      <w:pPr>
        <w:widowControl w:val="0"/>
        <w:autoSpaceDE w:val="0"/>
        <w:autoSpaceDN w:val="0"/>
        <w:adjustRightInd w:val="0"/>
        <w:spacing w:after="0" w:line="240" w:lineRule="auto"/>
        <w:rPr>
          <w:rFonts w:eastAsia="@Arial Unicode MS"/>
          <w:sz w:val="40"/>
          <w:szCs w:val="40"/>
          <w:lang w:eastAsia="ru-RU"/>
        </w:rPr>
      </w:pPr>
    </w:p>
    <w:p w:rsidR="00502398" w:rsidRPr="00502398" w:rsidRDefault="00502398" w:rsidP="00502398">
      <w:pPr>
        <w:widowControl w:val="0"/>
        <w:autoSpaceDE w:val="0"/>
        <w:autoSpaceDN w:val="0"/>
        <w:adjustRightInd w:val="0"/>
        <w:spacing w:after="0" w:line="240" w:lineRule="auto"/>
        <w:rPr>
          <w:rFonts w:eastAsia="@Arial Unicode MS"/>
          <w:sz w:val="40"/>
          <w:szCs w:val="40"/>
          <w:lang w:eastAsia="ru-RU"/>
        </w:rPr>
      </w:pPr>
    </w:p>
    <w:p w:rsidR="006C1D04" w:rsidRDefault="006C1D04" w:rsidP="006C1D04">
      <w:pPr>
        <w:widowControl w:val="0"/>
        <w:shd w:val="clear" w:color="auto" w:fill="EEECE1"/>
        <w:autoSpaceDE w:val="0"/>
        <w:autoSpaceDN w:val="0"/>
        <w:adjustRightInd w:val="0"/>
        <w:spacing w:after="0" w:line="240" w:lineRule="auto"/>
        <w:jc w:val="center"/>
        <w:rPr>
          <w:rFonts w:eastAsia="@Arial Unicode MS"/>
          <w:sz w:val="28"/>
          <w:szCs w:val="28"/>
          <w:lang w:eastAsia="ru-RU"/>
        </w:rPr>
      </w:pPr>
    </w:p>
    <w:p w:rsidR="00502398" w:rsidRDefault="00442A6B" w:rsidP="006C1D04">
      <w:pPr>
        <w:widowControl w:val="0"/>
        <w:shd w:val="clear" w:color="auto" w:fill="EEECE1"/>
        <w:autoSpaceDE w:val="0"/>
        <w:autoSpaceDN w:val="0"/>
        <w:adjustRightInd w:val="0"/>
        <w:spacing w:after="0" w:line="240" w:lineRule="auto"/>
        <w:jc w:val="center"/>
        <w:rPr>
          <w:rFonts w:eastAsia="@Arial Unicode MS"/>
          <w:sz w:val="28"/>
          <w:szCs w:val="28"/>
          <w:lang w:eastAsia="ru-RU"/>
        </w:rPr>
      </w:pPr>
      <w:r>
        <w:rPr>
          <w:rFonts w:eastAsia="@Arial Unicode MS"/>
          <w:sz w:val="28"/>
          <w:szCs w:val="28"/>
          <w:lang w:eastAsia="ru-RU"/>
        </w:rPr>
        <w:t xml:space="preserve">с.п. </w:t>
      </w:r>
      <w:r w:rsidR="008348D5">
        <w:rPr>
          <w:rFonts w:eastAsia="@Arial Unicode MS"/>
          <w:sz w:val="28"/>
          <w:szCs w:val="28"/>
          <w:lang w:eastAsia="ru-RU"/>
        </w:rPr>
        <w:t>Ильино</w:t>
      </w:r>
    </w:p>
    <w:p w:rsidR="006C1D04" w:rsidRDefault="006C1D04" w:rsidP="006C1D04">
      <w:pPr>
        <w:widowControl w:val="0"/>
        <w:shd w:val="clear" w:color="auto" w:fill="EEECE1"/>
        <w:autoSpaceDE w:val="0"/>
        <w:autoSpaceDN w:val="0"/>
        <w:adjustRightInd w:val="0"/>
        <w:spacing w:after="0" w:line="240" w:lineRule="auto"/>
        <w:jc w:val="center"/>
        <w:rPr>
          <w:rFonts w:eastAsia="@Arial Unicode MS"/>
          <w:sz w:val="28"/>
          <w:szCs w:val="28"/>
          <w:lang w:eastAsia="ru-RU"/>
        </w:rPr>
      </w:pPr>
    </w:p>
    <w:p w:rsidR="006C1D04" w:rsidRDefault="006C1D04" w:rsidP="006C1D04">
      <w:pPr>
        <w:widowControl w:val="0"/>
        <w:shd w:val="clear" w:color="auto" w:fill="EEECE1"/>
        <w:autoSpaceDE w:val="0"/>
        <w:autoSpaceDN w:val="0"/>
        <w:adjustRightInd w:val="0"/>
        <w:spacing w:after="0" w:line="240" w:lineRule="auto"/>
        <w:jc w:val="center"/>
        <w:rPr>
          <w:rFonts w:eastAsia="@Arial Unicode MS"/>
          <w:sz w:val="28"/>
          <w:szCs w:val="28"/>
          <w:lang w:eastAsia="ru-RU"/>
        </w:rPr>
      </w:pPr>
      <w:r>
        <w:rPr>
          <w:rFonts w:eastAsia="@Arial Unicode MS"/>
          <w:sz w:val="28"/>
          <w:szCs w:val="28"/>
          <w:lang w:eastAsia="ru-RU"/>
        </w:rPr>
        <w:t>201</w:t>
      </w:r>
      <w:r w:rsidR="008348D5">
        <w:rPr>
          <w:rFonts w:eastAsia="@Arial Unicode MS"/>
          <w:sz w:val="28"/>
          <w:szCs w:val="28"/>
          <w:lang w:eastAsia="ru-RU"/>
        </w:rPr>
        <w:t>5</w:t>
      </w:r>
      <w:r>
        <w:rPr>
          <w:rFonts w:eastAsia="@Arial Unicode MS"/>
          <w:sz w:val="28"/>
          <w:szCs w:val="28"/>
          <w:lang w:eastAsia="ru-RU"/>
        </w:rPr>
        <w:t xml:space="preserve"> г.</w:t>
      </w:r>
    </w:p>
    <w:p w:rsidR="006C1D04" w:rsidRDefault="006C1D04" w:rsidP="006C1D04">
      <w:pPr>
        <w:widowControl w:val="0"/>
        <w:shd w:val="clear" w:color="auto" w:fill="EEECE1"/>
        <w:autoSpaceDE w:val="0"/>
        <w:autoSpaceDN w:val="0"/>
        <w:adjustRightInd w:val="0"/>
        <w:spacing w:after="0" w:line="240" w:lineRule="auto"/>
        <w:jc w:val="center"/>
        <w:rPr>
          <w:rFonts w:eastAsia="@Arial Unicode MS"/>
          <w:sz w:val="28"/>
          <w:szCs w:val="28"/>
          <w:lang w:eastAsia="ru-RU"/>
        </w:rPr>
      </w:pPr>
    </w:p>
    <w:p w:rsidR="006C1D04" w:rsidRDefault="006C1D04" w:rsidP="006C1D04">
      <w:pPr>
        <w:widowControl w:val="0"/>
        <w:shd w:val="clear" w:color="auto" w:fill="EEECE1"/>
        <w:autoSpaceDE w:val="0"/>
        <w:autoSpaceDN w:val="0"/>
        <w:adjustRightInd w:val="0"/>
        <w:spacing w:after="0" w:line="240" w:lineRule="auto"/>
        <w:jc w:val="center"/>
        <w:rPr>
          <w:rFonts w:eastAsia="@Arial Unicode MS"/>
          <w:sz w:val="28"/>
          <w:szCs w:val="28"/>
          <w:lang w:eastAsia="ru-RU"/>
        </w:rPr>
      </w:pPr>
    </w:p>
    <w:p w:rsidR="006C1D04" w:rsidRPr="00502398" w:rsidRDefault="006C1D04" w:rsidP="006C1D04">
      <w:pPr>
        <w:widowControl w:val="0"/>
        <w:shd w:val="clear" w:color="auto" w:fill="EEECE1"/>
        <w:autoSpaceDE w:val="0"/>
        <w:autoSpaceDN w:val="0"/>
        <w:adjustRightInd w:val="0"/>
        <w:spacing w:after="0" w:line="240" w:lineRule="auto"/>
        <w:jc w:val="center"/>
        <w:rPr>
          <w:rFonts w:eastAsia="@Arial Unicode MS"/>
          <w:b/>
          <w:sz w:val="28"/>
          <w:szCs w:val="28"/>
          <w:lang w:eastAsia="ru-RU"/>
        </w:rPr>
      </w:pPr>
    </w:p>
    <w:p w:rsidR="00502398" w:rsidRPr="00502398" w:rsidRDefault="00502398" w:rsidP="00502398">
      <w:pPr>
        <w:widowControl w:val="0"/>
        <w:autoSpaceDE w:val="0"/>
        <w:autoSpaceDN w:val="0"/>
        <w:adjustRightInd w:val="0"/>
        <w:spacing w:after="0" w:line="240" w:lineRule="auto"/>
        <w:jc w:val="center"/>
        <w:rPr>
          <w:rFonts w:eastAsia="@Arial Unicode MS"/>
          <w:b/>
          <w:sz w:val="28"/>
          <w:szCs w:val="28"/>
          <w:lang w:eastAsia="ru-RU"/>
        </w:rPr>
      </w:pPr>
    </w:p>
    <w:p w:rsidR="000B11D2" w:rsidRDefault="000B11D2" w:rsidP="00052AB4">
      <w:pPr>
        <w:pStyle w:val="Zag1"/>
        <w:tabs>
          <w:tab w:val="left" w:leader="dot" w:pos="624"/>
        </w:tabs>
        <w:spacing w:line="276" w:lineRule="auto"/>
        <w:rPr>
          <w:rStyle w:val="Zag11"/>
          <w:rFonts w:eastAsia="@Arial Unicode MS"/>
          <w:lang w:val="ru-RU"/>
        </w:rPr>
      </w:pPr>
    </w:p>
    <w:p w:rsidR="00052AB4" w:rsidRPr="006003A9" w:rsidRDefault="006C1D04" w:rsidP="006C1D04">
      <w:pPr>
        <w:pStyle w:val="Zag1"/>
        <w:tabs>
          <w:tab w:val="left" w:leader="dot" w:pos="624"/>
          <w:tab w:val="left" w:pos="3105"/>
        </w:tabs>
        <w:spacing w:line="276" w:lineRule="auto"/>
        <w:jc w:val="left"/>
        <w:rPr>
          <w:rStyle w:val="Zag11"/>
          <w:rFonts w:eastAsia="@Arial Unicode MS"/>
          <w:lang w:val="ru-RU"/>
        </w:rPr>
      </w:pPr>
      <w:r>
        <w:rPr>
          <w:rStyle w:val="Zag11"/>
          <w:rFonts w:eastAsia="@Arial Unicode MS"/>
          <w:lang w:val="ru-RU"/>
        </w:rPr>
        <w:tab/>
      </w:r>
      <w:r>
        <w:rPr>
          <w:rStyle w:val="Zag11"/>
          <w:rFonts w:eastAsia="@Arial Unicode MS"/>
          <w:lang w:val="ru-RU"/>
        </w:rPr>
        <w:tab/>
      </w:r>
      <w:r w:rsidR="00502398" w:rsidRPr="006003A9">
        <w:rPr>
          <w:rStyle w:val="Zag11"/>
          <w:rFonts w:eastAsia="@Arial Unicode MS"/>
          <w:lang w:val="ru-RU"/>
        </w:rPr>
        <w:t>О</w:t>
      </w:r>
      <w:r w:rsidR="00052AB4" w:rsidRPr="006003A9">
        <w:rPr>
          <w:rStyle w:val="Zag11"/>
          <w:rFonts w:eastAsia="@Arial Unicode MS"/>
          <w:lang w:val="ru-RU"/>
        </w:rPr>
        <w:t>главление</w:t>
      </w:r>
    </w:p>
    <w:tbl>
      <w:tblPr>
        <w:tblW w:w="10316" w:type="dxa"/>
        <w:tblInd w:w="-567" w:type="dxa"/>
        <w:tblLook w:val="04A0" w:firstRow="1" w:lastRow="0" w:firstColumn="1" w:lastColumn="0" w:noHBand="0" w:noVBand="1"/>
      </w:tblPr>
      <w:tblGrid>
        <w:gridCol w:w="9464"/>
        <w:gridCol w:w="852"/>
      </w:tblGrid>
      <w:tr w:rsidR="00245C12" w:rsidRPr="00B601E7" w:rsidTr="00B601E7">
        <w:tc>
          <w:tcPr>
            <w:tcW w:w="9464" w:type="dxa"/>
            <w:shd w:val="clear" w:color="auto" w:fill="auto"/>
          </w:tcPr>
          <w:p w:rsidR="00245C12" w:rsidRPr="00B601E7" w:rsidRDefault="00245C12" w:rsidP="00B601E7">
            <w:pPr>
              <w:pStyle w:val="Osnova"/>
              <w:tabs>
                <w:tab w:val="left" w:leader="dot" w:pos="-4395"/>
              </w:tabs>
              <w:spacing w:line="276" w:lineRule="auto"/>
              <w:ind w:right="34" w:firstLine="0"/>
              <w:rPr>
                <w:rStyle w:val="Zag11"/>
                <w:rFonts w:ascii="Times New Roman" w:eastAsia="@Arial Unicode MS" w:hAnsi="Times New Roman" w:cs="Times New Roman"/>
                <w:b/>
                <w:bCs/>
                <w:sz w:val="24"/>
                <w:szCs w:val="24"/>
                <w:lang w:val="ru-RU"/>
              </w:rPr>
            </w:pPr>
            <w:r w:rsidRPr="00B601E7">
              <w:rPr>
                <w:rStyle w:val="Zag11"/>
                <w:rFonts w:ascii="Times New Roman" w:eastAsia="@Arial Unicode MS" w:hAnsi="Times New Roman" w:cs="Times New Roman"/>
                <w:b/>
                <w:bCs/>
                <w:sz w:val="24"/>
                <w:szCs w:val="24"/>
                <w:lang w:val="ru-RU"/>
              </w:rPr>
              <w:t>1. Целевой раздел</w:t>
            </w:r>
          </w:p>
        </w:tc>
        <w:tc>
          <w:tcPr>
            <w:tcW w:w="852" w:type="dxa"/>
            <w:shd w:val="clear" w:color="auto" w:fill="auto"/>
          </w:tcPr>
          <w:p w:rsidR="00245C12" w:rsidRPr="00B601E7" w:rsidRDefault="001831FD" w:rsidP="00B601E7">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3</w:t>
            </w:r>
          </w:p>
        </w:tc>
      </w:tr>
      <w:tr w:rsidR="00245C12" w:rsidRPr="00B601E7" w:rsidTr="00B601E7">
        <w:tc>
          <w:tcPr>
            <w:tcW w:w="9464" w:type="dxa"/>
            <w:shd w:val="clear" w:color="auto" w:fill="auto"/>
          </w:tcPr>
          <w:p w:rsidR="00245C12" w:rsidRPr="00B601E7" w:rsidRDefault="00245C12"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sidRPr="00B601E7">
              <w:rPr>
                <w:rStyle w:val="Zag11"/>
                <w:rFonts w:ascii="Times New Roman" w:eastAsia="@Arial Unicode MS" w:hAnsi="Times New Roman" w:cs="Times New Roman"/>
                <w:bCs/>
                <w:sz w:val="24"/>
                <w:szCs w:val="24"/>
                <w:lang w:val="ru-RU"/>
              </w:rPr>
              <w:t>1.1. Пояснительная записка</w:t>
            </w:r>
          </w:p>
        </w:tc>
        <w:tc>
          <w:tcPr>
            <w:tcW w:w="852" w:type="dxa"/>
            <w:shd w:val="clear" w:color="auto" w:fill="auto"/>
          </w:tcPr>
          <w:p w:rsidR="00245C12" w:rsidRPr="00B601E7" w:rsidRDefault="001831FD" w:rsidP="00B601E7">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3</w:t>
            </w:r>
          </w:p>
        </w:tc>
      </w:tr>
      <w:tr w:rsidR="00245C12" w:rsidRPr="00B601E7" w:rsidTr="00B601E7">
        <w:tc>
          <w:tcPr>
            <w:tcW w:w="9464" w:type="dxa"/>
            <w:shd w:val="clear" w:color="auto" w:fill="auto"/>
          </w:tcPr>
          <w:p w:rsidR="00245C12" w:rsidRPr="00B601E7" w:rsidRDefault="00245C12"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sidRPr="00B601E7">
              <w:rPr>
                <w:rStyle w:val="Zag11"/>
                <w:rFonts w:ascii="Times New Roman" w:eastAsia="@Arial Unicode MS" w:hAnsi="Times New Roman" w:cs="Times New Roman"/>
                <w:bCs/>
                <w:sz w:val="24"/>
                <w:szCs w:val="24"/>
                <w:lang w:val="ru-RU"/>
              </w:rPr>
              <w:t xml:space="preserve">1.2.  Планируемые результаты освоения </w:t>
            </w:r>
            <w:proofErr w:type="gramStart"/>
            <w:r w:rsidRPr="00B601E7">
              <w:rPr>
                <w:rStyle w:val="Zag11"/>
                <w:rFonts w:ascii="Times New Roman" w:eastAsia="@Arial Unicode MS" w:hAnsi="Times New Roman" w:cs="Times New Roman"/>
                <w:bCs/>
                <w:sz w:val="24"/>
                <w:szCs w:val="24"/>
                <w:lang w:val="ru-RU"/>
              </w:rPr>
              <w:t>обучающимися</w:t>
            </w:r>
            <w:proofErr w:type="gramEnd"/>
            <w:r w:rsidRPr="00B601E7">
              <w:rPr>
                <w:rStyle w:val="Zag11"/>
                <w:rFonts w:ascii="Times New Roman" w:eastAsia="@Arial Unicode MS" w:hAnsi="Times New Roman" w:cs="Times New Roman"/>
                <w:bCs/>
                <w:sz w:val="24"/>
                <w:szCs w:val="24"/>
                <w:lang w:val="ru-RU"/>
              </w:rPr>
              <w:t xml:space="preserve"> основной образовательной программы начального общего образования</w:t>
            </w:r>
          </w:p>
        </w:tc>
        <w:tc>
          <w:tcPr>
            <w:tcW w:w="852" w:type="dxa"/>
            <w:shd w:val="clear" w:color="auto" w:fill="auto"/>
          </w:tcPr>
          <w:p w:rsidR="00245C12" w:rsidRPr="00B601E7" w:rsidRDefault="001831FD" w:rsidP="00B601E7">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11</w:t>
            </w:r>
          </w:p>
        </w:tc>
      </w:tr>
      <w:tr w:rsidR="00245C12" w:rsidRPr="00B601E7" w:rsidTr="009071E0">
        <w:tc>
          <w:tcPr>
            <w:tcW w:w="9464" w:type="dxa"/>
            <w:shd w:val="clear" w:color="auto" w:fill="auto"/>
          </w:tcPr>
          <w:p w:rsidR="00245C12" w:rsidRPr="00B601E7" w:rsidRDefault="00245C12"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sidRPr="00B601E7">
              <w:rPr>
                <w:rStyle w:val="Zag11"/>
                <w:rFonts w:ascii="Times New Roman" w:eastAsia="@Arial Unicode MS" w:hAnsi="Times New Roman" w:cs="Times New Roman"/>
                <w:bCs/>
                <w:sz w:val="24"/>
                <w:szCs w:val="24"/>
                <w:lang w:val="ru-RU"/>
              </w:rPr>
              <w:t xml:space="preserve">1.3 Система </w:t>
            </w:r>
            <w:proofErr w:type="gramStart"/>
            <w:r w:rsidRPr="00B601E7">
              <w:rPr>
                <w:rStyle w:val="Zag11"/>
                <w:rFonts w:ascii="Times New Roman" w:eastAsia="@Arial Unicode MS" w:hAnsi="Times New Roman" w:cs="Times New Roman"/>
                <w:bCs/>
                <w:sz w:val="24"/>
                <w:szCs w:val="24"/>
                <w:lang w:val="ru-RU"/>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852" w:type="dxa"/>
            <w:shd w:val="clear" w:color="auto" w:fill="auto"/>
          </w:tcPr>
          <w:p w:rsidR="00245C12" w:rsidRPr="00B601E7" w:rsidRDefault="001831FD" w:rsidP="00B601E7">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42</w:t>
            </w:r>
          </w:p>
        </w:tc>
      </w:tr>
      <w:tr w:rsidR="00245C12" w:rsidRPr="00B601E7" w:rsidTr="009071E0">
        <w:tc>
          <w:tcPr>
            <w:tcW w:w="9464" w:type="dxa"/>
            <w:shd w:val="clear" w:color="auto" w:fill="auto"/>
          </w:tcPr>
          <w:p w:rsidR="00245C12" w:rsidRPr="00B601E7" w:rsidRDefault="00245C12" w:rsidP="00B601E7">
            <w:pPr>
              <w:pStyle w:val="Osnova"/>
              <w:tabs>
                <w:tab w:val="left" w:leader="dot" w:pos="-4395"/>
              </w:tabs>
              <w:spacing w:line="276" w:lineRule="auto"/>
              <w:ind w:right="34" w:firstLine="0"/>
              <w:rPr>
                <w:rStyle w:val="Zag11"/>
                <w:rFonts w:ascii="Times New Roman" w:eastAsia="@Arial Unicode MS" w:hAnsi="Times New Roman" w:cs="Times New Roman"/>
                <w:b/>
                <w:bCs/>
                <w:sz w:val="24"/>
                <w:szCs w:val="24"/>
                <w:lang w:val="ru-RU"/>
              </w:rPr>
            </w:pPr>
            <w:r w:rsidRPr="00B601E7">
              <w:rPr>
                <w:rStyle w:val="Zag11"/>
                <w:rFonts w:ascii="Times New Roman" w:eastAsia="@Arial Unicode MS" w:hAnsi="Times New Roman" w:cs="Times New Roman"/>
                <w:b/>
                <w:bCs/>
                <w:sz w:val="24"/>
                <w:szCs w:val="24"/>
                <w:lang w:val="ru-RU"/>
              </w:rPr>
              <w:t>2. Содержательный раздел</w:t>
            </w:r>
          </w:p>
        </w:tc>
        <w:tc>
          <w:tcPr>
            <w:tcW w:w="852" w:type="dxa"/>
            <w:shd w:val="clear" w:color="auto" w:fill="auto"/>
          </w:tcPr>
          <w:p w:rsidR="00245C12" w:rsidRPr="00B601E7" w:rsidRDefault="001831FD" w:rsidP="009A027F">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74</w:t>
            </w:r>
          </w:p>
        </w:tc>
      </w:tr>
      <w:tr w:rsidR="00245C12" w:rsidRPr="00B601E7" w:rsidTr="00B601E7">
        <w:tc>
          <w:tcPr>
            <w:tcW w:w="9464" w:type="dxa"/>
            <w:shd w:val="clear" w:color="auto" w:fill="auto"/>
          </w:tcPr>
          <w:p w:rsidR="00245C12" w:rsidRPr="00B601E7" w:rsidRDefault="00E164FC" w:rsidP="005B54D6">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proofErr w:type="gramStart"/>
            <w:r w:rsidRPr="00B601E7">
              <w:rPr>
                <w:rStyle w:val="Zag11"/>
                <w:rFonts w:ascii="Times New Roman" w:eastAsia="@Arial Unicode MS" w:hAnsi="Times New Roman" w:cs="Times New Roman"/>
                <w:bCs/>
                <w:sz w:val="24"/>
                <w:szCs w:val="24"/>
                <w:lang w:val="ru-RU"/>
              </w:rPr>
              <w:t xml:space="preserve">2.1  Программа формирования универсальных учебных действий у обучающихся </w:t>
            </w:r>
            <w:r w:rsidR="005B54D6" w:rsidRPr="00CB5F44">
              <w:rPr>
                <w:rStyle w:val="Zag11"/>
                <w:rFonts w:ascii="Times New Roman" w:eastAsia="@Arial Unicode MS" w:hAnsi="Times New Roman" w:cs="Times New Roman"/>
                <w:bCs/>
                <w:sz w:val="24"/>
                <w:szCs w:val="24"/>
                <w:lang w:val="ru-RU"/>
              </w:rPr>
              <w:t>при получении</w:t>
            </w:r>
            <w:r w:rsidRPr="00B601E7">
              <w:rPr>
                <w:rStyle w:val="Zag11"/>
                <w:rFonts w:ascii="Times New Roman" w:eastAsia="@Arial Unicode MS" w:hAnsi="Times New Roman" w:cs="Times New Roman"/>
                <w:bCs/>
                <w:sz w:val="24"/>
                <w:szCs w:val="24"/>
                <w:lang w:val="ru-RU"/>
              </w:rPr>
              <w:t xml:space="preserve"> начального общего образования</w:t>
            </w:r>
            <w:proofErr w:type="gramEnd"/>
          </w:p>
        </w:tc>
        <w:tc>
          <w:tcPr>
            <w:tcW w:w="852" w:type="dxa"/>
            <w:shd w:val="clear" w:color="auto" w:fill="auto"/>
          </w:tcPr>
          <w:p w:rsidR="00245C12" w:rsidRPr="00B601E7" w:rsidRDefault="001831FD" w:rsidP="009A027F">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74</w:t>
            </w:r>
          </w:p>
        </w:tc>
      </w:tr>
      <w:tr w:rsidR="000248F5" w:rsidRPr="00B601E7" w:rsidTr="00B601E7">
        <w:tc>
          <w:tcPr>
            <w:tcW w:w="9464" w:type="dxa"/>
            <w:shd w:val="clear" w:color="auto" w:fill="auto"/>
          </w:tcPr>
          <w:p w:rsidR="000248F5" w:rsidRPr="00B601E7" w:rsidRDefault="000248F5"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sidRPr="00B601E7">
              <w:rPr>
                <w:rStyle w:val="Zag11"/>
                <w:rFonts w:ascii="Times New Roman" w:eastAsia="@Arial Unicode MS" w:hAnsi="Times New Roman" w:cs="Times New Roman"/>
                <w:bCs/>
                <w:sz w:val="24"/>
                <w:szCs w:val="24"/>
                <w:lang w:val="ru-RU"/>
              </w:rPr>
              <w:t xml:space="preserve">2.2. Программы отдельных учебных предметов, курсов </w:t>
            </w:r>
            <w:r w:rsidR="007C13B1">
              <w:rPr>
                <w:rStyle w:val="Zag11"/>
                <w:rFonts w:ascii="Times New Roman" w:eastAsia="@Arial Unicode MS" w:hAnsi="Times New Roman" w:cs="Times New Roman"/>
                <w:bCs/>
                <w:sz w:val="24"/>
                <w:szCs w:val="24"/>
                <w:lang w:val="ru-RU"/>
              </w:rPr>
              <w:t>внеурочной деятельности</w:t>
            </w:r>
          </w:p>
        </w:tc>
        <w:tc>
          <w:tcPr>
            <w:tcW w:w="852" w:type="dxa"/>
            <w:shd w:val="clear" w:color="auto" w:fill="auto"/>
          </w:tcPr>
          <w:p w:rsidR="000248F5" w:rsidRPr="00B601E7" w:rsidRDefault="001831FD" w:rsidP="009A027F">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95</w:t>
            </w:r>
          </w:p>
        </w:tc>
      </w:tr>
      <w:tr w:rsidR="000248F5" w:rsidRPr="00B601E7" w:rsidTr="00B601E7">
        <w:tc>
          <w:tcPr>
            <w:tcW w:w="9464" w:type="dxa"/>
            <w:shd w:val="clear" w:color="auto" w:fill="auto"/>
          </w:tcPr>
          <w:p w:rsidR="000248F5" w:rsidRPr="00B601E7" w:rsidRDefault="000248F5" w:rsidP="00070E1F">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sidRPr="00B601E7">
              <w:rPr>
                <w:rStyle w:val="Zag11"/>
                <w:rFonts w:ascii="Times New Roman" w:eastAsia="@Arial Unicode MS" w:hAnsi="Times New Roman" w:cs="Times New Roman"/>
                <w:bCs/>
                <w:sz w:val="24"/>
                <w:szCs w:val="24"/>
                <w:lang w:val="ru-RU"/>
              </w:rPr>
              <w:t xml:space="preserve">2.3 Программа духовно-нравственного развития, воспитания </w:t>
            </w:r>
            <w:proofErr w:type="gramStart"/>
            <w:r w:rsidRPr="00B601E7">
              <w:rPr>
                <w:rStyle w:val="Zag11"/>
                <w:rFonts w:ascii="Times New Roman" w:eastAsia="@Arial Unicode MS" w:hAnsi="Times New Roman" w:cs="Times New Roman"/>
                <w:bCs/>
                <w:sz w:val="24"/>
                <w:szCs w:val="24"/>
                <w:lang w:val="ru-RU"/>
              </w:rPr>
              <w:t>обучающихся</w:t>
            </w:r>
            <w:proofErr w:type="gramEnd"/>
            <w:r w:rsidRPr="00B601E7">
              <w:rPr>
                <w:rStyle w:val="Zag11"/>
                <w:rFonts w:ascii="Times New Roman" w:eastAsia="@Arial Unicode MS" w:hAnsi="Times New Roman" w:cs="Times New Roman"/>
                <w:bCs/>
                <w:sz w:val="24"/>
                <w:szCs w:val="24"/>
                <w:lang w:val="ru-RU"/>
              </w:rPr>
              <w:t xml:space="preserve"> </w:t>
            </w:r>
            <w:r w:rsidR="00070E1F" w:rsidRPr="00CB5F44">
              <w:rPr>
                <w:rStyle w:val="Zag11"/>
                <w:rFonts w:ascii="Times New Roman" w:eastAsia="@Arial Unicode MS" w:hAnsi="Times New Roman" w:cs="Times New Roman"/>
                <w:bCs/>
                <w:sz w:val="24"/>
                <w:szCs w:val="24"/>
                <w:lang w:val="ru-RU"/>
              </w:rPr>
              <w:t>при получении</w:t>
            </w:r>
            <w:r w:rsidR="00070E1F">
              <w:rPr>
                <w:rStyle w:val="Zag11"/>
                <w:rFonts w:ascii="Times New Roman" w:eastAsia="@Arial Unicode MS" w:hAnsi="Times New Roman" w:cs="Times New Roman"/>
                <w:bCs/>
                <w:sz w:val="24"/>
                <w:szCs w:val="24"/>
                <w:lang w:val="ru-RU"/>
              </w:rPr>
              <w:t xml:space="preserve"> </w:t>
            </w:r>
            <w:r w:rsidRPr="00B601E7">
              <w:rPr>
                <w:rStyle w:val="Zag11"/>
                <w:rFonts w:ascii="Times New Roman" w:eastAsia="@Arial Unicode MS" w:hAnsi="Times New Roman" w:cs="Times New Roman"/>
                <w:bCs/>
                <w:sz w:val="24"/>
                <w:szCs w:val="24"/>
                <w:lang w:val="ru-RU"/>
              </w:rPr>
              <w:t>начального общего образования</w:t>
            </w:r>
          </w:p>
        </w:tc>
        <w:tc>
          <w:tcPr>
            <w:tcW w:w="852" w:type="dxa"/>
            <w:shd w:val="clear" w:color="auto" w:fill="auto"/>
          </w:tcPr>
          <w:p w:rsidR="000248F5" w:rsidRPr="00B601E7" w:rsidRDefault="00953FEA" w:rsidP="001831FD">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13</w:t>
            </w:r>
            <w:r w:rsidR="001831FD">
              <w:rPr>
                <w:rStyle w:val="Zag11"/>
                <w:rFonts w:ascii="Times New Roman" w:eastAsia="@Arial Unicode MS" w:hAnsi="Times New Roman" w:cs="Times New Roman"/>
                <w:bCs/>
                <w:sz w:val="24"/>
                <w:szCs w:val="24"/>
                <w:lang w:val="ru-RU"/>
              </w:rPr>
              <w:t>5</w:t>
            </w:r>
          </w:p>
        </w:tc>
      </w:tr>
      <w:tr w:rsidR="000248F5" w:rsidRPr="00B601E7" w:rsidTr="00B601E7">
        <w:tc>
          <w:tcPr>
            <w:tcW w:w="9464" w:type="dxa"/>
            <w:shd w:val="clear" w:color="auto" w:fill="auto"/>
          </w:tcPr>
          <w:p w:rsidR="000248F5" w:rsidRPr="00B601E7" w:rsidRDefault="00806D81"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sidRPr="00B601E7">
              <w:rPr>
                <w:rStyle w:val="Zag11"/>
                <w:rFonts w:ascii="Times New Roman" w:eastAsia="@Arial Unicode MS" w:hAnsi="Times New Roman" w:cs="Times New Roman"/>
                <w:bCs/>
                <w:sz w:val="24"/>
                <w:szCs w:val="24"/>
                <w:lang w:val="ru-RU"/>
              </w:rPr>
              <w:t>2.4 Программа формирования экологической культуры, здорового и безопасного образа жизни</w:t>
            </w:r>
          </w:p>
        </w:tc>
        <w:tc>
          <w:tcPr>
            <w:tcW w:w="852" w:type="dxa"/>
            <w:shd w:val="clear" w:color="auto" w:fill="auto"/>
          </w:tcPr>
          <w:p w:rsidR="000248F5" w:rsidRPr="00B601E7" w:rsidRDefault="00953FEA" w:rsidP="001831FD">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w:t>
            </w:r>
            <w:r w:rsidR="001831FD">
              <w:rPr>
                <w:rStyle w:val="Zag11"/>
                <w:rFonts w:ascii="Times New Roman" w:eastAsia="@Arial Unicode MS" w:hAnsi="Times New Roman" w:cs="Times New Roman"/>
                <w:bCs/>
                <w:sz w:val="24"/>
                <w:szCs w:val="24"/>
                <w:lang w:val="ru-RU"/>
              </w:rPr>
              <w:t>51</w:t>
            </w:r>
          </w:p>
        </w:tc>
      </w:tr>
      <w:tr w:rsidR="000248F5" w:rsidRPr="00B601E7" w:rsidTr="00953FEA">
        <w:tc>
          <w:tcPr>
            <w:tcW w:w="9464" w:type="dxa"/>
            <w:shd w:val="clear" w:color="auto" w:fill="auto"/>
          </w:tcPr>
          <w:p w:rsidR="000248F5" w:rsidRPr="00B601E7" w:rsidRDefault="00806D81"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sidRPr="00B601E7">
              <w:rPr>
                <w:rStyle w:val="Zag11"/>
                <w:rFonts w:ascii="Times New Roman" w:eastAsia="@Arial Unicode MS" w:hAnsi="Times New Roman" w:cs="Times New Roman"/>
                <w:bCs/>
                <w:sz w:val="24"/>
                <w:szCs w:val="24"/>
                <w:lang w:val="ru-RU"/>
              </w:rPr>
              <w:t>2.5 Программа коррекционной работы</w:t>
            </w:r>
          </w:p>
        </w:tc>
        <w:tc>
          <w:tcPr>
            <w:tcW w:w="852" w:type="dxa"/>
            <w:shd w:val="clear" w:color="auto" w:fill="auto"/>
          </w:tcPr>
          <w:p w:rsidR="000248F5" w:rsidRPr="00B601E7" w:rsidRDefault="00953FEA" w:rsidP="001831FD">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16</w:t>
            </w:r>
            <w:r w:rsidR="001831FD">
              <w:rPr>
                <w:rStyle w:val="Zag11"/>
                <w:rFonts w:ascii="Times New Roman" w:eastAsia="@Arial Unicode MS" w:hAnsi="Times New Roman" w:cs="Times New Roman"/>
                <w:bCs/>
                <w:sz w:val="24"/>
                <w:szCs w:val="24"/>
                <w:lang w:val="ru-RU"/>
              </w:rPr>
              <w:t>7</w:t>
            </w:r>
          </w:p>
        </w:tc>
      </w:tr>
      <w:tr w:rsidR="00806D81" w:rsidRPr="00B601E7" w:rsidTr="00953FEA">
        <w:tc>
          <w:tcPr>
            <w:tcW w:w="9464" w:type="dxa"/>
            <w:shd w:val="clear" w:color="auto" w:fill="auto"/>
          </w:tcPr>
          <w:p w:rsidR="00806D81" w:rsidRPr="00B601E7" w:rsidRDefault="00806D81" w:rsidP="00B601E7">
            <w:pPr>
              <w:pStyle w:val="Osnova"/>
              <w:tabs>
                <w:tab w:val="left" w:leader="dot" w:pos="-4395"/>
              </w:tabs>
              <w:spacing w:line="276" w:lineRule="auto"/>
              <w:ind w:right="34" w:firstLine="0"/>
              <w:rPr>
                <w:rStyle w:val="Zag11"/>
                <w:rFonts w:ascii="Times New Roman" w:eastAsia="@Arial Unicode MS" w:hAnsi="Times New Roman" w:cs="Times New Roman"/>
                <w:b/>
                <w:bCs/>
                <w:sz w:val="24"/>
                <w:szCs w:val="24"/>
                <w:lang w:val="ru-RU"/>
              </w:rPr>
            </w:pPr>
          </w:p>
          <w:p w:rsidR="00806D81" w:rsidRPr="00B601E7" w:rsidRDefault="00806D81" w:rsidP="00B601E7">
            <w:pPr>
              <w:pStyle w:val="Osnova"/>
              <w:tabs>
                <w:tab w:val="left" w:leader="dot" w:pos="-4395"/>
              </w:tabs>
              <w:spacing w:line="276" w:lineRule="auto"/>
              <w:ind w:right="34" w:firstLine="0"/>
              <w:rPr>
                <w:rStyle w:val="Zag11"/>
                <w:rFonts w:ascii="Times New Roman" w:eastAsia="@Arial Unicode MS" w:hAnsi="Times New Roman" w:cs="Times New Roman"/>
                <w:b/>
                <w:bCs/>
                <w:sz w:val="24"/>
                <w:szCs w:val="24"/>
                <w:lang w:val="ru-RU"/>
              </w:rPr>
            </w:pPr>
            <w:r w:rsidRPr="00B601E7">
              <w:rPr>
                <w:rStyle w:val="Zag11"/>
                <w:rFonts w:ascii="Times New Roman" w:eastAsia="@Arial Unicode MS" w:hAnsi="Times New Roman" w:cs="Times New Roman"/>
                <w:b/>
                <w:bCs/>
                <w:sz w:val="24"/>
                <w:szCs w:val="24"/>
                <w:lang w:val="ru-RU"/>
              </w:rPr>
              <w:t>3. Организационный раздел</w:t>
            </w:r>
          </w:p>
        </w:tc>
        <w:tc>
          <w:tcPr>
            <w:tcW w:w="852" w:type="dxa"/>
            <w:shd w:val="clear" w:color="auto" w:fill="auto"/>
          </w:tcPr>
          <w:p w:rsidR="00806D81" w:rsidRDefault="00806D81" w:rsidP="00B601E7">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p>
          <w:p w:rsidR="00953FEA" w:rsidRPr="00B601E7" w:rsidRDefault="00953FEA" w:rsidP="001831FD">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17</w:t>
            </w:r>
            <w:r w:rsidR="001831FD">
              <w:rPr>
                <w:rStyle w:val="Zag11"/>
                <w:rFonts w:ascii="Times New Roman" w:eastAsia="@Arial Unicode MS" w:hAnsi="Times New Roman" w:cs="Times New Roman"/>
                <w:bCs/>
                <w:sz w:val="24"/>
                <w:szCs w:val="24"/>
                <w:lang w:val="ru-RU"/>
              </w:rPr>
              <w:t>8</w:t>
            </w:r>
          </w:p>
        </w:tc>
      </w:tr>
      <w:tr w:rsidR="00806D81" w:rsidRPr="00B601E7" w:rsidTr="00953FEA">
        <w:tc>
          <w:tcPr>
            <w:tcW w:w="9464" w:type="dxa"/>
            <w:shd w:val="clear" w:color="auto" w:fill="auto"/>
          </w:tcPr>
          <w:p w:rsidR="00806D81" w:rsidRDefault="00806D81"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sidRPr="00B601E7">
              <w:rPr>
                <w:rStyle w:val="Zag11"/>
                <w:rFonts w:ascii="Times New Roman" w:eastAsia="@Arial Unicode MS" w:hAnsi="Times New Roman" w:cs="Times New Roman"/>
                <w:bCs/>
                <w:sz w:val="24"/>
                <w:szCs w:val="24"/>
                <w:lang w:val="ru-RU"/>
              </w:rPr>
              <w:t>3.1 Учебный план начального общего образования</w:t>
            </w:r>
          </w:p>
          <w:p w:rsidR="00F820F5" w:rsidRPr="00B601E7" w:rsidRDefault="00F820F5"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3.2 Календарный учебный график</w:t>
            </w:r>
            <w:r w:rsidR="009A027F">
              <w:rPr>
                <w:rStyle w:val="Zag11"/>
                <w:rFonts w:ascii="Times New Roman" w:eastAsia="@Arial Unicode MS" w:hAnsi="Times New Roman" w:cs="Times New Roman"/>
                <w:bCs/>
                <w:sz w:val="24"/>
                <w:szCs w:val="24"/>
                <w:lang w:val="ru-RU"/>
              </w:rPr>
              <w:t xml:space="preserve">                                                                                                                                                                                </w:t>
            </w:r>
          </w:p>
        </w:tc>
        <w:tc>
          <w:tcPr>
            <w:tcW w:w="852" w:type="dxa"/>
            <w:shd w:val="clear" w:color="auto" w:fill="auto"/>
          </w:tcPr>
          <w:p w:rsidR="00806D81" w:rsidRDefault="00953FEA" w:rsidP="009A027F">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17</w:t>
            </w:r>
            <w:r w:rsidR="001831FD">
              <w:rPr>
                <w:rStyle w:val="Zag11"/>
                <w:rFonts w:ascii="Times New Roman" w:eastAsia="@Arial Unicode MS" w:hAnsi="Times New Roman" w:cs="Times New Roman"/>
                <w:bCs/>
                <w:sz w:val="24"/>
                <w:szCs w:val="24"/>
                <w:lang w:val="ru-RU"/>
              </w:rPr>
              <w:t>8</w:t>
            </w:r>
          </w:p>
          <w:p w:rsidR="009A027F" w:rsidRPr="00B601E7" w:rsidRDefault="009A027F" w:rsidP="001831FD">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18</w:t>
            </w:r>
            <w:r w:rsidR="001831FD">
              <w:rPr>
                <w:rStyle w:val="Zag11"/>
                <w:rFonts w:ascii="Times New Roman" w:eastAsia="@Arial Unicode MS" w:hAnsi="Times New Roman" w:cs="Times New Roman"/>
                <w:bCs/>
                <w:sz w:val="24"/>
                <w:szCs w:val="24"/>
                <w:lang w:val="ru-RU"/>
              </w:rPr>
              <w:t>3</w:t>
            </w:r>
          </w:p>
        </w:tc>
      </w:tr>
      <w:tr w:rsidR="00806D81" w:rsidRPr="00B601E7" w:rsidTr="00953FEA">
        <w:tc>
          <w:tcPr>
            <w:tcW w:w="9464" w:type="dxa"/>
            <w:shd w:val="clear" w:color="auto" w:fill="auto"/>
          </w:tcPr>
          <w:p w:rsidR="00806D81" w:rsidRPr="00B601E7" w:rsidRDefault="00F820F5"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3.3</w:t>
            </w:r>
            <w:r w:rsidR="00806D81" w:rsidRPr="00B601E7">
              <w:rPr>
                <w:rStyle w:val="Zag11"/>
                <w:rFonts w:ascii="Times New Roman" w:eastAsia="@Arial Unicode MS" w:hAnsi="Times New Roman" w:cs="Times New Roman"/>
                <w:bCs/>
                <w:sz w:val="24"/>
                <w:szCs w:val="24"/>
                <w:lang w:val="ru-RU"/>
              </w:rPr>
              <w:t xml:space="preserve"> План внеурочной деятельности</w:t>
            </w:r>
          </w:p>
        </w:tc>
        <w:tc>
          <w:tcPr>
            <w:tcW w:w="852" w:type="dxa"/>
            <w:shd w:val="clear" w:color="auto" w:fill="auto"/>
          </w:tcPr>
          <w:p w:rsidR="00806D81" w:rsidRPr="00B601E7" w:rsidRDefault="00953FEA" w:rsidP="001831FD">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w:t>
            </w:r>
            <w:r w:rsidR="009A027F">
              <w:rPr>
                <w:rStyle w:val="Zag11"/>
                <w:rFonts w:ascii="Times New Roman" w:eastAsia="@Arial Unicode MS" w:hAnsi="Times New Roman" w:cs="Times New Roman"/>
                <w:bCs/>
                <w:sz w:val="24"/>
                <w:szCs w:val="24"/>
                <w:lang w:val="ru-RU"/>
              </w:rPr>
              <w:t>8</w:t>
            </w:r>
            <w:r w:rsidR="001831FD">
              <w:rPr>
                <w:rStyle w:val="Zag11"/>
                <w:rFonts w:ascii="Times New Roman" w:eastAsia="@Arial Unicode MS" w:hAnsi="Times New Roman" w:cs="Times New Roman"/>
                <w:bCs/>
                <w:sz w:val="24"/>
                <w:szCs w:val="24"/>
                <w:lang w:val="ru-RU"/>
              </w:rPr>
              <w:t>4</w:t>
            </w:r>
          </w:p>
        </w:tc>
      </w:tr>
      <w:tr w:rsidR="00806D81" w:rsidRPr="00B601E7" w:rsidTr="00953FEA">
        <w:tc>
          <w:tcPr>
            <w:tcW w:w="9464" w:type="dxa"/>
            <w:shd w:val="clear" w:color="auto" w:fill="auto"/>
          </w:tcPr>
          <w:p w:rsidR="00806D81" w:rsidRPr="00B601E7" w:rsidRDefault="00F820F5" w:rsidP="00B601E7">
            <w:pPr>
              <w:pStyle w:val="Osnova"/>
              <w:tabs>
                <w:tab w:val="left" w:leader="dot" w:pos="-4395"/>
              </w:tabs>
              <w:spacing w:line="276" w:lineRule="auto"/>
              <w:ind w:right="34" w:firstLine="0"/>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3.4</w:t>
            </w:r>
            <w:r w:rsidR="00806D81" w:rsidRPr="00B601E7">
              <w:rPr>
                <w:rStyle w:val="Zag11"/>
                <w:rFonts w:ascii="Times New Roman" w:eastAsia="@Arial Unicode MS" w:hAnsi="Times New Roman" w:cs="Times New Roman"/>
                <w:bCs/>
                <w:sz w:val="24"/>
                <w:szCs w:val="24"/>
                <w:lang w:val="ru-RU"/>
              </w:rPr>
              <w:t xml:space="preserve"> Система условий реализации основной образовательной программы в соответствии с требованиями Стандарта</w:t>
            </w:r>
          </w:p>
        </w:tc>
        <w:tc>
          <w:tcPr>
            <w:tcW w:w="852" w:type="dxa"/>
            <w:shd w:val="clear" w:color="auto" w:fill="auto"/>
          </w:tcPr>
          <w:p w:rsidR="00806D81" w:rsidRPr="00B601E7" w:rsidRDefault="00953FEA" w:rsidP="001831FD">
            <w:pPr>
              <w:pStyle w:val="Osnova"/>
              <w:tabs>
                <w:tab w:val="left" w:leader="dot" w:pos="-4395"/>
              </w:tabs>
              <w:spacing w:line="276" w:lineRule="auto"/>
              <w:ind w:right="-705" w:firstLine="0"/>
              <w:jc w:val="left"/>
              <w:rPr>
                <w:rStyle w:val="Zag11"/>
                <w:rFonts w:ascii="Times New Roman" w:eastAsia="@Arial Unicode MS" w:hAnsi="Times New Roman" w:cs="Times New Roman"/>
                <w:bCs/>
                <w:sz w:val="24"/>
                <w:szCs w:val="24"/>
                <w:lang w:val="ru-RU"/>
              </w:rPr>
            </w:pPr>
            <w:r>
              <w:rPr>
                <w:rStyle w:val="Zag11"/>
                <w:rFonts w:ascii="Times New Roman" w:eastAsia="@Arial Unicode MS" w:hAnsi="Times New Roman" w:cs="Times New Roman"/>
                <w:bCs/>
                <w:sz w:val="24"/>
                <w:szCs w:val="24"/>
                <w:lang w:val="ru-RU"/>
              </w:rPr>
              <w:t>1</w:t>
            </w:r>
            <w:r w:rsidR="001831FD">
              <w:rPr>
                <w:rStyle w:val="Zag11"/>
                <w:rFonts w:ascii="Times New Roman" w:eastAsia="@Arial Unicode MS" w:hAnsi="Times New Roman" w:cs="Times New Roman"/>
                <w:bCs/>
                <w:sz w:val="24"/>
                <w:szCs w:val="24"/>
                <w:lang w:val="ru-RU"/>
              </w:rPr>
              <w:t>90</w:t>
            </w:r>
            <w:bookmarkStart w:id="0" w:name="_GoBack"/>
            <w:bookmarkEnd w:id="0"/>
          </w:p>
        </w:tc>
      </w:tr>
    </w:tbl>
    <w:p w:rsidR="00245C12" w:rsidRDefault="00245C12"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E164FC" w:rsidRDefault="00E164FC"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245C12" w:rsidRDefault="00245C12" w:rsidP="000B11D2">
      <w:pPr>
        <w:pStyle w:val="Osnova"/>
        <w:tabs>
          <w:tab w:val="left" w:leader="dot" w:pos="-4395"/>
        </w:tabs>
        <w:spacing w:line="276" w:lineRule="auto"/>
        <w:ind w:left="-567" w:right="-705" w:firstLine="0"/>
        <w:jc w:val="left"/>
        <w:rPr>
          <w:rStyle w:val="Zag11"/>
          <w:rFonts w:ascii="Times New Roman" w:eastAsia="@Arial Unicode MS" w:hAnsi="Times New Roman" w:cs="Times New Roman"/>
          <w:bCs/>
          <w:sz w:val="24"/>
          <w:szCs w:val="24"/>
          <w:lang w:val="ru-RU"/>
        </w:rPr>
      </w:pPr>
    </w:p>
    <w:p w:rsidR="00052AB4" w:rsidRPr="006003A9" w:rsidRDefault="00052AB4">
      <w:pPr>
        <w:rPr>
          <w:szCs w:val="24"/>
        </w:rPr>
      </w:pPr>
    </w:p>
    <w:p w:rsidR="00052AB4" w:rsidRPr="006003A9" w:rsidRDefault="00052AB4">
      <w:pPr>
        <w:rPr>
          <w:szCs w:val="24"/>
        </w:rPr>
      </w:pPr>
    </w:p>
    <w:p w:rsidR="00052AB4" w:rsidRDefault="00052AB4">
      <w:pPr>
        <w:rPr>
          <w:szCs w:val="24"/>
        </w:rPr>
      </w:pPr>
    </w:p>
    <w:p w:rsidR="009071E0" w:rsidRDefault="009071E0">
      <w:pPr>
        <w:rPr>
          <w:szCs w:val="24"/>
        </w:rPr>
      </w:pPr>
    </w:p>
    <w:p w:rsidR="00E10845" w:rsidRDefault="00E10845">
      <w:pPr>
        <w:rPr>
          <w:szCs w:val="24"/>
        </w:rPr>
      </w:pPr>
    </w:p>
    <w:p w:rsidR="007C13B1" w:rsidRPr="006003A9" w:rsidRDefault="007C13B1">
      <w:pPr>
        <w:rPr>
          <w:szCs w:val="24"/>
        </w:rPr>
      </w:pPr>
    </w:p>
    <w:p w:rsidR="00052AB4" w:rsidRPr="006003A9" w:rsidRDefault="00052AB4" w:rsidP="001745EE">
      <w:pPr>
        <w:widowControl w:val="0"/>
        <w:numPr>
          <w:ilvl w:val="0"/>
          <w:numId w:val="2"/>
        </w:numPr>
        <w:autoSpaceDE w:val="0"/>
        <w:autoSpaceDN w:val="0"/>
        <w:adjustRightInd w:val="0"/>
        <w:spacing w:after="0" w:line="240" w:lineRule="auto"/>
        <w:ind w:left="0" w:firstLine="0"/>
        <w:jc w:val="center"/>
        <w:rPr>
          <w:rFonts w:eastAsia="@Arial Unicode MS"/>
          <w:b/>
          <w:bCs/>
          <w:color w:val="000000"/>
          <w:szCs w:val="24"/>
          <w:lang w:eastAsia="ru-RU"/>
        </w:rPr>
      </w:pPr>
      <w:r w:rsidRPr="006003A9">
        <w:rPr>
          <w:rFonts w:eastAsia="@Arial Unicode MS"/>
          <w:b/>
          <w:bCs/>
          <w:color w:val="000000"/>
          <w:szCs w:val="24"/>
          <w:lang w:eastAsia="ru-RU"/>
        </w:rPr>
        <w:lastRenderedPageBreak/>
        <w:t>Целевой раздел</w:t>
      </w:r>
    </w:p>
    <w:p w:rsidR="00052AB4" w:rsidRPr="006003A9" w:rsidRDefault="00052AB4" w:rsidP="00052AB4">
      <w:pPr>
        <w:widowControl w:val="0"/>
        <w:autoSpaceDE w:val="0"/>
        <w:autoSpaceDN w:val="0"/>
        <w:adjustRightInd w:val="0"/>
        <w:spacing w:after="0" w:line="240" w:lineRule="auto"/>
        <w:ind w:left="720"/>
        <w:rPr>
          <w:rFonts w:eastAsia="@Arial Unicode MS"/>
          <w:b/>
          <w:bCs/>
          <w:color w:val="000000"/>
          <w:szCs w:val="24"/>
          <w:lang w:eastAsia="ru-RU"/>
        </w:rPr>
      </w:pPr>
    </w:p>
    <w:p w:rsidR="00052AB4" w:rsidRPr="006003A9" w:rsidRDefault="000B11D2" w:rsidP="000B11D2">
      <w:pPr>
        <w:widowControl w:val="0"/>
        <w:autoSpaceDE w:val="0"/>
        <w:autoSpaceDN w:val="0"/>
        <w:adjustRightInd w:val="0"/>
        <w:spacing w:after="0" w:line="240" w:lineRule="auto"/>
        <w:jc w:val="center"/>
        <w:rPr>
          <w:rFonts w:eastAsia="@Arial Unicode MS"/>
          <w:b/>
          <w:bCs/>
          <w:color w:val="000000"/>
          <w:szCs w:val="24"/>
          <w:lang w:eastAsia="ru-RU"/>
        </w:rPr>
      </w:pPr>
      <w:r w:rsidRPr="006003A9">
        <w:rPr>
          <w:rFonts w:eastAsia="@Arial Unicode MS"/>
          <w:b/>
          <w:bCs/>
          <w:color w:val="000000"/>
          <w:szCs w:val="24"/>
          <w:lang w:eastAsia="ru-RU"/>
        </w:rPr>
        <w:t xml:space="preserve">1.1. </w:t>
      </w:r>
      <w:r w:rsidR="00052AB4" w:rsidRPr="006003A9">
        <w:rPr>
          <w:rFonts w:eastAsia="@Arial Unicode MS"/>
          <w:b/>
          <w:bCs/>
          <w:color w:val="000000"/>
          <w:szCs w:val="24"/>
          <w:lang w:eastAsia="ru-RU"/>
        </w:rPr>
        <w:t>Пояснительная записка</w:t>
      </w:r>
    </w:p>
    <w:p w:rsidR="00052AB4" w:rsidRPr="006003A9" w:rsidRDefault="00052AB4" w:rsidP="00052AB4">
      <w:pPr>
        <w:widowControl w:val="0"/>
        <w:autoSpaceDE w:val="0"/>
        <w:autoSpaceDN w:val="0"/>
        <w:adjustRightInd w:val="0"/>
        <w:spacing w:after="0" w:line="240" w:lineRule="auto"/>
        <w:jc w:val="both"/>
        <w:rPr>
          <w:rFonts w:eastAsia="@Arial Unicode MS"/>
          <w:color w:val="000000"/>
          <w:szCs w:val="24"/>
          <w:lang w:eastAsia="ru-RU"/>
        </w:rPr>
      </w:pPr>
    </w:p>
    <w:p w:rsidR="00052AB4" w:rsidRPr="006003A9" w:rsidRDefault="00052AB4" w:rsidP="000B11D2">
      <w:pPr>
        <w:widowControl w:val="0"/>
        <w:autoSpaceDE w:val="0"/>
        <w:autoSpaceDN w:val="0"/>
        <w:adjustRightInd w:val="0"/>
        <w:spacing w:after="0" w:line="240" w:lineRule="auto"/>
        <w:ind w:firstLine="540"/>
        <w:rPr>
          <w:rFonts w:eastAsia="@Arial Unicode MS"/>
          <w:b/>
          <w:color w:val="000000"/>
          <w:szCs w:val="24"/>
          <w:lang w:eastAsia="ru-RU"/>
        </w:rPr>
      </w:pPr>
      <w:r w:rsidRPr="006003A9">
        <w:rPr>
          <w:rFonts w:eastAsia="@Arial Unicode MS"/>
          <w:b/>
          <w:color w:val="000000"/>
          <w:szCs w:val="24"/>
          <w:lang w:eastAsia="ru-RU"/>
        </w:rPr>
        <w:t>Паспорт образовательной программы начального общего образования</w:t>
      </w:r>
    </w:p>
    <w:p w:rsidR="00052AB4" w:rsidRPr="006003A9" w:rsidRDefault="000B11D2" w:rsidP="001053AE">
      <w:pPr>
        <w:shd w:val="clear" w:color="auto" w:fill="FFFFFF"/>
        <w:spacing w:before="100" w:beforeAutospacing="1" w:after="100" w:afterAutospacing="1" w:line="240" w:lineRule="auto"/>
        <w:outlineLvl w:val="3"/>
        <w:rPr>
          <w:rStyle w:val="Zag11"/>
          <w:rFonts w:eastAsia="@Arial Unicode MS"/>
          <w:color w:val="000000"/>
          <w:szCs w:val="24"/>
        </w:rPr>
      </w:pPr>
      <w:r w:rsidRPr="006003A9">
        <w:rPr>
          <w:rFonts w:eastAsia="@Arial Unicode MS"/>
          <w:color w:val="000000"/>
          <w:szCs w:val="24"/>
          <w:lang w:eastAsia="ru-RU"/>
        </w:rPr>
        <w:t xml:space="preserve">        </w:t>
      </w:r>
      <w:proofErr w:type="gramStart"/>
      <w:r w:rsidR="00052AB4" w:rsidRPr="006003A9">
        <w:rPr>
          <w:rStyle w:val="Zag11"/>
          <w:rFonts w:eastAsia="@Arial Unicode MS"/>
          <w:color w:val="000000"/>
          <w:szCs w:val="24"/>
        </w:rPr>
        <w:t>Основная образовательная программа начального общего образ</w:t>
      </w:r>
      <w:r w:rsidR="00442A6B">
        <w:rPr>
          <w:rStyle w:val="Zag11"/>
          <w:rFonts w:eastAsia="@Arial Unicode MS"/>
          <w:color w:val="000000"/>
          <w:szCs w:val="24"/>
        </w:rPr>
        <w:t xml:space="preserve">ования Муниципального </w:t>
      </w:r>
      <w:r w:rsidR="00070E1F">
        <w:rPr>
          <w:rStyle w:val="Zag11"/>
          <w:rFonts w:eastAsia="@Arial Unicode MS"/>
          <w:color w:val="000000"/>
          <w:szCs w:val="24"/>
        </w:rPr>
        <w:t>бюджетного</w:t>
      </w:r>
      <w:r w:rsidR="00052AB4" w:rsidRPr="006003A9">
        <w:rPr>
          <w:rStyle w:val="Zag11"/>
          <w:rFonts w:eastAsia="@Arial Unicode MS"/>
          <w:color w:val="000000"/>
          <w:szCs w:val="24"/>
        </w:rPr>
        <w:t xml:space="preserve"> образовательного учреждения </w:t>
      </w:r>
      <w:r w:rsidR="00070E1F">
        <w:rPr>
          <w:rStyle w:val="Zag11"/>
          <w:rFonts w:eastAsia="@Arial Unicode MS"/>
          <w:color w:val="000000"/>
          <w:szCs w:val="24"/>
        </w:rPr>
        <w:t>основной</w:t>
      </w:r>
      <w:r w:rsidR="00442A6B">
        <w:rPr>
          <w:rStyle w:val="Zag11"/>
          <w:rFonts w:eastAsia="@Arial Unicode MS"/>
          <w:color w:val="000000"/>
          <w:szCs w:val="24"/>
        </w:rPr>
        <w:t xml:space="preserve"> общеобразовательной школы № </w:t>
      </w:r>
      <w:r w:rsidR="00070E1F">
        <w:rPr>
          <w:rStyle w:val="Zag11"/>
          <w:rFonts w:eastAsia="@Arial Unicode MS"/>
          <w:color w:val="000000"/>
          <w:szCs w:val="24"/>
        </w:rPr>
        <w:t>65</w:t>
      </w:r>
      <w:r w:rsidR="00052AB4" w:rsidRPr="006003A9">
        <w:rPr>
          <w:rStyle w:val="Zag11"/>
          <w:rFonts w:eastAsia="@Arial Unicode MS"/>
          <w:color w:val="000000"/>
          <w:szCs w:val="24"/>
        </w:rPr>
        <w:t xml:space="preserve"> (далее – ООП НОО) разработана в соответствии с требованиями федерального государственного образовательного стандарта начального общего образования </w:t>
      </w:r>
      <w:r w:rsidR="00E72EF2">
        <w:rPr>
          <w:rStyle w:val="Zag11"/>
          <w:rFonts w:eastAsia="@Arial Unicode MS"/>
          <w:color w:val="000000"/>
          <w:szCs w:val="24"/>
        </w:rPr>
        <w:t>(</w:t>
      </w:r>
      <w:r w:rsidR="001053AE">
        <w:rPr>
          <w:rFonts w:eastAsia="Times New Roman"/>
          <w:bCs/>
          <w:szCs w:val="24"/>
          <w:lang w:eastAsia="ru-RU"/>
        </w:rPr>
        <w:t>с</w:t>
      </w:r>
      <w:r w:rsidR="001053AE" w:rsidRPr="00E42ECE">
        <w:rPr>
          <w:rFonts w:eastAsia="Times New Roman"/>
          <w:bCs/>
          <w:szCs w:val="24"/>
          <w:lang w:eastAsia="ru-RU"/>
        </w:rPr>
        <w:t xml:space="preserve"> изменениями и дополнениями от:</w:t>
      </w:r>
      <w:r w:rsidR="001053AE">
        <w:rPr>
          <w:rFonts w:eastAsia="Times New Roman"/>
          <w:bCs/>
          <w:szCs w:val="24"/>
          <w:lang w:eastAsia="ru-RU"/>
        </w:rPr>
        <w:t xml:space="preserve"> </w:t>
      </w:r>
      <w:r w:rsidR="001053AE" w:rsidRPr="00E42ECE">
        <w:rPr>
          <w:rFonts w:eastAsia="Times New Roman"/>
          <w:szCs w:val="24"/>
          <w:lang w:eastAsia="ru-RU"/>
        </w:rPr>
        <w:t>26 ноября 2010 г., 22 сентября 2011 г., 18 декабря 2012 г.</w:t>
      </w:r>
      <w:r w:rsidR="00070E1F">
        <w:rPr>
          <w:rFonts w:eastAsia="Times New Roman"/>
          <w:szCs w:val="24"/>
          <w:lang w:eastAsia="ru-RU"/>
        </w:rPr>
        <w:t xml:space="preserve">, </w:t>
      </w:r>
      <w:r w:rsidR="00070E1F" w:rsidRPr="00B723A1">
        <w:rPr>
          <w:rFonts w:eastAsia="Times New Roman"/>
          <w:szCs w:val="24"/>
          <w:lang w:eastAsia="ru-RU"/>
        </w:rPr>
        <w:t>29.</w:t>
      </w:r>
      <w:r w:rsidR="00E76C68" w:rsidRPr="00B723A1">
        <w:rPr>
          <w:rFonts w:eastAsia="Times New Roman"/>
          <w:szCs w:val="24"/>
          <w:lang w:eastAsia="ru-RU"/>
        </w:rPr>
        <w:t>декабря</w:t>
      </w:r>
      <w:r w:rsidR="00070E1F" w:rsidRPr="00B723A1">
        <w:rPr>
          <w:rFonts w:eastAsia="Times New Roman"/>
          <w:szCs w:val="24"/>
          <w:lang w:eastAsia="ru-RU"/>
        </w:rPr>
        <w:t>.2014г</w:t>
      </w:r>
      <w:r w:rsidR="00070E1F">
        <w:rPr>
          <w:rFonts w:eastAsia="Times New Roman"/>
          <w:szCs w:val="24"/>
          <w:lang w:eastAsia="ru-RU"/>
        </w:rPr>
        <w:t>.,</w:t>
      </w:r>
      <w:r w:rsidR="001053AE" w:rsidRPr="006003A9">
        <w:rPr>
          <w:rStyle w:val="Zag11"/>
          <w:rFonts w:eastAsia="@Arial Unicode MS"/>
          <w:color w:val="000000"/>
          <w:szCs w:val="24"/>
        </w:rPr>
        <w:t xml:space="preserve"> </w:t>
      </w:r>
      <w:r w:rsidR="00052AB4" w:rsidRPr="006003A9">
        <w:rPr>
          <w:rStyle w:val="Zag11"/>
          <w:rFonts w:eastAsia="@Arial Unicode MS"/>
          <w:color w:val="000000"/>
          <w:szCs w:val="24"/>
        </w:rPr>
        <w:t>(далее — Стандарт) к структуре основной образовательной программы.</w:t>
      </w:r>
      <w:proofErr w:type="gramEnd"/>
    </w:p>
    <w:p w:rsidR="00052AB4" w:rsidRPr="006003A9" w:rsidRDefault="00052AB4" w:rsidP="00E10845">
      <w:pPr>
        <w:spacing w:after="0" w:line="240" w:lineRule="auto"/>
        <w:ind w:right="-1" w:firstLine="567"/>
        <w:jc w:val="both"/>
        <w:rPr>
          <w:rStyle w:val="Zag11"/>
          <w:rFonts w:eastAsia="@Arial Unicode MS"/>
          <w:color w:val="000000"/>
          <w:szCs w:val="24"/>
        </w:rPr>
      </w:pPr>
      <w:r w:rsidRPr="006003A9">
        <w:rPr>
          <w:rStyle w:val="Zag11"/>
          <w:rFonts w:eastAsia="@Arial Unicode MS"/>
          <w:color w:val="000000"/>
          <w:szCs w:val="24"/>
        </w:rPr>
        <w:t xml:space="preserve"> Основная образовательная программа учитывает специфику </w:t>
      </w:r>
      <w:r w:rsidR="00E76C68">
        <w:rPr>
          <w:rStyle w:val="Zag11"/>
          <w:rFonts w:eastAsia="@Arial Unicode MS"/>
          <w:color w:val="000000"/>
          <w:szCs w:val="24"/>
        </w:rPr>
        <w:t>МБОУ ООШ № 65</w:t>
      </w:r>
      <w:r w:rsidRPr="006003A9">
        <w:rPr>
          <w:rStyle w:val="Zag11"/>
          <w:rFonts w:eastAsia="@Arial Unicode MS"/>
          <w:color w:val="000000"/>
          <w:szCs w:val="24"/>
        </w:rPr>
        <w:t>:</w:t>
      </w:r>
    </w:p>
    <w:p w:rsidR="00052AB4" w:rsidRPr="006003A9" w:rsidRDefault="00052AB4" w:rsidP="00E10845">
      <w:pPr>
        <w:spacing w:after="0" w:line="240" w:lineRule="auto"/>
        <w:ind w:right="-1" w:firstLine="567"/>
        <w:jc w:val="both"/>
        <w:rPr>
          <w:rStyle w:val="Zag11"/>
          <w:rFonts w:eastAsia="@Arial Unicode MS"/>
          <w:color w:val="000000"/>
          <w:szCs w:val="24"/>
        </w:rPr>
      </w:pPr>
      <w:r w:rsidRPr="006003A9">
        <w:rPr>
          <w:rStyle w:val="Zag11"/>
          <w:rFonts w:eastAsia="@Arial Unicode MS"/>
          <w:color w:val="000000"/>
          <w:szCs w:val="24"/>
        </w:rPr>
        <w:t>- организационно – правовая форма – муниципальн</w:t>
      </w:r>
      <w:r w:rsidR="00165D42">
        <w:rPr>
          <w:rStyle w:val="Zag11"/>
          <w:rFonts w:eastAsia="@Arial Unicode MS"/>
          <w:color w:val="000000"/>
          <w:szCs w:val="24"/>
        </w:rPr>
        <w:t>ая организация</w:t>
      </w:r>
      <w:r w:rsidRPr="006003A9">
        <w:rPr>
          <w:rStyle w:val="Zag11"/>
          <w:rFonts w:eastAsia="@Arial Unicode MS"/>
          <w:color w:val="000000"/>
          <w:szCs w:val="24"/>
        </w:rPr>
        <w:t>;</w:t>
      </w:r>
    </w:p>
    <w:p w:rsidR="00052AB4" w:rsidRPr="006003A9" w:rsidRDefault="00E10845" w:rsidP="00E10845">
      <w:pPr>
        <w:spacing w:after="0" w:line="240" w:lineRule="auto"/>
        <w:ind w:right="-1" w:firstLine="567"/>
        <w:jc w:val="both"/>
        <w:rPr>
          <w:rStyle w:val="Zag11"/>
          <w:rFonts w:eastAsia="@Arial Unicode MS"/>
          <w:color w:val="000000"/>
          <w:szCs w:val="24"/>
        </w:rPr>
      </w:pPr>
      <w:r>
        <w:rPr>
          <w:rStyle w:val="Zag11"/>
          <w:rFonts w:eastAsia="@Arial Unicode MS"/>
          <w:color w:val="000000"/>
          <w:szCs w:val="24"/>
        </w:rPr>
        <w:t xml:space="preserve">- тип – </w:t>
      </w:r>
      <w:r w:rsidR="00E76C68" w:rsidRPr="00B723A1">
        <w:rPr>
          <w:rStyle w:val="Zag11"/>
          <w:rFonts w:eastAsia="@Arial Unicode MS"/>
          <w:color w:val="000000"/>
          <w:szCs w:val="24"/>
        </w:rPr>
        <w:t>бюджетное</w:t>
      </w:r>
      <w:r w:rsidR="00052AB4" w:rsidRPr="006003A9">
        <w:rPr>
          <w:rStyle w:val="Zag11"/>
          <w:rFonts w:eastAsia="@Arial Unicode MS"/>
          <w:color w:val="000000"/>
          <w:szCs w:val="24"/>
        </w:rPr>
        <w:t xml:space="preserve"> образовательное учреждение;</w:t>
      </w:r>
    </w:p>
    <w:p w:rsidR="00052AB4" w:rsidRPr="006003A9" w:rsidRDefault="00052AB4" w:rsidP="00E10845">
      <w:pPr>
        <w:spacing w:after="0" w:line="240" w:lineRule="auto"/>
        <w:ind w:right="-1" w:firstLine="567"/>
        <w:jc w:val="both"/>
        <w:rPr>
          <w:rStyle w:val="Zag11"/>
          <w:rFonts w:eastAsia="@Arial Unicode MS"/>
          <w:color w:val="000000"/>
          <w:szCs w:val="24"/>
        </w:rPr>
      </w:pPr>
      <w:r w:rsidRPr="006003A9">
        <w:rPr>
          <w:rStyle w:val="Zag11"/>
          <w:rFonts w:eastAsia="@Arial Unicode MS"/>
          <w:color w:val="000000"/>
          <w:szCs w:val="24"/>
        </w:rPr>
        <w:t xml:space="preserve">- вид </w:t>
      </w:r>
      <w:r w:rsidRPr="00B723A1">
        <w:rPr>
          <w:rStyle w:val="Zag11"/>
          <w:rFonts w:eastAsia="@Arial Unicode MS"/>
          <w:color w:val="000000"/>
          <w:szCs w:val="24"/>
        </w:rPr>
        <w:t xml:space="preserve">– </w:t>
      </w:r>
      <w:r w:rsidR="00E76C68" w:rsidRPr="00B723A1">
        <w:rPr>
          <w:rStyle w:val="Zag11"/>
          <w:rFonts w:eastAsia="@Arial Unicode MS"/>
          <w:color w:val="000000"/>
          <w:szCs w:val="24"/>
        </w:rPr>
        <w:t>основная</w:t>
      </w:r>
      <w:r w:rsidR="00E76C68">
        <w:rPr>
          <w:rStyle w:val="Zag11"/>
          <w:rFonts w:eastAsia="@Arial Unicode MS"/>
          <w:color w:val="000000"/>
          <w:szCs w:val="24"/>
        </w:rPr>
        <w:t xml:space="preserve"> </w:t>
      </w:r>
      <w:r w:rsidRPr="006003A9">
        <w:rPr>
          <w:rStyle w:val="Zag11"/>
          <w:rFonts w:eastAsia="@Arial Unicode MS"/>
          <w:color w:val="000000"/>
          <w:szCs w:val="24"/>
        </w:rPr>
        <w:t xml:space="preserve"> общеобразовательная школа.</w:t>
      </w:r>
    </w:p>
    <w:p w:rsidR="00E10845" w:rsidRDefault="00476B2D" w:rsidP="00E10845">
      <w:pPr>
        <w:autoSpaceDE w:val="0"/>
        <w:autoSpaceDN w:val="0"/>
        <w:adjustRightInd w:val="0"/>
        <w:jc w:val="both"/>
        <w:rPr>
          <w:color w:val="000000"/>
          <w:szCs w:val="24"/>
        </w:rPr>
      </w:pPr>
      <w:r w:rsidRPr="006003A9">
        <w:rPr>
          <w:rFonts w:eastAsia="@Arial Unicode MS"/>
          <w:color w:val="000000"/>
          <w:szCs w:val="24"/>
          <w:lang w:eastAsia="ru-RU"/>
        </w:rPr>
        <w:t xml:space="preserve">      </w:t>
      </w:r>
      <w:r w:rsidR="00052AB4" w:rsidRPr="006003A9">
        <w:rPr>
          <w:rFonts w:eastAsia="@Arial Unicode MS"/>
          <w:color w:val="000000"/>
          <w:szCs w:val="24"/>
          <w:lang w:eastAsia="ru-RU"/>
        </w:rPr>
        <w:t>Данная программа  разработана с учётом образовательных потребностей и запросов участников образовательн</w:t>
      </w:r>
      <w:r w:rsidR="00165D42">
        <w:rPr>
          <w:rFonts w:eastAsia="@Arial Unicode MS"/>
          <w:color w:val="000000"/>
          <w:szCs w:val="24"/>
          <w:lang w:eastAsia="ru-RU"/>
        </w:rPr>
        <w:t>ых отношений</w:t>
      </w:r>
      <w:r w:rsidR="00052AB4" w:rsidRPr="006003A9">
        <w:rPr>
          <w:rFonts w:eastAsia="@Arial Unicode MS"/>
          <w:color w:val="000000"/>
          <w:szCs w:val="24"/>
          <w:lang w:eastAsia="ru-RU"/>
        </w:rPr>
        <w:t>, осуществляем</w:t>
      </w:r>
      <w:r w:rsidR="00165D42">
        <w:rPr>
          <w:rFonts w:eastAsia="@Arial Unicode MS"/>
          <w:color w:val="000000"/>
          <w:szCs w:val="24"/>
          <w:lang w:eastAsia="ru-RU"/>
        </w:rPr>
        <w:t>ых</w:t>
      </w:r>
      <w:r w:rsidR="00052AB4" w:rsidRPr="006003A9">
        <w:rPr>
          <w:rFonts w:eastAsia="@Arial Unicode MS"/>
          <w:color w:val="000000"/>
          <w:szCs w:val="24"/>
          <w:lang w:eastAsia="ru-RU"/>
        </w:rPr>
        <w:t xml:space="preserve"> в школе</w:t>
      </w:r>
      <w:r w:rsidRPr="006003A9">
        <w:rPr>
          <w:rFonts w:eastAsia="@Arial Unicode MS"/>
          <w:color w:val="000000"/>
          <w:szCs w:val="24"/>
          <w:lang w:eastAsia="ru-RU"/>
        </w:rPr>
        <w:t>,</w:t>
      </w:r>
      <w:r w:rsidR="00052AB4" w:rsidRPr="006003A9">
        <w:rPr>
          <w:rFonts w:eastAsia="@Arial Unicode MS"/>
          <w:color w:val="000000"/>
          <w:szCs w:val="24"/>
          <w:lang w:eastAsia="ru-RU"/>
        </w:rPr>
        <w:t xml:space="preserve"> отраже</w:t>
      </w:r>
      <w:r w:rsidR="00442A6B">
        <w:rPr>
          <w:rFonts w:eastAsia="@Arial Unicode MS"/>
          <w:color w:val="000000"/>
          <w:szCs w:val="24"/>
          <w:lang w:eastAsia="ru-RU"/>
        </w:rPr>
        <w:t>нных в программе развития школы</w:t>
      </w:r>
      <w:r w:rsidR="00442A6B" w:rsidRPr="00442A6B">
        <w:rPr>
          <w:rFonts w:eastAsia="@Arial Unicode MS"/>
          <w:color w:val="000000"/>
          <w:szCs w:val="24"/>
          <w:lang w:eastAsia="ru-RU"/>
        </w:rPr>
        <w:t xml:space="preserve">, </w:t>
      </w:r>
      <w:r w:rsidR="00442A6B" w:rsidRPr="00442A6B">
        <w:rPr>
          <w:color w:val="000000"/>
          <w:szCs w:val="24"/>
        </w:rPr>
        <w:t xml:space="preserve">с учетом </w:t>
      </w:r>
      <w:r w:rsidR="00E10845">
        <w:rPr>
          <w:color w:val="000000"/>
          <w:szCs w:val="24"/>
        </w:rPr>
        <w:t>возможностей Учебно-методического</w:t>
      </w:r>
      <w:r w:rsidR="00442A6B">
        <w:rPr>
          <w:color w:val="000000"/>
          <w:szCs w:val="24"/>
        </w:rPr>
        <w:t xml:space="preserve"> </w:t>
      </w:r>
      <w:r w:rsidR="00E10845">
        <w:rPr>
          <w:color w:val="000000"/>
          <w:szCs w:val="24"/>
        </w:rPr>
        <w:t>комплекса</w:t>
      </w:r>
      <w:r w:rsidR="00442A6B" w:rsidRPr="00442A6B">
        <w:rPr>
          <w:color w:val="000000"/>
          <w:szCs w:val="24"/>
        </w:rPr>
        <w:t xml:space="preserve">  </w:t>
      </w:r>
      <w:r w:rsidR="00E76C68" w:rsidRPr="00B723A1">
        <w:rPr>
          <w:color w:val="000000"/>
          <w:szCs w:val="24"/>
        </w:rPr>
        <w:t>Перспектива</w:t>
      </w:r>
      <w:r w:rsidR="00E76C68">
        <w:rPr>
          <w:color w:val="000000"/>
          <w:szCs w:val="24"/>
        </w:rPr>
        <w:t>.</w:t>
      </w:r>
    </w:p>
    <w:p w:rsidR="00E10845" w:rsidRDefault="00E10845" w:rsidP="00E10845">
      <w:pPr>
        <w:autoSpaceDE w:val="0"/>
        <w:autoSpaceDN w:val="0"/>
        <w:adjustRightInd w:val="0"/>
        <w:jc w:val="both"/>
        <w:rPr>
          <w:color w:val="000000"/>
          <w:szCs w:val="24"/>
        </w:rPr>
      </w:pPr>
      <w:proofErr w:type="gramStart"/>
      <w:r w:rsidRPr="00E10845">
        <w:rPr>
          <w:color w:val="000000"/>
          <w:szCs w:val="24"/>
        </w:rPr>
        <w:t>Настоящая программа определяет содержание и организацию</w:t>
      </w:r>
      <w:r>
        <w:rPr>
          <w:color w:val="000000"/>
          <w:szCs w:val="24"/>
        </w:rPr>
        <w:t xml:space="preserve"> </w:t>
      </w:r>
      <w:r w:rsidR="00E76C68" w:rsidRPr="00B723A1">
        <w:rPr>
          <w:color w:val="000000"/>
          <w:szCs w:val="24"/>
        </w:rPr>
        <w:t>образовательной</w:t>
      </w:r>
      <w:r w:rsidRPr="00B723A1">
        <w:rPr>
          <w:color w:val="000000"/>
          <w:szCs w:val="24"/>
        </w:rPr>
        <w:t xml:space="preserve"> </w:t>
      </w:r>
      <w:r w:rsidR="00E76C68" w:rsidRPr="00B723A1">
        <w:rPr>
          <w:color w:val="000000"/>
          <w:szCs w:val="24"/>
        </w:rPr>
        <w:t>деятельности</w:t>
      </w:r>
      <w:r w:rsidRPr="00E10845">
        <w:rPr>
          <w:color w:val="000000"/>
          <w:szCs w:val="24"/>
        </w:rPr>
        <w:t xml:space="preserve"> </w:t>
      </w:r>
      <w:r w:rsidR="00E76C68" w:rsidRPr="00B723A1">
        <w:rPr>
          <w:color w:val="000000"/>
          <w:szCs w:val="24"/>
        </w:rPr>
        <w:t>при получении</w:t>
      </w:r>
      <w:r w:rsidRPr="00E10845">
        <w:rPr>
          <w:color w:val="000000"/>
          <w:szCs w:val="24"/>
        </w:rPr>
        <w:t xml:space="preserve"> начального общего образования и</w:t>
      </w:r>
      <w:r>
        <w:rPr>
          <w:color w:val="000000"/>
          <w:szCs w:val="24"/>
        </w:rPr>
        <w:t xml:space="preserve"> </w:t>
      </w:r>
      <w:r w:rsidRPr="00E10845">
        <w:rPr>
          <w:color w:val="000000"/>
          <w:szCs w:val="24"/>
        </w:rPr>
        <w:t>направлена на формирование общей культуры, духовно-нравственное,</w:t>
      </w:r>
      <w:r>
        <w:rPr>
          <w:color w:val="000000"/>
          <w:szCs w:val="24"/>
        </w:rPr>
        <w:t xml:space="preserve"> </w:t>
      </w:r>
      <w:r w:rsidRPr="00E10845">
        <w:rPr>
          <w:color w:val="000000"/>
          <w:szCs w:val="24"/>
        </w:rPr>
        <w:t>социальное и интеллектуальное развитие обучающихся, создание основы для</w:t>
      </w:r>
      <w:r>
        <w:rPr>
          <w:color w:val="000000"/>
          <w:szCs w:val="24"/>
        </w:rPr>
        <w:t xml:space="preserve"> </w:t>
      </w:r>
      <w:r w:rsidRPr="00E10845">
        <w:rPr>
          <w:color w:val="000000"/>
          <w:szCs w:val="24"/>
        </w:rPr>
        <w:t>самостоятельной реализации учебной деятельности, обеспечивающей</w:t>
      </w:r>
      <w:r>
        <w:rPr>
          <w:color w:val="000000"/>
          <w:szCs w:val="24"/>
        </w:rPr>
        <w:t xml:space="preserve"> </w:t>
      </w:r>
      <w:r w:rsidRPr="00E10845">
        <w:rPr>
          <w:color w:val="000000"/>
          <w:szCs w:val="24"/>
        </w:rPr>
        <w:t>социальную успешность, развитие творческих способностей, саморазвитие и</w:t>
      </w:r>
      <w:r>
        <w:rPr>
          <w:color w:val="000000"/>
          <w:szCs w:val="24"/>
        </w:rPr>
        <w:t xml:space="preserve"> </w:t>
      </w:r>
      <w:r w:rsidRPr="00E10845">
        <w:rPr>
          <w:color w:val="000000"/>
          <w:szCs w:val="24"/>
        </w:rPr>
        <w:t>самосовершенствование, сохранение и укрепление здоровья обучающихся.</w:t>
      </w:r>
      <w:proofErr w:type="gramEnd"/>
    </w:p>
    <w:p w:rsidR="005A727B" w:rsidRPr="005A727B" w:rsidRDefault="005A727B" w:rsidP="005A727B">
      <w:pPr>
        <w:shd w:val="clear" w:color="auto" w:fill="FFFFFF"/>
        <w:spacing w:after="0" w:line="240" w:lineRule="auto"/>
        <w:ind w:firstLine="720"/>
        <w:jc w:val="both"/>
        <w:rPr>
          <w:rFonts w:eastAsia="Times New Roman"/>
          <w:szCs w:val="24"/>
          <w:lang w:eastAsia="ru-RU"/>
        </w:rPr>
      </w:pPr>
      <w:r w:rsidRPr="005A727B">
        <w:rPr>
          <w:rFonts w:eastAsia="Times New Roman"/>
          <w:szCs w:val="24"/>
          <w:lang w:eastAsia="ru-RU"/>
        </w:rPr>
        <w:t xml:space="preserve">Настоящая  программа  содержит три раздела: целевой, </w:t>
      </w:r>
      <w:proofErr w:type="gramStart"/>
      <w:r w:rsidRPr="005A727B">
        <w:rPr>
          <w:rFonts w:eastAsia="Times New Roman"/>
          <w:szCs w:val="24"/>
          <w:lang w:eastAsia="ru-RU"/>
        </w:rPr>
        <w:t>содержательный</w:t>
      </w:r>
      <w:proofErr w:type="gramEnd"/>
      <w:r w:rsidRPr="005A727B">
        <w:rPr>
          <w:rFonts w:eastAsia="Times New Roman"/>
          <w:szCs w:val="24"/>
          <w:lang w:eastAsia="ru-RU"/>
        </w:rPr>
        <w:t xml:space="preserve"> и организационный и разработана  на основе примерной основной образовательной программы начального общего образования</w:t>
      </w:r>
    </w:p>
    <w:p w:rsidR="005A727B" w:rsidRDefault="005A727B" w:rsidP="00A138D5">
      <w:pPr>
        <w:autoSpaceDE w:val="0"/>
        <w:autoSpaceDN w:val="0"/>
        <w:adjustRightInd w:val="0"/>
        <w:spacing w:line="240" w:lineRule="auto"/>
        <w:rPr>
          <w:color w:val="000000"/>
          <w:szCs w:val="24"/>
        </w:rPr>
      </w:pPr>
    </w:p>
    <w:p w:rsidR="00E10845" w:rsidRPr="00E10845" w:rsidRDefault="00E10845" w:rsidP="00A138D5">
      <w:pPr>
        <w:autoSpaceDE w:val="0"/>
        <w:autoSpaceDN w:val="0"/>
        <w:adjustRightInd w:val="0"/>
        <w:spacing w:line="240" w:lineRule="auto"/>
        <w:rPr>
          <w:b/>
          <w:bCs/>
          <w:color w:val="000000"/>
          <w:szCs w:val="24"/>
        </w:rPr>
      </w:pPr>
      <w:r w:rsidRPr="00E10845">
        <w:rPr>
          <w:color w:val="000000"/>
          <w:szCs w:val="24"/>
        </w:rPr>
        <w:t xml:space="preserve">Программа соответствует основным </w:t>
      </w:r>
      <w:r w:rsidRPr="00E10845">
        <w:rPr>
          <w:b/>
          <w:bCs/>
          <w:color w:val="000000"/>
          <w:szCs w:val="24"/>
        </w:rPr>
        <w:t>принципам государственной</w:t>
      </w:r>
      <w:r>
        <w:rPr>
          <w:b/>
          <w:bCs/>
          <w:color w:val="000000"/>
          <w:szCs w:val="24"/>
        </w:rPr>
        <w:t xml:space="preserve">  </w:t>
      </w:r>
      <w:r w:rsidRPr="00E10845">
        <w:rPr>
          <w:b/>
          <w:bCs/>
          <w:color w:val="000000"/>
          <w:szCs w:val="24"/>
        </w:rPr>
        <w:t>политики РФ в области образования</w:t>
      </w:r>
      <w:r w:rsidRPr="00E10845">
        <w:rPr>
          <w:color w:val="000000"/>
          <w:szCs w:val="24"/>
        </w:rPr>
        <w:t>, изложенным в Законе Российской</w:t>
      </w:r>
      <w:r>
        <w:rPr>
          <w:b/>
          <w:bCs/>
          <w:color w:val="000000"/>
          <w:szCs w:val="24"/>
        </w:rPr>
        <w:t xml:space="preserve"> </w:t>
      </w:r>
      <w:r w:rsidRPr="00E10845">
        <w:rPr>
          <w:color w:val="000000"/>
          <w:szCs w:val="24"/>
        </w:rPr>
        <w:t>Федерации “Об образовании</w:t>
      </w:r>
      <w:r w:rsidR="00165D42">
        <w:rPr>
          <w:color w:val="000000"/>
          <w:szCs w:val="24"/>
        </w:rPr>
        <w:t xml:space="preserve"> в Российской Федерации</w:t>
      </w:r>
      <w:r w:rsidRPr="00E10845">
        <w:rPr>
          <w:color w:val="000000"/>
          <w:szCs w:val="24"/>
        </w:rPr>
        <w:t>”. Это:</w:t>
      </w:r>
    </w:p>
    <w:p w:rsidR="00A138D5" w:rsidRDefault="00BF6B3B" w:rsidP="001745EE">
      <w:pPr>
        <w:numPr>
          <w:ilvl w:val="0"/>
          <w:numId w:val="34"/>
        </w:numPr>
        <w:spacing w:after="0" w:line="240" w:lineRule="auto"/>
        <w:ind w:left="426" w:hanging="426"/>
        <w:jc w:val="both"/>
        <w:rPr>
          <w:rFonts w:eastAsia="Times New Roman"/>
          <w:szCs w:val="24"/>
          <w:lang w:eastAsia="ru-RU"/>
        </w:rPr>
      </w:pPr>
      <w:r w:rsidRPr="00A138D5">
        <w:rPr>
          <w:rFonts w:eastAsia="Times New Roman"/>
          <w:szCs w:val="24"/>
          <w:lang w:eastAsia="ru-RU"/>
        </w:rPr>
        <w:t>признание приоритетности образования;</w:t>
      </w:r>
    </w:p>
    <w:p w:rsidR="00BF6B3B" w:rsidRPr="00A138D5"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обеспечение права каждого человека на образование, недопустимость дискриминации в сфере образования;</w:t>
      </w:r>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 xml:space="preserve">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 xml:space="preserve">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 xml:space="preserve">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светский характер образования в государственных, муниципальных организациях, осуществляющих образовательную деятельность;</w:t>
      </w:r>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lastRenderedPageBreak/>
        <w:t xml:space="preserve"> </w:t>
      </w:r>
      <w:proofErr w:type="gramStart"/>
      <w:r w:rsidRPr="00BF6B3B">
        <w:rPr>
          <w:rFonts w:eastAsia="Times New Roman"/>
          <w:szCs w:val="24"/>
          <w:lang w:eastAsia="ru-RU"/>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 xml:space="preserve"> обеспечение права на образование в течение всей жизни в соответствии с </w:t>
      </w:r>
      <w:r w:rsidR="005A2C37" w:rsidRPr="00B723A1">
        <w:rPr>
          <w:rFonts w:eastAsia="Times New Roman"/>
          <w:szCs w:val="24"/>
          <w:lang w:eastAsia="ru-RU"/>
        </w:rPr>
        <w:t>особенностями</w:t>
      </w:r>
      <w:r w:rsidRPr="00BF6B3B">
        <w:rPr>
          <w:rFonts w:eastAsia="Times New Roman"/>
          <w:szCs w:val="24"/>
          <w:lang w:eastAsia="ru-RU"/>
        </w:rPr>
        <w:t xml:space="preserve"> личности, адаптивность системы образования к уровню подготовки, особенностям развития, способностям и интересам человека;</w:t>
      </w:r>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 xml:space="preserve"> автономия образовательных организаций, академические права и свободы педагогических работников и обучающихся, предусмотренные Федеральным законом «Об  образовании в Российской Федерации», информационная открытость и публ</w:t>
      </w:r>
      <w:r w:rsidR="005A2C37">
        <w:rPr>
          <w:rFonts w:eastAsia="Times New Roman"/>
          <w:szCs w:val="24"/>
          <w:lang w:eastAsia="ru-RU"/>
        </w:rPr>
        <w:t xml:space="preserve">ичная отчетность </w:t>
      </w:r>
      <w:r w:rsidRPr="00BF6B3B">
        <w:rPr>
          <w:rFonts w:eastAsia="Times New Roman"/>
          <w:szCs w:val="24"/>
          <w:lang w:eastAsia="ru-RU"/>
        </w:rPr>
        <w:t xml:space="preserve"> </w:t>
      </w:r>
      <w:r w:rsidRPr="00B723A1">
        <w:rPr>
          <w:rFonts w:eastAsia="Times New Roman"/>
          <w:szCs w:val="24"/>
          <w:lang w:eastAsia="ru-RU"/>
        </w:rPr>
        <w:t>организаций</w:t>
      </w:r>
      <w:r w:rsidR="005A2C37" w:rsidRPr="00B723A1">
        <w:rPr>
          <w:rFonts w:eastAsia="Times New Roman"/>
          <w:szCs w:val="24"/>
          <w:lang w:eastAsia="ru-RU"/>
        </w:rPr>
        <w:t>, осуществляющих образовательную деятельность</w:t>
      </w:r>
      <w:r w:rsidRPr="00BF6B3B">
        <w:rPr>
          <w:rFonts w:eastAsia="Times New Roman"/>
          <w:szCs w:val="24"/>
          <w:lang w:eastAsia="ru-RU"/>
        </w:rPr>
        <w:t>;</w:t>
      </w:r>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 xml:space="preserve"> </w:t>
      </w:r>
      <w:proofErr w:type="gramStart"/>
      <w:r w:rsidRPr="00BF6B3B">
        <w:rPr>
          <w:rFonts w:eastAsia="Times New Roman"/>
          <w:szCs w:val="24"/>
          <w:lang w:eastAsia="ru-RU"/>
        </w:rPr>
        <w:t>демократический характер</w:t>
      </w:r>
      <w:proofErr w:type="gramEnd"/>
      <w:r w:rsidRPr="00BF6B3B">
        <w:rPr>
          <w:rFonts w:eastAsia="Times New Roman"/>
          <w:szCs w:val="24"/>
          <w:lang w:eastAsia="ru-RU"/>
        </w:rPr>
        <w:t xml:space="preserve"> управления образованием, обеспечение прав педагогических работников, обучающихся, родителей/законных представителей несовершеннолетних обучающихся на </w:t>
      </w:r>
      <w:r w:rsidR="005A2C37">
        <w:rPr>
          <w:rFonts w:eastAsia="Times New Roman"/>
          <w:szCs w:val="24"/>
          <w:lang w:eastAsia="ru-RU"/>
        </w:rPr>
        <w:t>участие в управлении</w:t>
      </w:r>
      <w:r w:rsidRPr="00BF6B3B">
        <w:rPr>
          <w:rFonts w:eastAsia="Times New Roman"/>
          <w:szCs w:val="24"/>
          <w:lang w:eastAsia="ru-RU"/>
        </w:rPr>
        <w:t xml:space="preserve"> </w:t>
      </w:r>
      <w:r w:rsidRPr="00B723A1">
        <w:rPr>
          <w:rFonts w:eastAsia="Times New Roman"/>
          <w:szCs w:val="24"/>
          <w:lang w:eastAsia="ru-RU"/>
        </w:rPr>
        <w:t>организациями</w:t>
      </w:r>
      <w:r w:rsidR="005A2C37" w:rsidRPr="00B723A1">
        <w:rPr>
          <w:rFonts w:eastAsia="Times New Roman"/>
          <w:szCs w:val="24"/>
          <w:lang w:eastAsia="ru-RU"/>
        </w:rPr>
        <w:t>, осуществляющими</w:t>
      </w:r>
      <w:r w:rsidR="005A2C37" w:rsidRPr="005A2C37">
        <w:rPr>
          <w:rFonts w:eastAsia="Times New Roman"/>
          <w:szCs w:val="24"/>
          <w:highlight w:val="yellow"/>
          <w:lang w:eastAsia="ru-RU"/>
        </w:rPr>
        <w:t xml:space="preserve"> </w:t>
      </w:r>
      <w:r w:rsidR="005A2C37" w:rsidRPr="00B723A1">
        <w:rPr>
          <w:rFonts w:eastAsia="Times New Roman"/>
          <w:szCs w:val="24"/>
          <w:lang w:eastAsia="ru-RU"/>
        </w:rPr>
        <w:t>образовательную деятельность</w:t>
      </w:r>
      <w:r w:rsidRPr="00BF6B3B">
        <w:rPr>
          <w:rFonts w:eastAsia="Times New Roman"/>
          <w:szCs w:val="24"/>
          <w:lang w:eastAsia="ru-RU"/>
        </w:rPr>
        <w:t>;</w:t>
      </w:r>
    </w:p>
    <w:p w:rsid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 xml:space="preserve"> недопустимость ограничения или устранения конкуренции в сфере образования;</w:t>
      </w:r>
    </w:p>
    <w:p w:rsidR="00BF6B3B" w:rsidRPr="00BF6B3B" w:rsidRDefault="00BF6B3B" w:rsidP="001745EE">
      <w:pPr>
        <w:numPr>
          <w:ilvl w:val="0"/>
          <w:numId w:val="34"/>
        </w:numPr>
        <w:spacing w:after="0" w:line="240" w:lineRule="auto"/>
        <w:ind w:left="426" w:hanging="426"/>
        <w:jc w:val="both"/>
        <w:rPr>
          <w:rFonts w:eastAsia="Times New Roman"/>
          <w:szCs w:val="24"/>
          <w:lang w:eastAsia="ru-RU"/>
        </w:rPr>
      </w:pPr>
      <w:r w:rsidRPr="00BF6B3B">
        <w:rPr>
          <w:rFonts w:eastAsia="Times New Roman"/>
          <w:szCs w:val="24"/>
          <w:lang w:eastAsia="ru-RU"/>
        </w:rPr>
        <w:t xml:space="preserve"> сочетание государственного и договорного регулирования отношений в сфере образования.</w:t>
      </w:r>
    </w:p>
    <w:p w:rsidR="008A795B" w:rsidRPr="00BC6414" w:rsidRDefault="008A795B" w:rsidP="00656850">
      <w:pPr>
        <w:spacing w:after="0" w:line="240" w:lineRule="auto"/>
      </w:pPr>
    </w:p>
    <w:p w:rsidR="008A795B" w:rsidRPr="008A795B" w:rsidRDefault="008A795B" w:rsidP="00BC6414">
      <w:pPr>
        <w:pStyle w:val="ae"/>
      </w:pPr>
      <w:r w:rsidRPr="008A795B">
        <w:rPr>
          <w:b/>
          <w:bCs/>
        </w:rPr>
        <w:t xml:space="preserve">Идеологической основой </w:t>
      </w:r>
      <w:r w:rsidRPr="008A795B">
        <w:t>программы является Концепция духовно-нравственного развития и воспитания личности гражданина России,</w:t>
      </w:r>
      <w:r w:rsidR="00165D42">
        <w:t xml:space="preserve"> </w:t>
      </w:r>
      <w:r w:rsidRPr="008A795B">
        <w:t>направленная на формирование у подрастающего поколения системы</w:t>
      </w:r>
      <w:r w:rsidR="00BC6414">
        <w:t xml:space="preserve"> </w:t>
      </w:r>
      <w:r w:rsidRPr="008A795B">
        <w:t>ценностей гуманизма, с</w:t>
      </w:r>
      <w:r w:rsidR="00BC6414">
        <w:t>озидания, саморазвития</w:t>
      </w:r>
      <w:r w:rsidRPr="008A795B">
        <w:t>, нравственности как основы</w:t>
      </w:r>
      <w:r w:rsidR="00BC6414">
        <w:t xml:space="preserve"> </w:t>
      </w:r>
      <w:r w:rsidRPr="008A795B">
        <w:t>успешной самореализации школьника в жизни и труде и как условия</w:t>
      </w:r>
      <w:r w:rsidR="00BC6414">
        <w:t xml:space="preserve"> </w:t>
      </w:r>
      <w:r w:rsidRPr="008A795B">
        <w:t>безопасности и процветания страны.</w:t>
      </w:r>
      <w:r w:rsidR="00BC6414">
        <w:t xml:space="preserve"> </w:t>
      </w:r>
      <w:r w:rsidRPr="008A795B">
        <w:t>Начальная ш</w:t>
      </w:r>
      <w:r w:rsidR="00BC6414">
        <w:t>кола работает по образовательной системе</w:t>
      </w:r>
      <w:r w:rsidRPr="008A795B">
        <w:t xml:space="preserve"> </w:t>
      </w:r>
      <w:r w:rsidR="005A2C37" w:rsidRPr="00B723A1">
        <w:t>Перспектива</w:t>
      </w:r>
      <w:r w:rsidR="00BC6414">
        <w:t>, т.к. эта программа</w:t>
      </w:r>
      <w:r w:rsidRPr="008A795B">
        <w:t>:</w:t>
      </w:r>
    </w:p>
    <w:p w:rsidR="008A795B" w:rsidRPr="00B723A1" w:rsidRDefault="00BC6414" w:rsidP="00BC6414">
      <w:pPr>
        <w:pStyle w:val="ae"/>
      </w:pPr>
      <w:r>
        <w:t xml:space="preserve">- </w:t>
      </w:r>
      <w:r w:rsidRPr="00B723A1">
        <w:t>позволяе</w:t>
      </w:r>
      <w:r w:rsidR="008A795B" w:rsidRPr="00B723A1">
        <w:t xml:space="preserve">т </w:t>
      </w:r>
      <w:r w:rsidR="00157183" w:rsidRPr="00B723A1">
        <w:t>обеспечить в достаточной полноте реализацию требований, предъявляемых федеральным государственным образовательным стандартом начального общего образования</w:t>
      </w:r>
      <w:r w:rsidR="008A795B" w:rsidRPr="00B723A1">
        <w:t>;</w:t>
      </w:r>
    </w:p>
    <w:p w:rsidR="008A795B" w:rsidRPr="00B723A1" w:rsidRDefault="008A795B" w:rsidP="00BC6414">
      <w:pPr>
        <w:pStyle w:val="ae"/>
      </w:pPr>
      <w:r w:rsidRPr="00B723A1">
        <w:t xml:space="preserve">- </w:t>
      </w:r>
      <w:r w:rsidR="00157183" w:rsidRPr="00B723A1">
        <w:t xml:space="preserve">предлагает новый </w:t>
      </w:r>
      <w:proofErr w:type="spellStart"/>
      <w:r w:rsidR="00157183" w:rsidRPr="00B723A1">
        <w:t>деятельностный</w:t>
      </w:r>
      <w:proofErr w:type="spellEnd"/>
      <w:r w:rsidR="00157183" w:rsidRPr="00B723A1">
        <w:t xml:space="preserve"> метод обучения, способствующий достижению качественно нового результата образования</w:t>
      </w:r>
      <w:r w:rsidRPr="00B723A1">
        <w:t>;</w:t>
      </w:r>
    </w:p>
    <w:p w:rsidR="008A795B" w:rsidRPr="00B723A1" w:rsidRDefault="008A795B" w:rsidP="00BC6414">
      <w:pPr>
        <w:pStyle w:val="ae"/>
      </w:pPr>
      <w:r w:rsidRPr="00B723A1">
        <w:t xml:space="preserve">- </w:t>
      </w:r>
      <w:r w:rsidR="00157183" w:rsidRPr="00B723A1">
        <w:t>новая модель гуманистической школы – школы созидания, саморазвития и духовно-нравственного становления личности ребенка – прошла широкую практическую апробацию в течение последних 10 лет и доказала свою эффективность в решении задач современного образования</w:t>
      </w:r>
      <w:r w:rsidRPr="00B723A1">
        <w:t>.</w:t>
      </w:r>
    </w:p>
    <w:p w:rsidR="008A795B" w:rsidRPr="00BC6414" w:rsidRDefault="008A795B" w:rsidP="00BC6414">
      <w:pPr>
        <w:pStyle w:val="ae"/>
        <w:rPr>
          <w:b/>
          <w:bCs/>
        </w:rPr>
      </w:pPr>
      <w:r w:rsidRPr="00B723A1">
        <w:rPr>
          <w:b/>
          <w:bCs/>
        </w:rPr>
        <w:t>Ведущей цел</w:t>
      </w:r>
      <w:r w:rsidR="00BC6414" w:rsidRPr="00B723A1">
        <w:rPr>
          <w:b/>
          <w:bCs/>
        </w:rPr>
        <w:t xml:space="preserve">евой установкой УМК </w:t>
      </w:r>
      <w:r w:rsidRPr="00B723A1">
        <w:rPr>
          <w:b/>
          <w:bCs/>
        </w:rPr>
        <w:t xml:space="preserve"> «</w:t>
      </w:r>
      <w:r w:rsidR="00BE7BE8" w:rsidRPr="00B723A1">
        <w:rPr>
          <w:b/>
          <w:bCs/>
        </w:rPr>
        <w:t>Перспектива</w:t>
      </w:r>
      <w:r w:rsidRPr="00B723A1">
        <w:rPr>
          <w:b/>
          <w:bCs/>
        </w:rPr>
        <w:t xml:space="preserve">» </w:t>
      </w:r>
      <w:r w:rsidRPr="00B723A1">
        <w:t xml:space="preserve">является </w:t>
      </w:r>
      <w:r w:rsidR="00BE7BE8" w:rsidRPr="00B723A1">
        <w:t xml:space="preserve">создание информационно-образовательной среды, инструментально обеспечивающей включение каждого ребенка в самостоятельную учебную деятельность, в процессе которой создаются условия для духовно-нравственного развития и воспитания личности гражданина России и надежного </w:t>
      </w:r>
      <w:proofErr w:type="gramStart"/>
      <w:r w:rsidR="00BE7BE8" w:rsidRPr="00B723A1">
        <w:t>достижения</w:t>
      </w:r>
      <w:proofErr w:type="gramEnd"/>
      <w:r w:rsidR="00BE7BE8" w:rsidRPr="00B723A1">
        <w:t xml:space="preserve"> определенных ФГОС личностных, </w:t>
      </w:r>
      <w:proofErr w:type="spellStart"/>
      <w:r w:rsidR="00BE7BE8" w:rsidRPr="00B723A1">
        <w:t>метапредметных</w:t>
      </w:r>
      <w:proofErr w:type="spellEnd"/>
      <w:r w:rsidR="00BE7BE8" w:rsidRPr="00B723A1">
        <w:t xml:space="preserve">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 умения учиться.</w:t>
      </w:r>
      <w:r w:rsidR="00BE7BE8">
        <w:t xml:space="preserve"> </w:t>
      </w:r>
    </w:p>
    <w:p w:rsidR="008A795B" w:rsidRPr="00F773BE" w:rsidRDefault="008A795B" w:rsidP="00BC6414">
      <w:pPr>
        <w:pStyle w:val="ae"/>
        <w:rPr>
          <w:b/>
          <w:bCs/>
        </w:rPr>
      </w:pPr>
      <w:r w:rsidRPr="00F773BE">
        <w:rPr>
          <w:b/>
          <w:bCs/>
        </w:rPr>
        <w:t>Ведущие задачи, способствующие реализации целевой установки УМК</w:t>
      </w:r>
      <w:r w:rsidR="00BC6414" w:rsidRPr="00F773BE">
        <w:rPr>
          <w:b/>
          <w:bCs/>
        </w:rPr>
        <w:t xml:space="preserve"> </w:t>
      </w:r>
      <w:r w:rsidRPr="00F773BE">
        <w:rPr>
          <w:b/>
          <w:bCs/>
        </w:rPr>
        <w:t>«</w:t>
      </w:r>
      <w:r w:rsidR="00F773BE">
        <w:rPr>
          <w:b/>
          <w:bCs/>
        </w:rPr>
        <w:t>Перспектива</w:t>
      </w:r>
      <w:r w:rsidR="00BC6414" w:rsidRPr="00F773BE">
        <w:rPr>
          <w:b/>
          <w:bCs/>
        </w:rPr>
        <w:t>»</w:t>
      </w:r>
      <w:r w:rsidRPr="00F773BE">
        <w:rPr>
          <w:b/>
          <w:bCs/>
        </w:rPr>
        <w:t>:</w:t>
      </w:r>
    </w:p>
    <w:p w:rsidR="008A795B" w:rsidRPr="00F773BE" w:rsidRDefault="008A795B" w:rsidP="00BC6414">
      <w:pPr>
        <w:pStyle w:val="ae"/>
      </w:pPr>
      <w:r w:rsidRPr="00F773BE">
        <w:t>- Создание условий для организации учебной деятельности, развития</w:t>
      </w:r>
      <w:r w:rsidR="00BC6414" w:rsidRPr="00F773BE">
        <w:t xml:space="preserve"> </w:t>
      </w:r>
      <w:r w:rsidRPr="00F773BE">
        <w:t>познавательных процессов, творческих способностей, эмоциональной сферы</w:t>
      </w:r>
      <w:r w:rsidR="00BC6414" w:rsidRPr="00F773BE">
        <w:t xml:space="preserve"> </w:t>
      </w:r>
      <w:r w:rsidRPr="00F773BE">
        <w:t>младшего школьника.</w:t>
      </w:r>
    </w:p>
    <w:p w:rsidR="008A795B" w:rsidRPr="00F773BE" w:rsidRDefault="008A795B" w:rsidP="00BC6414">
      <w:pPr>
        <w:pStyle w:val="ae"/>
      </w:pPr>
      <w:r w:rsidRPr="00F773BE">
        <w:t>- Развитие и укрепление интереса к познанию самого себя и окружающего</w:t>
      </w:r>
      <w:r w:rsidR="00BC6414" w:rsidRPr="00F773BE">
        <w:t xml:space="preserve"> </w:t>
      </w:r>
      <w:r w:rsidRPr="00F773BE">
        <w:t>мира.</w:t>
      </w:r>
    </w:p>
    <w:p w:rsidR="008A795B" w:rsidRPr="00F773BE" w:rsidRDefault="008A795B" w:rsidP="00BC6414">
      <w:pPr>
        <w:pStyle w:val="ae"/>
      </w:pPr>
      <w:r w:rsidRPr="00F773BE">
        <w:t>- Воспитание любви к своему городу, к своей семье, к своей Родине, к ее</w:t>
      </w:r>
      <w:r w:rsidR="00BC6414" w:rsidRPr="00F773BE">
        <w:t xml:space="preserve"> </w:t>
      </w:r>
      <w:r w:rsidRPr="00F773BE">
        <w:t>природе, истории, культуре.</w:t>
      </w:r>
    </w:p>
    <w:p w:rsidR="008A795B" w:rsidRPr="00F773BE" w:rsidRDefault="008A795B" w:rsidP="00BC6414">
      <w:pPr>
        <w:pStyle w:val="ae"/>
      </w:pPr>
      <w:r w:rsidRPr="00F773BE">
        <w:t>- Формирование опыта этнически и экологически обоснованного поведения</w:t>
      </w:r>
      <w:r w:rsidR="00BC6414" w:rsidRPr="00F773BE">
        <w:t xml:space="preserve"> </w:t>
      </w:r>
      <w:r w:rsidRPr="00F773BE">
        <w:t>в природной и социальной среде.</w:t>
      </w:r>
    </w:p>
    <w:p w:rsidR="008A795B" w:rsidRPr="00F773BE" w:rsidRDefault="008A795B" w:rsidP="00BC6414">
      <w:pPr>
        <w:pStyle w:val="ae"/>
      </w:pPr>
      <w:r w:rsidRPr="00F773BE">
        <w:lastRenderedPageBreak/>
        <w:t>- Формирование ценностного отношения к человеку, к природе, к миру, к</w:t>
      </w:r>
      <w:r w:rsidR="00BC6414" w:rsidRPr="00F773BE">
        <w:t xml:space="preserve"> </w:t>
      </w:r>
      <w:r w:rsidRPr="00F773BE">
        <w:t>знаниям.</w:t>
      </w:r>
    </w:p>
    <w:p w:rsidR="008A795B" w:rsidRPr="00F773BE" w:rsidRDefault="008A795B" w:rsidP="00BC6414">
      <w:pPr>
        <w:pStyle w:val="ae"/>
        <w:rPr>
          <w:b/>
          <w:bCs/>
        </w:rPr>
      </w:pPr>
      <w:r w:rsidRPr="00F773BE">
        <w:rPr>
          <w:b/>
          <w:bCs/>
        </w:rPr>
        <w:t>Основные средства реализаци</w:t>
      </w:r>
      <w:r w:rsidR="00F773BE">
        <w:rPr>
          <w:b/>
          <w:bCs/>
        </w:rPr>
        <w:t xml:space="preserve">и ведущей целевой установки УМК </w:t>
      </w:r>
      <w:r w:rsidRPr="00F773BE">
        <w:rPr>
          <w:b/>
        </w:rPr>
        <w:t>«</w:t>
      </w:r>
      <w:r w:rsidR="00F773BE" w:rsidRPr="00F773BE">
        <w:rPr>
          <w:b/>
        </w:rPr>
        <w:t>Перспектива</w:t>
      </w:r>
      <w:r w:rsidR="00BC6414" w:rsidRPr="00F773BE">
        <w:rPr>
          <w:b/>
        </w:rPr>
        <w:t>»</w:t>
      </w:r>
      <w:r w:rsidRPr="00F773BE">
        <w:rPr>
          <w:b/>
        </w:rPr>
        <w:t>:</w:t>
      </w:r>
    </w:p>
    <w:p w:rsidR="008A795B" w:rsidRPr="00F773BE" w:rsidRDefault="008A795B" w:rsidP="00BC6414">
      <w:pPr>
        <w:pStyle w:val="ae"/>
      </w:pPr>
      <w:r w:rsidRPr="00F773BE">
        <w:t>- Значительный воспитательный потенциал.</w:t>
      </w:r>
    </w:p>
    <w:p w:rsidR="008A795B" w:rsidRPr="00F773BE" w:rsidRDefault="008A795B" w:rsidP="00BC6414">
      <w:pPr>
        <w:pStyle w:val="ae"/>
      </w:pPr>
      <w:r w:rsidRPr="00F773BE">
        <w:t>- Системно выстроенный потенциал для включения младших школьников в</w:t>
      </w:r>
      <w:r w:rsidR="00BC6414" w:rsidRPr="00F773BE">
        <w:t xml:space="preserve"> </w:t>
      </w:r>
      <w:r w:rsidRPr="00F773BE">
        <w:t>учебную деятельность.</w:t>
      </w:r>
    </w:p>
    <w:p w:rsidR="008A795B" w:rsidRPr="00F773BE" w:rsidRDefault="008A795B" w:rsidP="00BC6414">
      <w:pPr>
        <w:pStyle w:val="ae"/>
      </w:pPr>
      <w:r w:rsidRPr="00F773BE">
        <w:t>- Преобладание проблемно-поискового методов обучения.</w:t>
      </w:r>
    </w:p>
    <w:p w:rsidR="008A795B" w:rsidRPr="00F773BE" w:rsidRDefault="008A795B" w:rsidP="00BC6414">
      <w:pPr>
        <w:pStyle w:val="ae"/>
      </w:pPr>
      <w:r w:rsidRPr="00F773BE">
        <w:t>- Практическая направленность содержания материала с опорой на</w:t>
      </w:r>
      <w:r w:rsidR="00BC6414" w:rsidRPr="00F773BE">
        <w:t xml:space="preserve"> </w:t>
      </w:r>
      <w:r w:rsidRPr="00F773BE">
        <w:t>социальный опыт ученика.</w:t>
      </w:r>
    </w:p>
    <w:p w:rsidR="008A795B" w:rsidRPr="00F773BE" w:rsidRDefault="008A795B" w:rsidP="00BC6414">
      <w:pPr>
        <w:pStyle w:val="ae"/>
      </w:pPr>
      <w:r w:rsidRPr="00F773BE">
        <w:t>- Творческие, проектные задания, учебные диалоги.</w:t>
      </w:r>
    </w:p>
    <w:p w:rsidR="008A795B" w:rsidRPr="00F773BE" w:rsidRDefault="008A795B" w:rsidP="00BC6414">
      <w:pPr>
        <w:pStyle w:val="ae"/>
      </w:pPr>
      <w:r w:rsidRPr="00F773BE">
        <w:t>- Возможности для моделирования изучаемых объектов и явлений</w:t>
      </w:r>
      <w:r w:rsidR="00BC6414" w:rsidRPr="00F773BE">
        <w:t xml:space="preserve"> </w:t>
      </w:r>
      <w:r w:rsidRPr="00F773BE">
        <w:t>окружающего мира.</w:t>
      </w:r>
    </w:p>
    <w:p w:rsidR="008A795B" w:rsidRPr="00F773BE" w:rsidRDefault="008A795B" w:rsidP="00BC6414">
      <w:pPr>
        <w:pStyle w:val="ae"/>
      </w:pPr>
      <w:r w:rsidRPr="00F773BE">
        <w:t>- Возможности для разнообразия организационных форм обучения, в том</w:t>
      </w:r>
      <w:r w:rsidR="00BC6414" w:rsidRPr="00F773BE">
        <w:t xml:space="preserve"> </w:t>
      </w:r>
      <w:r w:rsidRPr="00F773BE">
        <w:t>числе с использованием электронных ресурсов.</w:t>
      </w:r>
    </w:p>
    <w:p w:rsidR="008A795B" w:rsidRPr="008A795B" w:rsidRDefault="008A795B" w:rsidP="008A795B">
      <w:pPr>
        <w:spacing w:line="240" w:lineRule="auto"/>
        <w:rPr>
          <w:szCs w:val="24"/>
        </w:rPr>
      </w:pPr>
      <w:r w:rsidRPr="00F773BE">
        <w:rPr>
          <w:szCs w:val="24"/>
        </w:rPr>
        <w:t>Целевая устано</w:t>
      </w:r>
      <w:r w:rsidR="00F773BE">
        <w:rPr>
          <w:szCs w:val="24"/>
        </w:rPr>
        <w:t>вка УМК</w:t>
      </w:r>
      <w:r w:rsidRPr="00F773BE">
        <w:rPr>
          <w:szCs w:val="24"/>
        </w:rPr>
        <w:t xml:space="preserve"> и</w:t>
      </w:r>
      <w:r w:rsidR="00BC6414" w:rsidRPr="00F773BE">
        <w:rPr>
          <w:szCs w:val="24"/>
        </w:rPr>
        <w:t xml:space="preserve"> </w:t>
      </w:r>
      <w:r w:rsidRPr="00F773BE">
        <w:rPr>
          <w:szCs w:val="24"/>
        </w:rPr>
        <w:t>его ведущие задачи соотносятся с современным национальным</w:t>
      </w:r>
      <w:r w:rsidR="00BC6414" w:rsidRPr="00F773BE">
        <w:rPr>
          <w:szCs w:val="24"/>
        </w:rPr>
        <w:t xml:space="preserve"> </w:t>
      </w:r>
      <w:r w:rsidRPr="00F773BE">
        <w:rPr>
          <w:szCs w:val="24"/>
        </w:rPr>
        <w:t>воспитательным идеалом, сформированным в Концепции духовно-нравственного развития и воспитания личности гражданина России и с</w:t>
      </w:r>
      <w:r w:rsidR="00BC6414" w:rsidRPr="00F773BE">
        <w:rPr>
          <w:szCs w:val="24"/>
        </w:rPr>
        <w:t xml:space="preserve"> </w:t>
      </w:r>
      <w:r w:rsidRPr="00F773BE">
        <w:rPr>
          <w:szCs w:val="24"/>
        </w:rPr>
        <w:t>личностными характеристиками выпускника (портрет выпускника</w:t>
      </w:r>
      <w:r w:rsidR="00BC6414" w:rsidRPr="00F773BE">
        <w:rPr>
          <w:szCs w:val="24"/>
        </w:rPr>
        <w:t xml:space="preserve"> </w:t>
      </w:r>
      <w:r w:rsidRPr="00F773BE">
        <w:rPr>
          <w:szCs w:val="24"/>
        </w:rPr>
        <w:t>начальной школы), сформулированный в ФГОС.</w:t>
      </w:r>
    </w:p>
    <w:p w:rsidR="008A795B" w:rsidRPr="00BC6414" w:rsidRDefault="008A795B" w:rsidP="00BC6414">
      <w:pPr>
        <w:pStyle w:val="ae"/>
      </w:pPr>
      <w:r w:rsidRPr="008A795B">
        <w:rPr>
          <w:b/>
          <w:bCs/>
        </w:rPr>
        <w:t xml:space="preserve">Программа </w:t>
      </w:r>
      <w:r w:rsidRPr="008A795B">
        <w:t>ставит своей целью создать (обеспечить) образовательное</w:t>
      </w:r>
      <w:r w:rsidR="00BC6414">
        <w:t xml:space="preserve"> </w:t>
      </w:r>
      <w:r w:rsidRPr="008A795B">
        <w:t xml:space="preserve">пространство, </w:t>
      </w:r>
      <w:r w:rsidRPr="008A795B">
        <w:rPr>
          <w:b/>
          <w:bCs/>
        </w:rPr>
        <w:t>в котором реализуются:</w:t>
      </w:r>
    </w:p>
    <w:p w:rsidR="008A795B" w:rsidRPr="008A795B" w:rsidRDefault="008A795B" w:rsidP="00BC6414">
      <w:pPr>
        <w:pStyle w:val="ae"/>
      </w:pPr>
      <w:r w:rsidRPr="008A795B">
        <w:t xml:space="preserve">• </w:t>
      </w:r>
      <w:r w:rsidRPr="008A795B">
        <w:rPr>
          <w:b/>
          <w:bCs/>
        </w:rPr>
        <w:t xml:space="preserve">системно - </w:t>
      </w:r>
      <w:proofErr w:type="spellStart"/>
      <w:r w:rsidRPr="008A795B">
        <w:rPr>
          <w:b/>
          <w:bCs/>
        </w:rPr>
        <w:t>деятельностная</w:t>
      </w:r>
      <w:proofErr w:type="spellEnd"/>
      <w:r w:rsidRPr="008A795B">
        <w:rPr>
          <w:b/>
          <w:bCs/>
        </w:rPr>
        <w:t xml:space="preserve"> парадигма образования</w:t>
      </w:r>
      <w:r w:rsidRPr="008A795B">
        <w:t>, которая</w:t>
      </w:r>
      <w:r w:rsidR="00BC6414">
        <w:t xml:space="preserve"> </w:t>
      </w:r>
      <w:r w:rsidRPr="008A795B">
        <w:t>предполагает наличие у учащихся учебно-познавательной мотивации, умение</w:t>
      </w:r>
      <w:r w:rsidR="00BC6414">
        <w:t xml:space="preserve"> </w:t>
      </w:r>
      <w:r w:rsidRPr="008A795B">
        <w:t>определять (ставить) цель предстоящей деятельности и планировать её, а</w:t>
      </w:r>
      <w:r w:rsidR="00BC6414">
        <w:t xml:space="preserve"> </w:t>
      </w:r>
      <w:r w:rsidRPr="008A795B">
        <w:t>также оперировать логическими приёмами мышления, владеть</w:t>
      </w:r>
    </w:p>
    <w:p w:rsidR="008A795B" w:rsidRPr="008A795B" w:rsidRDefault="008A795B" w:rsidP="00BC6414">
      <w:pPr>
        <w:pStyle w:val="ae"/>
      </w:pPr>
      <w:r w:rsidRPr="008A795B">
        <w:t>самоконтролем и самооценкой как важнейшими учебными действиями;</w:t>
      </w:r>
    </w:p>
    <w:p w:rsidR="008A795B" w:rsidRPr="008A795B" w:rsidRDefault="008A795B" w:rsidP="00BC6414">
      <w:pPr>
        <w:pStyle w:val="ae"/>
      </w:pPr>
      <w:r w:rsidRPr="008A795B">
        <w:t xml:space="preserve">• </w:t>
      </w:r>
      <w:r w:rsidRPr="008A795B">
        <w:rPr>
          <w:b/>
          <w:bCs/>
        </w:rPr>
        <w:t xml:space="preserve">концепция развития универсальных учебных действий </w:t>
      </w:r>
      <w:r w:rsidRPr="008A795B">
        <w:t>младших</w:t>
      </w:r>
      <w:r w:rsidR="00BC6414">
        <w:t xml:space="preserve"> </w:t>
      </w:r>
      <w:r w:rsidRPr="008A795B">
        <w:t>школьников (личностных</w:t>
      </w:r>
      <w:r w:rsidR="00846D19">
        <w:t xml:space="preserve">, познавательных, регулятивных, </w:t>
      </w:r>
      <w:r w:rsidRPr="008A795B">
        <w:t>коммуникативных), разработанная на основе системно-</w:t>
      </w:r>
      <w:proofErr w:type="spellStart"/>
      <w:r w:rsidRPr="008A795B">
        <w:t>деятельностного</w:t>
      </w:r>
      <w:proofErr w:type="spellEnd"/>
      <w:r w:rsidR="00BC6414">
        <w:t xml:space="preserve"> </w:t>
      </w:r>
      <w:r w:rsidRPr="008A795B">
        <w:t xml:space="preserve">подхода (Л.С. Выготский, А.Н. Леонтьев, П.Я. Гальперин, Д.Б. </w:t>
      </w:r>
      <w:proofErr w:type="spellStart"/>
      <w:r w:rsidRPr="008A795B">
        <w:t>Эльконин</w:t>
      </w:r>
      <w:proofErr w:type="spellEnd"/>
      <w:r w:rsidRPr="008A795B">
        <w:t>,</w:t>
      </w:r>
      <w:r w:rsidR="00E72EF2">
        <w:t xml:space="preserve"> </w:t>
      </w:r>
      <w:r w:rsidRPr="008A795B">
        <w:t xml:space="preserve">В.В. Давыдов, А.Г. </w:t>
      </w:r>
      <w:proofErr w:type="spellStart"/>
      <w:r w:rsidRPr="008A795B">
        <w:t>Асмолов</w:t>
      </w:r>
      <w:proofErr w:type="spellEnd"/>
      <w:r w:rsidRPr="008A795B">
        <w:t xml:space="preserve">) группой авторов: А.Г. </w:t>
      </w:r>
      <w:proofErr w:type="spellStart"/>
      <w:r w:rsidRPr="008A795B">
        <w:t>Асмоловым</w:t>
      </w:r>
      <w:proofErr w:type="spellEnd"/>
      <w:r w:rsidRPr="008A795B">
        <w:t>, Г.В.</w:t>
      </w:r>
      <w:r w:rsidR="00BC6414">
        <w:t xml:space="preserve"> </w:t>
      </w:r>
      <w:proofErr w:type="spellStart"/>
      <w:r w:rsidRPr="008A795B">
        <w:t>Бурменской</w:t>
      </w:r>
      <w:proofErr w:type="spellEnd"/>
      <w:r w:rsidRPr="008A795B">
        <w:t xml:space="preserve">, И.А. Володарской, О.А. </w:t>
      </w:r>
      <w:proofErr w:type="spellStart"/>
      <w:r w:rsidRPr="008A795B">
        <w:t>Карабановой</w:t>
      </w:r>
      <w:proofErr w:type="spellEnd"/>
      <w:r w:rsidRPr="008A795B">
        <w:t xml:space="preserve">, Н.Г. </w:t>
      </w:r>
      <w:proofErr w:type="spellStart"/>
      <w:r w:rsidRPr="008A795B">
        <w:t>Салминой</w:t>
      </w:r>
      <w:proofErr w:type="spellEnd"/>
      <w:r w:rsidRPr="008A795B">
        <w:t>, С.В.</w:t>
      </w:r>
      <w:r w:rsidR="00BC6414">
        <w:t xml:space="preserve"> </w:t>
      </w:r>
      <w:r w:rsidRPr="008A795B">
        <w:t xml:space="preserve">Молчановым под руководством А.Г. </w:t>
      </w:r>
      <w:proofErr w:type="spellStart"/>
      <w:r w:rsidRPr="008A795B">
        <w:t>Асмолова</w:t>
      </w:r>
      <w:proofErr w:type="spellEnd"/>
      <w:r w:rsidRPr="008A795B">
        <w:t>. В соответствии с этой</w:t>
      </w:r>
      <w:r w:rsidR="00BC6414">
        <w:t xml:space="preserve"> </w:t>
      </w:r>
      <w:r w:rsidRPr="008A795B">
        <w:t>концепцией универсальные учебные действия, их свойства и качества</w:t>
      </w:r>
      <w:r w:rsidR="00BC6414">
        <w:t xml:space="preserve"> </w:t>
      </w:r>
      <w:r w:rsidRPr="008A795B">
        <w:t>определяют эффективность образовательного процесса, в частности усвоение</w:t>
      </w:r>
      <w:r w:rsidR="00BC6414">
        <w:t xml:space="preserve"> </w:t>
      </w:r>
      <w:r w:rsidRPr="008A795B">
        <w:t>знаний, формирование умений, образа мира и основных компетенций</w:t>
      </w:r>
      <w:r w:rsidR="00BC6414">
        <w:t xml:space="preserve"> </w:t>
      </w:r>
      <w:r w:rsidRPr="008A795B">
        <w:t>учащегося, в том числе социальной и личностной. УУД обеспечивают</w:t>
      </w:r>
      <w:r w:rsidR="00BC6414">
        <w:t xml:space="preserve"> </w:t>
      </w:r>
      <w:r w:rsidRPr="008A795B">
        <w:t>формирование психологических новообразований и способностей учащихся,</w:t>
      </w:r>
      <w:r w:rsidR="00BC6414">
        <w:t xml:space="preserve"> </w:t>
      </w:r>
      <w:r w:rsidRPr="008A795B">
        <w:t>которые в свою очередь опре</w:t>
      </w:r>
      <w:r w:rsidR="00846D19">
        <w:t xml:space="preserve">деляют условия успешной учебной </w:t>
      </w:r>
      <w:r w:rsidRPr="008A795B">
        <w:t>деятельности.</w:t>
      </w:r>
    </w:p>
    <w:p w:rsidR="008A795B" w:rsidRPr="008A795B" w:rsidRDefault="008A795B" w:rsidP="0061605D">
      <w:pPr>
        <w:pStyle w:val="ae"/>
      </w:pPr>
      <w:r w:rsidRPr="00846D19">
        <w:rPr>
          <w:b/>
        </w:rPr>
        <w:t>• требования ФГОС к планируемым результатам ООП, в числе</w:t>
      </w:r>
      <w:r w:rsidR="0061605D" w:rsidRPr="00846D19">
        <w:rPr>
          <w:b/>
        </w:rPr>
        <w:t xml:space="preserve"> </w:t>
      </w:r>
      <w:r w:rsidRPr="00846D19">
        <w:rPr>
          <w:b/>
        </w:rPr>
        <w:t>которых</w:t>
      </w:r>
      <w:r w:rsidRPr="008A795B">
        <w:t>:</w:t>
      </w:r>
    </w:p>
    <w:p w:rsidR="008A795B" w:rsidRPr="008A795B" w:rsidRDefault="008A795B" w:rsidP="0061605D">
      <w:pPr>
        <w:pStyle w:val="ae"/>
      </w:pPr>
      <w:r w:rsidRPr="008A795B">
        <w:t>􀂾 личностные результаты – готовность и способность обучающихся</w:t>
      </w:r>
      <w:r w:rsidR="0061605D">
        <w:t xml:space="preserve"> </w:t>
      </w:r>
      <w:r w:rsidRPr="008A795B">
        <w:t xml:space="preserve">к саморазвитию, </w:t>
      </w:r>
      <w:proofErr w:type="spellStart"/>
      <w:r w:rsidRPr="008A795B">
        <w:t>сформированность</w:t>
      </w:r>
      <w:proofErr w:type="spellEnd"/>
      <w:r w:rsidRPr="008A795B">
        <w:t xml:space="preserve"> мотивации к учению и</w:t>
      </w:r>
      <w:r w:rsidR="0061605D">
        <w:t xml:space="preserve"> </w:t>
      </w:r>
      <w:r w:rsidRPr="008A795B">
        <w:t>познанию, ценностно-смысловые установки выпускников начальной</w:t>
      </w:r>
      <w:r w:rsidR="0061605D">
        <w:t xml:space="preserve"> </w:t>
      </w:r>
      <w:r w:rsidRPr="008A795B">
        <w:t>школы, отражающие их индивидуально-личностные позиции,</w:t>
      </w:r>
      <w:r w:rsidR="0061605D">
        <w:t xml:space="preserve"> </w:t>
      </w:r>
      <w:r w:rsidRPr="008A795B">
        <w:t>социальные компетентности, личностные качества;</w:t>
      </w:r>
      <w:r w:rsidR="0061605D">
        <w:t xml:space="preserve"> </w:t>
      </w:r>
      <w:proofErr w:type="spellStart"/>
      <w:r w:rsidRPr="008A795B">
        <w:t>сформированность</w:t>
      </w:r>
      <w:proofErr w:type="spellEnd"/>
      <w:r w:rsidRPr="008A795B">
        <w:t xml:space="preserve"> основ российской и гражданской идентичности;</w:t>
      </w:r>
    </w:p>
    <w:p w:rsidR="008A795B" w:rsidRPr="008A795B" w:rsidRDefault="008A795B" w:rsidP="0061605D">
      <w:pPr>
        <w:pStyle w:val="ae"/>
      </w:pPr>
      <w:r w:rsidRPr="008A795B">
        <w:t xml:space="preserve">􀂾 </w:t>
      </w:r>
      <w:proofErr w:type="spellStart"/>
      <w:r w:rsidRPr="008A795B">
        <w:t>метапредметные</w:t>
      </w:r>
      <w:proofErr w:type="spellEnd"/>
      <w:r w:rsidRPr="008A795B">
        <w:t xml:space="preserve"> результаты – освоенные ими универсальные</w:t>
      </w:r>
      <w:r w:rsidR="0061605D">
        <w:t xml:space="preserve"> </w:t>
      </w:r>
      <w:r w:rsidRPr="008A795B">
        <w:t>учебные действия (познавательные, регулятивные и</w:t>
      </w:r>
      <w:r w:rsidR="0061605D">
        <w:t xml:space="preserve"> </w:t>
      </w:r>
      <w:r w:rsidRPr="008A795B">
        <w:t>коммуникативные), составляющие основу умения учиться</w:t>
      </w:r>
      <w:r w:rsidR="0061605D">
        <w:t xml:space="preserve"> </w:t>
      </w:r>
      <w:r w:rsidRPr="008A795B">
        <w:t>(функциональной грамотности);</w:t>
      </w:r>
    </w:p>
    <w:p w:rsidR="008A795B" w:rsidRPr="008A795B" w:rsidRDefault="008A795B" w:rsidP="0061605D">
      <w:pPr>
        <w:pStyle w:val="ae"/>
      </w:pPr>
      <w:r w:rsidRPr="008A795B">
        <w:t>􀂾 предметные результаты – система основополагающих элементов</w:t>
      </w:r>
      <w:r w:rsidR="0061605D">
        <w:t xml:space="preserve"> </w:t>
      </w:r>
      <w:r w:rsidRPr="008A795B">
        <w:t>научного знания по каждому предмету как основа современной</w:t>
      </w:r>
      <w:r w:rsidR="0061605D">
        <w:t xml:space="preserve"> </w:t>
      </w:r>
      <w:r w:rsidRPr="008A795B">
        <w:t>научной картины мира и опыт деятельности по получению нового</w:t>
      </w:r>
      <w:r w:rsidR="0061605D">
        <w:t xml:space="preserve"> </w:t>
      </w:r>
      <w:r w:rsidRPr="008A795B">
        <w:t>знания, его преобразованию и применению, специфический для</w:t>
      </w:r>
      <w:r w:rsidR="0061605D">
        <w:t xml:space="preserve"> </w:t>
      </w:r>
      <w:r w:rsidRPr="008A795B">
        <w:t>каждой предметной области.</w:t>
      </w:r>
    </w:p>
    <w:p w:rsidR="008A795B" w:rsidRPr="008A795B" w:rsidRDefault="008A795B" w:rsidP="0061605D">
      <w:pPr>
        <w:pStyle w:val="ae"/>
      </w:pPr>
      <w:r w:rsidRPr="008A795B">
        <w:t>Программа ориент</w:t>
      </w:r>
      <w:r w:rsidR="00846D19">
        <w:t>ирована</w:t>
      </w:r>
      <w:r w:rsidRPr="008A795B">
        <w:t xml:space="preserve"> на достижение </w:t>
      </w:r>
      <w:r w:rsidRPr="008A795B">
        <w:rPr>
          <w:b/>
          <w:bCs/>
        </w:rPr>
        <w:t xml:space="preserve">главной цели </w:t>
      </w:r>
      <w:r w:rsidRPr="008A795B">
        <w:t>общего</w:t>
      </w:r>
      <w:r w:rsidR="0061605D">
        <w:t xml:space="preserve"> </w:t>
      </w:r>
      <w:r w:rsidRPr="008A795B">
        <w:t>образования на его начальном этапе: развитие личности обучающегося на</w:t>
      </w:r>
      <w:r w:rsidR="0061605D">
        <w:t xml:space="preserve"> </w:t>
      </w:r>
      <w:r w:rsidRPr="008A795B">
        <w:t>основе усвоения универсальных учебных действий, познания и освоения</w:t>
      </w:r>
      <w:r w:rsidR="0061605D">
        <w:t xml:space="preserve"> </w:t>
      </w:r>
      <w:r w:rsidRPr="008A795B">
        <w:t xml:space="preserve">мира (ФГОС, с.6) и на комплексное решение следующих </w:t>
      </w:r>
      <w:r w:rsidRPr="008A795B">
        <w:rPr>
          <w:b/>
          <w:bCs/>
        </w:rPr>
        <w:t>задач</w:t>
      </w:r>
      <w:r w:rsidRPr="008A795B">
        <w:t>:</w:t>
      </w:r>
    </w:p>
    <w:p w:rsidR="008A795B" w:rsidRPr="008A795B" w:rsidRDefault="008A795B" w:rsidP="0061605D">
      <w:pPr>
        <w:pStyle w:val="ae"/>
      </w:pPr>
      <w:r w:rsidRPr="008A795B">
        <w:t>– формирование у школьников базовых предметных знаний и</w:t>
      </w:r>
      <w:r w:rsidR="0061605D">
        <w:t xml:space="preserve"> </w:t>
      </w:r>
      <w:r w:rsidRPr="008A795B">
        <w:t>представлений о мире, обеспечивающих выполнение требований ФГОС к</w:t>
      </w:r>
      <w:r w:rsidR="0061605D">
        <w:t xml:space="preserve"> </w:t>
      </w:r>
      <w:r w:rsidRPr="008A795B">
        <w:t>результатам начального общего образования и адекватных возрастным</w:t>
      </w:r>
      <w:r w:rsidR="0061605D">
        <w:t xml:space="preserve"> </w:t>
      </w:r>
      <w:r w:rsidRPr="008A795B">
        <w:t>возможностям учащихся; формирование на основе этих знаний предметных</w:t>
      </w:r>
      <w:r w:rsidR="0061605D">
        <w:t xml:space="preserve"> </w:t>
      </w:r>
      <w:r w:rsidRPr="008A795B">
        <w:t>умений, нашедших отражение в требованиях ФГОС;</w:t>
      </w:r>
    </w:p>
    <w:p w:rsidR="008A795B" w:rsidRPr="008A795B" w:rsidRDefault="008A795B" w:rsidP="0061605D">
      <w:pPr>
        <w:pStyle w:val="ae"/>
      </w:pPr>
      <w:r w:rsidRPr="008A795B">
        <w:lastRenderedPageBreak/>
        <w:t>– развитие познавательных психических процессов (восприятия,</w:t>
      </w:r>
      <w:r w:rsidR="0061605D">
        <w:t xml:space="preserve"> </w:t>
      </w:r>
      <w:r w:rsidRPr="008A795B">
        <w:t>памяти, воображения, мышления, речи) и познавательных интересов;</w:t>
      </w:r>
    </w:p>
    <w:p w:rsidR="008A795B" w:rsidRPr="008A795B" w:rsidRDefault="008A795B" w:rsidP="0061605D">
      <w:pPr>
        <w:pStyle w:val="ae"/>
      </w:pPr>
      <w:proofErr w:type="gramStart"/>
      <w:r w:rsidRPr="008A795B">
        <w:t>– развитие мышления детей, готовности выполнять различные</w:t>
      </w:r>
      <w:r w:rsidR="0061605D">
        <w:t xml:space="preserve"> </w:t>
      </w:r>
      <w:r w:rsidRPr="008A795B">
        <w:t>умственные действия (анализ, синтез, сравнение, классификация,</w:t>
      </w:r>
      <w:r w:rsidR="0061605D">
        <w:t xml:space="preserve"> </w:t>
      </w:r>
      <w:r w:rsidRPr="008A795B">
        <w:t>обобщение), устанавливать причинно-следственные связи, делать выводы,</w:t>
      </w:r>
      <w:r w:rsidR="0061605D">
        <w:t xml:space="preserve"> </w:t>
      </w:r>
      <w:r w:rsidRPr="008A795B">
        <w:t>умозаключения и т.д.;</w:t>
      </w:r>
      <w:proofErr w:type="gramEnd"/>
    </w:p>
    <w:p w:rsidR="008A795B" w:rsidRPr="008A795B" w:rsidRDefault="008A795B" w:rsidP="0061605D">
      <w:pPr>
        <w:pStyle w:val="ae"/>
      </w:pPr>
      <w:r w:rsidRPr="008A795B">
        <w:t>– формирование основ умения учит</w:t>
      </w:r>
      <w:r w:rsidR="00846D19">
        <w:t xml:space="preserve">ься и способности к организации </w:t>
      </w:r>
      <w:r w:rsidRPr="008A795B">
        <w:t>своей деятельности, в том числе учебной;</w:t>
      </w:r>
    </w:p>
    <w:p w:rsidR="008A795B" w:rsidRPr="008A795B" w:rsidRDefault="008A795B" w:rsidP="0061605D">
      <w:pPr>
        <w:pStyle w:val="ae"/>
      </w:pPr>
      <w:r w:rsidRPr="008A795B">
        <w:t>– становление информационной грамотности, умения находить</w:t>
      </w:r>
      <w:r w:rsidR="0061605D">
        <w:t xml:space="preserve"> </w:t>
      </w:r>
      <w:r w:rsidRPr="008A795B">
        <w:t>нужную информацию, работать с ней и использовать для решения различных</w:t>
      </w:r>
      <w:r w:rsidR="0061605D">
        <w:t xml:space="preserve"> </w:t>
      </w:r>
      <w:r w:rsidRPr="008A795B">
        <w:t>задач;</w:t>
      </w:r>
    </w:p>
    <w:p w:rsidR="008A795B" w:rsidRPr="008A795B" w:rsidRDefault="008A795B" w:rsidP="0061605D">
      <w:pPr>
        <w:pStyle w:val="ae"/>
      </w:pPr>
      <w:r w:rsidRPr="008A795B">
        <w:t>– гражданское, духовно-нравственное, эстетическое развитие и</w:t>
      </w:r>
      <w:r w:rsidR="0061605D">
        <w:t xml:space="preserve"> </w:t>
      </w:r>
      <w:r w:rsidRPr="008A795B">
        <w:t>воспитание учащихся, обеспечивающее принятие ими национальных,</w:t>
      </w:r>
      <w:r w:rsidR="0061605D">
        <w:t xml:space="preserve"> </w:t>
      </w:r>
      <w:r w:rsidRPr="008A795B">
        <w:t>гуманистических и демократических ценностей, моральных норм,</w:t>
      </w:r>
      <w:r w:rsidR="0061605D">
        <w:t xml:space="preserve"> </w:t>
      </w:r>
      <w:r w:rsidRPr="008A795B">
        <w:t>нравственных установок, формирование эстетического чувства, вкуса;</w:t>
      </w:r>
    </w:p>
    <w:p w:rsidR="008A795B" w:rsidRPr="008A795B" w:rsidRDefault="008A795B" w:rsidP="0061605D">
      <w:pPr>
        <w:pStyle w:val="ae"/>
      </w:pPr>
      <w:r w:rsidRPr="008A795B">
        <w:t>– воспитание коммуникативной культуры, умения взаимодействовать с</w:t>
      </w:r>
      <w:r w:rsidR="0061605D">
        <w:t xml:space="preserve"> </w:t>
      </w:r>
      <w:r w:rsidRPr="008A795B">
        <w:t>пе</w:t>
      </w:r>
      <w:r w:rsidR="00846D19">
        <w:t>дагогом и сверстниками в учебной</w:t>
      </w:r>
      <w:r w:rsidRPr="008A795B">
        <w:t xml:space="preserve"> </w:t>
      </w:r>
      <w:r w:rsidR="00846D19" w:rsidRPr="00B723A1">
        <w:t>деятельности</w:t>
      </w:r>
      <w:r w:rsidRPr="008A795B">
        <w:t xml:space="preserve"> и в целом умения общаться в</w:t>
      </w:r>
      <w:r w:rsidR="0061605D">
        <w:t xml:space="preserve"> </w:t>
      </w:r>
      <w:r w:rsidRPr="008A795B">
        <w:t>устной и письменной форме;</w:t>
      </w:r>
    </w:p>
    <w:p w:rsidR="008A795B" w:rsidRPr="008A795B" w:rsidRDefault="008A795B" w:rsidP="0061605D">
      <w:pPr>
        <w:pStyle w:val="ae"/>
      </w:pPr>
      <w:r w:rsidRPr="008A795B">
        <w:t>– укрепление физического и духовного здоровья учащихся.</w:t>
      </w:r>
    </w:p>
    <w:p w:rsidR="008A795B" w:rsidRPr="0061605D" w:rsidRDefault="008A795B" w:rsidP="0061605D">
      <w:pPr>
        <w:pStyle w:val="ae"/>
      </w:pPr>
      <w:r w:rsidRPr="008A795B">
        <w:t>Комплексное решение названных задач обеспечивается реализацией</w:t>
      </w:r>
      <w:r w:rsidR="0061605D">
        <w:t xml:space="preserve"> </w:t>
      </w:r>
      <w:r w:rsidRPr="008A795B">
        <w:t xml:space="preserve">системно - </w:t>
      </w:r>
      <w:proofErr w:type="spellStart"/>
      <w:r w:rsidRPr="008A795B">
        <w:t>деятельностного</w:t>
      </w:r>
      <w:proofErr w:type="spellEnd"/>
      <w:r w:rsidRPr="008A795B">
        <w:t>, гуманно-личностного, культурологического</w:t>
      </w:r>
      <w:r w:rsidR="00846D19">
        <w:t xml:space="preserve"> </w:t>
      </w:r>
      <w:r w:rsidRPr="008A795B">
        <w:t xml:space="preserve">и </w:t>
      </w:r>
      <w:proofErr w:type="spellStart"/>
      <w:r w:rsidRPr="008A795B">
        <w:t>здоровьесберегающего</w:t>
      </w:r>
      <w:proofErr w:type="spellEnd"/>
      <w:r w:rsidRPr="008A795B">
        <w:t xml:space="preserve"> подходов.</w:t>
      </w:r>
    </w:p>
    <w:p w:rsidR="008A795B" w:rsidRPr="008A795B" w:rsidRDefault="008A795B" w:rsidP="0061605D">
      <w:pPr>
        <w:pStyle w:val="ae"/>
      </w:pPr>
      <w:r w:rsidRPr="008A795B">
        <w:t>Основу организации образовательн</w:t>
      </w:r>
      <w:r w:rsidR="00DA746C">
        <w:t>ых отношений</w:t>
      </w:r>
      <w:r w:rsidRPr="008A795B">
        <w:t xml:space="preserve"> составляют принципы:</w:t>
      </w:r>
    </w:p>
    <w:p w:rsidR="008A795B" w:rsidRPr="008A795B" w:rsidRDefault="008A795B" w:rsidP="0061605D">
      <w:pPr>
        <w:pStyle w:val="ae"/>
      </w:pPr>
      <w:proofErr w:type="gramStart"/>
      <w:r w:rsidRPr="008A795B">
        <w:t xml:space="preserve">– </w:t>
      </w:r>
      <w:r w:rsidRPr="008A795B">
        <w:rPr>
          <w:b/>
          <w:bCs/>
        </w:rPr>
        <w:t xml:space="preserve">развития </w:t>
      </w:r>
      <w:r w:rsidRPr="008A795B">
        <w:t>учащихся, который в рамках каждого учебного предмета за</w:t>
      </w:r>
      <w:r w:rsidR="0061605D">
        <w:t xml:space="preserve"> счёт особой </w:t>
      </w:r>
      <w:r w:rsidRPr="008A795B">
        <w:t>организации деятельности детей предполагает</w:t>
      </w:r>
      <w:r w:rsidR="0061605D">
        <w:t xml:space="preserve"> </w:t>
      </w:r>
      <w:r w:rsidRPr="008A795B">
        <w:t>целенаправленное совершенствование различных сторон личности;</w:t>
      </w:r>
      <w:proofErr w:type="gramEnd"/>
    </w:p>
    <w:p w:rsidR="008A795B" w:rsidRPr="008A795B" w:rsidRDefault="008A795B" w:rsidP="0061605D">
      <w:pPr>
        <w:pStyle w:val="ae"/>
      </w:pPr>
      <w:r w:rsidRPr="008A795B">
        <w:t xml:space="preserve">– </w:t>
      </w:r>
      <w:proofErr w:type="spellStart"/>
      <w:r w:rsidRPr="008A795B">
        <w:rPr>
          <w:b/>
          <w:bCs/>
        </w:rPr>
        <w:t>культуросообразности</w:t>
      </w:r>
      <w:proofErr w:type="spellEnd"/>
      <w:r w:rsidRPr="008A795B">
        <w:t xml:space="preserve">, согласно </w:t>
      </w:r>
      <w:proofErr w:type="gramStart"/>
      <w:r w:rsidRPr="008A795B">
        <w:t>которому</w:t>
      </w:r>
      <w:proofErr w:type="gramEnd"/>
      <w:r w:rsidRPr="008A795B">
        <w:t xml:space="preserve"> освоение предметного</w:t>
      </w:r>
      <w:r w:rsidR="0061605D">
        <w:t xml:space="preserve"> </w:t>
      </w:r>
      <w:r w:rsidRPr="008A795B">
        <w:t>содержания осуществляется на более широком фоне знакомства учащихся (в</w:t>
      </w:r>
      <w:r w:rsidR="0061605D">
        <w:t xml:space="preserve"> </w:t>
      </w:r>
      <w:r w:rsidRPr="008A795B">
        <w:t>определённых пределах) с миром культуры, с элементами социально</w:t>
      </w:r>
      <w:r w:rsidR="00846D19">
        <w:t xml:space="preserve"> </w:t>
      </w:r>
      <w:r w:rsidRPr="008A795B">
        <w:t>-</w:t>
      </w:r>
      <w:r w:rsidR="0061605D">
        <w:t xml:space="preserve"> </w:t>
      </w:r>
      <w:r w:rsidRPr="008A795B">
        <w:t>исторического опыта людей;</w:t>
      </w:r>
    </w:p>
    <w:p w:rsidR="008A795B" w:rsidRPr="008A795B" w:rsidRDefault="008A795B" w:rsidP="0061605D">
      <w:pPr>
        <w:pStyle w:val="ae"/>
      </w:pPr>
      <w:r w:rsidRPr="008A795B">
        <w:t xml:space="preserve">– </w:t>
      </w:r>
      <w:r w:rsidRPr="008A795B">
        <w:rPr>
          <w:b/>
          <w:bCs/>
        </w:rPr>
        <w:t xml:space="preserve">целостности </w:t>
      </w:r>
      <w:r w:rsidRPr="008A795B">
        <w:t>содержания, в соответствии с которым обеспечивается</w:t>
      </w:r>
      <w:r w:rsidR="0061605D">
        <w:t xml:space="preserve"> </w:t>
      </w:r>
      <w:r w:rsidRPr="008A795B">
        <w:t>органичное слияние изученного и вновь изучаемого материала, постепенное</w:t>
      </w:r>
      <w:r w:rsidR="0061605D">
        <w:t xml:space="preserve"> </w:t>
      </w:r>
      <w:r w:rsidRPr="008A795B">
        <w:t>расширение уже имеющегося у учащихся личного опыта, установление в</w:t>
      </w:r>
      <w:r w:rsidR="0061605D">
        <w:t xml:space="preserve"> </w:t>
      </w:r>
      <w:r w:rsidRPr="008A795B">
        <w:t>сознании детей связей между различными курсами;</w:t>
      </w:r>
    </w:p>
    <w:p w:rsidR="008A795B" w:rsidRPr="008A795B" w:rsidRDefault="008A795B" w:rsidP="0061605D">
      <w:pPr>
        <w:pStyle w:val="ae"/>
      </w:pPr>
      <w:r w:rsidRPr="008A795B">
        <w:t xml:space="preserve">– </w:t>
      </w:r>
      <w:proofErr w:type="spellStart"/>
      <w:r w:rsidRPr="008A795B">
        <w:rPr>
          <w:b/>
          <w:bCs/>
        </w:rPr>
        <w:t>спиралевидности</w:t>
      </w:r>
      <w:proofErr w:type="spellEnd"/>
      <w:r w:rsidRPr="008A795B">
        <w:t>, в соответствии, с которым формирование у</w:t>
      </w:r>
      <w:r w:rsidR="0061605D">
        <w:t xml:space="preserve"> </w:t>
      </w:r>
      <w:r w:rsidRPr="008A795B">
        <w:t xml:space="preserve">учащихся предметных и </w:t>
      </w:r>
      <w:proofErr w:type="spellStart"/>
      <w:r w:rsidRPr="008A795B">
        <w:t>метапредметных</w:t>
      </w:r>
      <w:proofErr w:type="spellEnd"/>
      <w:r w:rsidRPr="008A795B">
        <w:t xml:space="preserve"> умений происходит</w:t>
      </w:r>
      <w:r w:rsidR="0061605D">
        <w:t xml:space="preserve"> </w:t>
      </w:r>
      <w:r w:rsidRPr="008A795B">
        <w:t>последовательно, постепенно, но при этом не строго линейно.</w:t>
      </w:r>
    </w:p>
    <w:p w:rsidR="008A795B" w:rsidRPr="008A795B" w:rsidRDefault="008A795B" w:rsidP="0061605D">
      <w:pPr>
        <w:pStyle w:val="ae"/>
      </w:pPr>
      <w:r w:rsidRPr="008A795B">
        <w:t>Успешность реализации этой Программы предполагает:</w:t>
      </w:r>
    </w:p>
    <w:p w:rsidR="008A795B" w:rsidRPr="008A795B" w:rsidRDefault="008A795B" w:rsidP="0061605D">
      <w:pPr>
        <w:pStyle w:val="ae"/>
      </w:pPr>
      <w:r w:rsidRPr="008A795B">
        <w:t xml:space="preserve">– осмысление ценностей и целей </w:t>
      </w:r>
      <w:proofErr w:type="spellStart"/>
      <w:r w:rsidRPr="008A795B">
        <w:t>компетентностного</w:t>
      </w:r>
      <w:proofErr w:type="spellEnd"/>
      <w:r w:rsidRPr="008A795B">
        <w:t xml:space="preserve"> образования в русле</w:t>
      </w:r>
      <w:r w:rsidR="0061605D">
        <w:t xml:space="preserve"> </w:t>
      </w:r>
      <w:r w:rsidRPr="008A795B">
        <w:t>теории культурологического обучения;</w:t>
      </w:r>
    </w:p>
    <w:p w:rsidR="008A795B" w:rsidRPr="008A795B" w:rsidRDefault="008A795B" w:rsidP="0061605D">
      <w:pPr>
        <w:pStyle w:val="ae"/>
      </w:pPr>
      <w:r w:rsidRPr="008A795B">
        <w:t xml:space="preserve">- усиление </w:t>
      </w:r>
      <w:proofErr w:type="spellStart"/>
      <w:r w:rsidRPr="008A795B">
        <w:t>метапредметной</w:t>
      </w:r>
      <w:proofErr w:type="spellEnd"/>
      <w:r w:rsidRPr="008A795B">
        <w:t xml:space="preserve"> составляющей содержания обучения,</w:t>
      </w:r>
      <w:r w:rsidR="0061605D">
        <w:t xml:space="preserve"> </w:t>
      </w:r>
      <w:r w:rsidRPr="008A795B">
        <w:t xml:space="preserve">формирование </w:t>
      </w:r>
      <w:proofErr w:type="spellStart"/>
      <w:r w:rsidRPr="008A795B">
        <w:t>метапредметных</w:t>
      </w:r>
      <w:proofErr w:type="spellEnd"/>
      <w:r w:rsidRPr="008A795B">
        <w:t xml:space="preserve"> компетенций, в </w:t>
      </w:r>
      <w:proofErr w:type="spellStart"/>
      <w:r w:rsidRPr="008A795B">
        <w:t>т.ч</w:t>
      </w:r>
      <w:proofErr w:type="spellEnd"/>
      <w:r w:rsidRPr="008A795B">
        <w:t>. умений учиться;</w:t>
      </w:r>
    </w:p>
    <w:p w:rsidR="008A795B" w:rsidRPr="0061605D" w:rsidRDefault="008A795B" w:rsidP="0061605D">
      <w:pPr>
        <w:pStyle w:val="ae"/>
      </w:pPr>
      <w:r w:rsidRPr="008A795B">
        <w:t>– апробация и на этой основе конкретизация педагогических технологий</w:t>
      </w:r>
      <w:r w:rsidR="0061605D">
        <w:t xml:space="preserve"> </w:t>
      </w:r>
      <w:r w:rsidRPr="008A795B">
        <w:t>культурологического подхода в обучении применительно к задачам</w:t>
      </w:r>
      <w:r w:rsidR="0061605D">
        <w:t xml:space="preserve"> </w:t>
      </w:r>
      <w:r w:rsidRPr="008A795B">
        <w:t xml:space="preserve">реализации </w:t>
      </w:r>
      <w:proofErr w:type="spellStart"/>
      <w:r w:rsidRPr="008A795B">
        <w:t>компетентностного</w:t>
      </w:r>
      <w:proofErr w:type="spellEnd"/>
      <w:r w:rsidRPr="008A795B">
        <w:t xml:space="preserve"> подхода и условиям работы </w:t>
      </w:r>
      <w:r w:rsidR="00846D19" w:rsidRPr="00B723A1">
        <w:t>МБОУ ОООШ № 65</w:t>
      </w:r>
      <w:r w:rsidRPr="008A795B">
        <w:t>.</w:t>
      </w:r>
    </w:p>
    <w:p w:rsidR="00476B2D" w:rsidRPr="006003A9" w:rsidRDefault="00052AB4" w:rsidP="00476B2D">
      <w:pPr>
        <w:widowControl w:val="0"/>
        <w:autoSpaceDE w:val="0"/>
        <w:autoSpaceDN w:val="0"/>
        <w:adjustRightInd w:val="0"/>
        <w:spacing w:after="0" w:line="240" w:lineRule="auto"/>
        <w:ind w:firstLine="339"/>
        <w:jc w:val="both"/>
        <w:rPr>
          <w:rFonts w:eastAsia="@Arial Unicode MS"/>
          <w:color w:val="000000"/>
          <w:szCs w:val="24"/>
          <w:lang w:eastAsia="ru-RU"/>
        </w:rPr>
      </w:pPr>
      <w:r w:rsidRPr="006003A9">
        <w:rPr>
          <w:rFonts w:eastAsia="@Arial Unicode MS"/>
          <w:color w:val="000000"/>
          <w:szCs w:val="24"/>
          <w:lang w:eastAsia="ru-RU"/>
        </w:rPr>
        <w:t xml:space="preserve">Разработка основной образовательной программы начального общего образования осуществлена с привлечением органа </w:t>
      </w:r>
      <w:r w:rsidRPr="006003A9">
        <w:rPr>
          <w:rFonts w:eastAsia="@Arial Unicode MS"/>
          <w:szCs w:val="24"/>
          <w:lang w:eastAsia="ru-RU"/>
        </w:rPr>
        <w:t>самоуправления - Совета школы</w:t>
      </w:r>
      <w:r w:rsidRPr="006003A9">
        <w:rPr>
          <w:rFonts w:eastAsia="@Arial Unicode MS"/>
          <w:color w:val="000000"/>
          <w:szCs w:val="24"/>
          <w:lang w:eastAsia="ru-RU"/>
        </w:rPr>
        <w:t xml:space="preserve">, обеспечивающего государственно-общественный характер управления </w:t>
      </w:r>
      <w:r w:rsidR="00846D19" w:rsidRPr="00B723A1">
        <w:rPr>
          <w:rFonts w:eastAsia="@Arial Unicode MS"/>
          <w:color w:val="000000"/>
          <w:szCs w:val="24"/>
          <w:lang w:eastAsia="ru-RU"/>
        </w:rPr>
        <w:t>организацией, осуществляющей образовательную деятельность</w:t>
      </w:r>
      <w:r w:rsidRPr="00B723A1">
        <w:rPr>
          <w:rFonts w:eastAsia="@Arial Unicode MS"/>
          <w:color w:val="000000"/>
          <w:szCs w:val="24"/>
          <w:lang w:eastAsia="ru-RU"/>
        </w:rPr>
        <w:t>.</w:t>
      </w:r>
    </w:p>
    <w:p w:rsidR="00052AB4" w:rsidRPr="006003A9" w:rsidRDefault="00476B2D" w:rsidP="00476B2D">
      <w:pPr>
        <w:widowControl w:val="0"/>
        <w:autoSpaceDE w:val="0"/>
        <w:autoSpaceDN w:val="0"/>
        <w:adjustRightInd w:val="0"/>
        <w:spacing w:after="0" w:line="240" w:lineRule="auto"/>
        <w:ind w:firstLine="339"/>
        <w:jc w:val="both"/>
        <w:rPr>
          <w:rFonts w:eastAsia="@Arial Unicode MS"/>
          <w:color w:val="000000"/>
          <w:szCs w:val="24"/>
          <w:lang w:eastAsia="ru-RU"/>
        </w:rPr>
      </w:pPr>
      <w:proofErr w:type="gramStart"/>
      <w:r w:rsidRPr="006003A9">
        <w:rPr>
          <w:rFonts w:eastAsia="@Arial Unicode MS"/>
          <w:color w:val="000000"/>
          <w:szCs w:val="24"/>
          <w:lang w:eastAsia="ru-RU"/>
        </w:rPr>
        <w:t>ООП НОО</w:t>
      </w:r>
      <w:r w:rsidR="00052AB4" w:rsidRPr="006003A9">
        <w:rPr>
          <w:rFonts w:eastAsia="@Arial Unicode MS"/>
          <w:color w:val="000000"/>
          <w:szCs w:val="24"/>
          <w:lang w:eastAsia="ru-RU"/>
        </w:rPr>
        <w:t xml:space="preserve"> определяет содержание и организацию образовательн</w:t>
      </w:r>
      <w:r w:rsidR="00DA746C">
        <w:rPr>
          <w:rFonts w:eastAsia="@Arial Unicode MS"/>
          <w:color w:val="000000"/>
          <w:szCs w:val="24"/>
          <w:lang w:eastAsia="ru-RU"/>
        </w:rPr>
        <w:t>ых отношений</w:t>
      </w:r>
      <w:r w:rsidR="00052AB4" w:rsidRPr="006003A9">
        <w:rPr>
          <w:rFonts w:eastAsia="@Arial Unicode MS"/>
          <w:color w:val="000000"/>
          <w:szCs w:val="24"/>
          <w:lang w:eastAsia="ru-RU"/>
        </w:rPr>
        <w:t xml:space="preserve"> </w:t>
      </w:r>
      <w:r w:rsidR="00846D19" w:rsidRPr="00B723A1">
        <w:rPr>
          <w:rFonts w:eastAsia="@Arial Unicode MS"/>
          <w:color w:val="000000"/>
          <w:szCs w:val="24"/>
          <w:lang w:eastAsia="ru-RU"/>
        </w:rPr>
        <w:t>при получении</w:t>
      </w:r>
      <w:r w:rsidR="00052AB4" w:rsidRPr="006003A9">
        <w:rPr>
          <w:rFonts w:eastAsia="@Arial Unicode MS"/>
          <w:color w:val="000000"/>
          <w:szCs w:val="24"/>
          <w:lang w:eastAsia="ru-RU"/>
        </w:rPr>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w:t>
      </w:r>
      <w:r w:rsidR="00CB5F44">
        <w:rPr>
          <w:rFonts w:eastAsia="@Arial Unicode MS"/>
          <w:color w:val="000000"/>
          <w:szCs w:val="24"/>
          <w:lang w:eastAsia="ru-RU"/>
        </w:rPr>
        <w:t>крепление здоровья обучающихся.</w:t>
      </w:r>
      <w:proofErr w:type="gramEnd"/>
    </w:p>
    <w:p w:rsidR="00476B2D" w:rsidRPr="006003A9" w:rsidRDefault="00476B2D" w:rsidP="00052AB4">
      <w:pPr>
        <w:widowControl w:val="0"/>
        <w:autoSpaceDE w:val="0"/>
        <w:autoSpaceDN w:val="0"/>
        <w:adjustRightInd w:val="0"/>
        <w:spacing w:after="0" w:line="240" w:lineRule="auto"/>
        <w:ind w:firstLine="567"/>
        <w:jc w:val="both"/>
        <w:rPr>
          <w:rFonts w:eastAsia="@Arial Unicode MS"/>
          <w:b/>
          <w:color w:val="000000"/>
          <w:szCs w:val="24"/>
          <w:lang w:eastAsia="ru-RU"/>
        </w:rPr>
      </w:pPr>
    </w:p>
    <w:p w:rsidR="00052AB4" w:rsidRPr="006003A9" w:rsidRDefault="00052AB4" w:rsidP="00052AB4">
      <w:pPr>
        <w:widowControl w:val="0"/>
        <w:autoSpaceDE w:val="0"/>
        <w:autoSpaceDN w:val="0"/>
        <w:adjustRightInd w:val="0"/>
        <w:spacing w:after="0" w:line="240" w:lineRule="auto"/>
        <w:ind w:firstLine="567"/>
        <w:jc w:val="both"/>
        <w:rPr>
          <w:rFonts w:eastAsia="@Arial Unicode MS"/>
          <w:b/>
          <w:color w:val="000000"/>
          <w:szCs w:val="24"/>
          <w:lang w:eastAsia="ru-RU"/>
        </w:rPr>
      </w:pPr>
      <w:r w:rsidRPr="006003A9">
        <w:rPr>
          <w:rFonts w:eastAsia="@Arial Unicode MS"/>
          <w:b/>
          <w:color w:val="000000"/>
          <w:szCs w:val="24"/>
          <w:lang w:eastAsia="ru-RU"/>
        </w:rPr>
        <w:t xml:space="preserve">Цели </w:t>
      </w:r>
      <w:r w:rsidR="00656850">
        <w:rPr>
          <w:rFonts w:eastAsia="@Arial Unicode MS"/>
          <w:b/>
          <w:color w:val="000000"/>
          <w:szCs w:val="24"/>
          <w:lang w:eastAsia="ru-RU"/>
        </w:rPr>
        <w:t>реализации</w:t>
      </w:r>
      <w:r w:rsidRPr="006003A9">
        <w:rPr>
          <w:rFonts w:eastAsia="@Arial Unicode MS"/>
          <w:b/>
          <w:color w:val="000000"/>
          <w:szCs w:val="24"/>
          <w:lang w:eastAsia="ru-RU"/>
        </w:rPr>
        <w:t xml:space="preserve"> основной образовательной программы начального общего образования:</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52AB4" w:rsidRPr="006003A9" w:rsidRDefault="00052AB4" w:rsidP="00052AB4">
      <w:pPr>
        <w:widowControl w:val="0"/>
        <w:autoSpaceDE w:val="0"/>
        <w:autoSpaceDN w:val="0"/>
        <w:adjustRightInd w:val="0"/>
        <w:spacing w:after="0" w:line="240" w:lineRule="auto"/>
        <w:ind w:firstLine="567"/>
        <w:jc w:val="both"/>
        <w:rPr>
          <w:rFonts w:eastAsia="Times New Roman"/>
          <w:szCs w:val="24"/>
          <w:lang w:eastAsia="ru-RU"/>
        </w:rPr>
      </w:pPr>
      <w:r w:rsidRPr="006003A9">
        <w:rPr>
          <w:rFonts w:eastAsia="@Arial Unicode MS"/>
          <w:color w:val="000000"/>
          <w:szCs w:val="24"/>
          <w:lang w:eastAsia="ru-RU"/>
        </w:rPr>
        <w:t xml:space="preserve">- </w:t>
      </w:r>
      <w:r w:rsidRPr="006003A9">
        <w:rPr>
          <w:rFonts w:eastAsia="Times New Roman"/>
          <w:szCs w:val="24"/>
          <w:lang w:eastAsia="ru-RU"/>
        </w:rPr>
        <w:t xml:space="preserve">переход к </w:t>
      </w:r>
      <w:r w:rsidRPr="00B723A1">
        <w:rPr>
          <w:rFonts w:eastAsia="Times New Roman"/>
          <w:szCs w:val="24"/>
          <w:lang w:eastAsia="ru-RU"/>
        </w:rPr>
        <w:t>обра</w:t>
      </w:r>
      <w:r w:rsidR="00846D19" w:rsidRPr="00B723A1">
        <w:rPr>
          <w:rFonts w:eastAsia="Times New Roman"/>
          <w:szCs w:val="24"/>
          <w:lang w:eastAsia="ru-RU"/>
        </w:rPr>
        <w:t>зовательной</w:t>
      </w:r>
      <w:r w:rsidRPr="00B723A1">
        <w:rPr>
          <w:rFonts w:eastAsia="Times New Roman"/>
          <w:szCs w:val="24"/>
          <w:lang w:eastAsia="ru-RU"/>
        </w:rPr>
        <w:t xml:space="preserve"> </w:t>
      </w:r>
      <w:r w:rsidR="00846D19" w:rsidRPr="00B723A1">
        <w:rPr>
          <w:rFonts w:eastAsia="Times New Roman"/>
          <w:szCs w:val="24"/>
          <w:lang w:eastAsia="ru-RU"/>
        </w:rPr>
        <w:t>деятельности</w:t>
      </w:r>
      <w:r w:rsidR="00846D19">
        <w:rPr>
          <w:rFonts w:eastAsia="Times New Roman"/>
          <w:szCs w:val="24"/>
          <w:lang w:eastAsia="ru-RU"/>
        </w:rPr>
        <w:t>, включающей</w:t>
      </w:r>
      <w:r w:rsidRPr="006003A9">
        <w:rPr>
          <w:rFonts w:eastAsia="Times New Roman"/>
          <w:szCs w:val="24"/>
          <w:lang w:eastAsia="ru-RU"/>
        </w:rPr>
        <w:t xml:space="preserve"> личностно-ориентированное, </w:t>
      </w:r>
      <w:proofErr w:type="spellStart"/>
      <w:r w:rsidRPr="006003A9">
        <w:rPr>
          <w:rFonts w:eastAsia="Times New Roman"/>
          <w:szCs w:val="24"/>
          <w:lang w:eastAsia="ru-RU"/>
        </w:rPr>
        <w:t>метапредметное</w:t>
      </w:r>
      <w:proofErr w:type="spellEnd"/>
      <w:r w:rsidRPr="006003A9">
        <w:rPr>
          <w:rFonts w:eastAsia="Times New Roman"/>
          <w:szCs w:val="24"/>
          <w:lang w:eastAsia="ru-RU"/>
        </w:rPr>
        <w:t>, практико-ориентированное содержание образования и активные, мотивирующие формы организации образовательн</w:t>
      </w:r>
      <w:r w:rsidR="00DA746C">
        <w:rPr>
          <w:rFonts w:eastAsia="Times New Roman"/>
          <w:szCs w:val="24"/>
          <w:lang w:eastAsia="ru-RU"/>
        </w:rPr>
        <w:t>ых отношений</w:t>
      </w:r>
      <w:r w:rsidRPr="006003A9">
        <w:rPr>
          <w:rFonts w:eastAsia="Times New Roman"/>
          <w:szCs w:val="24"/>
          <w:lang w:eastAsia="ru-RU"/>
        </w:rPr>
        <w:t>, способствующие эффективному развитию процессов личностного самоопределения обучающихся  с разным уровнем возможностей, познавательных интересов и склонностей.</w:t>
      </w:r>
    </w:p>
    <w:p w:rsidR="00476B2D" w:rsidRPr="006003A9" w:rsidRDefault="00476B2D" w:rsidP="00476B2D">
      <w:pPr>
        <w:widowControl w:val="0"/>
        <w:autoSpaceDE w:val="0"/>
        <w:autoSpaceDN w:val="0"/>
        <w:adjustRightInd w:val="0"/>
        <w:spacing w:after="0" w:line="240" w:lineRule="auto"/>
        <w:ind w:firstLine="567"/>
        <w:jc w:val="both"/>
        <w:rPr>
          <w:rFonts w:eastAsia="@Arial Unicode MS"/>
          <w:b/>
          <w:color w:val="000000"/>
          <w:szCs w:val="24"/>
          <w:lang w:eastAsia="ru-RU"/>
        </w:rPr>
      </w:pPr>
    </w:p>
    <w:p w:rsidR="00052AB4" w:rsidRPr="006003A9" w:rsidRDefault="00052AB4" w:rsidP="00476B2D">
      <w:pPr>
        <w:widowControl w:val="0"/>
        <w:autoSpaceDE w:val="0"/>
        <w:autoSpaceDN w:val="0"/>
        <w:adjustRightInd w:val="0"/>
        <w:spacing w:after="0" w:line="240" w:lineRule="auto"/>
        <w:ind w:firstLine="567"/>
        <w:jc w:val="both"/>
        <w:rPr>
          <w:rFonts w:eastAsia="@Arial Unicode MS"/>
          <w:b/>
          <w:color w:val="000000"/>
          <w:szCs w:val="24"/>
          <w:lang w:eastAsia="ru-RU"/>
        </w:rPr>
      </w:pPr>
      <w:r w:rsidRPr="006003A9">
        <w:rPr>
          <w:rFonts w:eastAsia="@Arial Unicode MS"/>
          <w:b/>
          <w:color w:val="000000"/>
          <w:szCs w:val="24"/>
          <w:lang w:eastAsia="ru-RU"/>
        </w:rPr>
        <w:t>Задачи</w:t>
      </w:r>
      <w:r w:rsidRPr="006003A9">
        <w:rPr>
          <w:rFonts w:eastAsia="@Arial Unicode MS"/>
          <w:color w:val="000000"/>
          <w:szCs w:val="24"/>
          <w:lang w:eastAsia="ru-RU"/>
        </w:rPr>
        <w:t xml:space="preserve"> </w:t>
      </w:r>
      <w:r w:rsidRPr="006003A9">
        <w:rPr>
          <w:rFonts w:eastAsia="@Arial Unicode MS"/>
          <w:b/>
          <w:color w:val="000000"/>
          <w:szCs w:val="24"/>
          <w:lang w:eastAsia="ru-RU"/>
        </w:rPr>
        <w:t>основной образовательной программы начального общего образования:</w:t>
      </w:r>
    </w:p>
    <w:p w:rsidR="00052AB4" w:rsidRPr="006003A9" w:rsidRDefault="00052AB4" w:rsidP="001745EE">
      <w:pPr>
        <w:widowControl w:val="0"/>
        <w:numPr>
          <w:ilvl w:val="0"/>
          <w:numId w:val="1"/>
        </w:numPr>
        <w:autoSpaceDE w:val="0"/>
        <w:autoSpaceDN w:val="0"/>
        <w:adjustRightInd w:val="0"/>
        <w:spacing w:after="0" w:line="240" w:lineRule="auto"/>
        <w:jc w:val="both"/>
        <w:rPr>
          <w:rFonts w:eastAsia="@Arial Unicode MS"/>
          <w:color w:val="000000"/>
          <w:szCs w:val="24"/>
          <w:lang w:eastAsia="ru-RU"/>
        </w:rPr>
      </w:pPr>
      <w:r w:rsidRPr="006003A9">
        <w:rPr>
          <w:rFonts w:eastAsia="@Arial Unicode MS"/>
          <w:color w:val="000000"/>
          <w:szCs w:val="24"/>
          <w:lang w:eastAsia="ru-RU"/>
        </w:rPr>
        <w:t>воспитать высоконравственного, ответственного, инициативного и компетентного гражданина России;</w:t>
      </w:r>
    </w:p>
    <w:p w:rsidR="00052AB4" w:rsidRPr="006003A9" w:rsidRDefault="00052AB4" w:rsidP="001745EE">
      <w:pPr>
        <w:widowControl w:val="0"/>
        <w:numPr>
          <w:ilvl w:val="0"/>
          <w:numId w:val="1"/>
        </w:numPr>
        <w:autoSpaceDE w:val="0"/>
        <w:autoSpaceDN w:val="0"/>
        <w:adjustRightInd w:val="0"/>
        <w:spacing w:after="0" w:line="240" w:lineRule="auto"/>
        <w:ind w:left="714" w:hanging="357"/>
        <w:jc w:val="both"/>
        <w:rPr>
          <w:rFonts w:eastAsia="@Arial Unicode MS"/>
          <w:bCs/>
          <w:iCs/>
          <w:color w:val="000000"/>
          <w:szCs w:val="24"/>
          <w:lang w:eastAsia="ru-RU"/>
        </w:rPr>
      </w:pPr>
      <w:r w:rsidRPr="006003A9">
        <w:rPr>
          <w:rFonts w:eastAsia="@Arial Unicode MS"/>
          <w:color w:val="000000"/>
          <w:szCs w:val="24"/>
          <w:lang w:eastAsia="ru-RU"/>
        </w:rPr>
        <w:t>с</w:t>
      </w:r>
      <w:r w:rsidRPr="006003A9">
        <w:rPr>
          <w:rFonts w:eastAsia="@Arial Unicode MS"/>
          <w:bCs/>
          <w:iCs/>
          <w:color w:val="000000"/>
          <w:szCs w:val="24"/>
          <w:lang w:eastAsia="ru-RU"/>
        </w:rPr>
        <w:t xml:space="preserve">формировать у </w:t>
      </w:r>
      <w:proofErr w:type="gramStart"/>
      <w:r w:rsidRPr="006003A9">
        <w:rPr>
          <w:rFonts w:eastAsia="@Arial Unicode MS"/>
          <w:bCs/>
          <w:iCs/>
          <w:color w:val="000000"/>
          <w:szCs w:val="24"/>
          <w:lang w:eastAsia="ru-RU"/>
        </w:rPr>
        <w:t>обучающихся</w:t>
      </w:r>
      <w:proofErr w:type="gramEnd"/>
      <w:r w:rsidRPr="006003A9">
        <w:rPr>
          <w:rFonts w:eastAsia="@Arial Unicode MS"/>
          <w:bCs/>
          <w:iCs/>
          <w:color w:val="000000"/>
          <w:szCs w:val="24"/>
          <w:lang w:eastAsia="ru-RU"/>
        </w:rPr>
        <w:t xml:space="preserve"> основы гражданской идентичности личности,  психологические условия развития общения, сотрудничества;</w:t>
      </w:r>
    </w:p>
    <w:p w:rsidR="00052AB4" w:rsidRPr="006003A9" w:rsidRDefault="00846D19" w:rsidP="001745EE">
      <w:pPr>
        <w:widowControl w:val="0"/>
        <w:numPr>
          <w:ilvl w:val="0"/>
          <w:numId w:val="1"/>
        </w:numPr>
        <w:autoSpaceDE w:val="0"/>
        <w:autoSpaceDN w:val="0"/>
        <w:adjustRightInd w:val="0"/>
        <w:spacing w:after="0" w:line="240" w:lineRule="auto"/>
        <w:ind w:left="714" w:hanging="357"/>
        <w:jc w:val="both"/>
        <w:rPr>
          <w:rFonts w:eastAsia="@Arial Unicode MS"/>
          <w:bCs/>
          <w:iCs/>
          <w:color w:val="000000"/>
          <w:szCs w:val="24"/>
          <w:lang w:eastAsia="ru-RU"/>
        </w:rPr>
      </w:pPr>
      <w:r>
        <w:rPr>
          <w:rFonts w:eastAsia="@Arial Unicode MS"/>
          <w:bCs/>
          <w:iCs/>
          <w:color w:val="000000"/>
          <w:szCs w:val="24"/>
          <w:lang w:eastAsia="ru-RU"/>
        </w:rPr>
        <w:t>развить ценностно-смысловую сферу</w:t>
      </w:r>
      <w:r w:rsidR="00052AB4" w:rsidRPr="006003A9">
        <w:rPr>
          <w:rFonts w:eastAsia="@Arial Unicode MS"/>
          <w:bCs/>
          <w:iCs/>
          <w:color w:val="000000"/>
          <w:szCs w:val="24"/>
          <w:lang w:eastAsia="ru-RU"/>
        </w:rPr>
        <w:t xml:space="preserve"> личности;</w:t>
      </w:r>
    </w:p>
    <w:p w:rsidR="00052AB4" w:rsidRPr="006003A9" w:rsidRDefault="00052AB4" w:rsidP="001745EE">
      <w:pPr>
        <w:widowControl w:val="0"/>
        <w:numPr>
          <w:ilvl w:val="0"/>
          <w:numId w:val="1"/>
        </w:numPr>
        <w:autoSpaceDE w:val="0"/>
        <w:autoSpaceDN w:val="0"/>
        <w:adjustRightInd w:val="0"/>
        <w:spacing w:after="0" w:line="240" w:lineRule="auto"/>
        <w:ind w:left="714" w:hanging="357"/>
        <w:jc w:val="both"/>
        <w:rPr>
          <w:rFonts w:eastAsia="@Arial Unicode MS"/>
          <w:bCs/>
          <w:iCs/>
          <w:color w:val="000000"/>
          <w:szCs w:val="24"/>
          <w:lang w:eastAsia="ru-RU"/>
        </w:rPr>
      </w:pPr>
      <w:r w:rsidRPr="006003A9">
        <w:rPr>
          <w:rFonts w:eastAsia="@Arial Unicode MS"/>
          <w:bCs/>
          <w:iCs/>
          <w:color w:val="000000"/>
          <w:szCs w:val="24"/>
          <w:lang w:eastAsia="ru-RU"/>
        </w:rPr>
        <w:t>развить  умения учиться, самостоятельность, инициативу и ответственность;</w:t>
      </w:r>
    </w:p>
    <w:p w:rsidR="00052AB4" w:rsidRPr="006003A9" w:rsidRDefault="00052AB4" w:rsidP="001745EE">
      <w:pPr>
        <w:widowControl w:val="0"/>
        <w:numPr>
          <w:ilvl w:val="0"/>
          <w:numId w:val="1"/>
        </w:numPr>
        <w:autoSpaceDE w:val="0"/>
        <w:autoSpaceDN w:val="0"/>
        <w:adjustRightInd w:val="0"/>
        <w:spacing w:after="0" w:line="240" w:lineRule="auto"/>
        <w:ind w:left="714" w:hanging="357"/>
        <w:jc w:val="both"/>
        <w:rPr>
          <w:rFonts w:eastAsia="Times New Roman"/>
          <w:szCs w:val="24"/>
          <w:lang w:eastAsia="ru-RU"/>
        </w:rPr>
      </w:pPr>
      <w:r w:rsidRPr="006003A9">
        <w:rPr>
          <w:rFonts w:eastAsia="Times New Roman"/>
          <w:szCs w:val="24"/>
          <w:lang w:eastAsia="ru-RU"/>
        </w:rPr>
        <w:t>сохранить и укрепить физическое и психическое здоровье и безопасность обучающихся, обеспечить их эмоциональное  благополучие;</w:t>
      </w:r>
    </w:p>
    <w:p w:rsidR="00052AB4" w:rsidRPr="006003A9" w:rsidRDefault="00052AB4" w:rsidP="001745EE">
      <w:pPr>
        <w:widowControl w:val="0"/>
        <w:numPr>
          <w:ilvl w:val="0"/>
          <w:numId w:val="1"/>
        </w:numPr>
        <w:autoSpaceDE w:val="0"/>
        <w:autoSpaceDN w:val="0"/>
        <w:adjustRightInd w:val="0"/>
        <w:spacing w:after="0" w:line="240" w:lineRule="auto"/>
        <w:ind w:left="714" w:hanging="357"/>
        <w:jc w:val="both"/>
        <w:rPr>
          <w:rFonts w:eastAsia="Times New Roman"/>
          <w:color w:val="000000"/>
          <w:szCs w:val="24"/>
          <w:lang w:eastAsia="ru-RU"/>
        </w:rPr>
      </w:pPr>
      <w:r w:rsidRPr="006003A9">
        <w:rPr>
          <w:rFonts w:eastAsia="Times New Roman"/>
          <w:color w:val="000000"/>
          <w:szCs w:val="24"/>
          <w:lang w:eastAsia="ru-RU"/>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052AB4" w:rsidRPr="006003A9" w:rsidRDefault="00052AB4" w:rsidP="001745EE">
      <w:pPr>
        <w:widowControl w:val="0"/>
        <w:numPr>
          <w:ilvl w:val="0"/>
          <w:numId w:val="1"/>
        </w:numPr>
        <w:autoSpaceDE w:val="0"/>
        <w:autoSpaceDN w:val="0"/>
        <w:adjustRightInd w:val="0"/>
        <w:spacing w:after="0" w:line="240" w:lineRule="auto"/>
        <w:ind w:left="714" w:hanging="357"/>
        <w:jc w:val="both"/>
        <w:rPr>
          <w:rFonts w:eastAsia="Times New Roman"/>
          <w:color w:val="000000"/>
          <w:szCs w:val="24"/>
          <w:lang w:eastAsia="ru-RU"/>
        </w:rPr>
      </w:pPr>
      <w:r w:rsidRPr="006003A9">
        <w:rPr>
          <w:rFonts w:eastAsia="Times New Roman"/>
          <w:color w:val="000000"/>
          <w:szCs w:val="24"/>
          <w:lang w:eastAsia="ru-RU"/>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052AB4" w:rsidRPr="006003A9" w:rsidRDefault="00052AB4" w:rsidP="001745EE">
      <w:pPr>
        <w:widowControl w:val="0"/>
        <w:numPr>
          <w:ilvl w:val="0"/>
          <w:numId w:val="1"/>
        </w:numPr>
        <w:autoSpaceDE w:val="0"/>
        <w:autoSpaceDN w:val="0"/>
        <w:adjustRightInd w:val="0"/>
        <w:spacing w:after="0" w:line="240" w:lineRule="auto"/>
        <w:ind w:left="714" w:hanging="357"/>
        <w:jc w:val="both"/>
        <w:rPr>
          <w:rFonts w:eastAsia="Times New Roman"/>
          <w:color w:val="000000"/>
          <w:szCs w:val="24"/>
          <w:lang w:eastAsia="ru-RU"/>
        </w:rPr>
      </w:pPr>
      <w:r w:rsidRPr="006003A9">
        <w:rPr>
          <w:rFonts w:eastAsia="Times New Roman"/>
          <w:color w:val="000000"/>
          <w:szCs w:val="24"/>
          <w:lang w:eastAsia="ru-RU"/>
        </w:rPr>
        <w:t xml:space="preserve">создать педагогические условия, обеспечивающие не только успешное образование </w:t>
      </w:r>
      <w:r w:rsidR="007233C2" w:rsidRPr="00B723A1">
        <w:rPr>
          <w:rFonts w:eastAsia="Times New Roman"/>
          <w:color w:val="000000"/>
          <w:szCs w:val="24"/>
          <w:lang w:eastAsia="ru-RU"/>
        </w:rPr>
        <w:t>при получении начального общего образования</w:t>
      </w:r>
      <w:r w:rsidRPr="006003A9">
        <w:rPr>
          <w:rFonts w:eastAsia="Times New Roman"/>
          <w:color w:val="000000"/>
          <w:szCs w:val="24"/>
          <w:lang w:eastAsia="ru-RU"/>
        </w:rPr>
        <w:t xml:space="preserve">, но и </w:t>
      </w:r>
      <w:r w:rsidR="007233C2" w:rsidRPr="00B723A1">
        <w:rPr>
          <w:rFonts w:eastAsia="Times New Roman"/>
          <w:color w:val="000000"/>
          <w:szCs w:val="24"/>
          <w:lang w:eastAsia="ru-RU"/>
        </w:rPr>
        <w:t>применение</w:t>
      </w:r>
      <w:r w:rsidRPr="006003A9">
        <w:rPr>
          <w:rFonts w:eastAsia="Times New Roman"/>
          <w:color w:val="000000"/>
          <w:szCs w:val="24"/>
          <w:lang w:eastAsia="ru-RU"/>
        </w:rPr>
        <w:t xml:space="preserve"> средств, освоенных в начальной школе, </w:t>
      </w:r>
      <w:r w:rsidR="007233C2" w:rsidRPr="00B723A1">
        <w:rPr>
          <w:rFonts w:eastAsia="Times New Roman"/>
          <w:color w:val="000000"/>
          <w:szCs w:val="24"/>
          <w:lang w:eastAsia="ru-RU"/>
        </w:rPr>
        <w:t>при получении общего образования следующего уровня</w:t>
      </w:r>
      <w:r w:rsidR="007233C2">
        <w:rPr>
          <w:rFonts w:eastAsia="Times New Roman"/>
          <w:color w:val="000000"/>
          <w:szCs w:val="24"/>
          <w:lang w:eastAsia="ru-RU"/>
        </w:rPr>
        <w:t xml:space="preserve"> и во внешкольной практике</w:t>
      </w:r>
      <w:r w:rsidRPr="006003A9">
        <w:rPr>
          <w:rFonts w:eastAsia="Times New Roman"/>
          <w:color w:val="000000"/>
          <w:szCs w:val="24"/>
          <w:lang w:eastAsia="ru-RU"/>
        </w:rPr>
        <w:t>;</w:t>
      </w:r>
    </w:p>
    <w:p w:rsidR="00052AB4" w:rsidRPr="006003A9" w:rsidRDefault="00052AB4" w:rsidP="001745EE">
      <w:pPr>
        <w:widowControl w:val="0"/>
        <w:numPr>
          <w:ilvl w:val="0"/>
          <w:numId w:val="1"/>
        </w:numPr>
        <w:autoSpaceDE w:val="0"/>
        <w:autoSpaceDN w:val="0"/>
        <w:adjustRightInd w:val="0"/>
        <w:spacing w:after="0" w:line="240" w:lineRule="auto"/>
        <w:ind w:left="714" w:hanging="357"/>
        <w:jc w:val="both"/>
        <w:rPr>
          <w:rFonts w:eastAsia="Times New Roman"/>
          <w:color w:val="000000"/>
          <w:szCs w:val="24"/>
          <w:lang w:eastAsia="ru-RU"/>
        </w:rPr>
      </w:pPr>
      <w:proofErr w:type="gramStart"/>
      <w:r w:rsidRPr="006003A9">
        <w:rPr>
          <w:rFonts w:eastAsia="Times New Roman"/>
          <w:color w:val="000000"/>
          <w:szCs w:val="24"/>
          <w:lang w:eastAsia="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w:t>
      </w:r>
      <w:r w:rsidRPr="006003A9">
        <w:rPr>
          <w:rFonts w:eastAsia="Times New Roman"/>
          <w:color w:val="000000"/>
          <w:szCs w:val="24"/>
          <w:lang w:val="en-US" w:eastAsia="ru-RU"/>
        </w:rPr>
        <w:t> </w:t>
      </w:r>
      <w:r w:rsidRPr="006003A9">
        <w:rPr>
          <w:rFonts w:eastAsia="Times New Roman"/>
          <w:color w:val="000000"/>
          <w:szCs w:val="24"/>
          <w:lang w:eastAsia="ru-RU"/>
        </w:rPr>
        <w:t xml:space="preserve"> технологической;</w:t>
      </w:r>
      <w:proofErr w:type="gramEnd"/>
    </w:p>
    <w:p w:rsidR="00052AB4" w:rsidRPr="006003A9" w:rsidRDefault="00052AB4" w:rsidP="001745EE">
      <w:pPr>
        <w:widowControl w:val="0"/>
        <w:numPr>
          <w:ilvl w:val="0"/>
          <w:numId w:val="1"/>
        </w:numPr>
        <w:autoSpaceDE w:val="0"/>
        <w:autoSpaceDN w:val="0"/>
        <w:adjustRightInd w:val="0"/>
        <w:spacing w:after="0" w:line="240" w:lineRule="auto"/>
        <w:ind w:left="714" w:hanging="357"/>
        <w:jc w:val="both"/>
        <w:rPr>
          <w:rFonts w:eastAsia="Times New Roman"/>
          <w:color w:val="000000"/>
          <w:szCs w:val="24"/>
          <w:lang w:eastAsia="ru-RU"/>
        </w:rPr>
      </w:pPr>
      <w:r w:rsidRPr="006003A9">
        <w:rPr>
          <w:rFonts w:eastAsia="Times New Roman"/>
          <w:color w:val="000000"/>
          <w:szCs w:val="24"/>
          <w:lang w:eastAsia="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476B2D" w:rsidRPr="006003A9" w:rsidRDefault="00476B2D" w:rsidP="00476B2D">
      <w:pPr>
        <w:autoSpaceDN w:val="0"/>
        <w:spacing w:after="0" w:line="240" w:lineRule="auto"/>
        <w:jc w:val="both"/>
        <w:rPr>
          <w:rFonts w:eastAsia="Times New Roman"/>
          <w:color w:val="000000"/>
          <w:szCs w:val="24"/>
          <w:lang w:eastAsia="ru-RU"/>
        </w:rPr>
      </w:pPr>
    </w:p>
    <w:p w:rsidR="005870BC" w:rsidRDefault="005870BC" w:rsidP="005870BC">
      <w:pPr>
        <w:jc w:val="both"/>
      </w:pPr>
      <w:r>
        <w:t xml:space="preserve">              В соответствии с требованиями Стандарта неотъемлемой частью образовательного процесса является внеурочная деятельность </w:t>
      </w:r>
      <w:proofErr w:type="gramStart"/>
      <w:r>
        <w:t>обучающихся</w:t>
      </w:r>
      <w:proofErr w:type="gramEnd"/>
      <w:r>
        <w:t xml:space="preserve">.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Образовательное учреждение предоставляет </w:t>
      </w:r>
      <w:proofErr w:type="gramStart"/>
      <w:r>
        <w:t>обучающимся</w:t>
      </w:r>
      <w:proofErr w:type="gramEnd"/>
      <w:r>
        <w:t xml:space="preserve"> возможность выбора широкого спектра занятий, направленных на их развитие  в количестве не менее 10 часов в неделю, используя, прежде всего  возможности образовательного учреждения. Объем внеурочной деятельности для обучающихся школы составляет 1350 часов за четыре года.</w:t>
      </w:r>
    </w:p>
    <w:p w:rsidR="005870BC" w:rsidRDefault="005870BC" w:rsidP="005870BC">
      <w:pPr>
        <w:jc w:val="both"/>
      </w:pPr>
      <w:r>
        <w:t xml:space="preserve">           </w:t>
      </w:r>
      <w:proofErr w:type="gramStart"/>
      <w: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занятия в объединениях, секциях, клубах, мастерских школьного отделения дополнительного образования детей, проектная деятельность, развивающие занятия, олимпиады, экскурсии, посещение театра, конференции, конкурсы, творческие коллективные дела, соревнования, общественно полезные практики, социальное </w:t>
      </w:r>
      <w:r>
        <w:lastRenderedPageBreak/>
        <w:t>проектирование и т.д.</w:t>
      </w:r>
      <w:proofErr w:type="gramEnd"/>
      <w:r>
        <w:t xml:space="preserve"> </w:t>
      </w:r>
      <w:proofErr w:type="gramStart"/>
      <w:r>
        <w:t>Внеурочная деятельность обучающихся может быть организована для подгруппы в рамках одного класса,  для одного класса или планироваться и осуществляться не только для учащихся конкретного класса, а с учетом возможности привлечения обучающихся параллели или начальной школы в целом.</w:t>
      </w:r>
      <w:proofErr w:type="gramEnd"/>
      <w:r>
        <w:t xml:space="preserve"> Таким образом, внеурочная деятельность предполагает для каждого обучающегося индивидуальный образовательный маршрут, который разрабатывается при поддержке  классного руководителя. Время посещения </w:t>
      </w:r>
      <w:proofErr w:type="gramStart"/>
      <w:r>
        <w:t>обучающимися</w:t>
      </w:r>
      <w:proofErr w:type="gramEnd"/>
      <w:r>
        <w:t xml:space="preserve"> музыкальных, художественных, спортивных школ, учреждений дополнительного образования может учитываться при организации внеурочной деятельности.</w:t>
      </w:r>
    </w:p>
    <w:p w:rsidR="005870BC" w:rsidRDefault="005870BC" w:rsidP="005870BC">
      <w:pPr>
        <w:jc w:val="both"/>
      </w:pPr>
      <w:r>
        <w:t xml:space="preserve">           Организация внеурочной деятельности учащихся осуществляется педагогами дополнительного образования ОДОД школы,  преподавателями начальной школы, классными руководителями на основании программы воспитательной работы классного руководителя и годового плана воспитательной работы образовательного учреждения.</w:t>
      </w:r>
    </w:p>
    <w:p w:rsidR="007233C2" w:rsidRDefault="007233C2" w:rsidP="00476B2D">
      <w:pPr>
        <w:autoSpaceDN w:val="0"/>
        <w:spacing w:after="0" w:line="240" w:lineRule="auto"/>
        <w:ind w:firstLine="426"/>
        <w:jc w:val="both"/>
        <w:rPr>
          <w:rFonts w:eastAsia="Times New Roman"/>
          <w:b/>
          <w:color w:val="000000"/>
          <w:szCs w:val="24"/>
          <w:lang w:eastAsia="ru-RU"/>
        </w:rPr>
      </w:pPr>
    </w:p>
    <w:p w:rsidR="00476B2D" w:rsidRPr="006003A9" w:rsidRDefault="00476B2D" w:rsidP="00476B2D">
      <w:pPr>
        <w:autoSpaceDN w:val="0"/>
        <w:spacing w:after="0" w:line="240" w:lineRule="auto"/>
        <w:ind w:firstLine="426"/>
        <w:jc w:val="both"/>
        <w:rPr>
          <w:rFonts w:eastAsia="Times New Roman"/>
          <w:b/>
          <w:color w:val="000000"/>
          <w:szCs w:val="24"/>
          <w:lang w:eastAsia="ru-RU"/>
        </w:rPr>
      </w:pPr>
      <w:r w:rsidRPr="006003A9">
        <w:rPr>
          <w:rFonts w:eastAsia="Times New Roman"/>
          <w:b/>
          <w:color w:val="000000"/>
          <w:szCs w:val="24"/>
          <w:lang w:eastAsia="ru-RU"/>
        </w:rPr>
        <w:t>Разделы Основной образовательной программы начального общего образования:</w:t>
      </w:r>
    </w:p>
    <w:p w:rsidR="00476B2D" w:rsidRPr="006003A9" w:rsidRDefault="00476B2D" w:rsidP="00476B2D">
      <w:pPr>
        <w:autoSpaceDN w:val="0"/>
        <w:spacing w:after="0" w:line="240" w:lineRule="auto"/>
        <w:ind w:firstLine="426"/>
        <w:jc w:val="both"/>
        <w:rPr>
          <w:rFonts w:eastAsia="Times New Roman"/>
          <w:b/>
          <w:color w:val="000000"/>
          <w:szCs w:val="24"/>
          <w:lang w:eastAsia="ru-RU"/>
        </w:rPr>
      </w:pPr>
      <w:r w:rsidRPr="006003A9">
        <w:rPr>
          <w:rFonts w:eastAsia="Times New Roman"/>
          <w:b/>
          <w:color w:val="000000"/>
          <w:szCs w:val="24"/>
          <w:lang w:eastAsia="ru-RU"/>
        </w:rPr>
        <w:t xml:space="preserve">1. Целевой раздел:                                                                                                  </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пояснительная записка;</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xml:space="preserve">- планируемые результаты освоения </w:t>
      </w:r>
      <w:proofErr w:type="gramStart"/>
      <w:r w:rsidRPr="006003A9">
        <w:rPr>
          <w:rFonts w:eastAsia="Times New Roman"/>
          <w:color w:val="000000"/>
          <w:szCs w:val="24"/>
          <w:lang w:eastAsia="ru-RU"/>
        </w:rPr>
        <w:t>обучающимися</w:t>
      </w:r>
      <w:proofErr w:type="gramEnd"/>
      <w:r w:rsidRPr="006003A9">
        <w:rPr>
          <w:rFonts w:eastAsia="Times New Roman"/>
          <w:color w:val="000000"/>
          <w:szCs w:val="24"/>
          <w:lang w:eastAsia="ru-RU"/>
        </w:rPr>
        <w:t xml:space="preserve"> основной образовательной программы начального общего образования;</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xml:space="preserve">- система </w:t>
      </w:r>
      <w:proofErr w:type="gramStart"/>
      <w:r w:rsidRPr="006003A9">
        <w:rPr>
          <w:rFonts w:eastAsia="Times New Roman"/>
          <w:color w:val="000000"/>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6003A9">
        <w:rPr>
          <w:rFonts w:eastAsia="Times New Roman"/>
          <w:color w:val="000000"/>
          <w:szCs w:val="24"/>
          <w:lang w:eastAsia="ru-RU"/>
        </w:rPr>
        <w:t>.</w:t>
      </w:r>
    </w:p>
    <w:p w:rsidR="00476B2D" w:rsidRPr="006003A9" w:rsidRDefault="00476B2D" w:rsidP="00476B2D">
      <w:pPr>
        <w:autoSpaceDN w:val="0"/>
        <w:spacing w:after="0" w:line="240" w:lineRule="auto"/>
        <w:ind w:firstLine="426"/>
        <w:jc w:val="both"/>
        <w:rPr>
          <w:rFonts w:eastAsia="Times New Roman"/>
          <w:b/>
          <w:color w:val="000000"/>
          <w:szCs w:val="24"/>
          <w:lang w:eastAsia="ru-RU"/>
        </w:rPr>
      </w:pPr>
      <w:r w:rsidRPr="006003A9">
        <w:rPr>
          <w:rFonts w:eastAsia="Times New Roman"/>
          <w:b/>
          <w:color w:val="000000"/>
          <w:szCs w:val="24"/>
          <w:lang w:eastAsia="ru-RU"/>
        </w:rPr>
        <w:t>2. Содержательный раздел:</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xml:space="preserve">- программа формирования универсальных учебных действий у обучающихся </w:t>
      </w:r>
      <w:r w:rsidR="007233C2" w:rsidRPr="00B723A1">
        <w:rPr>
          <w:rFonts w:eastAsia="Times New Roman"/>
          <w:color w:val="000000"/>
          <w:szCs w:val="24"/>
          <w:lang w:eastAsia="ru-RU"/>
        </w:rPr>
        <w:t>при получении</w:t>
      </w:r>
      <w:r w:rsidRPr="006003A9">
        <w:rPr>
          <w:rFonts w:eastAsia="Times New Roman"/>
          <w:color w:val="000000"/>
          <w:szCs w:val="24"/>
          <w:lang w:eastAsia="ru-RU"/>
        </w:rPr>
        <w:t xml:space="preserve"> начального общего образования;</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программы отде</w:t>
      </w:r>
      <w:r w:rsidR="007233C2">
        <w:rPr>
          <w:rFonts w:eastAsia="Times New Roman"/>
          <w:color w:val="000000"/>
          <w:szCs w:val="24"/>
          <w:lang w:eastAsia="ru-RU"/>
        </w:rPr>
        <w:t>льных учебных предметов, курсов</w:t>
      </w:r>
      <w:r w:rsidRPr="006003A9">
        <w:rPr>
          <w:rFonts w:eastAsia="Times New Roman"/>
          <w:color w:val="000000"/>
          <w:szCs w:val="24"/>
          <w:lang w:eastAsia="ru-RU"/>
        </w:rPr>
        <w:t>;</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xml:space="preserve">- программа духовно-нравственного развития, воспитания </w:t>
      </w:r>
      <w:proofErr w:type="gramStart"/>
      <w:r w:rsidRPr="006003A9">
        <w:rPr>
          <w:rFonts w:eastAsia="Times New Roman"/>
          <w:color w:val="000000"/>
          <w:szCs w:val="24"/>
          <w:lang w:eastAsia="ru-RU"/>
        </w:rPr>
        <w:t>обучающихся</w:t>
      </w:r>
      <w:proofErr w:type="gramEnd"/>
      <w:r w:rsidRPr="006003A9">
        <w:rPr>
          <w:rFonts w:eastAsia="Times New Roman"/>
          <w:color w:val="000000"/>
          <w:szCs w:val="24"/>
          <w:lang w:eastAsia="ru-RU"/>
        </w:rPr>
        <w:t xml:space="preserve"> </w:t>
      </w:r>
      <w:r w:rsidR="007233C2" w:rsidRPr="00B723A1">
        <w:rPr>
          <w:rFonts w:eastAsia="Times New Roman"/>
          <w:color w:val="000000"/>
          <w:szCs w:val="24"/>
          <w:lang w:eastAsia="ru-RU"/>
        </w:rPr>
        <w:t>при получении</w:t>
      </w:r>
      <w:r w:rsidRPr="006003A9">
        <w:rPr>
          <w:rFonts w:eastAsia="Times New Roman"/>
          <w:color w:val="000000"/>
          <w:szCs w:val="24"/>
          <w:lang w:eastAsia="ru-RU"/>
        </w:rPr>
        <w:t xml:space="preserve"> начального общего образования;</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программа формирования  экологической культуры, здорового и безопасного образа жизни;</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программа коррекционной работы.</w:t>
      </w:r>
    </w:p>
    <w:p w:rsidR="00476B2D" w:rsidRPr="006003A9" w:rsidRDefault="00476B2D" w:rsidP="00476B2D">
      <w:pPr>
        <w:autoSpaceDN w:val="0"/>
        <w:spacing w:after="0" w:line="240" w:lineRule="auto"/>
        <w:ind w:firstLine="426"/>
        <w:jc w:val="both"/>
        <w:rPr>
          <w:rFonts w:eastAsia="Times New Roman"/>
          <w:b/>
          <w:color w:val="000000"/>
          <w:szCs w:val="24"/>
          <w:lang w:eastAsia="ru-RU"/>
        </w:rPr>
      </w:pPr>
      <w:r w:rsidRPr="006003A9">
        <w:rPr>
          <w:rFonts w:eastAsia="Times New Roman"/>
          <w:b/>
          <w:color w:val="000000"/>
          <w:szCs w:val="24"/>
          <w:lang w:eastAsia="ru-RU"/>
        </w:rPr>
        <w:t xml:space="preserve">3.Организационный раздел:                                                                                                    </w:t>
      </w:r>
    </w:p>
    <w:p w:rsidR="00476B2D"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учебный план начального общего образования;</w:t>
      </w:r>
    </w:p>
    <w:p w:rsidR="00C3565E" w:rsidRPr="006003A9" w:rsidRDefault="00C3565E" w:rsidP="00476B2D">
      <w:pPr>
        <w:autoSpaceDN w:val="0"/>
        <w:spacing w:after="0" w:line="240" w:lineRule="auto"/>
        <w:ind w:firstLine="426"/>
        <w:jc w:val="both"/>
        <w:rPr>
          <w:rFonts w:eastAsia="Times New Roman"/>
          <w:color w:val="000000"/>
          <w:szCs w:val="24"/>
          <w:lang w:eastAsia="ru-RU"/>
        </w:rPr>
      </w:pPr>
      <w:r>
        <w:rPr>
          <w:rFonts w:eastAsia="Times New Roman"/>
          <w:color w:val="000000"/>
          <w:szCs w:val="24"/>
          <w:lang w:eastAsia="ru-RU"/>
        </w:rPr>
        <w:t>- календарный учебный график;</w:t>
      </w:r>
    </w:p>
    <w:p w:rsidR="00476B2D" w:rsidRPr="006003A9" w:rsidRDefault="00476B2D" w:rsidP="00476B2D">
      <w:pPr>
        <w:autoSpaceDN w:val="0"/>
        <w:spacing w:after="0" w:line="240" w:lineRule="auto"/>
        <w:ind w:firstLine="426"/>
        <w:jc w:val="both"/>
        <w:rPr>
          <w:rFonts w:eastAsia="Times New Roman"/>
          <w:color w:val="000000"/>
          <w:szCs w:val="24"/>
          <w:lang w:eastAsia="ru-RU"/>
        </w:rPr>
      </w:pPr>
      <w:r w:rsidRPr="006003A9">
        <w:rPr>
          <w:rFonts w:eastAsia="Times New Roman"/>
          <w:color w:val="000000"/>
          <w:szCs w:val="24"/>
          <w:lang w:eastAsia="ru-RU"/>
        </w:rPr>
        <w:t>- план внеурочной деятельности;</w:t>
      </w:r>
    </w:p>
    <w:p w:rsidR="00476B2D" w:rsidRPr="006003A9" w:rsidRDefault="00C3565E" w:rsidP="00476B2D">
      <w:pPr>
        <w:autoSpaceDN w:val="0"/>
        <w:spacing w:after="0" w:line="240" w:lineRule="auto"/>
        <w:ind w:firstLine="426"/>
        <w:jc w:val="both"/>
        <w:rPr>
          <w:rFonts w:eastAsia="Times New Roman"/>
          <w:color w:val="000000"/>
          <w:szCs w:val="24"/>
          <w:lang w:eastAsia="ru-RU"/>
        </w:rPr>
      </w:pPr>
      <w:r>
        <w:rPr>
          <w:rFonts w:eastAsia="Times New Roman"/>
          <w:color w:val="000000"/>
          <w:szCs w:val="24"/>
          <w:lang w:eastAsia="ru-RU"/>
        </w:rPr>
        <w:t>-</w:t>
      </w:r>
      <w:r w:rsidR="00476B2D" w:rsidRPr="006003A9">
        <w:rPr>
          <w:rFonts w:eastAsia="Times New Roman"/>
          <w:color w:val="000000"/>
          <w:szCs w:val="24"/>
          <w:lang w:eastAsia="ru-RU"/>
        </w:rPr>
        <w:t>система условий реализации основной образовательной программы в соответствии с требованиями Стандарта.</w:t>
      </w:r>
    </w:p>
    <w:p w:rsidR="00476B2D" w:rsidRPr="006003A9" w:rsidRDefault="00476B2D" w:rsidP="00476B2D">
      <w:pPr>
        <w:autoSpaceDN w:val="0"/>
        <w:spacing w:after="0" w:line="240" w:lineRule="auto"/>
        <w:ind w:firstLine="426"/>
        <w:jc w:val="both"/>
        <w:rPr>
          <w:rFonts w:eastAsia="Times New Roman"/>
          <w:color w:val="000000"/>
          <w:szCs w:val="24"/>
          <w:lang w:eastAsia="ru-RU"/>
        </w:rPr>
      </w:pPr>
    </w:p>
    <w:p w:rsidR="00052AB4" w:rsidRPr="006003A9" w:rsidRDefault="00052AB4" w:rsidP="00052AB4">
      <w:pPr>
        <w:autoSpaceDN w:val="0"/>
        <w:spacing w:after="0" w:line="240" w:lineRule="auto"/>
        <w:jc w:val="both"/>
        <w:rPr>
          <w:rFonts w:eastAsia="Times New Roman"/>
          <w:b/>
          <w:color w:val="000000"/>
          <w:szCs w:val="24"/>
          <w:lang w:eastAsia="ru-RU"/>
        </w:rPr>
      </w:pPr>
      <w:r w:rsidRPr="006003A9">
        <w:rPr>
          <w:rFonts w:eastAsia="Times New Roman"/>
          <w:b/>
          <w:color w:val="000000"/>
          <w:szCs w:val="24"/>
          <w:lang w:eastAsia="ru-RU"/>
        </w:rPr>
        <w:t xml:space="preserve">        Принципы и подходы к формированию ООП НОО</w:t>
      </w:r>
    </w:p>
    <w:p w:rsidR="00052AB4" w:rsidRPr="006003A9" w:rsidRDefault="00052AB4" w:rsidP="00052AB4">
      <w:pPr>
        <w:autoSpaceDN w:val="0"/>
        <w:spacing w:after="0" w:line="240" w:lineRule="auto"/>
        <w:ind w:firstLine="540"/>
        <w:jc w:val="both"/>
        <w:rPr>
          <w:rFonts w:eastAsia="Times New Roman"/>
          <w:color w:val="000000"/>
          <w:szCs w:val="24"/>
          <w:lang w:eastAsia="ru-RU"/>
        </w:rPr>
      </w:pPr>
      <w:r w:rsidRPr="006003A9">
        <w:rPr>
          <w:rFonts w:eastAsia="Times New Roman"/>
          <w:color w:val="000000"/>
          <w:szCs w:val="24"/>
          <w:lang w:eastAsia="ru-RU"/>
        </w:rPr>
        <w:t>Основная образовательная программа (ООП) школы учитывает требования к образованию, которые предъявляют стандарты второго поколения. Принципиальным по</w:t>
      </w:r>
      <w:r w:rsidR="007233C2">
        <w:rPr>
          <w:rFonts w:eastAsia="Times New Roman"/>
          <w:color w:val="000000"/>
          <w:szCs w:val="24"/>
          <w:lang w:eastAsia="ru-RU"/>
        </w:rPr>
        <w:t>д</w:t>
      </w:r>
      <w:r w:rsidRPr="006003A9">
        <w:rPr>
          <w:rFonts w:eastAsia="Times New Roman"/>
          <w:color w:val="000000"/>
          <w:szCs w:val="24"/>
          <w:lang w:eastAsia="ru-RU"/>
        </w:rPr>
        <w:t xml:space="preserve">ходом к формированию ООП начального общего образования стал учёт изменения социальной ситуации развития современных детей. Наряду со </w:t>
      </w:r>
      <w:proofErr w:type="spellStart"/>
      <w:r w:rsidRPr="006003A9">
        <w:rPr>
          <w:rFonts w:eastAsia="Times New Roman"/>
          <w:color w:val="000000"/>
          <w:szCs w:val="24"/>
          <w:lang w:eastAsia="ru-RU"/>
        </w:rPr>
        <w:t>знаниевым</w:t>
      </w:r>
      <w:proofErr w:type="spellEnd"/>
      <w:r w:rsidRPr="006003A9">
        <w:rPr>
          <w:rFonts w:eastAsia="Times New Roman"/>
          <w:color w:val="000000"/>
          <w:szCs w:val="24"/>
          <w:lang w:eastAsia="ru-RU"/>
        </w:rPr>
        <w:t xml:space="preserve">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содержание тех знаний, умений и способов </w:t>
      </w:r>
      <w:r w:rsidR="009071E0">
        <w:rPr>
          <w:rFonts w:eastAsia="Times New Roman"/>
          <w:color w:val="000000"/>
          <w:szCs w:val="24"/>
          <w:lang w:eastAsia="ru-RU"/>
        </w:rPr>
        <w:t>деят</w:t>
      </w:r>
      <w:r w:rsidRPr="006003A9">
        <w:rPr>
          <w:rFonts w:eastAsia="Times New Roman"/>
          <w:color w:val="000000"/>
          <w:szCs w:val="24"/>
          <w:lang w:eastAsia="ru-RU"/>
        </w:rPr>
        <w:t xml:space="preserve">ельности, которые являются </w:t>
      </w:r>
      <w:proofErr w:type="spellStart"/>
      <w:r w:rsidRPr="006003A9">
        <w:rPr>
          <w:rFonts w:eastAsia="Times New Roman"/>
          <w:color w:val="000000"/>
          <w:szCs w:val="24"/>
          <w:lang w:eastAsia="ru-RU"/>
        </w:rPr>
        <w:t>надпредметными</w:t>
      </w:r>
      <w:proofErr w:type="spellEnd"/>
      <w:r w:rsidRPr="006003A9">
        <w:rPr>
          <w:rFonts w:eastAsia="Times New Roman"/>
          <w:color w:val="000000"/>
          <w:szCs w:val="24"/>
          <w:lang w:eastAsia="ru-RU"/>
        </w:rPr>
        <w:t xml:space="preserve">, даёт возможность объединить усилия всех учебных предметов для решения общих задач обучения, что обеспечивает интеграцию в изучении разных сторон окружающего мира. ООП </w:t>
      </w:r>
      <w:proofErr w:type="gramStart"/>
      <w:r w:rsidRPr="006003A9">
        <w:rPr>
          <w:rFonts w:eastAsia="Times New Roman"/>
          <w:color w:val="000000"/>
          <w:szCs w:val="24"/>
          <w:lang w:eastAsia="ru-RU"/>
        </w:rPr>
        <w:t>построена</w:t>
      </w:r>
      <w:proofErr w:type="gramEnd"/>
      <w:r w:rsidRPr="006003A9">
        <w:rPr>
          <w:rFonts w:eastAsia="Times New Roman"/>
          <w:color w:val="000000"/>
          <w:szCs w:val="24"/>
          <w:lang w:eastAsia="ru-RU"/>
        </w:rPr>
        <w:t xml:space="preserve"> с учётом требова</w:t>
      </w:r>
      <w:r w:rsidR="007233C2">
        <w:rPr>
          <w:rFonts w:eastAsia="Times New Roman"/>
          <w:color w:val="000000"/>
          <w:szCs w:val="24"/>
          <w:lang w:eastAsia="ru-RU"/>
        </w:rPr>
        <w:t xml:space="preserve">ний к оснащению </w:t>
      </w:r>
      <w:r w:rsidR="007233C2" w:rsidRPr="00B723A1">
        <w:rPr>
          <w:rFonts w:eastAsia="Times New Roman"/>
          <w:color w:val="000000"/>
          <w:szCs w:val="24"/>
          <w:lang w:eastAsia="ru-RU"/>
        </w:rPr>
        <w:t>условий организации образовательной</w:t>
      </w:r>
      <w:r w:rsidRPr="00B723A1">
        <w:rPr>
          <w:rFonts w:eastAsia="Times New Roman"/>
          <w:color w:val="000000"/>
          <w:szCs w:val="24"/>
          <w:lang w:eastAsia="ru-RU"/>
        </w:rPr>
        <w:t xml:space="preserve"> </w:t>
      </w:r>
      <w:r w:rsidR="007233C2" w:rsidRPr="00B723A1">
        <w:rPr>
          <w:rFonts w:eastAsia="Times New Roman"/>
          <w:color w:val="000000"/>
          <w:szCs w:val="24"/>
          <w:lang w:eastAsia="ru-RU"/>
        </w:rPr>
        <w:t>деятельности</w:t>
      </w:r>
      <w:r w:rsidRPr="006003A9">
        <w:rPr>
          <w:rFonts w:eastAsia="Times New Roman"/>
          <w:color w:val="000000"/>
          <w:szCs w:val="24"/>
          <w:lang w:eastAsia="ru-RU"/>
        </w:rPr>
        <w:t xml:space="preserve"> в соответствии с содержанием учебных предметов</w:t>
      </w:r>
      <w:r w:rsidR="007233C2">
        <w:rPr>
          <w:rFonts w:eastAsia="Times New Roman"/>
          <w:color w:val="000000"/>
          <w:szCs w:val="24"/>
          <w:lang w:eastAsia="ru-RU"/>
        </w:rPr>
        <w:t>.</w:t>
      </w:r>
    </w:p>
    <w:p w:rsidR="00476B2D" w:rsidRPr="006003A9" w:rsidRDefault="00476B2D" w:rsidP="00052AB4">
      <w:pPr>
        <w:spacing w:after="0" w:line="240" w:lineRule="auto"/>
        <w:ind w:firstLine="454"/>
        <w:jc w:val="both"/>
        <w:rPr>
          <w:rFonts w:eastAsia="Times New Roman"/>
          <w:b/>
          <w:szCs w:val="24"/>
          <w:lang w:eastAsia="ru-RU"/>
        </w:rPr>
      </w:pPr>
    </w:p>
    <w:p w:rsidR="00476B2D" w:rsidRPr="006003A9" w:rsidRDefault="00476B2D" w:rsidP="00052AB4">
      <w:pPr>
        <w:autoSpaceDN w:val="0"/>
        <w:spacing w:after="0" w:line="240" w:lineRule="auto"/>
        <w:ind w:firstLine="567"/>
        <w:jc w:val="both"/>
        <w:rPr>
          <w:rFonts w:eastAsia="Times New Roman"/>
          <w:b/>
          <w:color w:val="000000"/>
          <w:szCs w:val="24"/>
          <w:lang w:eastAsia="ru-RU"/>
        </w:rPr>
      </w:pPr>
    </w:p>
    <w:p w:rsidR="002D789B" w:rsidRDefault="002D789B" w:rsidP="00052AB4">
      <w:pPr>
        <w:keepNext/>
        <w:spacing w:after="0" w:line="240" w:lineRule="auto"/>
        <w:ind w:firstLine="567"/>
        <w:jc w:val="both"/>
        <w:outlineLvl w:val="0"/>
        <w:rPr>
          <w:rFonts w:eastAsia="Times New Roman"/>
          <w:b/>
          <w:szCs w:val="24"/>
          <w:highlight w:val="yellow"/>
          <w:lang w:eastAsia="ru-RU"/>
        </w:rPr>
        <w:sectPr w:rsidR="002D789B" w:rsidSect="00E10845">
          <w:footerReference w:type="default" r:id="rId9"/>
          <w:pgSz w:w="11906" w:h="16838"/>
          <w:pgMar w:top="426" w:right="850" w:bottom="426" w:left="1134" w:header="708" w:footer="708" w:gutter="0"/>
          <w:cols w:space="708"/>
          <w:titlePg/>
          <w:docGrid w:linePitch="360"/>
        </w:sectPr>
      </w:pPr>
    </w:p>
    <w:p w:rsidR="002D789B" w:rsidRDefault="002D789B" w:rsidP="00052AB4">
      <w:pPr>
        <w:keepNext/>
        <w:spacing w:after="0" w:line="240" w:lineRule="auto"/>
        <w:ind w:firstLine="567"/>
        <w:jc w:val="both"/>
        <w:outlineLvl w:val="0"/>
        <w:rPr>
          <w:rFonts w:eastAsia="Times New Roman"/>
          <w:b/>
          <w:szCs w:val="24"/>
          <w:highlight w:val="yellow"/>
          <w:lang w:eastAsia="ru-RU"/>
        </w:rPr>
      </w:pPr>
    </w:p>
    <w:p w:rsidR="002D789B" w:rsidRDefault="002D789B" w:rsidP="00052AB4">
      <w:pPr>
        <w:keepNext/>
        <w:spacing w:after="0" w:line="240" w:lineRule="auto"/>
        <w:ind w:firstLine="567"/>
        <w:jc w:val="both"/>
        <w:outlineLvl w:val="0"/>
        <w:rPr>
          <w:rFonts w:eastAsia="Times New Roman"/>
          <w:b/>
          <w:szCs w:val="24"/>
          <w:highlight w:val="yellow"/>
          <w:lang w:eastAsia="ru-RU"/>
        </w:rPr>
      </w:pPr>
    </w:p>
    <w:p w:rsidR="002D789B" w:rsidRDefault="002D789B" w:rsidP="00052AB4">
      <w:pPr>
        <w:keepNext/>
        <w:spacing w:after="0" w:line="240" w:lineRule="auto"/>
        <w:ind w:firstLine="567"/>
        <w:jc w:val="both"/>
        <w:outlineLvl w:val="0"/>
        <w:rPr>
          <w:rFonts w:eastAsia="Times New Roman"/>
          <w:b/>
          <w:szCs w:val="24"/>
          <w:highlight w:val="yellow"/>
          <w:lang w:eastAsia="ru-RU"/>
        </w:rPr>
      </w:pPr>
    </w:p>
    <w:p w:rsidR="002D789B" w:rsidRDefault="00F773BE" w:rsidP="002D789B">
      <w:r>
        <w:rPr>
          <w:noProof/>
          <w:lang w:eastAsia="ru-RU"/>
        </w:rPr>
        <mc:AlternateContent>
          <mc:Choice Requires="wps">
            <w:drawing>
              <wp:anchor distT="0" distB="0" distL="114300" distR="114300" simplePos="0" relativeHeight="251650048" behindDoc="0" locked="0" layoutInCell="1" allowOverlap="1" wp14:anchorId="2D33D963" wp14:editId="39277871">
                <wp:simplePos x="0" y="0"/>
                <wp:positionH relativeFrom="column">
                  <wp:posOffset>646430</wp:posOffset>
                </wp:positionH>
                <wp:positionV relativeFrom="paragraph">
                  <wp:posOffset>-485140</wp:posOffset>
                </wp:positionV>
                <wp:extent cx="7400925" cy="714375"/>
                <wp:effectExtent l="0" t="0" r="0" b="0"/>
                <wp:wrapNone/>
                <wp:docPr id="6" name="Заголовок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00925" cy="714375"/>
                        </a:xfrm>
                        <a:prstGeom prst="rect">
                          <a:avLst/>
                        </a:prstGeom>
                      </wps:spPr>
                      <wps:txbx>
                        <w:txbxContent>
                          <w:p w:rsidR="00EA4076" w:rsidRDefault="00EA4076" w:rsidP="002D789B">
                            <w:pPr>
                              <w:pStyle w:val="ac"/>
                              <w:spacing w:before="0" w:beforeAutospacing="0" w:after="0" w:afterAutospacing="0"/>
                              <w:jc w:val="center"/>
                            </w:pPr>
                          </w:p>
                        </w:txbxContent>
                      </wps:txbx>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Заголовок 3" o:spid="_x0000_s1026" style="position:absolute;margin-left:50.9pt;margin-top:-38.2pt;width:582.75pt;height:5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" filled="f" stroked="f">
                <v:path arrowok="t"/>
                <o:lock v:ext="edit" grouping="t"/>
                <v:textbox>
                  <w:txbxContent>
                    <w:p w:rsidR="00EA4076" w:rsidRDefault="00EA4076" w:rsidP="002D789B">
                      <w:pPr>
                        <w:pStyle w:val="ac"/>
                        <w:spacing w:before="0" w:beforeAutospacing="0" w:after="0" w:afterAutospacing="0"/>
                        <w:jc w:val="center"/>
                      </w:pPr>
                    </w:p>
                  </w:txbxContent>
                </v:textbox>
              </v:rect>
            </w:pict>
          </mc:Fallback>
        </mc:AlternateContent>
      </w: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r>
        <w:rPr>
          <w:rFonts w:eastAsia="Times New Roman"/>
          <w:szCs w:val="24"/>
          <w:lang w:eastAsia="ru-RU"/>
        </w:rPr>
        <w:t xml:space="preserve">    </w:t>
      </w: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052AB4">
      <w:pPr>
        <w:keepNext/>
        <w:spacing w:after="0" w:line="240" w:lineRule="auto"/>
        <w:ind w:firstLine="567"/>
        <w:jc w:val="both"/>
        <w:outlineLvl w:val="0"/>
        <w:rPr>
          <w:rFonts w:eastAsia="Times New Roman"/>
          <w:szCs w:val="24"/>
          <w:lang w:eastAsia="ru-RU"/>
        </w:rPr>
      </w:pPr>
    </w:p>
    <w:p w:rsidR="002D789B" w:rsidRDefault="002D789B" w:rsidP="00B723A1">
      <w:pPr>
        <w:widowControl w:val="0"/>
        <w:shd w:val="clear" w:color="auto" w:fill="FFFFFF"/>
        <w:tabs>
          <w:tab w:val="left" w:pos="360"/>
          <w:tab w:val="left" w:pos="540"/>
        </w:tabs>
        <w:suppressAutoHyphens/>
        <w:spacing w:after="0" w:line="240" w:lineRule="auto"/>
        <w:jc w:val="both"/>
        <w:rPr>
          <w:rFonts w:eastAsia="Times New Roman"/>
          <w:b/>
          <w:kern w:val="1"/>
          <w:szCs w:val="24"/>
        </w:rPr>
        <w:sectPr w:rsidR="002D789B" w:rsidSect="00B723A1">
          <w:pgSz w:w="11906" w:h="16838"/>
          <w:pgMar w:top="425" w:right="851" w:bottom="425" w:left="1134" w:header="708" w:footer="708" w:gutter="0"/>
          <w:cols w:space="708"/>
          <w:titlePg/>
          <w:docGrid w:linePitch="360"/>
        </w:sectPr>
      </w:pPr>
    </w:p>
    <w:p w:rsidR="00B723A1" w:rsidRDefault="00B723A1" w:rsidP="00B723A1">
      <w:pPr>
        <w:widowControl w:val="0"/>
        <w:autoSpaceDE w:val="0"/>
        <w:autoSpaceDN w:val="0"/>
        <w:adjustRightInd w:val="0"/>
        <w:spacing w:after="0" w:line="240" w:lineRule="auto"/>
        <w:jc w:val="both"/>
        <w:rPr>
          <w:rFonts w:eastAsia="@Arial Unicode MS"/>
          <w:b/>
          <w:color w:val="000000"/>
          <w:szCs w:val="24"/>
          <w:lang w:eastAsia="ru-RU"/>
        </w:rPr>
      </w:pPr>
    </w:p>
    <w:p w:rsidR="00B723A1" w:rsidRDefault="00B723A1" w:rsidP="00B723A1">
      <w:pPr>
        <w:widowControl w:val="0"/>
        <w:autoSpaceDE w:val="0"/>
        <w:autoSpaceDN w:val="0"/>
        <w:adjustRightInd w:val="0"/>
        <w:spacing w:after="0" w:line="240" w:lineRule="auto"/>
        <w:jc w:val="both"/>
        <w:rPr>
          <w:rFonts w:eastAsia="@Arial Unicode MS"/>
          <w:b/>
          <w:color w:val="000000"/>
          <w:szCs w:val="24"/>
          <w:lang w:eastAsia="ru-RU"/>
        </w:rPr>
      </w:pPr>
    </w:p>
    <w:p w:rsidR="00052AB4" w:rsidRPr="006003A9" w:rsidRDefault="00052AB4" w:rsidP="00B723A1">
      <w:pPr>
        <w:widowControl w:val="0"/>
        <w:autoSpaceDE w:val="0"/>
        <w:autoSpaceDN w:val="0"/>
        <w:adjustRightInd w:val="0"/>
        <w:spacing w:after="0" w:line="240" w:lineRule="auto"/>
        <w:jc w:val="center"/>
        <w:rPr>
          <w:rFonts w:eastAsia="@Arial Unicode MS"/>
          <w:b/>
          <w:color w:val="000000"/>
          <w:szCs w:val="24"/>
          <w:lang w:eastAsia="ru-RU"/>
        </w:rPr>
      </w:pPr>
      <w:r w:rsidRPr="006003A9">
        <w:rPr>
          <w:rFonts w:eastAsia="@Arial Unicode MS"/>
          <w:b/>
          <w:color w:val="000000"/>
          <w:szCs w:val="24"/>
          <w:lang w:eastAsia="ru-RU"/>
        </w:rPr>
        <w:t xml:space="preserve">Особенности обучения </w:t>
      </w:r>
      <w:r w:rsidR="00A930D6" w:rsidRPr="00B723A1">
        <w:rPr>
          <w:rFonts w:eastAsia="@Arial Unicode MS"/>
          <w:b/>
          <w:color w:val="000000"/>
          <w:szCs w:val="24"/>
          <w:lang w:eastAsia="ru-RU"/>
        </w:rPr>
        <w:t>при получении начального</w:t>
      </w:r>
      <w:r w:rsidRPr="006003A9">
        <w:rPr>
          <w:rFonts w:eastAsia="@Arial Unicode MS"/>
          <w:b/>
          <w:color w:val="000000"/>
          <w:szCs w:val="24"/>
          <w:lang w:eastAsia="ru-RU"/>
        </w:rPr>
        <w:t xml:space="preserve"> общего образования</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Основная образовательная программа формируется с учётом особенностей </w:t>
      </w:r>
      <w:r w:rsidR="00A930D6" w:rsidRPr="00B723A1">
        <w:rPr>
          <w:rFonts w:eastAsia="@Arial Unicode MS"/>
          <w:color w:val="000000"/>
          <w:szCs w:val="24"/>
          <w:lang w:eastAsia="ru-RU"/>
        </w:rPr>
        <w:t>начального</w:t>
      </w:r>
      <w:r w:rsidRPr="00A930D6">
        <w:rPr>
          <w:rFonts w:eastAsia="@Arial Unicode MS"/>
          <w:color w:val="000000"/>
          <w:szCs w:val="24"/>
          <w:highlight w:val="yellow"/>
          <w:lang w:eastAsia="ru-RU"/>
        </w:rPr>
        <w:t xml:space="preserve"> </w:t>
      </w:r>
      <w:r w:rsidRPr="00B723A1">
        <w:rPr>
          <w:rFonts w:eastAsia="@Arial Unicode MS"/>
          <w:color w:val="000000"/>
          <w:szCs w:val="24"/>
          <w:lang w:eastAsia="ru-RU"/>
        </w:rPr>
        <w:t>общего</w:t>
      </w:r>
      <w:r w:rsidRPr="006003A9">
        <w:rPr>
          <w:rFonts w:eastAsia="@Arial Unicode MS"/>
          <w:color w:val="000000"/>
          <w:szCs w:val="24"/>
          <w:lang w:eastAsia="ru-RU"/>
        </w:rPr>
        <w:t xml:space="preserve"> образования как фундамента всего последующего обучения. Начальная школа — особый этап в жизни ребёнка, связанный</w:t>
      </w:r>
      <w:r w:rsidR="009071E0">
        <w:rPr>
          <w:rFonts w:eastAsia="@Arial Unicode MS"/>
          <w:color w:val="000000"/>
          <w:szCs w:val="24"/>
          <w:lang w:eastAsia="ru-RU"/>
        </w:rPr>
        <w:t>:</w:t>
      </w:r>
    </w:p>
    <w:p w:rsidR="00052AB4" w:rsidRPr="006003A9" w:rsidRDefault="00052AB4" w:rsidP="00052AB4">
      <w:pPr>
        <w:widowControl w:val="0"/>
        <w:autoSpaceDE w:val="0"/>
        <w:autoSpaceDN w:val="0"/>
        <w:adjustRightInd w:val="0"/>
        <w:spacing w:after="0" w:line="240" w:lineRule="auto"/>
        <w:ind w:firstLine="339"/>
        <w:jc w:val="both"/>
        <w:rPr>
          <w:rFonts w:eastAsia="@Arial Unicode MS"/>
          <w:color w:val="000000"/>
          <w:szCs w:val="24"/>
          <w:lang w:eastAsia="ru-RU"/>
        </w:rPr>
      </w:pPr>
      <w:r w:rsidRPr="006003A9">
        <w:rPr>
          <w:rFonts w:eastAsia="@Arial Unicode MS"/>
          <w:color w:val="000000"/>
          <w:szCs w:val="24"/>
          <w:lang w:eastAsia="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52AB4" w:rsidRPr="006003A9" w:rsidRDefault="00052AB4" w:rsidP="00052AB4">
      <w:pPr>
        <w:widowControl w:val="0"/>
        <w:autoSpaceDE w:val="0"/>
        <w:autoSpaceDN w:val="0"/>
        <w:adjustRightInd w:val="0"/>
        <w:spacing w:after="0" w:line="240" w:lineRule="auto"/>
        <w:ind w:firstLine="339"/>
        <w:jc w:val="both"/>
        <w:rPr>
          <w:rFonts w:eastAsia="@Arial Unicode MS"/>
          <w:color w:val="000000"/>
          <w:szCs w:val="24"/>
          <w:lang w:eastAsia="ru-RU"/>
        </w:rPr>
      </w:pPr>
      <w:r w:rsidRPr="006003A9">
        <w:rPr>
          <w:rFonts w:eastAsia="@Arial Unicode MS"/>
          <w:color w:val="000000"/>
          <w:szCs w:val="24"/>
          <w:lang w:eastAsia="ru-RU"/>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52AB4" w:rsidRPr="006003A9" w:rsidRDefault="00052AB4" w:rsidP="00052AB4">
      <w:pPr>
        <w:widowControl w:val="0"/>
        <w:autoSpaceDE w:val="0"/>
        <w:autoSpaceDN w:val="0"/>
        <w:adjustRightInd w:val="0"/>
        <w:spacing w:after="0" w:line="240" w:lineRule="auto"/>
        <w:ind w:firstLine="339"/>
        <w:jc w:val="both"/>
        <w:rPr>
          <w:rFonts w:eastAsia="@Arial Unicode MS"/>
          <w:color w:val="000000"/>
          <w:szCs w:val="24"/>
          <w:lang w:eastAsia="ru-RU"/>
        </w:rPr>
      </w:pPr>
      <w:r w:rsidRPr="006003A9">
        <w:rPr>
          <w:rFonts w:eastAsia="@Arial Unicode MS"/>
          <w:color w:val="000000"/>
          <w:szCs w:val="24"/>
          <w:lang w:eastAsia="ru-RU"/>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52AB4" w:rsidRPr="006003A9" w:rsidRDefault="00052AB4" w:rsidP="00052AB4">
      <w:pPr>
        <w:widowControl w:val="0"/>
        <w:autoSpaceDE w:val="0"/>
        <w:autoSpaceDN w:val="0"/>
        <w:adjustRightInd w:val="0"/>
        <w:spacing w:after="0" w:line="240" w:lineRule="auto"/>
        <w:ind w:firstLine="339"/>
        <w:jc w:val="both"/>
        <w:rPr>
          <w:rFonts w:eastAsia="@Arial Unicode MS"/>
          <w:color w:val="000000"/>
          <w:szCs w:val="24"/>
          <w:lang w:eastAsia="ru-RU"/>
        </w:rPr>
      </w:pPr>
      <w:r w:rsidRPr="006003A9">
        <w:rPr>
          <w:rFonts w:eastAsia="@Arial Unicode MS"/>
          <w:color w:val="000000"/>
          <w:szCs w:val="24"/>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52AB4" w:rsidRPr="006003A9" w:rsidRDefault="00052AB4" w:rsidP="00052AB4">
      <w:pPr>
        <w:widowControl w:val="0"/>
        <w:autoSpaceDE w:val="0"/>
        <w:autoSpaceDN w:val="0"/>
        <w:adjustRightInd w:val="0"/>
        <w:spacing w:after="0" w:line="240" w:lineRule="auto"/>
        <w:ind w:firstLine="339"/>
        <w:jc w:val="both"/>
        <w:rPr>
          <w:rFonts w:eastAsia="@Arial Unicode MS"/>
          <w:color w:val="000000"/>
          <w:szCs w:val="24"/>
          <w:lang w:eastAsia="ru-RU"/>
        </w:rPr>
      </w:pPr>
      <w:r w:rsidRPr="006003A9">
        <w:rPr>
          <w:rFonts w:eastAsia="@Arial Unicode MS"/>
          <w:color w:val="000000"/>
          <w:szCs w:val="24"/>
          <w:lang w:eastAsia="ru-RU"/>
        </w:rPr>
        <w:t xml:space="preserve">· с изменением при этом самооценки ребёнка, которая приобретает черты адекватности и </w:t>
      </w:r>
      <w:proofErr w:type="spellStart"/>
      <w:r w:rsidRPr="006003A9">
        <w:rPr>
          <w:rFonts w:eastAsia="@Arial Unicode MS"/>
          <w:color w:val="000000"/>
          <w:szCs w:val="24"/>
          <w:lang w:eastAsia="ru-RU"/>
        </w:rPr>
        <w:t>рефлексивности</w:t>
      </w:r>
      <w:proofErr w:type="spellEnd"/>
      <w:r w:rsidRPr="006003A9">
        <w:rPr>
          <w:rFonts w:eastAsia="@Arial Unicode MS"/>
          <w:color w:val="000000"/>
          <w:szCs w:val="24"/>
          <w:lang w:eastAsia="ru-RU"/>
        </w:rPr>
        <w:t>;</w:t>
      </w:r>
    </w:p>
    <w:p w:rsidR="00052AB4" w:rsidRPr="006003A9" w:rsidRDefault="00052AB4" w:rsidP="00052AB4">
      <w:pPr>
        <w:widowControl w:val="0"/>
        <w:autoSpaceDE w:val="0"/>
        <w:autoSpaceDN w:val="0"/>
        <w:adjustRightInd w:val="0"/>
        <w:spacing w:after="0" w:line="240" w:lineRule="auto"/>
        <w:ind w:firstLine="339"/>
        <w:jc w:val="both"/>
        <w:rPr>
          <w:rFonts w:eastAsia="@Arial Unicode MS"/>
          <w:color w:val="000000"/>
          <w:szCs w:val="24"/>
          <w:lang w:eastAsia="ru-RU"/>
        </w:rPr>
      </w:pPr>
      <w:r w:rsidRPr="006003A9">
        <w:rPr>
          <w:rFonts w:eastAsia="@Arial Unicode MS"/>
          <w:color w:val="000000"/>
          <w:szCs w:val="24"/>
          <w:lang w:eastAsia="ru-RU"/>
        </w:rPr>
        <w:t xml:space="preserve">· с моральным развитием, которое существенным образом связано с характером сотрудничества </w:t>
      </w:r>
      <w:proofErr w:type="gramStart"/>
      <w:r w:rsidRPr="006003A9">
        <w:rPr>
          <w:rFonts w:eastAsia="@Arial Unicode MS"/>
          <w:color w:val="000000"/>
          <w:szCs w:val="24"/>
          <w:lang w:eastAsia="ru-RU"/>
        </w:rPr>
        <w:t>со</w:t>
      </w:r>
      <w:proofErr w:type="gramEnd"/>
      <w:r w:rsidRPr="006003A9">
        <w:rPr>
          <w:rFonts w:eastAsia="@Arial Unicode MS"/>
          <w:color w:val="000000"/>
          <w:szCs w:val="24"/>
          <w:lang w:eastAsia="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52AB4" w:rsidRPr="006003A9" w:rsidRDefault="00052AB4" w:rsidP="00052AB4">
      <w:pPr>
        <w:widowControl w:val="0"/>
        <w:autoSpaceDE w:val="0"/>
        <w:autoSpaceDN w:val="0"/>
        <w:adjustRightInd w:val="0"/>
        <w:spacing w:after="0" w:line="240" w:lineRule="auto"/>
        <w:ind w:firstLine="339"/>
        <w:jc w:val="both"/>
        <w:rPr>
          <w:rFonts w:eastAsia="@Arial Unicode MS"/>
          <w:color w:val="000000"/>
          <w:szCs w:val="24"/>
          <w:lang w:eastAsia="ru-RU"/>
        </w:rPr>
      </w:pPr>
      <w:proofErr w:type="gramStart"/>
      <w:r w:rsidRPr="006003A9">
        <w:rPr>
          <w:rFonts w:eastAsia="@Arial Unicode MS"/>
          <w:color w:val="000000"/>
          <w:szCs w:val="24"/>
          <w:lang w:eastAsia="ru-RU"/>
        </w:rPr>
        <w:t xml:space="preserve">Учитываются также характерные для младшего школьного возраста (от 6,5 до 11 лет) центральные психологические новообразования, формируемые </w:t>
      </w:r>
      <w:r w:rsidR="00A930D6" w:rsidRPr="00B723A1">
        <w:rPr>
          <w:rFonts w:eastAsia="@Arial Unicode MS"/>
          <w:color w:val="000000"/>
          <w:szCs w:val="24"/>
          <w:lang w:eastAsia="ru-RU"/>
        </w:rPr>
        <w:t>при получении начального общего</w:t>
      </w:r>
      <w:r w:rsidRPr="00B723A1">
        <w:rPr>
          <w:rFonts w:eastAsia="@Arial Unicode MS"/>
          <w:color w:val="000000"/>
          <w:szCs w:val="24"/>
          <w:lang w:eastAsia="ru-RU"/>
        </w:rPr>
        <w:t xml:space="preserve"> образования</w:t>
      </w:r>
      <w:r w:rsidRPr="006003A9">
        <w:rPr>
          <w:rFonts w:eastAsia="@Arial Unicode MS"/>
          <w:color w:val="000000"/>
          <w:szCs w:val="24"/>
          <w:lang w:eastAsia="ru-RU"/>
        </w:rPr>
        <w:t xml:space="preserve">: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roofErr w:type="gramEnd"/>
    </w:p>
    <w:p w:rsidR="00052AB4" w:rsidRPr="006003A9" w:rsidRDefault="00052AB4" w:rsidP="00052AB4">
      <w:pPr>
        <w:widowControl w:val="0"/>
        <w:autoSpaceDE w:val="0"/>
        <w:autoSpaceDN w:val="0"/>
        <w:adjustRightInd w:val="0"/>
        <w:spacing w:after="0" w:line="240" w:lineRule="auto"/>
        <w:ind w:firstLine="339"/>
        <w:jc w:val="both"/>
        <w:rPr>
          <w:rFonts w:eastAsia="@Arial Unicode MS"/>
          <w:color w:val="000000"/>
          <w:szCs w:val="24"/>
          <w:lang w:eastAsia="ru-RU"/>
        </w:rPr>
      </w:pPr>
      <w:r w:rsidRPr="006003A9">
        <w:rPr>
          <w:rFonts w:eastAsia="@Arial Unicode MS"/>
          <w:color w:val="000000"/>
          <w:szCs w:val="24"/>
          <w:lang w:eastAsia="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w:t>
      </w:r>
      <w:r w:rsidR="00DA746C">
        <w:rPr>
          <w:rFonts w:eastAsia="@Arial Unicode MS"/>
          <w:color w:val="000000"/>
          <w:szCs w:val="24"/>
          <w:lang w:eastAsia="ru-RU"/>
        </w:rPr>
        <w:t>ых отношений</w:t>
      </w:r>
      <w:r w:rsidRPr="006003A9">
        <w:rPr>
          <w:rFonts w:eastAsia="@Arial Unicode MS"/>
          <w:color w:val="000000"/>
          <w:szCs w:val="24"/>
          <w:lang w:eastAsia="ru-RU"/>
        </w:rPr>
        <w:t xml:space="preserve"> и выбора условий и методик обучения, учитывающих описанные выше особенности </w:t>
      </w:r>
      <w:r w:rsidR="008E0933" w:rsidRPr="00B723A1">
        <w:rPr>
          <w:rFonts w:eastAsia="@Arial Unicode MS"/>
          <w:color w:val="000000"/>
          <w:szCs w:val="24"/>
          <w:lang w:eastAsia="ru-RU"/>
        </w:rPr>
        <w:t>начального</w:t>
      </w:r>
      <w:r w:rsidRPr="006003A9">
        <w:rPr>
          <w:rFonts w:eastAsia="@Arial Unicode MS"/>
          <w:color w:val="000000"/>
          <w:szCs w:val="24"/>
          <w:lang w:eastAsia="ru-RU"/>
        </w:rPr>
        <w:t xml:space="preserve"> общего образования.</w:t>
      </w:r>
    </w:p>
    <w:p w:rsidR="00502398" w:rsidRPr="006003A9" w:rsidRDefault="00052AB4" w:rsidP="00052AB4">
      <w:pPr>
        <w:autoSpaceDN w:val="0"/>
        <w:spacing w:after="0" w:line="240" w:lineRule="auto"/>
        <w:jc w:val="both"/>
        <w:rPr>
          <w:rFonts w:eastAsia="Times New Roman"/>
          <w:b/>
          <w:color w:val="000000"/>
          <w:szCs w:val="24"/>
          <w:lang w:eastAsia="ru-RU"/>
        </w:rPr>
      </w:pPr>
      <w:r w:rsidRPr="006003A9">
        <w:rPr>
          <w:rFonts w:eastAsia="Times New Roman"/>
          <w:b/>
          <w:color w:val="000000"/>
          <w:szCs w:val="24"/>
          <w:lang w:eastAsia="ru-RU"/>
        </w:rPr>
        <w:t xml:space="preserve">      </w:t>
      </w:r>
    </w:p>
    <w:p w:rsidR="00502398" w:rsidRPr="00656850" w:rsidRDefault="00052AB4" w:rsidP="00656850">
      <w:pPr>
        <w:autoSpaceDN w:val="0"/>
        <w:spacing w:after="0" w:line="240" w:lineRule="auto"/>
        <w:jc w:val="both"/>
        <w:rPr>
          <w:rFonts w:eastAsia="Times New Roman"/>
          <w:color w:val="000000"/>
          <w:szCs w:val="24"/>
          <w:lang w:eastAsia="ru-RU"/>
        </w:rPr>
      </w:pPr>
      <w:r w:rsidRPr="006003A9">
        <w:rPr>
          <w:rFonts w:eastAsia="Times New Roman"/>
          <w:b/>
          <w:color w:val="000000"/>
          <w:szCs w:val="24"/>
          <w:lang w:eastAsia="ru-RU"/>
        </w:rPr>
        <w:t xml:space="preserve">   </w:t>
      </w:r>
      <w:r w:rsidR="009A3670" w:rsidRPr="006003A9">
        <w:rPr>
          <w:rFonts w:eastAsia="Times New Roman"/>
          <w:b/>
          <w:color w:val="000000"/>
          <w:szCs w:val="24"/>
          <w:lang w:eastAsia="ru-RU"/>
        </w:rPr>
        <w:t xml:space="preserve">       </w:t>
      </w:r>
    </w:p>
    <w:p w:rsidR="00052AB4" w:rsidRPr="006003A9" w:rsidRDefault="00052AB4" w:rsidP="00052AB4">
      <w:pPr>
        <w:widowControl w:val="0"/>
        <w:autoSpaceDE w:val="0"/>
        <w:autoSpaceDN w:val="0"/>
        <w:adjustRightInd w:val="0"/>
        <w:spacing w:after="0" w:line="240" w:lineRule="auto"/>
        <w:ind w:firstLine="567"/>
        <w:jc w:val="both"/>
        <w:rPr>
          <w:rFonts w:eastAsia="@Arial Unicode MS"/>
          <w:b/>
          <w:color w:val="000000"/>
          <w:szCs w:val="24"/>
          <w:lang w:eastAsia="ru-RU"/>
        </w:rPr>
      </w:pPr>
      <w:r w:rsidRPr="006003A9">
        <w:rPr>
          <w:rFonts w:eastAsia="@Arial Unicode MS"/>
          <w:b/>
          <w:color w:val="000000"/>
          <w:szCs w:val="24"/>
          <w:lang w:eastAsia="ru-RU"/>
        </w:rPr>
        <w:t>В основе реализации основной образовательной программы лежит системно-деятельностный подход, который предполагает:</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6003A9">
        <w:rPr>
          <w:rFonts w:eastAsia="@Arial Unicode MS"/>
          <w:color w:val="000000"/>
          <w:szCs w:val="24"/>
          <w:lang w:eastAsia="ru-RU"/>
        </w:rPr>
        <w:t>поликонфессионального</w:t>
      </w:r>
      <w:proofErr w:type="spellEnd"/>
      <w:r w:rsidRPr="006003A9">
        <w:rPr>
          <w:rFonts w:eastAsia="@Arial Unicode MS"/>
          <w:color w:val="000000"/>
          <w:szCs w:val="24"/>
          <w:lang w:eastAsia="ru-RU"/>
        </w:rPr>
        <w:t xml:space="preserve"> состава;</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w:t>
      </w:r>
      <w:r w:rsidRPr="006003A9">
        <w:rPr>
          <w:rFonts w:eastAsia="@Arial Unicode MS"/>
          <w:color w:val="000000"/>
          <w:szCs w:val="24"/>
          <w:lang w:eastAsia="ru-RU"/>
        </w:rPr>
        <w:lastRenderedPageBreak/>
        <w:t>освоения мира;</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52AB4" w:rsidRPr="006003A9" w:rsidRDefault="00052AB4" w:rsidP="00052AB4">
      <w:pPr>
        <w:widowControl w:val="0"/>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обеспечение преемственности дошкольного, начального общего, основного общего, среднего (полного) общего и профессионального образования;</w:t>
      </w:r>
    </w:p>
    <w:p w:rsidR="00052AB4" w:rsidRPr="006003A9" w:rsidRDefault="00052AB4" w:rsidP="00052AB4">
      <w:pPr>
        <w:widowControl w:val="0"/>
        <w:autoSpaceDE w:val="0"/>
        <w:autoSpaceDN w:val="0"/>
        <w:adjustRightInd w:val="0"/>
        <w:spacing w:after="0" w:line="240" w:lineRule="auto"/>
        <w:ind w:firstLine="567"/>
        <w:jc w:val="both"/>
        <w:rPr>
          <w:rFonts w:eastAsia="@Arial Unicode MS"/>
          <w:szCs w:val="24"/>
          <w:lang w:eastAsia="ru-RU"/>
        </w:rPr>
      </w:pPr>
      <w:r w:rsidRPr="006003A9">
        <w:rPr>
          <w:rFonts w:eastAsia="@Arial Unicode MS"/>
          <w:color w:val="000000"/>
          <w:szCs w:val="24"/>
          <w:lang w:eastAsia="ru-RU"/>
        </w:rPr>
        <w:t xml:space="preserve">· разнообразие индивидуальных образовательных траекторий и индивидуального развития каждого обучающегося (включая способных детей и детей с ограниченными </w:t>
      </w:r>
      <w:r w:rsidRPr="006003A9">
        <w:rPr>
          <w:rFonts w:eastAsia="@Arial Unicode MS"/>
          <w:szCs w:val="24"/>
          <w:lang w:eastAsia="ru-RU"/>
        </w:rPr>
        <w:t xml:space="preserve">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656850" w:rsidRPr="006003A9" w:rsidRDefault="00502398" w:rsidP="00656850">
      <w:pPr>
        <w:widowControl w:val="0"/>
        <w:tabs>
          <w:tab w:val="left" w:leader="dot" w:pos="624"/>
        </w:tabs>
        <w:autoSpaceDE w:val="0"/>
        <w:autoSpaceDN w:val="0"/>
        <w:adjustRightInd w:val="0"/>
        <w:spacing w:after="0" w:line="240" w:lineRule="auto"/>
        <w:jc w:val="both"/>
        <w:rPr>
          <w:rFonts w:eastAsia="@Arial Unicode MS"/>
          <w:bCs/>
          <w:color w:val="000000"/>
          <w:szCs w:val="24"/>
          <w:lang w:eastAsia="ru-RU"/>
        </w:rPr>
      </w:pPr>
      <w:r w:rsidRPr="006003A9">
        <w:rPr>
          <w:rFonts w:eastAsia="@Arial Unicode MS"/>
          <w:b/>
          <w:bCs/>
          <w:color w:val="000000"/>
          <w:szCs w:val="24"/>
          <w:lang w:eastAsia="ru-RU"/>
        </w:rPr>
        <w:t xml:space="preserve">         </w:t>
      </w:r>
    </w:p>
    <w:p w:rsidR="006003A9" w:rsidRPr="007C13B1" w:rsidRDefault="006003A9">
      <w:pPr>
        <w:rPr>
          <w:szCs w:val="24"/>
        </w:rPr>
      </w:pPr>
    </w:p>
    <w:p w:rsidR="000B11D2" w:rsidRPr="006003A9" w:rsidRDefault="000B11D2" w:rsidP="001745EE">
      <w:pPr>
        <w:widowControl w:val="0"/>
        <w:numPr>
          <w:ilvl w:val="1"/>
          <w:numId w:val="3"/>
        </w:numPr>
        <w:tabs>
          <w:tab w:val="left" w:leader="dot" w:pos="624"/>
        </w:tabs>
        <w:autoSpaceDE w:val="0"/>
        <w:autoSpaceDN w:val="0"/>
        <w:adjustRightInd w:val="0"/>
        <w:spacing w:after="0" w:line="240" w:lineRule="auto"/>
        <w:jc w:val="center"/>
        <w:rPr>
          <w:rFonts w:eastAsia="@Arial Unicode MS"/>
          <w:b/>
          <w:bCs/>
          <w:color w:val="000000"/>
          <w:szCs w:val="24"/>
          <w:lang w:eastAsia="ru-RU"/>
        </w:rPr>
      </w:pPr>
      <w:r w:rsidRPr="006003A9">
        <w:rPr>
          <w:rFonts w:eastAsia="@Arial Unicode MS"/>
          <w:b/>
          <w:bCs/>
          <w:color w:val="000000"/>
          <w:szCs w:val="24"/>
          <w:lang w:eastAsia="ru-RU"/>
        </w:rPr>
        <w:t xml:space="preserve">Планируемые результаты освоения </w:t>
      </w:r>
      <w:proofErr w:type="gramStart"/>
      <w:r w:rsidRPr="006003A9">
        <w:rPr>
          <w:rFonts w:eastAsia="@Arial Unicode MS"/>
          <w:b/>
          <w:bCs/>
          <w:color w:val="000000"/>
          <w:szCs w:val="24"/>
          <w:lang w:eastAsia="ru-RU"/>
        </w:rPr>
        <w:t>обучающимися</w:t>
      </w:r>
      <w:proofErr w:type="gramEnd"/>
    </w:p>
    <w:p w:rsidR="000B11D2" w:rsidRPr="006003A9" w:rsidRDefault="000B11D2" w:rsidP="000B11D2">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r w:rsidRPr="006003A9">
        <w:rPr>
          <w:rFonts w:eastAsia="@Arial Unicode MS"/>
          <w:b/>
          <w:bCs/>
          <w:color w:val="000000"/>
          <w:szCs w:val="24"/>
          <w:lang w:eastAsia="ru-RU"/>
        </w:rPr>
        <w:t>основной образовательной программы начального общего образования</w:t>
      </w:r>
    </w:p>
    <w:p w:rsidR="000B11D2" w:rsidRPr="006003A9" w:rsidRDefault="000B11D2" w:rsidP="000B11D2">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color w:val="000000"/>
          <w:szCs w:val="24"/>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6003A9">
        <w:rPr>
          <w:rFonts w:eastAsia="@Arial Unicode MS"/>
          <w:color w:val="000000"/>
          <w:szCs w:val="24"/>
          <w:lang w:eastAsia="ru-RU"/>
        </w:rPr>
        <w:t>Стандарта</w:t>
      </w:r>
      <w:proofErr w:type="gramEnd"/>
      <w:r w:rsidRPr="006003A9">
        <w:rPr>
          <w:rFonts w:eastAsia="@Arial Unicode MS"/>
          <w:color w:val="000000"/>
          <w:szCs w:val="24"/>
          <w:lang w:eastAsia="ru-RU"/>
        </w:rPr>
        <w:t xml:space="preserve"> к результатам обучающихся, освоивших основную образовательную программу. Они представляют собой систему </w:t>
      </w:r>
      <w:r w:rsidRPr="006003A9">
        <w:rPr>
          <w:rFonts w:eastAsia="@Arial Unicode MS"/>
          <w:b/>
          <w:bCs/>
          <w:i/>
          <w:iCs/>
          <w:color w:val="000000"/>
          <w:szCs w:val="24"/>
          <w:lang w:eastAsia="ru-RU"/>
        </w:rPr>
        <w:t>обобщённых личностно ориентированных целей образования</w:t>
      </w:r>
      <w:r w:rsidRPr="006003A9">
        <w:rPr>
          <w:rFonts w:eastAsia="@Arial Unicode MS"/>
          <w:color w:val="000000"/>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Планируемые результаты:</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·обеспечивают связь между требова</w:t>
      </w:r>
      <w:r w:rsidR="00CC22DB">
        <w:rPr>
          <w:rFonts w:eastAsia="@Arial Unicode MS"/>
          <w:color w:val="000000"/>
          <w:szCs w:val="24"/>
          <w:lang w:eastAsia="ru-RU"/>
        </w:rPr>
        <w:t xml:space="preserve">ниями Стандарта, </w:t>
      </w:r>
      <w:r w:rsidR="00CC22DB" w:rsidRPr="00B723A1">
        <w:rPr>
          <w:rFonts w:eastAsia="@Arial Unicode MS"/>
          <w:color w:val="000000"/>
          <w:szCs w:val="24"/>
          <w:lang w:eastAsia="ru-RU"/>
        </w:rPr>
        <w:t>образовательной</w:t>
      </w:r>
      <w:r w:rsidRPr="00B723A1">
        <w:rPr>
          <w:rFonts w:eastAsia="@Arial Unicode MS"/>
          <w:color w:val="000000"/>
          <w:szCs w:val="24"/>
          <w:lang w:eastAsia="ru-RU"/>
        </w:rPr>
        <w:t xml:space="preserve"> </w:t>
      </w:r>
      <w:r w:rsidR="00CC22DB" w:rsidRPr="00B723A1">
        <w:rPr>
          <w:rFonts w:eastAsia="@Arial Unicode MS"/>
          <w:color w:val="000000"/>
          <w:szCs w:val="24"/>
          <w:lang w:eastAsia="ru-RU"/>
        </w:rPr>
        <w:t>деятельностью</w:t>
      </w:r>
      <w:r w:rsidRPr="006003A9">
        <w:rPr>
          <w:rFonts w:eastAsia="@Arial Unicode MS"/>
          <w:color w:val="000000"/>
          <w:szCs w:val="24"/>
          <w:lang w:eastAsia="ru-RU"/>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6003A9">
        <w:rPr>
          <w:rFonts w:eastAsia="@Arial Unicode MS"/>
          <w:color w:val="000000"/>
          <w:szCs w:val="24"/>
          <w:lang w:eastAsia="ru-RU"/>
        </w:rPr>
        <w:t>метапредметных</w:t>
      </w:r>
      <w:proofErr w:type="spellEnd"/>
      <w:r w:rsidRPr="006003A9">
        <w:rPr>
          <w:rFonts w:eastAsia="@Arial Unicode MS"/>
          <w:color w:val="000000"/>
          <w:szCs w:val="24"/>
          <w:lang w:eastAsia="ru-RU"/>
        </w:rPr>
        <w:t xml:space="preserve">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·являются содержательной и </w:t>
      </w:r>
      <w:proofErr w:type="spellStart"/>
      <w:r w:rsidRPr="006003A9">
        <w:rPr>
          <w:rFonts w:eastAsia="@Arial Unicode MS"/>
          <w:color w:val="000000"/>
          <w:szCs w:val="24"/>
          <w:lang w:eastAsia="ru-RU"/>
        </w:rPr>
        <w:t>критериальной</w:t>
      </w:r>
      <w:proofErr w:type="spellEnd"/>
      <w:r w:rsidRPr="006003A9">
        <w:rPr>
          <w:rFonts w:eastAsia="@Arial Unicode MS"/>
          <w:color w:val="000000"/>
          <w:szCs w:val="24"/>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В соответствии с системно-</w:t>
      </w:r>
      <w:proofErr w:type="spellStart"/>
      <w:r w:rsidRPr="006003A9">
        <w:rPr>
          <w:rFonts w:eastAsia="@Arial Unicode MS"/>
          <w:color w:val="000000"/>
          <w:szCs w:val="24"/>
          <w:lang w:eastAsia="ru-RU"/>
        </w:rPr>
        <w:t>деятельностным</w:t>
      </w:r>
      <w:proofErr w:type="spellEnd"/>
      <w:r w:rsidRPr="006003A9">
        <w:rPr>
          <w:rFonts w:eastAsia="@Arial Unicode MS"/>
          <w:color w:val="000000"/>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6003A9">
        <w:rPr>
          <w:rFonts w:eastAsia="@Arial Unicode MS"/>
          <w:i/>
          <w:iCs/>
          <w:color w:val="000000"/>
          <w:szCs w:val="24"/>
          <w:lang w:eastAsia="ru-RU"/>
        </w:rPr>
        <w:t xml:space="preserve">, </w:t>
      </w:r>
      <w:r w:rsidRPr="006003A9">
        <w:rPr>
          <w:rFonts w:eastAsia="@Arial Unicode MS"/>
          <w:color w:val="000000"/>
          <w:szCs w:val="24"/>
          <w:lang w:eastAsia="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6003A9">
        <w:rPr>
          <w:rFonts w:eastAsia="@Arial Unicode MS"/>
          <w:i/>
          <w:iCs/>
          <w:color w:val="000000"/>
          <w:szCs w:val="24"/>
          <w:lang w:eastAsia="ru-RU"/>
        </w:rPr>
        <w:t>опорный характер,</w:t>
      </w:r>
      <w:r w:rsidRPr="006003A9">
        <w:rPr>
          <w:rFonts w:eastAsia="@Arial Unicode MS"/>
          <w:color w:val="000000"/>
          <w:szCs w:val="24"/>
          <w:lang w:eastAsia="ru-RU"/>
        </w:rPr>
        <w:t xml:space="preserve"> т. е. служащий основой для последующего обучения.</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color w:val="000000"/>
          <w:szCs w:val="24"/>
          <w:lang w:eastAsia="ru-RU"/>
        </w:rPr>
        <w:t xml:space="preserve">Структура планируемых результатов </w:t>
      </w:r>
      <w:r w:rsidRPr="006003A9">
        <w:rPr>
          <w:rFonts w:eastAsia="@Arial Unicode MS"/>
          <w:color w:val="000000"/>
          <w:szCs w:val="24"/>
          <w:lang w:eastAsia="ru-RU"/>
        </w:rPr>
        <w:t>строится с учётом необходимости:</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6003A9">
        <w:rPr>
          <w:rFonts w:eastAsia="@Arial Unicode MS"/>
          <w:color w:val="000000"/>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6003A9">
        <w:rPr>
          <w:rFonts w:eastAsia="@Arial Unicode MS"/>
          <w:i/>
          <w:iCs/>
          <w:color w:val="000000"/>
          <w:szCs w:val="24"/>
          <w:lang w:eastAsia="ru-RU"/>
        </w:rPr>
        <w:t>уровни описания</w:t>
      </w:r>
      <w:r w:rsidRPr="006003A9">
        <w:rPr>
          <w:rFonts w:eastAsia="@Arial Unicode MS"/>
          <w:color w:val="000000"/>
          <w:szCs w:val="24"/>
          <w:lang w:eastAsia="ru-RU"/>
        </w:rPr>
        <w:t>.</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color w:val="000000"/>
          <w:szCs w:val="24"/>
          <w:lang w:eastAsia="ru-RU"/>
        </w:rPr>
        <w:t>Цели</w:t>
      </w:r>
      <w:r w:rsidRPr="006003A9">
        <w:rPr>
          <w:rFonts w:eastAsia="@Arial Unicode MS"/>
          <w:b/>
          <w:bCs/>
          <w:color w:val="000000"/>
          <w:szCs w:val="24"/>
          <w:lang w:eastAsia="ru-RU"/>
        </w:rPr>
        <w:noBreakHyphen/>
        <w:t xml:space="preserve">ориентиры, </w:t>
      </w:r>
      <w:r w:rsidRPr="006003A9">
        <w:rPr>
          <w:rFonts w:eastAsia="@Arial Unicode MS"/>
          <w:color w:val="000000"/>
          <w:szCs w:val="24"/>
          <w:lang w:eastAsia="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r w:rsidR="00327260" w:rsidRPr="006003A9">
        <w:rPr>
          <w:rFonts w:eastAsia="@Arial Unicode MS"/>
          <w:color w:val="000000"/>
          <w:szCs w:val="24"/>
          <w:lang w:eastAsia="ru-RU"/>
        </w:rPr>
        <w:t>не персонифицированной</w:t>
      </w:r>
      <w:r w:rsidRPr="006003A9">
        <w:rPr>
          <w:rFonts w:eastAsia="@Arial Unicode MS"/>
          <w:color w:val="000000"/>
          <w:szCs w:val="24"/>
          <w:lang w:eastAsia="ru-RU"/>
        </w:rPr>
        <w:t xml:space="preserve"> информации, а полученные результаты характеризуют деятельность системы образования.</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color w:val="000000"/>
          <w:szCs w:val="24"/>
          <w:lang w:eastAsia="ru-RU"/>
        </w:rPr>
        <w:t xml:space="preserve">Цели, характеризующие систему учебных действий в отношении опорного учебного материала. </w:t>
      </w:r>
      <w:r w:rsidRPr="006003A9">
        <w:rPr>
          <w:rFonts w:eastAsia="@Arial Unicode MS"/>
          <w:color w:val="000000"/>
          <w:szCs w:val="24"/>
          <w:lang w:eastAsia="ru-RU"/>
        </w:rPr>
        <w:t xml:space="preserve">Планируемые результаты, описывающие эту группу целей, приводятся в блоках </w:t>
      </w:r>
      <w:r w:rsidRPr="006003A9">
        <w:rPr>
          <w:rFonts w:eastAsia="@Arial Unicode MS"/>
          <w:b/>
          <w:bCs/>
          <w:color w:val="000000"/>
          <w:szCs w:val="24"/>
          <w:u w:val="single"/>
          <w:lang w:eastAsia="ru-RU"/>
        </w:rPr>
        <w:t>«</w:t>
      </w:r>
      <w:r w:rsidRPr="006003A9">
        <w:rPr>
          <w:rFonts w:eastAsia="@Arial Unicode MS"/>
          <w:color w:val="000000"/>
          <w:szCs w:val="24"/>
          <w:u w:val="single"/>
          <w:lang w:eastAsia="ru-RU"/>
        </w:rPr>
        <w:t>Выпускник научится</w:t>
      </w:r>
      <w:r w:rsidRPr="006003A9">
        <w:rPr>
          <w:rFonts w:eastAsia="@Arial Unicode MS"/>
          <w:b/>
          <w:bCs/>
          <w:color w:val="000000"/>
          <w:szCs w:val="24"/>
          <w:u w:val="single"/>
          <w:lang w:eastAsia="ru-RU"/>
        </w:rPr>
        <w:t>»</w:t>
      </w:r>
      <w:r w:rsidRPr="006003A9">
        <w:rPr>
          <w:rFonts w:eastAsia="@Arial Unicode MS"/>
          <w:b/>
          <w:bCs/>
          <w:color w:val="000000"/>
          <w:szCs w:val="24"/>
          <w:lang w:eastAsia="ru-RU"/>
        </w:rPr>
        <w:t xml:space="preserve"> </w:t>
      </w:r>
      <w:r w:rsidRPr="006003A9">
        <w:rPr>
          <w:rFonts w:eastAsia="@Arial Unicode MS"/>
          <w:color w:val="000000"/>
          <w:szCs w:val="24"/>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w:t>
      </w:r>
      <w:r w:rsidR="00CC22DB">
        <w:rPr>
          <w:rFonts w:eastAsia="@Arial Unicode MS"/>
          <w:color w:val="000000"/>
          <w:szCs w:val="24"/>
          <w:lang w:eastAsia="ru-RU"/>
        </w:rPr>
        <w:t xml:space="preserve">шения основных задач </w:t>
      </w:r>
      <w:r w:rsidRPr="006003A9">
        <w:rPr>
          <w:rFonts w:eastAsia="@Arial Unicode MS"/>
          <w:color w:val="000000"/>
          <w:szCs w:val="24"/>
          <w:lang w:eastAsia="ru-RU"/>
        </w:rPr>
        <w:t xml:space="preserve"> </w:t>
      </w:r>
      <w:r w:rsidR="00CC22DB" w:rsidRPr="00B723A1">
        <w:rPr>
          <w:rFonts w:eastAsia="@Arial Unicode MS"/>
          <w:color w:val="000000"/>
          <w:szCs w:val="24"/>
          <w:lang w:eastAsia="ru-RU"/>
        </w:rPr>
        <w:t>при получении начального общего образования</w:t>
      </w:r>
      <w:r w:rsidRPr="006003A9">
        <w:rPr>
          <w:rFonts w:eastAsia="@Arial Unicode MS"/>
          <w:color w:val="000000"/>
          <w:szCs w:val="24"/>
          <w:lang w:eastAsia="ru-RU"/>
        </w:rPr>
        <w:t xml:space="preserve">,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6003A9">
        <w:rPr>
          <w:rFonts w:eastAsia="@Arial Unicode MS"/>
          <w:color w:val="000000"/>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6003A9">
        <w:rPr>
          <w:rFonts w:eastAsia="@Arial Unicode MS"/>
          <w:color w:val="000000"/>
          <w:szCs w:val="24"/>
          <w:lang w:eastAsia="ru-RU"/>
        </w:rPr>
        <w:t>обучающимися</w:t>
      </w:r>
      <w:proofErr w:type="gramEnd"/>
      <w:r w:rsidRPr="006003A9">
        <w:rPr>
          <w:rFonts w:eastAsia="@Arial Unicode MS"/>
          <w:color w:val="000000"/>
          <w:szCs w:val="24"/>
          <w:lang w:eastAsia="ru-RU"/>
        </w:rPr>
        <w:t xml:space="preserve"> заданий базового уровня служит единственным основанием для положительного решения вопроса о возможности перехода </w:t>
      </w:r>
      <w:r w:rsidR="00CC22DB" w:rsidRPr="00B723A1">
        <w:rPr>
          <w:rFonts w:eastAsia="@Arial Unicode MS"/>
          <w:color w:val="000000"/>
          <w:szCs w:val="24"/>
          <w:lang w:eastAsia="ru-RU"/>
        </w:rPr>
        <w:t>для получения основного общего образования.</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6003A9">
        <w:rPr>
          <w:rFonts w:eastAsia="@Arial Unicode MS"/>
          <w:b/>
          <w:bCs/>
          <w:color w:val="000000"/>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6003A9">
        <w:rPr>
          <w:rFonts w:eastAsia="@Arial Unicode MS"/>
          <w:color w:val="000000"/>
          <w:szCs w:val="24"/>
          <w:lang w:eastAsia="ru-RU"/>
        </w:rPr>
        <w:t xml:space="preserve">Планируемые результаты, описывающие указанную группу целей, приводятся в блоках </w:t>
      </w:r>
      <w:r w:rsidRPr="006003A9">
        <w:rPr>
          <w:rFonts w:eastAsia="@Arial Unicode MS"/>
          <w:color w:val="000000"/>
          <w:szCs w:val="24"/>
          <w:u w:val="single"/>
          <w:lang w:eastAsia="ru-RU"/>
        </w:rPr>
        <w:t>«Выпускник получит возможность научиться»</w:t>
      </w:r>
      <w:r w:rsidRPr="006003A9">
        <w:rPr>
          <w:rFonts w:eastAsia="@Arial Unicode MS"/>
          <w:color w:val="000000"/>
          <w:szCs w:val="24"/>
          <w:lang w:eastAsia="ru-RU"/>
        </w:rPr>
        <w:t xml:space="preserve"> к каждому разделу примерной программы учебного предмета и </w:t>
      </w:r>
      <w:r w:rsidRPr="006003A9">
        <w:rPr>
          <w:rFonts w:eastAsia="@Arial Unicode MS"/>
          <w:i/>
          <w:iCs/>
          <w:color w:val="000000"/>
          <w:szCs w:val="24"/>
          <w:lang w:eastAsia="ru-RU"/>
        </w:rPr>
        <w:t xml:space="preserve">выделяются курсивом. </w:t>
      </w:r>
      <w:r w:rsidRPr="006003A9">
        <w:rPr>
          <w:rFonts w:eastAsia="@Arial Unicode MS"/>
          <w:color w:val="000000"/>
          <w:szCs w:val="24"/>
          <w:lang w:eastAsia="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6003A9">
        <w:rPr>
          <w:rFonts w:eastAsia="@Arial Unicode MS"/>
          <w:color w:val="000000"/>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w:t>
      </w:r>
      <w:r w:rsidR="00CC22DB">
        <w:rPr>
          <w:rFonts w:eastAsia="@Arial Unicode MS"/>
          <w:color w:val="000000"/>
          <w:szCs w:val="24"/>
          <w:lang w:eastAsia="ru-RU"/>
        </w:rPr>
        <w:t>ктера</w:t>
      </w:r>
      <w:r w:rsidRPr="006003A9">
        <w:rPr>
          <w:rFonts w:eastAsia="@Arial Unicode MS"/>
          <w:color w:val="000000"/>
          <w:szCs w:val="24"/>
          <w:lang w:eastAsia="ru-RU"/>
        </w:rPr>
        <w:t>.</w:t>
      </w:r>
      <w:proofErr w:type="gramEnd"/>
      <w:r w:rsidRPr="006003A9">
        <w:rPr>
          <w:rFonts w:eastAsia="@Arial Unicode MS"/>
          <w:color w:val="000000"/>
          <w:szCs w:val="24"/>
          <w:lang w:eastAsia="ru-RU"/>
        </w:rPr>
        <w:t xml:space="preserve"> Оценка достижения этих целей ведётся </w:t>
      </w:r>
      <w:r w:rsidRPr="006003A9">
        <w:rPr>
          <w:rFonts w:eastAsia="@Arial Unicode MS"/>
          <w:color w:val="000000"/>
          <w:szCs w:val="24"/>
          <w:lang w:eastAsia="ru-RU"/>
        </w:rPr>
        <w:lastRenderedPageBreak/>
        <w:t xml:space="preserve">преимущественно в ходе процедур, допускающих предоставление и использование исключительно </w:t>
      </w:r>
      <w:r w:rsidR="00327260" w:rsidRPr="006003A9">
        <w:rPr>
          <w:rFonts w:eastAsia="@Arial Unicode MS"/>
          <w:color w:val="000000"/>
          <w:szCs w:val="24"/>
          <w:lang w:eastAsia="ru-RU"/>
        </w:rPr>
        <w:t>не персонифицированной</w:t>
      </w:r>
      <w:r w:rsidRPr="006003A9">
        <w:rPr>
          <w:rFonts w:eastAsia="@Arial Unicode MS"/>
          <w:color w:val="000000"/>
          <w:szCs w:val="24"/>
          <w:lang w:eastAsia="ru-RU"/>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Основные цели такого включения — предоставить возможность </w:t>
      </w:r>
      <w:proofErr w:type="gramStart"/>
      <w:r w:rsidRPr="006003A9">
        <w:rPr>
          <w:rFonts w:eastAsia="@Arial Unicode MS"/>
          <w:color w:val="000000"/>
          <w:szCs w:val="24"/>
          <w:lang w:eastAsia="ru-RU"/>
        </w:rPr>
        <w:t>обучающимся</w:t>
      </w:r>
      <w:proofErr w:type="gramEnd"/>
      <w:r w:rsidRPr="006003A9">
        <w:rPr>
          <w:rFonts w:eastAsia="@Arial Unicode MS"/>
          <w:color w:val="000000"/>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003A9">
        <w:rPr>
          <w:rFonts w:eastAsia="@Arial Unicode MS"/>
          <w:b/>
          <w:bCs/>
          <w:color w:val="000000"/>
          <w:szCs w:val="24"/>
          <w:lang w:eastAsia="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w:t>
      </w:r>
      <w:r w:rsidR="00FF71F7" w:rsidRPr="00EA4076">
        <w:rPr>
          <w:rFonts w:eastAsia="@Arial Unicode MS"/>
          <w:b/>
          <w:bCs/>
          <w:color w:val="000000"/>
          <w:szCs w:val="24"/>
          <w:lang w:eastAsia="ru-RU"/>
        </w:rPr>
        <w:t>получения общего образования следующего уровня</w:t>
      </w:r>
      <w:r w:rsidRPr="006003A9">
        <w:rPr>
          <w:rFonts w:eastAsia="@Arial Unicode MS"/>
          <w:b/>
          <w:bCs/>
          <w:color w:val="000000"/>
          <w:szCs w:val="24"/>
          <w:lang w:eastAsia="ru-RU"/>
        </w:rPr>
        <w:t xml:space="preserve">. </w:t>
      </w:r>
      <w:r w:rsidRPr="006003A9">
        <w:rPr>
          <w:rFonts w:eastAsia="@Arial Unicode MS"/>
          <w:color w:val="000000"/>
          <w:szCs w:val="24"/>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Подобная структура представления планируемых результатов подчёркивает тот факт, что при организации образовательн</w:t>
      </w:r>
      <w:r w:rsidR="00DA746C">
        <w:rPr>
          <w:rFonts w:eastAsia="@Arial Unicode MS"/>
          <w:color w:val="000000"/>
          <w:szCs w:val="24"/>
          <w:lang w:eastAsia="ru-RU"/>
        </w:rPr>
        <w:t>ых отношений</w:t>
      </w:r>
      <w:r w:rsidRPr="006003A9">
        <w:rPr>
          <w:rFonts w:eastAsia="@Arial Unicode MS"/>
          <w:color w:val="000000"/>
          <w:szCs w:val="24"/>
          <w:lang w:eastAsia="ru-RU"/>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003A9">
        <w:rPr>
          <w:rFonts w:eastAsia="@Arial Unicode MS"/>
          <w:b/>
          <w:bCs/>
          <w:i/>
          <w:iCs/>
          <w:color w:val="000000"/>
          <w:szCs w:val="24"/>
          <w:lang w:eastAsia="ru-RU"/>
        </w:rPr>
        <w:t xml:space="preserve">дифференциации требований </w:t>
      </w:r>
      <w:r w:rsidRPr="006003A9">
        <w:rPr>
          <w:rFonts w:eastAsia="@Arial Unicode MS"/>
          <w:color w:val="000000"/>
          <w:szCs w:val="24"/>
          <w:lang w:eastAsia="ru-RU"/>
        </w:rPr>
        <w:t>к подготовке обучающихся.</w:t>
      </w:r>
    </w:p>
    <w:p w:rsidR="000B11D2" w:rsidRPr="006003A9" w:rsidRDefault="00FF71F7"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EA4076">
        <w:rPr>
          <w:rFonts w:eastAsia="@Arial Unicode MS"/>
          <w:color w:val="000000"/>
          <w:szCs w:val="24"/>
          <w:lang w:eastAsia="ru-RU"/>
        </w:rPr>
        <w:t>При получении</w:t>
      </w:r>
      <w:r w:rsidR="000B11D2" w:rsidRPr="006003A9">
        <w:rPr>
          <w:rFonts w:eastAsia="@Arial Unicode MS"/>
          <w:color w:val="000000"/>
          <w:szCs w:val="24"/>
          <w:lang w:eastAsia="ru-RU"/>
        </w:rPr>
        <w:t xml:space="preserve"> начального общего образования устанавливаются планируемые результаты освоения:</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rsidRPr="006003A9">
        <w:rPr>
          <w:rFonts w:eastAsia="@Arial Unicode MS"/>
          <w:color w:val="000000"/>
          <w:szCs w:val="24"/>
          <w:lang w:eastAsia="ru-RU"/>
        </w:rPr>
        <w:t>обучающихся</w:t>
      </w:r>
      <w:proofErr w:type="gramEnd"/>
      <w:r w:rsidRPr="006003A9">
        <w:rPr>
          <w:rFonts w:eastAsia="@Arial Unicode MS"/>
          <w:color w:val="000000"/>
          <w:szCs w:val="24"/>
          <w:lang w:eastAsia="ru-RU"/>
        </w:rPr>
        <w:t>»;</w:t>
      </w:r>
    </w:p>
    <w:p w:rsidR="000B11D2" w:rsidRPr="006003A9" w:rsidRDefault="000B11D2" w:rsidP="000B11D2">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0B11D2" w:rsidRPr="006003A9" w:rsidRDefault="000B11D2">
      <w:pPr>
        <w:rPr>
          <w:szCs w:val="24"/>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b/>
          <w:bCs/>
          <w:color w:val="000000"/>
          <w:szCs w:val="24"/>
          <w:lang w:eastAsia="ru-RU"/>
        </w:rPr>
        <w:t>1.2.1 Формирование универсальных учебных действий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 xml:space="preserve">(личностные и </w:t>
      </w:r>
      <w:proofErr w:type="spellStart"/>
      <w:r w:rsidRPr="006003A9">
        <w:rPr>
          <w:rFonts w:eastAsia="@Arial Unicode MS"/>
          <w:i/>
          <w:iCs/>
          <w:color w:val="000000"/>
          <w:szCs w:val="24"/>
          <w:lang w:eastAsia="ru-RU"/>
        </w:rPr>
        <w:t>метапредметные</w:t>
      </w:r>
      <w:proofErr w:type="spellEnd"/>
      <w:r w:rsidRPr="006003A9">
        <w:rPr>
          <w:rFonts w:eastAsia="@Arial Unicode MS"/>
          <w:i/>
          <w:iCs/>
          <w:color w:val="000000"/>
          <w:szCs w:val="24"/>
          <w:lang w:eastAsia="ru-RU"/>
        </w:rPr>
        <w:t xml:space="preserve"> результаты)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w:t>
      </w:r>
      <w:r w:rsidRPr="006003A9">
        <w:rPr>
          <w:rFonts w:eastAsia="@Arial Unicode MS"/>
          <w:b/>
          <w:bCs/>
          <w:color w:val="000000"/>
          <w:szCs w:val="24"/>
          <w:lang w:eastAsia="ru-RU"/>
        </w:rPr>
        <w:t xml:space="preserve">всех без исключения предметов </w:t>
      </w:r>
      <w:r w:rsidR="00CF61AC"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у выпускников будут сформированы </w:t>
      </w:r>
      <w:r w:rsidRPr="006003A9">
        <w:rPr>
          <w:rFonts w:eastAsia="@Arial Unicode MS"/>
          <w:i/>
          <w:iCs/>
          <w:color w:val="000000"/>
          <w:szCs w:val="24"/>
          <w:lang w:eastAsia="ru-RU"/>
        </w:rPr>
        <w:t xml:space="preserve">личностные, регулятивные, познавательные </w:t>
      </w:r>
      <w:r w:rsidRPr="006003A9">
        <w:rPr>
          <w:rFonts w:eastAsia="@Arial Unicode MS"/>
          <w:color w:val="000000"/>
          <w:szCs w:val="24"/>
          <w:lang w:eastAsia="ru-RU"/>
        </w:rPr>
        <w:t xml:space="preserve">и </w:t>
      </w:r>
      <w:r w:rsidRPr="006003A9">
        <w:rPr>
          <w:rFonts w:eastAsia="@Arial Unicode MS"/>
          <w:i/>
          <w:iCs/>
          <w:color w:val="000000"/>
          <w:szCs w:val="24"/>
          <w:lang w:eastAsia="ru-RU"/>
        </w:rPr>
        <w:t xml:space="preserve">коммуникативные </w:t>
      </w:r>
      <w:r w:rsidRPr="006003A9">
        <w:rPr>
          <w:rFonts w:eastAsia="@Arial Unicode MS"/>
          <w:color w:val="000000"/>
          <w:szCs w:val="24"/>
          <w:lang w:eastAsia="ru-RU"/>
        </w:rPr>
        <w:t>универсальные учебные действия как основа умения 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w:t>
      </w:r>
      <w:r w:rsidRPr="006003A9">
        <w:rPr>
          <w:rFonts w:eastAsia="@Arial Unicode MS"/>
          <w:b/>
          <w:bCs/>
          <w:i/>
          <w:iCs/>
          <w:color w:val="000000"/>
          <w:szCs w:val="24"/>
          <w:lang w:eastAsia="ru-RU"/>
        </w:rPr>
        <w:t xml:space="preserve">сфере личностных универсальных учебных действий </w:t>
      </w:r>
      <w:r w:rsidRPr="006003A9">
        <w:rPr>
          <w:rFonts w:eastAsia="@Arial Unicode MS"/>
          <w:color w:val="000000"/>
          <w:szCs w:val="24"/>
          <w:lang w:eastAsia="ru-RU"/>
        </w:rPr>
        <w:t xml:space="preserve">будут сформированы внутренняя позиция </w:t>
      </w:r>
      <w:proofErr w:type="gramStart"/>
      <w:r w:rsidRPr="006003A9">
        <w:rPr>
          <w:rFonts w:eastAsia="@Arial Unicode MS"/>
          <w:color w:val="000000"/>
          <w:szCs w:val="24"/>
          <w:lang w:eastAsia="ru-RU"/>
        </w:rPr>
        <w:t>обучающегося</w:t>
      </w:r>
      <w:proofErr w:type="gramEnd"/>
      <w:r w:rsidRPr="006003A9">
        <w:rPr>
          <w:rFonts w:eastAsia="@Arial Unicode MS"/>
          <w:color w:val="000000"/>
          <w:szCs w:val="24"/>
          <w:lang w:eastAsia="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6003A9">
        <w:rPr>
          <w:rFonts w:eastAsia="@Arial Unicode MS"/>
          <w:color w:val="000000"/>
          <w:szCs w:val="24"/>
          <w:lang w:eastAsia="ru-RU"/>
        </w:rPr>
        <w:t>децентрации</w:t>
      </w:r>
      <w:proofErr w:type="spell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 xml:space="preserve">В </w:t>
      </w:r>
      <w:r w:rsidRPr="006003A9">
        <w:rPr>
          <w:rFonts w:eastAsia="@Arial Unicode MS"/>
          <w:b/>
          <w:bCs/>
          <w:i/>
          <w:iCs/>
          <w:color w:val="000000"/>
          <w:szCs w:val="24"/>
          <w:lang w:eastAsia="ru-RU"/>
        </w:rPr>
        <w:t xml:space="preserve">сфере регулятивных универсальных учебных действий </w:t>
      </w:r>
      <w:r w:rsidRPr="006003A9">
        <w:rPr>
          <w:rFonts w:eastAsia="@Arial Unicode MS"/>
          <w:color w:val="000000"/>
          <w:szCs w:val="24"/>
          <w:lang w:eastAsia="ru-RU"/>
        </w:rPr>
        <w:t>выпускники овладеют всеми типами учебных действий, направленных на организаци</w:t>
      </w:r>
      <w:r w:rsidR="00CF61AC">
        <w:rPr>
          <w:rFonts w:eastAsia="@Arial Unicode MS"/>
          <w:color w:val="000000"/>
          <w:szCs w:val="24"/>
          <w:lang w:eastAsia="ru-RU"/>
        </w:rPr>
        <w:t xml:space="preserve">ю своей работы в </w:t>
      </w:r>
      <w:r w:rsidR="00CF61AC" w:rsidRPr="00EA4076">
        <w:rPr>
          <w:rFonts w:eastAsia="@Arial Unicode MS"/>
          <w:color w:val="000000"/>
          <w:szCs w:val="24"/>
          <w:lang w:eastAsia="ru-RU"/>
        </w:rPr>
        <w:t>образовательной</w:t>
      </w:r>
      <w:r w:rsidRPr="00EA4076">
        <w:rPr>
          <w:rFonts w:eastAsia="@Arial Unicode MS"/>
          <w:color w:val="000000"/>
          <w:szCs w:val="24"/>
          <w:lang w:eastAsia="ru-RU"/>
        </w:rPr>
        <w:t xml:space="preserve"> </w:t>
      </w:r>
      <w:r w:rsidR="00CF61AC" w:rsidRPr="00EA4076">
        <w:rPr>
          <w:rFonts w:eastAsia="@Arial Unicode MS"/>
          <w:color w:val="000000"/>
          <w:szCs w:val="24"/>
          <w:lang w:eastAsia="ru-RU"/>
        </w:rPr>
        <w:t>организации, осуществляющей образовательную деятельность</w:t>
      </w:r>
      <w:r w:rsidRPr="00EA4076">
        <w:rPr>
          <w:rFonts w:eastAsia="@Arial Unicode MS"/>
          <w:color w:val="000000"/>
          <w:szCs w:val="24"/>
          <w:lang w:eastAsia="ru-RU"/>
        </w:rPr>
        <w:t xml:space="preserve"> и вне </w:t>
      </w:r>
      <w:r w:rsidR="00CF61AC" w:rsidRPr="00EA4076">
        <w:rPr>
          <w:rFonts w:eastAsia="@Arial Unicode MS"/>
          <w:color w:val="000000"/>
          <w:szCs w:val="24"/>
          <w:lang w:eastAsia="ru-RU"/>
        </w:rPr>
        <w:t>её</w:t>
      </w:r>
      <w:r w:rsidRPr="00EA4076">
        <w:rPr>
          <w:rFonts w:eastAsia="@Arial Unicode MS"/>
          <w:color w:val="000000"/>
          <w:szCs w:val="24"/>
          <w:lang w:eastAsia="ru-RU"/>
        </w:rPr>
        <w:t>,</w:t>
      </w:r>
      <w:r w:rsidRPr="006003A9">
        <w:rPr>
          <w:rFonts w:eastAsia="@Arial Unicode MS"/>
          <w:color w:val="000000"/>
          <w:szCs w:val="24"/>
          <w:lang w:eastAsia="ru-RU"/>
        </w:rPr>
        <w:t xml:space="preserve">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w:t>
      </w:r>
      <w:r w:rsidRPr="006003A9">
        <w:rPr>
          <w:rFonts w:eastAsia="@Arial Unicode MS"/>
          <w:b/>
          <w:bCs/>
          <w:i/>
          <w:iCs/>
          <w:color w:val="000000"/>
          <w:szCs w:val="24"/>
          <w:lang w:eastAsia="ru-RU"/>
        </w:rPr>
        <w:t xml:space="preserve">сфере познавательных универсальных учебных действий </w:t>
      </w:r>
      <w:r w:rsidRPr="006003A9">
        <w:rPr>
          <w:rFonts w:eastAsia="@Arial Unicode MS"/>
          <w:color w:val="000000"/>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Cs/>
          <w:szCs w:val="24"/>
          <w:lang w:eastAsia="ru-RU"/>
        </w:rPr>
      </w:pPr>
      <w:r w:rsidRPr="006003A9">
        <w:rPr>
          <w:rFonts w:eastAsia="@Arial Unicode MS"/>
          <w:color w:val="000000"/>
          <w:szCs w:val="24"/>
          <w:lang w:eastAsia="ru-RU"/>
        </w:rPr>
        <w:t xml:space="preserve">В </w:t>
      </w:r>
      <w:r w:rsidRPr="006003A9">
        <w:rPr>
          <w:rFonts w:eastAsia="@Arial Unicode MS"/>
          <w:b/>
          <w:bCs/>
          <w:i/>
          <w:iCs/>
          <w:color w:val="000000"/>
          <w:szCs w:val="24"/>
          <w:lang w:eastAsia="ru-RU"/>
        </w:rPr>
        <w:t xml:space="preserve">сфере коммуникативных универсальных учебных действий </w:t>
      </w:r>
      <w:r w:rsidRPr="006003A9">
        <w:rPr>
          <w:rFonts w:eastAsia="@Arial Unicode MS"/>
          <w:color w:val="000000"/>
          <w:szCs w:val="24"/>
          <w:lang w:eastAsia="ru-RU"/>
        </w:rPr>
        <w:t xml:space="preserve">выпускники приобретут умения учитывать позицию собеседника (партнёра), организовывать и осуществлять </w:t>
      </w:r>
      <w:r w:rsidRPr="006003A9">
        <w:rPr>
          <w:rFonts w:eastAsia="@Arial Unicode MS"/>
          <w:color w:val="000000"/>
          <w:szCs w:val="24"/>
          <w:lang w:eastAsia="ru-RU"/>
        </w:rPr>
        <w:lastRenderedPageBreak/>
        <w:t>сотрудничество и кооперацию с учителем и сверстниками, адекватно воспринимать и передавать информацию</w:t>
      </w:r>
      <w:r w:rsidRPr="006003A9">
        <w:rPr>
          <w:rFonts w:eastAsia="@Arial Unicode MS"/>
          <w:iCs/>
          <w:szCs w:val="24"/>
          <w:lang w:eastAsia="ru-RU"/>
        </w:rPr>
        <w:t>, отображать предметное содержание и условия деятельности в сообщениях, важнейшими компонентами которых являются тексты.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Личностные универсальные учебные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 выпускника будут сформированы: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·формирование личностного смысла учения;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·широкая мотивационная основа учебной деятельности, включающая социальные, учебно-познавательные и внешние мотивы;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·учебно-познавательный интерес к новому учебному материалу и способам решения новой задачи;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·способность к самооценке на основе критериев успешности учебной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·продуктивное сотрудничество </w:t>
      </w:r>
      <w:proofErr w:type="gramStart"/>
      <w:r w:rsidRPr="006003A9">
        <w:rPr>
          <w:rFonts w:eastAsia="@Arial Unicode MS"/>
          <w:color w:val="000000"/>
          <w:szCs w:val="24"/>
          <w:lang w:eastAsia="ru-RU"/>
        </w:rPr>
        <w:t>со</w:t>
      </w:r>
      <w:proofErr w:type="gramEnd"/>
      <w:r w:rsidRPr="006003A9">
        <w:rPr>
          <w:rFonts w:eastAsia="@Arial Unicode MS"/>
          <w:color w:val="000000"/>
          <w:szCs w:val="24"/>
          <w:lang w:eastAsia="ru-RU"/>
        </w:rPr>
        <w:t xml:space="preserve"> взрослыми и сверстниками;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·основы толерантности, качества доброжелательности, отзывчивости;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·ориентация в нравственном содержании и </w:t>
      </w:r>
      <w:r w:rsidR="00327260" w:rsidRPr="006003A9">
        <w:rPr>
          <w:rFonts w:eastAsia="@Arial Unicode MS"/>
          <w:color w:val="000000"/>
          <w:szCs w:val="24"/>
          <w:lang w:eastAsia="ru-RU"/>
        </w:rPr>
        <w:t>смысле,</w:t>
      </w:r>
      <w:r w:rsidRPr="006003A9">
        <w:rPr>
          <w:rFonts w:eastAsia="@Arial Unicode MS"/>
          <w:color w:val="000000"/>
          <w:szCs w:val="24"/>
          <w:lang w:eastAsia="ru-RU"/>
        </w:rPr>
        <w:t xml:space="preserve"> как собственных поступков, так и поступков окружающих людей;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самостоятельная и личная ответственность;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w:t>
      </w:r>
      <w:proofErr w:type="gramStart"/>
      <w:r w:rsidRPr="006003A9">
        <w:rPr>
          <w:rFonts w:eastAsia="@Arial Unicode MS"/>
          <w:color w:val="000000"/>
          <w:szCs w:val="24"/>
          <w:lang w:eastAsia="ru-RU"/>
        </w:rPr>
        <w:t>от</w:t>
      </w:r>
      <w:proofErr w:type="gramEnd"/>
      <w:r w:rsidRPr="006003A9">
        <w:rPr>
          <w:rFonts w:eastAsia="@Arial Unicode MS"/>
          <w:color w:val="000000"/>
          <w:szCs w:val="24"/>
          <w:lang w:eastAsia="ru-RU"/>
        </w:rPr>
        <w:t xml:space="preserve"> </w:t>
      </w:r>
      <w:r w:rsidR="00327260" w:rsidRPr="006003A9">
        <w:rPr>
          <w:rFonts w:eastAsia="@Arial Unicode MS"/>
          <w:color w:val="000000"/>
          <w:szCs w:val="24"/>
          <w:lang w:eastAsia="ru-RU"/>
        </w:rPr>
        <w:t>до конвенционального</w:t>
      </w:r>
      <w:r w:rsidRPr="006003A9">
        <w:rPr>
          <w:rFonts w:eastAsia="@Arial Unicode MS"/>
          <w:color w:val="000000"/>
          <w:szCs w:val="24"/>
          <w:lang w:eastAsia="ru-RU"/>
        </w:rPr>
        <w:t xml:space="preserve"> к конвенциональному уровню;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·развитие этических чувств — стыда, вины, совести как регуляторов морального поведения;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proofErr w:type="spellStart"/>
      <w:r w:rsidRPr="006003A9">
        <w:rPr>
          <w:rFonts w:eastAsia="@Arial Unicode MS"/>
          <w:color w:val="000000"/>
          <w:szCs w:val="24"/>
          <w:lang w:eastAsia="ru-RU"/>
        </w:rPr>
        <w:t>эмпатия</w:t>
      </w:r>
      <w:proofErr w:type="spellEnd"/>
      <w:r w:rsidRPr="006003A9">
        <w:rPr>
          <w:rFonts w:eastAsia="@Arial Unicode MS"/>
          <w:color w:val="000000"/>
          <w:szCs w:val="24"/>
          <w:lang w:eastAsia="ru-RU"/>
        </w:rPr>
        <w:t xml:space="preserve"> как понимание чу</w:t>
      </w:r>
      <w:proofErr w:type="gramStart"/>
      <w:r w:rsidRPr="006003A9">
        <w:rPr>
          <w:rFonts w:eastAsia="@Arial Unicode MS"/>
          <w:color w:val="000000"/>
          <w:szCs w:val="24"/>
          <w:lang w:eastAsia="ru-RU"/>
        </w:rPr>
        <w:t>вств др</w:t>
      </w:r>
      <w:proofErr w:type="gramEnd"/>
      <w:r w:rsidRPr="006003A9">
        <w:rPr>
          <w:rFonts w:eastAsia="@Arial Unicode MS"/>
          <w:color w:val="000000"/>
          <w:szCs w:val="24"/>
          <w:lang w:eastAsia="ru-RU"/>
        </w:rPr>
        <w:t>угих людей и сопереживание им;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·установка на здоровый образ жизни;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003A9">
        <w:rPr>
          <w:rFonts w:eastAsia="@Arial Unicode MS"/>
          <w:color w:val="000000"/>
          <w:szCs w:val="24"/>
          <w:lang w:eastAsia="ru-RU"/>
        </w:rPr>
        <w:t>здоровьесберегающего</w:t>
      </w:r>
      <w:proofErr w:type="spellEnd"/>
      <w:r w:rsidRPr="006003A9">
        <w:rPr>
          <w:rFonts w:eastAsia="@Arial Unicode MS"/>
          <w:color w:val="000000"/>
          <w:szCs w:val="24"/>
          <w:lang w:eastAsia="ru-RU"/>
        </w:rPr>
        <w:t xml:space="preserve"> поведения;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·чувство прекрасного и эстетические чувства на основе знакомства с мировой и отечественной художественной культурой;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·умение адаптироваться в меняющемся мире.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для формирования: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внутренней позиции обучающегося на уровне положительного отношения к </w:t>
      </w:r>
      <w:r w:rsidR="00CF61AC" w:rsidRPr="00EA4076">
        <w:rPr>
          <w:rFonts w:eastAsia="@Arial Unicode MS"/>
          <w:i/>
          <w:iCs/>
          <w:color w:val="000000"/>
          <w:szCs w:val="24"/>
          <w:lang w:eastAsia="ru-RU"/>
        </w:rPr>
        <w:t>школе</w:t>
      </w:r>
      <w:r w:rsidRPr="006003A9">
        <w:rPr>
          <w:rFonts w:eastAsia="@Arial Unicode MS"/>
          <w:i/>
          <w:iCs/>
          <w:color w:val="000000"/>
          <w:szCs w:val="24"/>
          <w:lang w:eastAsia="ru-RU"/>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выраженной устойчивой учебно-познавательной мотивации учения;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устойчивого учебно-познавательного интереса к новым общим способам решения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адекватного понимания причин успешности/</w:t>
      </w:r>
      <w:proofErr w:type="spellStart"/>
      <w:r w:rsidRPr="006003A9">
        <w:rPr>
          <w:rFonts w:eastAsia="@Arial Unicode MS"/>
          <w:i/>
          <w:iCs/>
          <w:color w:val="000000"/>
          <w:szCs w:val="24"/>
          <w:lang w:eastAsia="ru-RU"/>
        </w:rPr>
        <w:t>неуспешности</w:t>
      </w:r>
      <w:proofErr w:type="spellEnd"/>
      <w:r w:rsidRPr="006003A9">
        <w:rPr>
          <w:rFonts w:eastAsia="@Arial Unicode MS"/>
          <w:i/>
          <w:iCs/>
          <w:color w:val="000000"/>
          <w:szCs w:val="24"/>
          <w:lang w:eastAsia="ru-RU"/>
        </w:rPr>
        <w:t xml:space="preserve">  учебной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компетентности в реализации основ гражданской идентичности в поступках и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w:t>
      </w:r>
      <w:r w:rsidRPr="006003A9">
        <w:rPr>
          <w:rFonts w:eastAsia="@Arial Unicode MS"/>
          <w:i/>
          <w:iCs/>
          <w:color w:val="000000"/>
          <w:szCs w:val="24"/>
          <w:lang w:eastAsia="ru-RU"/>
        </w:rPr>
        <w:lastRenderedPageBreak/>
        <w:t>устойчивое следование в поведении моральным нормам и этическим требованиям;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установки на здоровый образ жизни и реализации её в реальном поведении и поступках;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осознанных устойчивых эстетических предпочтений и ориентации на искусство как значимую сферу человеческой жизни;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proofErr w:type="spellStart"/>
      <w:r w:rsidRPr="006003A9">
        <w:rPr>
          <w:rFonts w:eastAsia="@Arial Unicode MS"/>
          <w:i/>
          <w:iCs/>
          <w:color w:val="000000"/>
          <w:szCs w:val="24"/>
          <w:lang w:eastAsia="ru-RU"/>
        </w:rPr>
        <w:t>эмпатии</w:t>
      </w:r>
      <w:proofErr w:type="spellEnd"/>
      <w:r w:rsidRPr="006003A9">
        <w:rPr>
          <w:rFonts w:eastAsia="@Arial Unicode MS"/>
          <w:i/>
          <w:iCs/>
          <w:color w:val="000000"/>
          <w:szCs w:val="24"/>
          <w:lang w:eastAsia="ru-RU"/>
        </w:rPr>
        <w:t xml:space="preserve"> как осознанного понимания чу</w:t>
      </w:r>
      <w:proofErr w:type="gramStart"/>
      <w:r w:rsidRPr="006003A9">
        <w:rPr>
          <w:rFonts w:eastAsia="@Arial Unicode MS"/>
          <w:i/>
          <w:iCs/>
          <w:color w:val="000000"/>
          <w:szCs w:val="24"/>
          <w:lang w:eastAsia="ru-RU"/>
        </w:rPr>
        <w:t>вств др</w:t>
      </w:r>
      <w:proofErr w:type="gramEnd"/>
      <w:r w:rsidRPr="006003A9">
        <w:rPr>
          <w:rFonts w:eastAsia="@Arial Unicode MS"/>
          <w:i/>
          <w:iCs/>
          <w:color w:val="000000"/>
          <w:szCs w:val="24"/>
          <w:lang w:eastAsia="ru-RU"/>
        </w:rPr>
        <w:t>угих людей и сопереживания им, выражающихся в поступках, направленных на помощь и обеспечение благополучия.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Регулятивные универсальные учебные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autoSpaceDE w:val="0"/>
        <w:autoSpaceDN w:val="0"/>
        <w:adjustRightInd w:val="0"/>
        <w:spacing w:after="0" w:line="240" w:lineRule="auto"/>
        <w:ind w:firstLine="540"/>
        <w:jc w:val="both"/>
        <w:rPr>
          <w:rFonts w:eastAsia="Times New Roman"/>
          <w:szCs w:val="24"/>
          <w:lang w:eastAsia="ru-RU"/>
        </w:rPr>
      </w:pPr>
      <w:r w:rsidRPr="006003A9">
        <w:rPr>
          <w:rFonts w:eastAsia="@Arial Unicode MS"/>
          <w:color w:val="000000"/>
          <w:szCs w:val="24"/>
          <w:lang w:eastAsia="ru-RU"/>
        </w:rPr>
        <w:t xml:space="preserve">·осуществлять </w:t>
      </w:r>
      <w:r w:rsidRPr="006003A9">
        <w:rPr>
          <w:rFonts w:eastAsia="Times New Roman"/>
          <w:szCs w:val="24"/>
          <w:lang w:eastAsia="ru-RU"/>
        </w:rPr>
        <w:t>целеполагание как постановку учебной задачи на осно</w:t>
      </w:r>
      <w:r w:rsidRPr="006003A9">
        <w:rPr>
          <w:rFonts w:eastAsia="Times New Roman"/>
          <w:szCs w:val="24"/>
          <w:lang w:eastAsia="ru-RU"/>
        </w:rPr>
        <w:softHyphen/>
        <w:t>ве соотнесения того, что уже известно и усвоено учащимся, и того, что еще неизвестно;</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·принимать и сохранять учебную задачу;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·учитывать выделенные учителем ориентиры действия в новом учебном материале в сотрудничестве с учителем;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·учитывать установленные правила в планировании и контроле способа решения;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·адекватно воспринимать предложения и оценку учителей, товарищей, родителей и других людей;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способ и результат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Times New Roman"/>
          <w:szCs w:val="24"/>
          <w:lang w:eastAsia="ru-RU"/>
        </w:rPr>
        <w:t xml:space="preserve"> владеть </w:t>
      </w:r>
      <w:proofErr w:type="spellStart"/>
      <w:r w:rsidRPr="006003A9">
        <w:rPr>
          <w:rFonts w:eastAsia="Times New Roman"/>
          <w:szCs w:val="24"/>
          <w:lang w:eastAsia="ru-RU"/>
        </w:rPr>
        <w:t>саморегуляцией</w:t>
      </w:r>
      <w:proofErr w:type="spellEnd"/>
      <w:r w:rsidRPr="006003A9">
        <w:rPr>
          <w:rFonts w:eastAsia="Times New Roman"/>
          <w:szCs w:val="24"/>
          <w:lang w:eastAsia="ru-RU"/>
        </w:rPr>
        <w:t xml:space="preserve"> как способностью к мобилизации сил и энергии, к волевому усилию (к выбору в ситуации мотивационного конфликта) и к преодолению препятствий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 сотрудничестве с учителем ставить новые учебные задачи;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преобразовывать практическую задачу </w:t>
      </w:r>
      <w:proofErr w:type="gramStart"/>
      <w:r w:rsidRPr="006003A9">
        <w:rPr>
          <w:rFonts w:eastAsia="@Arial Unicode MS"/>
          <w:i/>
          <w:iCs/>
          <w:color w:val="000000"/>
          <w:szCs w:val="24"/>
          <w:lang w:eastAsia="ru-RU"/>
        </w:rPr>
        <w:t>в</w:t>
      </w:r>
      <w:proofErr w:type="gramEnd"/>
      <w:r w:rsidRPr="006003A9">
        <w:rPr>
          <w:rFonts w:eastAsia="@Arial Unicode MS"/>
          <w:i/>
          <w:iCs/>
          <w:color w:val="000000"/>
          <w:szCs w:val="24"/>
          <w:lang w:eastAsia="ru-RU"/>
        </w:rPr>
        <w:t xml:space="preserve"> познавательную;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проявлять познавательную инициативу в учебном сотрудничестве;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самостоятельно учитывать выделенные учителем ориентиры действия в новом учебном материале;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6003A9">
        <w:rPr>
          <w:rFonts w:eastAsia="@Arial Unicode MS"/>
          <w:i/>
          <w:iCs/>
          <w:color w:val="000000"/>
          <w:szCs w:val="24"/>
          <w:lang w:eastAsia="ru-RU"/>
        </w:rPr>
        <w:t>исполнение</w:t>
      </w:r>
      <w:proofErr w:type="gramEnd"/>
      <w:r w:rsidRPr="006003A9">
        <w:rPr>
          <w:rFonts w:eastAsia="@Arial Unicode MS"/>
          <w:i/>
          <w:iCs/>
          <w:color w:val="000000"/>
          <w:szCs w:val="24"/>
          <w:lang w:eastAsia="ru-RU"/>
        </w:rPr>
        <w:t xml:space="preserve"> как по ходу его реализации, так и в конце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Познавательные универсальные учебные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·строить сообщения в устной и письменной форме;</w:t>
      </w:r>
    </w:p>
    <w:p w:rsidR="009A3670" w:rsidRPr="006003A9" w:rsidRDefault="009A3670" w:rsidP="009A3670">
      <w:pPr>
        <w:widowControl w:val="0"/>
        <w:autoSpaceDE w:val="0"/>
        <w:autoSpaceDN w:val="0"/>
        <w:adjustRightInd w:val="0"/>
        <w:spacing w:after="0" w:line="240" w:lineRule="auto"/>
        <w:ind w:firstLine="540"/>
        <w:jc w:val="both"/>
        <w:rPr>
          <w:rFonts w:eastAsia="@Arial Unicode MS"/>
          <w:color w:val="000000"/>
          <w:szCs w:val="24"/>
          <w:lang w:eastAsia="ru-RU"/>
        </w:rPr>
      </w:pPr>
      <w:r w:rsidRPr="006003A9">
        <w:rPr>
          <w:rFonts w:eastAsia="@Arial Unicode MS"/>
          <w:color w:val="000000"/>
          <w:szCs w:val="24"/>
          <w:lang w:eastAsia="ru-RU"/>
        </w:rPr>
        <w:t xml:space="preserve">· владеть </w:t>
      </w:r>
      <w:r w:rsidRPr="006003A9">
        <w:rPr>
          <w:rFonts w:eastAsia="Times New Roman"/>
          <w:szCs w:val="24"/>
          <w:lang w:eastAsia="ru-RU"/>
        </w:rPr>
        <w:t>смысловым чтением как осмыслением цели чтения и вы</w:t>
      </w:r>
      <w:r w:rsidRPr="006003A9">
        <w:rPr>
          <w:rFonts w:eastAsia="Times New Roman"/>
          <w:szCs w:val="24"/>
          <w:lang w:eastAsia="ru-RU"/>
        </w:rPr>
        <w:softHyphen/>
        <w:t>бора вида чтения в зависимости от цели; извлечение необхо</w:t>
      </w:r>
      <w:r w:rsidRPr="006003A9">
        <w:rPr>
          <w:rFonts w:eastAsia="Times New Roman"/>
          <w:szCs w:val="24"/>
          <w:lang w:eastAsia="ru-RU"/>
        </w:rPr>
        <w:softHyphen/>
        <w:t xml:space="preserve">димой информации из прослушанных текстов </w:t>
      </w:r>
      <w:r w:rsidRPr="006003A9">
        <w:rPr>
          <w:rFonts w:eastAsia="Times New Roman"/>
          <w:szCs w:val="24"/>
          <w:lang w:eastAsia="ru-RU"/>
        </w:rPr>
        <w:lastRenderedPageBreak/>
        <w:t>различных жанров; определение основной и второстепенной инфор</w:t>
      </w:r>
      <w:r w:rsidRPr="006003A9">
        <w:rPr>
          <w:rFonts w:eastAsia="Times New Roman"/>
          <w:szCs w:val="24"/>
          <w:lang w:eastAsia="ru-RU"/>
        </w:rPr>
        <w:softHyphen/>
        <w:t xml:space="preserve">мации; </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·ориентироваться на разнообразие способов решения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·осуществлять анализ объектов с выделением существенных и несущественных признаков;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·осуществлять синтез как составление целого из частей;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·проводить сравнение, </w:t>
      </w:r>
      <w:proofErr w:type="spellStart"/>
      <w:r w:rsidRPr="006003A9">
        <w:rPr>
          <w:rFonts w:eastAsia="@Arial Unicode MS"/>
          <w:color w:val="000000"/>
          <w:szCs w:val="24"/>
          <w:lang w:eastAsia="ru-RU"/>
        </w:rPr>
        <w:t>сериацию</w:t>
      </w:r>
      <w:proofErr w:type="spellEnd"/>
      <w:r w:rsidRPr="006003A9">
        <w:rPr>
          <w:rFonts w:eastAsia="@Arial Unicode MS"/>
          <w:color w:val="000000"/>
          <w:szCs w:val="24"/>
          <w:lang w:eastAsia="ru-RU"/>
        </w:rPr>
        <w:t xml:space="preserve"> и классификацию по заданным критериям;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·ставить и решать проблемы;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·устанавливать причинно-следственные связи в изучаемом круге явлений;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·строить рассуждения в форме связи простых суждений об объекте, его строении, свойствах и связях;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·осуществлять подведение под понятие на основе распознавания объектов, выделения существенных признаков и их синтеза;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·устанавливать аналогии;</w:t>
      </w:r>
    </w:p>
    <w:p w:rsidR="009A3670" w:rsidRPr="006003A9" w:rsidRDefault="009A3670" w:rsidP="009A3670">
      <w:pPr>
        <w:widowControl w:val="0"/>
        <w:autoSpaceDE w:val="0"/>
        <w:autoSpaceDN w:val="0"/>
        <w:adjustRightInd w:val="0"/>
        <w:spacing w:after="0" w:line="240" w:lineRule="auto"/>
        <w:ind w:firstLine="540"/>
        <w:jc w:val="both"/>
        <w:rPr>
          <w:rFonts w:eastAsia="Times New Roman"/>
          <w:szCs w:val="24"/>
          <w:lang w:eastAsia="ru-RU"/>
        </w:rPr>
      </w:pPr>
      <w:proofErr w:type="gramStart"/>
      <w:r w:rsidRPr="006003A9">
        <w:rPr>
          <w:rFonts w:eastAsia="@Arial Unicode MS"/>
          <w:color w:val="000000"/>
          <w:szCs w:val="24"/>
          <w:lang w:eastAsia="ru-RU"/>
        </w:rPr>
        <w:t xml:space="preserve">·владеть </w:t>
      </w:r>
      <w:r w:rsidRPr="006003A9">
        <w:rPr>
          <w:rFonts w:eastAsia="Times New Roman"/>
          <w:szCs w:val="24"/>
          <w:lang w:eastAsia="ru-RU"/>
        </w:rPr>
        <w:t>моделированием — преобразованием объекта из чувствен</w:t>
      </w:r>
      <w:r w:rsidRPr="006003A9">
        <w:rPr>
          <w:rFonts w:eastAsia="Times New Roman"/>
          <w:szCs w:val="24"/>
          <w:lang w:eastAsia="ru-RU"/>
        </w:rPr>
        <w:softHyphen/>
        <w:t>ной формы в модель, где выделены существенные характе</w:t>
      </w:r>
      <w:r w:rsidRPr="006003A9">
        <w:rPr>
          <w:rFonts w:eastAsia="Times New Roman"/>
          <w:szCs w:val="24"/>
          <w:lang w:eastAsia="ru-RU"/>
        </w:rPr>
        <w:softHyphen/>
        <w:t>ристики объекта (пространственно-графическая или знаково-символическая);</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·владеть рядом общих приёмов решения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осуществлять расширенный поиск информации с использованием ресурсов библиотек и Интернета;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записывать, фиксировать информацию об окружающем мире с помощью инструментов ИКТ;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создавать и преобразовывать модели и схемы для решения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осознанно и произвольно строить сообщения в устной и письменной форме;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осуществлять выбор наиболее эффективных способов решения задач в зависимости от конкретных условий;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осуществлять синтез как составление целого из частей, самостоятельно достраивая и восполняя недостающие компоненты;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осуществлять сравнение, </w:t>
      </w:r>
      <w:proofErr w:type="spellStart"/>
      <w:r w:rsidRPr="006003A9">
        <w:rPr>
          <w:rFonts w:eastAsia="@Arial Unicode MS"/>
          <w:i/>
          <w:iCs/>
          <w:color w:val="000000"/>
          <w:szCs w:val="24"/>
          <w:lang w:eastAsia="ru-RU"/>
        </w:rPr>
        <w:t>сериацию</w:t>
      </w:r>
      <w:proofErr w:type="spellEnd"/>
      <w:r w:rsidRPr="006003A9">
        <w:rPr>
          <w:rFonts w:eastAsia="@Arial Unicode MS"/>
          <w:i/>
          <w:iCs/>
          <w:color w:val="000000"/>
          <w:szCs w:val="24"/>
          <w:lang w:eastAsia="ru-RU"/>
        </w:rPr>
        <w:t xml:space="preserve"> и классификацию, самостоятельно выбирая основания и критерии для указанных логических операций;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строить </w:t>
      </w:r>
      <w:proofErr w:type="gramStart"/>
      <w:r w:rsidRPr="006003A9">
        <w:rPr>
          <w:rFonts w:eastAsia="@Arial Unicode MS"/>
          <w:i/>
          <w:iCs/>
          <w:color w:val="000000"/>
          <w:szCs w:val="24"/>
          <w:lang w:eastAsia="ru-RU"/>
        </w:rPr>
        <w:t>логическое рассуждение</w:t>
      </w:r>
      <w:proofErr w:type="gramEnd"/>
      <w:r w:rsidRPr="006003A9">
        <w:rPr>
          <w:rFonts w:eastAsia="@Arial Unicode MS"/>
          <w:i/>
          <w:iCs/>
          <w:color w:val="000000"/>
          <w:szCs w:val="24"/>
          <w:lang w:eastAsia="ru-RU"/>
        </w:rPr>
        <w:t>, включающее установление причинно-следственных связей;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произвольно и осознанно владеть общими приёмами решения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Коммуникативные универсальные учебные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·эффективному слушанию;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003A9">
        <w:rPr>
          <w:rFonts w:eastAsia="@Arial Unicode MS"/>
          <w:color w:val="000000"/>
          <w:szCs w:val="24"/>
          <w:lang w:eastAsia="ru-RU"/>
        </w:rPr>
        <w:t>используя</w:t>
      </w:r>
      <w:proofErr w:type="gramEnd"/>
      <w:r w:rsidRPr="006003A9">
        <w:rPr>
          <w:rFonts w:eastAsia="@Arial Unicode MS"/>
          <w:color w:val="000000"/>
          <w:szCs w:val="24"/>
          <w:lang w:eastAsia="ru-RU"/>
        </w:rPr>
        <w:t xml:space="preserve"> в том числе средства и инструменты ИКТ и дистанционного общения;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6003A9">
        <w:rPr>
          <w:rFonts w:eastAsia="@Arial Unicode MS"/>
          <w:color w:val="000000"/>
          <w:szCs w:val="24"/>
          <w:lang w:eastAsia="ru-RU"/>
        </w:rPr>
        <w:t>собственной</w:t>
      </w:r>
      <w:proofErr w:type="gramEnd"/>
      <w:r w:rsidRPr="006003A9">
        <w:rPr>
          <w:rFonts w:eastAsia="@Arial Unicode MS"/>
          <w:color w:val="000000"/>
          <w:szCs w:val="24"/>
          <w:lang w:eastAsia="ru-RU"/>
        </w:rPr>
        <w:t>, и ориентироваться на позицию партнёра в общении и взаимодействии;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·договариваться о бесконфликтном распределении функций и ролей в группе;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·учитывать разные мнения и стремиться к координации различных позиций в сотрудничестве;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·формулировать собственное мнение и позицию; владеть конструктивной аргументацией;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·договариваться и приходить к общему решению в совместной деятельности, в том числе в ситуации столкновения интересов;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·строить понятные для партнёра высказывания, учитывающие, что партнёр знает и видит, а что нет;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·задавать вопросы;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·контролировать действия партнёра;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речь для регуляции своего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учитывать и координировать в сотрудничестве позиции других людей, отличные </w:t>
      </w:r>
      <w:proofErr w:type="gramStart"/>
      <w:r w:rsidRPr="006003A9">
        <w:rPr>
          <w:rFonts w:eastAsia="@Arial Unicode MS"/>
          <w:i/>
          <w:iCs/>
          <w:color w:val="000000"/>
          <w:szCs w:val="24"/>
          <w:lang w:eastAsia="ru-RU"/>
        </w:rPr>
        <w:t>от</w:t>
      </w:r>
      <w:proofErr w:type="gramEnd"/>
      <w:r w:rsidRPr="006003A9">
        <w:rPr>
          <w:rFonts w:eastAsia="@Arial Unicode MS"/>
          <w:i/>
          <w:iCs/>
          <w:color w:val="000000"/>
          <w:szCs w:val="24"/>
          <w:lang w:eastAsia="ru-RU"/>
        </w:rPr>
        <w:t xml:space="preserve"> собственной;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учитывать разные мнения и интересы и обосновывать собственную позицию;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понимать относительность мнений и подходов к решению проблемы;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продуктивно содействовать разрешению конфликтов на основе учёта интересов и позиций всех участников;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задавать вопросы, необходимые для организации собственной деятельности и сотрудничества с партнёром;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осуществлять взаимный контроль и оказывать в сотрудничестве необходимую взаимопомощь;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адекватно использовать речь для планирования и регуляции своей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адекватно использовать речевые средства для эффективного решения разнообразных коммуникативных задач.</w:t>
      </w:r>
    </w:p>
    <w:p w:rsidR="000B11D2" w:rsidRPr="006003A9" w:rsidRDefault="000B11D2">
      <w:pPr>
        <w:rPr>
          <w:szCs w:val="24"/>
        </w:rPr>
      </w:pPr>
    </w:p>
    <w:p w:rsidR="009A3670"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b/>
          <w:bCs/>
          <w:color w:val="000000"/>
          <w:szCs w:val="24"/>
          <w:lang w:eastAsia="ru-RU"/>
        </w:rPr>
        <w:t>1.2.2</w:t>
      </w:r>
      <w:r w:rsidR="009A3670" w:rsidRPr="006003A9">
        <w:rPr>
          <w:rFonts w:eastAsia="@Arial Unicode MS"/>
          <w:b/>
          <w:bCs/>
          <w:color w:val="000000"/>
          <w:szCs w:val="24"/>
          <w:lang w:eastAsia="ru-RU"/>
        </w:rPr>
        <w:t>. Чтение. Работа с текстом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w:t>
      </w:r>
      <w:proofErr w:type="spellStart"/>
      <w:r w:rsidRPr="006003A9">
        <w:rPr>
          <w:rFonts w:eastAsia="@Arial Unicode MS"/>
          <w:i/>
          <w:iCs/>
          <w:color w:val="000000"/>
          <w:szCs w:val="24"/>
          <w:lang w:eastAsia="ru-RU"/>
        </w:rPr>
        <w:t>метапредметные</w:t>
      </w:r>
      <w:proofErr w:type="spellEnd"/>
      <w:r w:rsidRPr="006003A9">
        <w:rPr>
          <w:rFonts w:eastAsia="@Arial Unicode MS"/>
          <w:i/>
          <w:iCs/>
          <w:color w:val="000000"/>
          <w:szCs w:val="24"/>
          <w:lang w:eastAsia="ru-RU"/>
        </w:rPr>
        <w:t xml:space="preserve"> результаты)</w:t>
      </w:r>
    </w:p>
    <w:p w:rsidR="00BD5D77"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w:t>
      </w:r>
      <w:r w:rsidRPr="006003A9">
        <w:rPr>
          <w:rFonts w:eastAsia="@Arial Unicode MS"/>
          <w:b/>
          <w:bCs/>
          <w:color w:val="000000"/>
          <w:szCs w:val="24"/>
          <w:lang w:eastAsia="ru-RU"/>
        </w:rPr>
        <w:t xml:space="preserve">всех без исключения учебных предметов </w:t>
      </w:r>
      <w:r w:rsidR="00CF61AC"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color w:val="000000"/>
          <w:szCs w:val="24"/>
          <w:lang w:eastAsia="ru-RU"/>
        </w:rPr>
      </w:pPr>
      <w:r w:rsidRPr="006003A9">
        <w:rPr>
          <w:rFonts w:eastAsia="@Arial Unicode MS"/>
          <w:i/>
          <w:color w:val="000000"/>
          <w:szCs w:val="24"/>
          <w:lang w:eastAsia="ru-RU"/>
        </w:rPr>
        <w:t xml:space="preserve">Выпускники получат возможность научиться </w:t>
      </w:r>
      <w:proofErr w:type="gramStart"/>
      <w:r w:rsidRPr="006003A9">
        <w:rPr>
          <w:rFonts w:eastAsia="@Arial Unicode MS"/>
          <w:i/>
          <w:color w:val="000000"/>
          <w:szCs w:val="24"/>
          <w:lang w:eastAsia="ru-RU"/>
        </w:rPr>
        <w:t>самостоятельно</w:t>
      </w:r>
      <w:proofErr w:type="gramEnd"/>
      <w:r w:rsidRPr="006003A9">
        <w:rPr>
          <w:rFonts w:eastAsia="@Arial Unicode MS"/>
          <w:i/>
          <w:color w:val="000000"/>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 xml:space="preserve">Работа с текстом: поиск информации и понимание </w:t>
      </w:r>
      <w:proofErr w:type="gramStart"/>
      <w:r w:rsidRPr="006003A9">
        <w:rPr>
          <w:rFonts w:eastAsia="@Arial Unicode MS"/>
          <w:i/>
          <w:iCs/>
          <w:color w:val="000000"/>
          <w:szCs w:val="24"/>
          <w:lang w:eastAsia="ru-RU"/>
        </w:rPr>
        <w:t>прочитанного</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·находить в тексте конкретные сведения, факты, заданные в явном виде;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·определять тему и главную мысль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·делить тексты на смысловые части, составлять план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·сравнивать между собой объекты, описанные в тексте, выделяя два</w:t>
      </w:r>
      <w:r w:rsidRPr="006003A9">
        <w:rPr>
          <w:rFonts w:eastAsia="@Arial Unicode MS"/>
          <w:color w:val="000000"/>
          <w:szCs w:val="24"/>
          <w:lang w:eastAsia="ru-RU"/>
        </w:rPr>
        <w:noBreakHyphen/>
        <w:t>три существенных признака;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·понимать информацию, представленную разными способами: словесно, в виде таблицы, схемы, диаграммы;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·ориентироваться в соответствующих возрасту словарях и справочниках.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использовать формальные элементы текста (например, подзаголовки, сноски) для поиска нужной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работать с  несколькими источниками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сопоставлять информацию, полученную из нескольких источников.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Работа с текстом: преобразование и интерпретация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·пересказывать текст подробно и сжато, устно и письменно;</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·соотносить факты с общей идеей текста, устанавливать простые связи, не показанные в тексте напрямую;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·формулировать несложные выводы, основываясь на тексте; находить аргументы, подтверждающие вывод;</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·сопоставлять и обобщать содержащуюся в разных частях текста информацию;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·составлять на основании текста небольшое монологическое высказывание, отвечая на поставленный вопрос.</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делать выписки из прочитанных текстов с учётом цели их дальнейшего использования;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составлять небольшие письменные аннотации к тексту, отзывы о </w:t>
      </w:r>
      <w:proofErr w:type="gramStart"/>
      <w:r w:rsidRPr="006003A9">
        <w:rPr>
          <w:rFonts w:eastAsia="@Arial Unicode MS"/>
          <w:i/>
          <w:iCs/>
          <w:color w:val="000000"/>
          <w:szCs w:val="24"/>
          <w:lang w:eastAsia="ru-RU"/>
        </w:rPr>
        <w:t>прочитанном</w:t>
      </w:r>
      <w:proofErr w:type="gramEnd"/>
      <w:r w:rsidRPr="006003A9">
        <w:rPr>
          <w:rFonts w:eastAsia="@Arial Unicode MS"/>
          <w:i/>
          <w:iC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rPr>
          <w:rFonts w:eastAsia="@Arial Unicode MS"/>
          <w:i/>
          <w:iCs/>
          <w:color w:val="000000"/>
          <w:szCs w:val="24"/>
          <w:lang w:eastAsia="ru-RU"/>
        </w:rPr>
      </w:pPr>
      <w:r w:rsidRPr="006003A9">
        <w:rPr>
          <w:rFonts w:eastAsia="@Arial Unicode MS"/>
          <w:i/>
          <w:iCs/>
          <w:color w:val="000000"/>
          <w:szCs w:val="24"/>
          <w:lang w:eastAsia="ru-RU"/>
        </w:rPr>
        <w:t>Работа с текстом: оценка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·высказывать оценочные суждения и свою точку зрения о прочитанном тексте;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·оценивать содержание, языковые особенности и структуру текста; определять место и роль иллюстративного ряда в тексте;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·участвовать в учебном диалоге при обсуждении прочитанного или прослушанного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сопоставлять различные точки зрения;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соотносить позицию автора с собственной точкой зрения;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 процессе работы с одним или несколькими источниками выявлять достоверную (противоречивую) информацию.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EA4076" w:rsidRDefault="00EA4076"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EA4076" w:rsidRDefault="00EA4076"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b/>
          <w:bCs/>
          <w:color w:val="000000"/>
          <w:szCs w:val="24"/>
          <w:lang w:eastAsia="ru-RU"/>
        </w:rPr>
        <w:lastRenderedPageBreak/>
        <w:t>1.2.3</w:t>
      </w:r>
      <w:r w:rsidR="009A3670" w:rsidRPr="006003A9">
        <w:rPr>
          <w:rFonts w:eastAsia="@Arial Unicode MS"/>
          <w:b/>
          <w:bCs/>
          <w:color w:val="000000"/>
          <w:szCs w:val="24"/>
          <w:lang w:eastAsia="ru-RU"/>
        </w:rPr>
        <w:t xml:space="preserve">. Формирование ИКТ-компетентности </w:t>
      </w:r>
      <w:proofErr w:type="gramStart"/>
      <w:r w:rsidR="009A3670" w:rsidRPr="006003A9">
        <w:rPr>
          <w:rFonts w:eastAsia="@Arial Unicode MS"/>
          <w:b/>
          <w:bCs/>
          <w:color w:val="000000"/>
          <w:szCs w:val="24"/>
          <w:lang w:eastAsia="ru-RU"/>
        </w:rPr>
        <w:t>обучающихся</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w:t>
      </w:r>
      <w:proofErr w:type="spellStart"/>
      <w:r w:rsidRPr="006003A9">
        <w:rPr>
          <w:rFonts w:eastAsia="@Arial Unicode MS"/>
          <w:i/>
          <w:iCs/>
          <w:color w:val="000000"/>
          <w:szCs w:val="24"/>
          <w:lang w:eastAsia="ru-RU"/>
        </w:rPr>
        <w:t>метапредметные</w:t>
      </w:r>
      <w:proofErr w:type="spellEnd"/>
      <w:r w:rsidRPr="006003A9">
        <w:rPr>
          <w:rFonts w:eastAsia="@Arial Unicode MS"/>
          <w:i/>
          <w:iCs/>
          <w:color w:val="000000"/>
          <w:szCs w:val="24"/>
          <w:lang w:eastAsia="ru-RU"/>
        </w:rPr>
        <w:t xml:space="preserve"> результаты)</w:t>
      </w:r>
    </w:p>
    <w:p w:rsidR="00BD5D77"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w:t>
      </w:r>
      <w:r w:rsidRPr="006003A9">
        <w:rPr>
          <w:rFonts w:eastAsia="@Arial Unicode MS"/>
          <w:b/>
          <w:bCs/>
          <w:color w:val="000000"/>
          <w:szCs w:val="24"/>
          <w:lang w:eastAsia="ru-RU"/>
        </w:rPr>
        <w:t xml:space="preserve">всех без исключения предметов </w:t>
      </w:r>
      <w:r w:rsidR="00CF61AC"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6003A9">
        <w:rPr>
          <w:rFonts w:eastAsia="@Arial Unicode MS"/>
          <w:color w:val="000000"/>
          <w:szCs w:val="24"/>
          <w:lang w:eastAsia="ru-RU"/>
        </w:rPr>
        <w:t>гипермедийными</w:t>
      </w:r>
      <w:proofErr w:type="spellEnd"/>
      <w:r w:rsidRPr="006003A9">
        <w:rPr>
          <w:rFonts w:eastAsia="@Arial Unicode MS"/>
          <w:color w:val="000000"/>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003A9">
        <w:rPr>
          <w:rFonts w:eastAsia="@Arial Unicode MS"/>
          <w:color w:val="000000"/>
          <w:szCs w:val="24"/>
          <w:lang w:eastAsia="ru-RU"/>
        </w:rPr>
        <w:t>гипермедиасообщения</w:t>
      </w:r>
      <w:proofErr w:type="spell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Они научатся планировать, проектировать и моделировать процессы в простых учебных и практических ситуациях.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Знакомство со средствами ИКТ, гигиена работы с компьютером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6003A9">
        <w:rPr>
          <w:rFonts w:eastAsia="@Arial Unicode MS"/>
          <w:color w:val="000000"/>
          <w:szCs w:val="24"/>
          <w:lang w:eastAsia="ru-RU"/>
        </w:rPr>
        <w:t>минизарядку</w:t>
      </w:r>
      <w:proofErr w:type="spell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·организовывать систему папок для хранения собственной информации в компьютере.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Технология ввода информации в компьютер: ввод текста, запись звука, изображения, цифровых данных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·вводить информацию в компьютер с использованием различных технических средств (фото</w:t>
      </w:r>
      <w:r w:rsidRPr="006003A9">
        <w:rPr>
          <w:rFonts w:eastAsia="@Arial Unicode MS"/>
          <w:color w:val="000000"/>
          <w:szCs w:val="24"/>
          <w:lang w:eastAsia="ru-RU"/>
        </w:rPr>
        <w:noBreakHyphen/>
        <w:t xml:space="preserve"> и видеокамеры, микрофона и т. д.), сохранять полученную информацию;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·владеть компьютерным письмом на русском языке; набирать текст на иностранном языке, использовать экранный перевод отдельных слов;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·рисовать изображения на графическом планшете;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·сканировать рисунки и тексты.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использовать программу распознавания сканированного текста на русском языке.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Обработка и поиск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 xml:space="preserve">·собирать числовые данные в </w:t>
      </w:r>
      <w:proofErr w:type="gramStart"/>
      <w:r w:rsidRPr="006003A9">
        <w:rPr>
          <w:rFonts w:eastAsia="@Arial Unicode MS"/>
          <w:color w:val="000000"/>
          <w:szCs w:val="24"/>
          <w:lang w:eastAsia="ru-RU"/>
        </w:rPr>
        <w:t>естественно-научных</w:t>
      </w:r>
      <w:proofErr w:type="gramEnd"/>
      <w:r w:rsidRPr="006003A9">
        <w:rPr>
          <w:rFonts w:eastAsia="@Arial Unicode MS"/>
          <w:color w:val="000000"/>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6003A9">
        <w:rPr>
          <w:rFonts w:eastAsia="@Arial Unicode MS"/>
          <w:color w:val="000000"/>
          <w:szCs w:val="24"/>
          <w:lang w:eastAsia="ru-RU"/>
        </w:rPr>
        <w:noBreakHyphen/>
        <w:t xml:space="preserve"> и аудиозаписей, фотоизображений;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·заполнять учебные базы данных.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 xml:space="preserve"> </w:t>
      </w: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Создание, представление и передача сообщений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·создавать текстовые сообщения с использованием средств ИКТ: редактировать, оформлять и сохранять их;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·создавать сообщения в виде аудио</w:t>
      </w:r>
      <w:r w:rsidRPr="006003A9">
        <w:rPr>
          <w:rFonts w:eastAsia="@Arial Unicode MS"/>
          <w:color w:val="000000"/>
          <w:szCs w:val="24"/>
          <w:lang w:eastAsia="ru-RU"/>
        </w:rPr>
        <w:noBreakHyphen/>
        <w:t xml:space="preserve"> и видеофрагментов или цепочки экранов с использованием иллюстраций, видеоизображения, звука,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·создавать диаграммы, планы территории и пр.;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·размещать сообщение в информационной образовательной среде образовательного учреждения;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представлять данные;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Планирование деятельности, управление и организация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·создавать движущиеся модели и управлять ими в компьютерно управляемых средах;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·планировать несложные исследования объектов и процессов внешнего мира.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проектировать несложные объекты и процессы реального мира, своей собственной деятельности и деятельности группы;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моделировать объекты и процессы реального мира.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1.2.4</w:t>
      </w:r>
      <w:r w:rsidR="009A3670" w:rsidRPr="006003A9">
        <w:rPr>
          <w:rFonts w:eastAsia="@Arial Unicode MS"/>
          <w:b/>
          <w:bCs/>
          <w:color w:val="000000"/>
          <w:szCs w:val="24"/>
          <w:lang w:eastAsia="ru-RU"/>
        </w:rPr>
        <w:t>. Русский язык</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 xml:space="preserve">В результате изучения курса русского </w:t>
      </w:r>
      <w:r w:rsidR="00327260" w:rsidRPr="006003A9">
        <w:rPr>
          <w:rFonts w:eastAsia="@Arial Unicode MS"/>
          <w:color w:val="000000"/>
          <w:szCs w:val="24"/>
          <w:lang w:eastAsia="ru-RU"/>
        </w:rPr>
        <w:t>языка,</w:t>
      </w:r>
      <w:r w:rsidRPr="006003A9">
        <w:rPr>
          <w:rFonts w:eastAsia="@Arial Unicode MS"/>
          <w:color w:val="000000"/>
          <w:szCs w:val="24"/>
          <w:lang w:eastAsia="ru-RU"/>
        </w:rPr>
        <w:t xml:space="preserve"> обучающиеся </w:t>
      </w:r>
      <w:r w:rsidR="00641BC7" w:rsidRPr="00EA4076">
        <w:rPr>
          <w:rFonts w:eastAsia="@Arial Unicode MS"/>
          <w:color w:val="000000"/>
          <w:szCs w:val="24"/>
          <w:lang w:eastAsia="ru-RU"/>
        </w:rPr>
        <w:t>при получении</w:t>
      </w:r>
      <w:r w:rsidR="00641BC7">
        <w:rPr>
          <w:rFonts w:eastAsia="@Arial Unicode MS"/>
          <w:color w:val="000000"/>
          <w:szCs w:val="24"/>
          <w:lang w:eastAsia="ru-RU"/>
        </w:rPr>
        <w:t xml:space="preserve"> </w:t>
      </w:r>
      <w:r w:rsidRPr="006003A9">
        <w:rPr>
          <w:rFonts w:eastAsia="@Arial Unicode MS"/>
          <w:color w:val="000000"/>
          <w:szCs w:val="24"/>
          <w:lang w:eastAsia="ru-RU"/>
        </w:rPr>
        <w:t xml:space="preserve">начального общего образования научатся осознавать язык как основное средство человеческого общения и </w:t>
      </w:r>
      <w:r w:rsidRPr="006003A9">
        <w:rPr>
          <w:rFonts w:eastAsia="@Arial Unicode MS"/>
          <w:color w:val="000000"/>
          <w:szCs w:val="24"/>
          <w:lang w:eastAsia="ru-RU"/>
        </w:rPr>
        <w:lastRenderedPageBreak/>
        <w:t>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003A9">
        <w:rPr>
          <w:rFonts w:eastAsia="@Arial Unicode MS"/>
          <w:color w:val="000000"/>
          <w:szCs w:val="24"/>
          <w:lang w:eastAsia="ru-RU"/>
        </w:rPr>
        <w:t>дств дл</w:t>
      </w:r>
      <w:proofErr w:type="gramEnd"/>
      <w:r w:rsidRPr="006003A9">
        <w:rPr>
          <w:rFonts w:eastAsia="@Arial Unicode MS"/>
          <w:color w:val="000000"/>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Выпускник </w:t>
      </w:r>
      <w:r w:rsidR="00641BC7"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·научится осознавать безошибочное письмо как одно из проявлений собственного уровня культуры;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6003A9">
        <w:rPr>
          <w:rFonts w:eastAsia="@Arial Unicode MS"/>
          <w:color w:val="000000"/>
          <w:szCs w:val="24"/>
          <w:lang w:eastAsia="ru-RU"/>
        </w:rPr>
        <w:t>написанное</w:t>
      </w:r>
      <w:proofErr w:type="gram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6003A9">
        <w:rPr>
          <w:rFonts w:eastAsia="@Arial Unicode MS"/>
          <w:color w:val="000000"/>
          <w:szCs w:val="24"/>
          <w:lang w:eastAsia="ru-RU"/>
        </w:rPr>
        <w:t>морфемикой</w:t>
      </w:r>
      <w:proofErr w:type="spellEnd"/>
      <w:r w:rsidRPr="006003A9">
        <w:rPr>
          <w:rFonts w:eastAsia="@Arial Unicode MS"/>
          <w:color w:val="000000"/>
          <w:szCs w:val="24"/>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003A9">
        <w:rPr>
          <w:rFonts w:eastAsia="@Arial Unicode MS"/>
          <w:color w:val="000000"/>
          <w:szCs w:val="24"/>
          <w:lang w:eastAsia="ru-RU"/>
        </w:rPr>
        <w:t>общеучебных</w:t>
      </w:r>
      <w:proofErr w:type="spellEnd"/>
      <w:r w:rsidRPr="006003A9">
        <w:rPr>
          <w:rFonts w:eastAsia="@Arial Unicode MS"/>
          <w:color w:val="000000"/>
          <w:szCs w:val="24"/>
          <w:lang w:eastAsia="ru-RU"/>
        </w:rPr>
        <w:t>, логических и познавательных (символико-моделирующих) универсальных учебных действий с языковыми единицами.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641BC7" w:rsidRDefault="00641BC7"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Содержательная линия «Система языка»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Раздел «Фонетика и графика»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звуки и буквы;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i/>
          <w:iCs/>
          <w:color w:val="000000"/>
          <w:szCs w:val="24"/>
          <w:lang w:eastAsia="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b/>
          <w:bCs/>
          <w:i/>
          <w:iCs/>
          <w:color w:val="000000"/>
          <w:szCs w:val="24"/>
          <w:lang w:eastAsia="ru-RU"/>
        </w:rPr>
        <w:t>Раздел «Орфоэпия»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w:t>
      </w:r>
      <w:r w:rsidRPr="006003A9">
        <w:rPr>
          <w:rFonts w:eastAsia="@Arial Unicode MS"/>
          <w:i/>
          <w:iCs/>
          <w:color w:val="000000"/>
          <w:szCs w:val="24"/>
          <w:lang w:eastAsia="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Раздел «Состав слова (</w:t>
      </w:r>
      <w:proofErr w:type="spellStart"/>
      <w:r w:rsidRPr="006003A9">
        <w:rPr>
          <w:rFonts w:eastAsia="@Arial Unicode MS"/>
          <w:b/>
          <w:bCs/>
          <w:i/>
          <w:iCs/>
          <w:color w:val="000000"/>
          <w:szCs w:val="24"/>
          <w:lang w:eastAsia="ru-RU"/>
        </w:rPr>
        <w:t>морфемика</w:t>
      </w:r>
      <w:proofErr w:type="spellEnd"/>
      <w:r w:rsidRPr="006003A9">
        <w:rPr>
          <w:rFonts w:eastAsia="@Arial Unicode MS"/>
          <w:b/>
          <w:bCs/>
          <w:i/>
          <w:iC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изменяемые и неизменяемые слова;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родственные (однокоренные) слова и формы слова;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·находить в словах окончание, корень, приставку, суффикс.</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i/>
          <w:iCs/>
          <w:color w:val="000000"/>
          <w:szCs w:val="24"/>
          <w:lang w:eastAsia="ru-RU"/>
        </w:rPr>
        <w:t xml:space="preserve">Выпускник получит возможность научиться разбирать </w:t>
      </w:r>
      <w:proofErr w:type="gramStart"/>
      <w:r w:rsidRPr="006003A9">
        <w:rPr>
          <w:rFonts w:eastAsia="@Arial Unicode MS"/>
          <w:i/>
          <w:iCs/>
          <w:color w:val="000000"/>
          <w:szCs w:val="24"/>
          <w:lang w:eastAsia="ru-RU"/>
        </w:rPr>
        <w:t>по составу слова с однозначно выделяемыми морфемами в соответствии с предложенным в учебнике</w:t>
      </w:r>
      <w:proofErr w:type="gramEnd"/>
      <w:r w:rsidRPr="006003A9">
        <w:rPr>
          <w:rFonts w:eastAsia="@Arial Unicode MS"/>
          <w:i/>
          <w:iCs/>
          <w:color w:val="000000"/>
          <w:szCs w:val="24"/>
          <w:lang w:eastAsia="ru-RU"/>
        </w:rPr>
        <w:t xml:space="preserve"> алгоритмом, оценивать правильность проведения разбора слова по составу.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Раздел «Лексика»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·выявлять слова, значение которых требует уточнения;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·определять значение слова по тексту или уточнять с помощью толкового словаря.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подбирать синонимы для устранения повторов в тексте;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подбирать антонимы для точной характеристики предметов при их сравнении;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различать употребление в тексте слов в прямом и переносном значении (простые случаи);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оценивать уместность использования слов в тексте;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выбирать слова из ряда </w:t>
      </w:r>
      <w:proofErr w:type="gramStart"/>
      <w:r w:rsidRPr="006003A9">
        <w:rPr>
          <w:rFonts w:eastAsia="@Arial Unicode MS"/>
          <w:i/>
          <w:iCs/>
          <w:color w:val="000000"/>
          <w:szCs w:val="24"/>
          <w:lang w:eastAsia="ru-RU"/>
        </w:rPr>
        <w:t>предложенных</w:t>
      </w:r>
      <w:proofErr w:type="gramEnd"/>
      <w:r w:rsidRPr="006003A9">
        <w:rPr>
          <w:rFonts w:eastAsia="@Arial Unicode MS"/>
          <w:i/>
          <w:iCs/>
          <w:color w:val="000000"/>
          <w:szCs w:val="24"/>
          <w:lang w:eastAsia="ru-RU"/>
        </w:rPr>
        <w:t xml:space="preserve"> для успешного решения коммуникативной задачи.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Раздел «Морфология»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·определять грамматические признаки имён существительных — род, число, падеж, склонение;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·определять грамматические признаки имён прилагательных — род, число, падеж;</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003A9">
        <w:rPr>
          <w:rFonts w:eastAsia="@Arial Unicode MS"/>
          <w:b/>
          <w:bCs/>
          <w:i/>
          <w:iCs/>
          <w:color w:val="000000"/>
          <w:szCs w:val="24"/>
          <w:lang w:eastAsia="ru-RU"/>
        </w:rPr>
        <w:t>и, а, но</w:t>
      </w:r>
      <w:r w:rsidRPr="006003A9">
        <w:rPr>
          <w:rFonts w:eastAsia="@Arial Unicode MS"/>
          <w:i/>
          <w:iCs/>
          <w:color w:val="000000"/>
          <w:szCs w:val="24"/>
          <w:lang w:eastAsia="ru-RU"/>
        </w:rPr>
        <w:t xml:space="preserve">, частицу </w:t>
      </w:r>
      <w:r w:rsidRPr="006003A9">
        <w:rPr>
          <w:rFonts w:eastAsia="@Arial Unicode MS"/>
          <w:b/>
          <w:bCs/>
          <w:i/>
          <w:iCs/>
          <w:color w:val="000000"/>
          <w:szCs w:val="24"/>
          <w:lang w:eastAsia="ru-RU"/>
        </w:rPr>
        <w:t xml:space="preserve">не </w:t>
      </w:r>
      <w:r w:rsidRPr="006003A9">
        <w:rPr>
          <w:rFonts w:eastAsia="@Arial Unicode MS"/>
          <w:i/>
          <w:iCs/>
          <w:color w:val="000000"/>
          <w:szCs w:val="24"/>
          <w:lang w:eastAsia="ru-RU"/>
        </w:rPr>
        <w:t>при глаголах.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Раздел «Синтаксис»</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предложение, словосочетание, слово;</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·устанавливать при помощи смысловых вопросов связь между словами в словосочетании и предложении;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·определять восклицательную/невосклицательную интонацию предложения;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·находить главные и второстепенные (без деления на виды) члены предложения;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·выделять предложения с однородными членами.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различать второстепенные члены предложения — определения, дополнения, обстоятельства;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w:t>
      </w:r>
      <w:r w:rsidRPr="006003A9">
        <w:rPr>
          <w:rFonts w:eastAsia="@Arial Unicode MS"/>
          <w:i/>
          <w:iCs/>
          <w:color w:val="000000"/>
          <w:szCs w:val="24"/>
          <w:lang w:eastAsia="ru-RU"/>
        </w:rPr>
        <w:t>различать простые и сложные предложения.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Содержательная линия «Орфография и пунктуация»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·применять правила правописания (в объёме содержания курса);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·определять (уточнять) написание слова по орфографическому словарю;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·безошибочно списывать текст объёмом 80—90 слов;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·писать под диктовку тексты объёмом 75—80 слов в соответствии с изученными правилами правописания;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·проверять собственный и предложенный текст, находить и исправлять орфографические и пунктуационные ошибки.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осознавать место возможного возникновения орфографической ошибки;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подбирать примеры с определённой орфограммой;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 xml:space="preserve">при составлении собственных текстов перефразировать </w:t>
      </w:r>
      <w:proofErr w:type="gramStart"/>
      <w:r w:rsidRPr="006003A9">
        <w:rPr>
          <w:rFonts w:eastAsia="@Arial Unicode MS"/>
          <w:i/>
          <w:iCs/>
          <w:color w:val="000000"/>
          <w:szCs w:val="24"/>
          <w:lang w:eastAsia="ru-RU"/>
        </w:rPr>
        <w:t>записываемое</w:t>
      </w:r>
      <w:proofErr w:type="gramEnd"/>
      <w:r w:rsidRPr="006003A9">
        <w:rPr>
          <w:rFonts w:eastAsia="@Arial Unicode MS"/>
          <w:i/>
          <w:iCs/>
          <w:color w:val="000000"/>
          <w:szCs w:val="24"/>
          <w:lang w:eastAsia="ru-RU"/>
        </w:rPr>
        <w:t>, чтобы избежать орфографических и пунктуационных ошибок;</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Содержательная линия «Развитие речи»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·выражать собственное мнение, аргументировать его с учётом ситуации общения;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·самостоятельно озаглавливать текст;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·составлять план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·сочинять письма, поздравительные открытки, записки и другие небольшие тексты для конкретных ситуаций общения.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создавать тексты по предложенному заголовку;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подробно или выборочно пересказывать текст;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пересказывать текст от другого лица;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анализировать и корректировать тексты с нарушенным порядком предложений, находить в тексте смысловые пропуски;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корректировать тексты, в которых допущены нарушения культуры речи;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w:t>
      </w:r>
      <w:r w:rsidRPr="006003A9">
        <w:rPr>
          <w:rFonts w:eastAsia="@Arial Unicode MS"/>
          <w:i/>
          <w:iCs/>
          <w:color w:val="000000"/>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соблюдать нормы речевого взаимодействия при интерактивном общении (</w:t>
      </w:r>
      <w:proofErr w:type="spellStart"/>
      <w:r w:rsidRPr="006003A9">
        <w:rPr>
          <w:rFonts w:eastAsia="@Arial Unicode MS"/>
          <w:i/>
          <w:iCs/>
          <w:color w:val="000000"/>
          <w:szCs w:val="24"/>
          <w:lang w:val="en-US" w:eastAsia="ru-RU"/>
        </w:rPr>
        <w:t>sms</w:t>
      </w:r>
      <w:proofErr w:type="spellEnd"/>
      <w:r w:rsidRPr="006003A9">
        <w:rPr>
          <w:rFonts w:eastAsia="@Arial Unicode MS"/>
          <w:i/>
          <w:iCs/>
          <w:color w:val="000000"/>
          <w:szCs w:val="24"/>
          <w:lang w:eastAsia="ru-RU"/>
        </w:rPr>
        <w:noBreakHyphen/>
        <w:t xml:space="preserve">сообщения, электронная почта, Интернет и другие </w:t>
      </w:r>
      <w:proofErr w:type="gramStart"/>
      <w:r w:rsidRPr="006003A9">
        <w:rPr>
          <w:rFonts w:eastAsia="@Arial Unicode MS"/>
          <w:i/>
          <w:iCs/>
          <w:color w:val="000000"/>
          <w:szCs w:val="24"/>
          <w:lang w:eastAsia="ru-RU"/>
        </w:rPr>
        <w:t>виды</w:t>
      </w:r>
      <w:proofErr w:type="gramEnd"/>
      <w:r w:rsidRPr="006003A9">
        <w:rPr>
          <w:rFonts w:eastAsia="@Arial Unicode MS"/>
          <w:i/>
          <w:iCs/>
          <w:color w:val="000000"/>
          <w:szCs w:val="24"/>
          <w:lang w:eastAsia="ru-RU"/>
        </w:rPr>
        <w:t xml:space="preserve"> и способы связи).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1.2.5</w:t>
      </w:r>
      <w:r w:rsidR="009A3670" w:rsidRPr="006003A9">
        <w:rPr>
          <w:rFonts w:eastAsia="@Arial Unicode MS"/>
          <w:b/>
          <w:bCs/>
          <w:color w:val="000000"/>
          <w:szCs w:val="24"/>
          <w:lang w:eastAsia="ru-RU"/>
        </w:rPr>
        <w:t>. Литературное чтение</w:t>
      </w:r>
      <w:r w:rsidRPr="006003A9">
        <w:rPr>
          <w:rFonts w:eastAsia="@Arial Unicode MS"/>
          <w:b/>
          <w:bCs/>
          <w:color w:val="000000"/>
          <w:szCs w:val="24"/>
          <w:lang w:eastAsia="ru-RU"/>
        </w:rPr>
        <w:t>. Литературное чтение на родном языке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Выпускники начальной школы осознают значимость чтения для своего дальнейшего развития и для успешного </w:t>
      </w:r>
      <w:proofErr w:type="gramStart"/>
      <w:r w:rsidRPr="006003A9">
        <w:rPr>
          <w:rFonts w:eastAsia="@Arial Unicode MS"/>
          <w:color w:val="000000"/>
          <w:szCs w:val="24"/>
          <w:lang w:eastAsia="ru-RU"/>
        </w:rPr>
        <w:t>обучения по</w:t>
      </w:r>
      <w:proofErr w:type="gramEnd"/>
      <w:r w:rsidRPr="006003A9">
        <w:rPr>
          <w:rFonts w:eastAsia="@Arial Unicode MS"/>
          <w:color w:val="000000"/>
          <w:szCs w:val="24"/>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Учащиеся получат возможность познакомиться с культурно-историческим наследием России и общечеловеческими ценностями.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Младшие школьники будут учиться </w:t>
      </w:r>
      <w:proofErr w:type="gramStart"/>
      <w:r w:rsidRPr="006003A9">
        <w:rPr>
          <w:rFonts w:eastAsia="@Arial Unicode MS"/>
          <w:color w:val="000000"/>
          <w:szCs w:val="24"/>
          <w:lang w:eastAsia="ru-RU"/>
        </w:rPr>
        <w:t>полноценно</w:t>
      </w:r>
      <w:proofErr w:type="gramEnd"/>
      <w:r w:rsidRPr="006003A9">
        <w:rPr>
          <w:rFonts w:eastAsia="@Arial Unicode MS"/>
          <w:color w:val="000000"/>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6003A9">
        <w:rPr>
          <w:rFonts w:eastAsia="@Arial Unicode MS"/>
          <w:color w:val="000000"/>
          <w:szCs w:val="24"/>
          <w:lang w:eastAsia="ru-RU"/>
        </w:rPr>
        <w:t>находить</w:t>
      </w:r>
      <w:proofErr w:type="gramEnd"/>
      <w:r w:rsidRPr="006003A9">
        <w:rPr>
          <w:rFonts w:eastAsia="@Arial Unicode MS"/>
          <w:color w:val="000000"/>
          <w:szCs w:val="24"/>
          <w:lang w:eastAsia="ru-RU"/>
        </w:rPr>
        <w:t xml:space="preserve"> и использовать информацию для практической работы.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Виды речевой и читательской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·читать со скоростью, позволяющей понимать смысл </w:t>
      </w:r>
      <w:proofErr w:type="gramStart"/>
      <w:r w:rsidRPr="006003A9">
        <w:rPr>
          <w:rFonts w:eastAsia="@Arial Unicode MS"/>
          <w:color w:val="000000"/>
          <w:szCs w:val="24"/>
          <w:lang w:eastAsia="ru-RU"/>
        </w:rPr>
        <w:t>прочитанного</w:t>
      </w:r>
      <w:proofErr w:type="gram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·ориентироваться в содержании художественного, учебного и научно</w:t>
      </w:r>
      <w:r w:rsidRPr="006003A9">
        <w:rPr>
          <w:rFonts w:eastAsia="@Arial Unicode MS"/>
          <w:color w:val="000000"/>
          <w:szCs w:val="24"/>
          <w:lang w:eastAsia="ru-RU"/>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6003A9">
        <w:rPr>
          <w:rFonts w:eastAsia="@Arial Unicode MS"/>
          <w:color w:val="000000"/>
          <w:szCs w:val="24"/>
          <w:lang w:eastAsia="ru-RU"/>
        </w:rPr>
        <w:t>подтемы</w:t>
      </w:r>
      <w:proofErr w:type="spellEnd"/>
      <w:r w:rsidRPr="006003A9">
        <w:rPr>
          <w:rFonts w:eastAsia="@Arial Unicode MS"/>
          <w:color w:val="000000"/>
          <w:szCs w:val="24"/>
          <w:lang w:eastAsia="ru-RU"/>
        </w:rPr>
        <w:t xml:space="preserve"> (</w:t>
      </w:r>
      <w:proofErr w:type="spellStart"/>
      <w:r w:rsidRPr="006003A9">
        <w:rPr>
          <w:rFonts w:eastAsia="@Arial Unicode MS"/>
          <w:color w:val="000000"/>
          <w:szCs w:val="24"/>
          <w:lang w:eastAsia="ru-RU"/>
        </w:rPr>
        <w:t>микротемы</w:t>
      </w:r>
      <w:proofErr w:type="spellEnd"/>
      <w:r w:rsidRPr="006003A9">
        <w:rPr>
          <w:rFonts w:eastAsia="@Arial Unicode MS"/>
          <w:color w:val="000000"/>
          <w:szCs w:val="24"/>
          <w:lang w:eastAsia="ru-RU"/>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6003A9">
        <w:rPr>
          <w:rFonts w:eastAsia="@Arial Unicode MS"/>
          <w:color w:val="000000"/>
          <w:szCs w:val="24"/>
          <w:lang w:eastAsia="ru-RU"/>
        </w:rPr>
        <w:t xml:space="preserve"> находить в тексте требуемую информацию (конкретные сведения, факты, заданные в явном виде);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sidRPr="006003A9">
        <w:rPr>
          <w:rFonts w:eastAsia="@Arial Unicode MS"/>
          <w:color w:val="000000"/>
          <w:szCs w:val="24"/>
          <w:vertAlign w:val="superscript"/>
          <w:lang w:eastAsia="ru-RU"/>
        </w:rPr>
        <w:t>1</w:t>
      </w:r>
      <w:proofErr w:type="gramEnd"/>
      <w:r w:rsidRPr="006003A9">
        <w:rPr>
          <w:rFonts w:eastAsia="@Arial Unicode MS"/>
          <w:color w:val="000000"/>
          <w:szCs w:val="24"/>
          <w:lang w:eastAsia="ru-RU"/>
        </w:rPr>
        <w:t>, определяющие отношение автора к герою, событию;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w:t>
      </w:r>
      <w:r w:rsidR="00E7499C">
        <w:rPr>
          <w:rFonts w:eastAsia="@Arial Unicode MS"/>
          <w:color w:val="000000"/>
          <w:szCs w:val="24"/>
          <w:lang w:eastAsia="ru-RU"/>
        </w:rPr>
        <w:t>,</w:t>
      </w:r>
      <w:r w:rsidRPr="006003A9">
        <w:rPr>
          <w:rFonts w:eastAsia="@Arial Unicode MS"/>
          <w:color w:val="000000"/>
          <w:szCs w:val="24"/>
          <w:lang w:eastAsia="ru-RU"/>
        </w:rPr>
        <w:t xml:space="preserve"> соотносить ситуацию и поступки героев, объяснять (пояснять) поступки героев, соотнося их с содержанием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·воспринимать художественную литературу как вид искусства;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·предвосхищать содержание текста по заголовку и с опорой на предыдущий опыт;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·выделять не только главную, но и избыточную информацию;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·осмысливать эстетические и нравственные ценности художественного текста и высказывать суждение;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·определять авторскую позицию и </w:t>
      </w:r>
      <w:proofErr w:type="gramStart"/>
      <w:r w:rsidRPr="006003A9">
        <w:rPr>
          <w:rFonts w:eastAsia="@Arial Unicode MS"/>
          <w:i/>
          <w:iCs/>
          <w:color w:val="000000"/>
          <w:szCs w:val="24"/>
          <w:lang w:eastAsia="ru-RU"/>
        </w:rPr>
        <w:t>высказывать отношение</w:t>
      </w:r>
      <w:proofErr w:type="gramEnd"/>
      <w:r w:rsidRPr="006003A9">
        <w:rPr>
          <w:rFonts w:eastAsia="@Arial Unicode MS"/>
          <w:i/>
          <w:iCs/>
          <w:color w:val="000000"/>
          <w:szCs w:val="24"/>
          <w:lang w:eastAsia="ru-RU"/>
        </w:rPr>
        <w:t xml:space="preserve"> к герою и его поступкам;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·отмечать изменения своего эмоционального состояния в процессе чтения литературного произведения;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·высказывать эстетическое и нравственно-этическое суждение и подтверждать высказанное суждение примерами из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·делать выписки из прочитанных текстов для дальнейшего практического использования.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Круг детского чтения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·ориентироваться в книге по названию, оглавлению, отличать сборник произведений от авторской книги;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·самостоятельно и целенаправленно осуществлять выбор книги в библиотеке по заданной тематике, по собственному желанию;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·определять предпочтительный круг чтения, исходя из собственных интересов и познавательных потребностей;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·писать отзыв о прочитанной книге;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·работать с тематическим каталогом;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lastRenderedPageBreak/>
        <w:t>·работать с детской периодикой.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Литературоведческая пропедевтика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·сравнивать, сопоставлять художественные произведения разных жанров, выделяя два</w:t>
      </w:r>
      <w:r w:rsidRPr="006003A9">
        <w:rPr>
          <w:rFonts w:eastAsia="@Arial Unicode MS"/>
          <w:color w:val="000000"/>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i/>
          <w:iCs/>
          <w:color w:val="000000"/>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Творческая деятельность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·читать по ролям литературное произведение;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·творчески пересказывать текст (от лица героя, от автора), дополнять текст;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·создавать иллюстрации по содержанию произведения;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·работать в группе, создавая инсценировки по произведению, сценарии, проекты;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1.2.6</w:t>
      </w:r>
      <w:r w:rsidR="009A3670" w:rsidRPr="006003A9">
        <w:rPr>
          <w:rFonts w:eastAsia="@Arial Unicode MS"/>
          <w:b/>
          <w:bCs/>
          <w:color w:val="000000"/>
          <w:szCs w:val="24"/>
          <w:lang w:eastAsia="ru-RU"/>
        </w:rPr>
        <w:t>. Иностранный язык (английский)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иностранного языка </w:t>
      </w:r>
      <w:r w:rsidR="00E7499C"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у </w:t>
      </w:r>
      <w:proofErr w:type="gramStart"/>
      <w:r w:rsidRPr="006003A9">
        <w:rPr>
          <w:rFonts w:eastAsia="@Arial Unicode MS"/>
          <w:color w:val="000000"/>
          <w:szCs w:val="24"/>
          <w:lang w:eastAsia="ru-RU"/>
        </w:rPr>
        <w:t>обучающихся</w:t>
      </w:r>
      <w:proofErr w:type="gramEnd"/>
      <w:r w:rsidRPr="006003A9">
        <w:rPr>
          <w:rFonts w:eastAsia="@Arial Unicode MS"/>
          <w:color w:val="000000"/>
          <w:szCs w:val="24"/>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003A9">
        <w:rPr>
          <w:rFonts w:eastAsia="@Arial Unicode MS"/>
          <w:color w:val="000000"/>
          <w:szCs w:val="24"/>
          <w:lang w:eastAsia="ru-RU"/>
        </w:rPr>
        <w:t>обучающимися</w:t>
      </w:r>
      <w:proofErr w:type="gramEnd"/>
      <w:r w:rsidRPr="006003A9">
        <w:rPr>
          <w:rFonts w:eastAsia="@Arial Unicode MS"/>
          <w:color w:val="000000"/>
          <w:szCs w:val="24"/>
          <w:lang w:eastAsia="ru-RU"/>
        </w:rPr>
        <w:t xml:space="preserve"> особенностей культуры своего народа. </w:t>
      </w:r>
      <w:proofErr w:type="gramStart"/>
      <w:r w:rsidRPr="006003A9">
        <w:rPr>
          <w:rFonts w:eastAsia="@Arial Unicode MS"/>
          <w:color w:val="000000"/>
          <w:szCs w:val="24"/>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spellStart"/>
      <w:r w:rsidRPr="006003A9">
        <w:rPr>
          <w:rFonts w:eastAsia="@Arial Unicode MS"/>
          <w:color w:val="000000"/>
          <w:szCs w:val="24"/>
          <w:lang w:eastAsia="ru-RU"/>
        </w:rPr>
        <w:t>Соизучение</w:t>
      </w:r>
      <w:proofErr w:type="spellEnd"/>
      <w:r w:rsidRPr="006003A9">
        <w:rPr>
          <w:rFonts w:eastAsia="@Arial Unicode MS"/>
          <w:color w:val="000000"/>
          <w:szCs w:val="24"/>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Процесс овладения иностранным языком </w:t>
      </w:r>
      <w:r w:rsidR="00E7499C"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внесёт свой вклад в формирование активной жизненной позиции </w:t>
      </w:r>
      <w:proofErr w:type="gramStart"/>
      <w:r w:rsidRPr="006003A9">
        <w:rPr>
          <w:rFonts w:eastAsia="@Arial Unicode MS"/>
          <w:color w:val="000000"/>
          <w:szCs w:val="24"/>
          <w:lang w:eastAsia="ru-RU"/>
        </w:rPr>
        <w:t>обучающихся</w:t>
      </w:r>
      <w:proofErr w:type="gramEnd"/>
      <w:r w:rsidRPr="006003A9">
        <w:rPr>
          <w:rFonts w:eastAsia="@Arial Unicode MS"/>
          <w:color w:val="000000"/>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иностранного языка </w:t>
      </w:r>
      <w:r w:rsidR="00EF13F6"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у </w:t>
      </w:r>
      <w:proofErr w:type="gramStart"/>
      <w:r w:rsidRPr="006003A9">
        <w:rPr>
          <w:rFonts w:eastAsia="@Arial Unicode MS"/>
          <w:color w:val="000000"/>
          <w:szCs w:val="24"/>
          <w:lang w:eastAsia="ru-RU"/>
        </w:rPr>
        <w:t>обучающихся</w:t>
      </w:r>
      <w:proofErr w:type="gram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Коммуникативные умения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Говорение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·составлять небольшое описание предмета, картинки, персонажа;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·рассказывать о себе, своей семье, друге.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·воспроизводить наизусть небольшие произведения детского фольклора;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·составлять краткую характеристику персонажа;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i/>
          <w:iCs/>
          <w:color w:val="000000"/>
          <w:szCs w:val="24"/>
          <w:lang w:eastAsia="ru-RU"/>
        </w:rPr>
        <w:t>·кратко излагать содержание прочитанного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Аудирование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·понимать на слух речь учителя и одноклассников при непосредственном общении и вербально/</w:t>
      </w:r>
      <w:proofErr w:type="spellStart"/>
      <w:r w:rsidRPr="006003A9">
        <w:rPr>
          <w:rFonts w:eastAsia="@Arial Unicode MS"/>
          <w:color w:val="000000"/>
          <w:szCs w:val="24"/>
          <w:lang w:eastAsia="ru-RU"/>
        </w:rPr>
        <w:t>невербально</w:t>
      </w:r>
      <w:proofErr w:type="spellEnd"/>
      <w:r w:rsidRPr="006003A9">
        <w:rPr>
          <w:rFonts w:eastAsia="@Arial Unicode MS"/>
          <w:color w:val="000000"/>
          <w:szCs w:val="24"/>
          <w:lang w:eastAsia="ru-RU"/>
        </w:rPr>
        <w:t xml:space="preserve"> реагировать на </w:t>
      </w:r>
      <w:proofErr w:type="gramStart"/>
      <w:r w:rsidRPr="006003A9">
        <w:rPr>
          <w:rFonts w:eastAsia="@Arial Unicode MS"/>
          <w:color w:val="000000"/>
          <w:szCs w:val="24"/>
          <w:lang w:eastAsia="ru-RU"/>
        </w:rPr>
        <w:t>услышанное</w:t>
      </w:r>
      <w:proofErr w:type="gram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·воспринимать на слух </w:t>
      </w:r>
      <w:proofErr w:type="spellStart"/>
      <w:r w:rsidRPr="006003A9">
        <w:rPr>
          <w:rFonts w:eastAsia="@Arial Unicode MS"/>
          <w:i/>
          <w:iCs/>
          <w:color w:val="000000"/>
          <w:szCs w:val="24"/>
          <w:lang w:eastAsia="ru-RU"/>
        </w:rPr>
        <w:t>аудиотекст</w:t>
      </w:r>
      <w:proofErr w:type="spellEnd"/>
      <w:r w:rsidRPr="006003A9">
        <w:rPr>
          <w:rFonts w:eastAsia="@Arial Unicode MS"/>
          <w:i/>
          <w:iCs/>
          <w:color w:val="000000"/>
          <w:szCs w:val="24"/>
          <w:lang w:eastAsia="ru-RU"/>
        </w:rPr>
        <w:t xml:space="preserve"> и полностью понимать содержащуюся в нём информацию;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i/>
          <w:iCs/>
          <w:color w:val="000000"/>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Чтение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·соотносить графический образ английского слова с его звуковым образом;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·читать про себя и понимать содержание небольшого текста, построенного в основном на изученном языковом материале;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·читать про себя и находить необходимую информацию.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·догадываться о значении незнакомых слов по контексту;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i/>
          <w:iCs/>
          <w:color w:val="000000"/>
          <w:szCs w:val="24"/>
          <w:lang w:eastAsia="ru-RU"/>
        </w:rPr>
        <w:t>·не обращать внимания на незнакомые слова, не мешающие понимать основное содержание текста.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Письмо</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·выписывать из текста слова, словосочетания и предложения;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·писать поздравительную открытку к Новому году, Рождеству, дню рождения (с опорой </w:t>
      </w:r>
      <w:r w:rsidRPr="006003A9">
        <w:rPr>
          <w:rFonts w:eastAsia="@Arial Unicode MS"/>
          <w:color w:val="000000"/>
          <w:szCs w:val="24"/>
          <w:lang w:eastAsia="ru-RU"/>
        </w:rPr>
        <w:lastRenderedPageBreak/>
        <w:t>на образец);</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·писать по образцу краткое письмо зарубежному другу (с опорой на образец).</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 письменной форме кратко отвечать на вопросы к тексту;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·составлять рассказ в письменной форме по плану/ключевым словам;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·заполнять простую анкету;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·правильно оформлять конверт, сервисные поля в системе электронной почты (адрес, тема сообщения).</w:t>
      </w: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A569DF" w:rsidRPr="006003A9" w:rsidRDefault="00A569DF"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Языковые средства и навыки оперирования ими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Графика, каллиграфия, орфография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·воспроизводить графически и каллиграфически корректно все буквы английского алфавита (</w:t>
      </w:r>
      <w:proofErr w:type="spellStart"/>
      <w:r w:rsidRPr="006003A9">
        <w:rPr>
          <w:rFonts w:eastAsia="@Arial Unicode MS"/>
          <w:color w:val="000000"/>
          <w:szCs w:val="24"/>
          <w:lang w:eastAsia="ru-RU"/>
        </w:rPr>
        <w:t>полупечатное</w:t>
      </w:r>
      <w:proofErr w:type="spellEnd"/>
      <w:r w:rsidRPr="006003A9">
        <w:rPr>
          <w:rFonts w:eastAsia="@Arial Unicode MS"/>
          <w:color w:val="000000"/>
          <w:szCs w:val="24"/>
          <w:lang w:eastAsia="ru-RU"/>
        </w:rPr>
        <w:t xml:space="preserve"> написание букв, буквосочетаний, слов);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·пользоваться английским алфавитом, знать последовательность букв в нём;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·списывать текст;</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·восстанавливать слово в соответствии с решаемой учебной задачей;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·отличать буквы от знаков транскрипции.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·сравнивать и анализировать буквосочетания английского языка и их транскрипцию;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·группировать слова в соответствии с изученными правилами чтения;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·уточнять написание слова по словарю;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i/>
          <w:iCs/>
          <w:color w:val="000000"/>
          <w:szCs w:val="24"/>
          <w:lang w:eastAsia="ru-RU"/>
        </w:rPr>
        <w:t>·использовать экранный перевод отдельных слов (с русского языка на иностранный язык и обратно).</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Фонетическая сторона речи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на слух и адекватно произносить все звуки английского языка, соблюдая нормы произношения звуков;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·соблюдать правильное ударение в изолированном слове, фразе;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коммуникативные типы предложений по интонации;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·корректно произносить предложения с точки зрения их ритмико</w:t>
      </w:r>
      <w:r w:rsidRPr="006003A9">
        <w:rPr>
          <w:rFonts w:eastAsia="@Arial Unicode MS"/>
          <w:color w:val="000000"/>
          <w:szCs w:val="24"/>
          <w:lang w:eastAsia="ru-RU"/>
        </w:rPr>
        <w:noBreakHyphen/>
        <w:t>интонационных особенностей.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·распознавать связующее </w:t>
      </w:r>
      <w:r w:rsidRPr="006003A9">
        <w:rPr>
          <w:rFonts w:eastAsia="@Arial Unicode MS"/>
          <w:b/>
          <w:bCs/>
          <w:i/>
          <w:iCs/>
          <w:color w:val="000000"/>
          <w:szCs w:val="24"/>
          <w:lang w:val="en-US" w:eastAsia="ru-RU"/>
        </w:rPr>
        <w:t>r</w:t>
      </w:r>
      <w:r w:rsidRPr="006003A9">
        <w:rPr>
          <w:rFonts w:eastAsia="@Arial Unicode MS"/>
          <w:b/>
          <w:bCs/>
          <w:i/>
          <w:iCs/>
          <w:color w:val="000000"/>
          <w:szCs w:val="24"/>
          <w:lang w:eastAsia="ru-RU"/>
        </w:rPr>
        <w:t xml:space="preserve"> </w:t>
      </w:r>
      <w:r w:rsidRPr="006003A9">
        <w:rPr>
          <w:rFonts w:eastAsia="@Arial Unicode MS"/>
          <w:i/>
          <w:iCs/>
          <w:color w:val="000000"/>
          <w:szCs w:val="24"/>
          <w:lang w:eastAsia="ru-RU"/>
        </w:rPr>
        <w:t>в речи и уметь его использовать;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·соблюдать интонацию перечисления;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·соблюдать правило отсутствия ударения на служебных словах (артиклях, союзах, предлогах);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i/>
          <w:iCs/>
          <w:color w:val="000000"/>
          <w:szCs w:val="24"/>
          <w:lang w:eastAsia="ru-RU"/>
        </w:rPr>
        <w:t>·читать изучаемые слова по транскрипции.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Лексическая сторона речи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·употреблять в процессе общения активную лексику в соответствии с коммуникативной задачей;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·восстанавливать текст в соответствии с решаемой учебной задачей.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·узнавать простые словообразовательные элементы;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6003A9">
        <w:rPr>
          <w:rFonts w:eastAsia="@Arial Unicode MS"/>
          <w:i/>
          <w:iCs/>
          <w:color w:val="000000"/>
          <w:szCs w:val="24"/>
          <w:lang w:eastAsia="ru-RU"/>
        </w:rPr>
        <w:t xml:space="preserve">·опираться на языковую догадку в процессе чтения и </w:t>
      </w:r>
      <w:proofErr w:type="spellStart"/>
      <w:r w:rsidRPr="006003A9">
        <w:rPr>
          <w:rFonts w:eastAsia="@Arial Unicode MS"/>
          <w:i/>
          <w:iCs/>
          <w:color w:val="000000"/>
          <w:szCs w:val="24"/>
          <w:lang w:eastAsia="ru-RU"/>
        </w:rPr>
        <w:t>аудирования</w:t>
      </w:r>
      <w:proofErr w:type="spellEnd"/>
      <w:r w:rsidRPr="006003A9">
        <w:rPr>
          <w:rFonts w:eastAsia="@Arial Unicode MS"/>
          <w:i/>
          <w:iCs/>
          <w:color w:val="000000"/>
          <w:szCs w:val="24"/>
          <w:lang w:eastAsia="ru-RU"/>
        </w:rPr>
        <w:t xml:space="preserve"> (интернациональные и сложные слова).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b/>
          <w:bCs/>
          <w:i/>
          <w:iCs/>
          <w:color w:val="000000"/>
          <w:szCs w:val="24"/>
          <w:lang w:eastAsia="ru-RU"/>
        </w:rPr>
        <w:t>Грамматическая сторона речи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·распознавать и употреблять в речи основные коммуникативные типы предложений;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color w:val="000000"/>
          <w:szCs w:val="24"/>
          <w:lang w:eastAsia="ru-RU"/>
        </w:rPr>
        <w:lastRenderedPageBreak/>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6003A9">
        <w:rPr>
          <w:rFonts w:eastAsia="@Arial Unicode MS"/>
          <w:color w:val="000000"/>
          <w:szCs w:val="24"/>
          <w:lang w:val="en-US" w:eastAsia="ru-RU"/>
        </w:rPr>
        <w:t>to</w:t>
      </w:r>
      <w:r w:rsidRPr="006003A9">
        <w:rPr>
          <w:rFonts w:eastAsia="@Arial Unicode MS"/>
          <w:color w:val="000000"/>
          <w:szCs w:val="24"/>
          <w:lang w:eastAsia="ru-RU"/>
        </w:rPr>
        <w:t xml:space="preserve"> </w:t>
      </w:r>
      <w:r w:rsidRPr="006003A9">
        <w:rPr>
          <w:rFonts w:eastAsia="@Arial Unicode MS"/>
          <w:color w:val="000000"/>
          <w:szCs w:val="24"/>
          <w:lang w:val="en-US" w:eastAsia="ru-RU"/>
        </w:rPr>
        <w:t>be</w:t>
      </w:r>
      <w:r w:rsidRPr="006003A9">
        <w:rPr>
          <w:rFonts w:eastAsia="@Arial Unicode MS"/>
          <w:color w:val="000000"/>
          <w:szCs w:val="24"/>
          <w:lang w:eastAsia="ru-RU"/>
        </w:rPr>
        <w:t xml:space="preserve">; глаголы в </w:t>
      </w:r>
      <w:r w:rsidRPr="006003A9">
        <w:rPr>
          <w:rFonts w:eastAsia="@Arial Unicode MS"/>
          <w:color w:val="000000"/>
          <w:szCs w:val="24"/>
          <w:lang w:val="en-US" w:eastAsia="ru-RU"/>
        </w:rPr>
        <w:t>Present</w:t>
      </w:r>
      <w:r w:rsidRPr="006003A9">
        <w:rPr>
          <w:rFonts w:eastAsia="@Arial Unicode MS"/>
          <w:color w:val="000000"/>
          <w:szCs w:val="24"/>
          <w:lang w:eastAsia="ru-RU"/>
        </w:rPr>
        <w:t xml:space="preserve">, </w:t>
      </w:r>
      <w:r w:rsidRPr="006003A9">
        <w:rPr>
          <w:rFonts w:eastAsia="@Arial Unicode MS"/>
          <w:color w:val="000000"/>
          <w:szCs w:val="24"/>
          <w:lang w:val="en-US" w:eastAsia="ru-RU"/>
        </w:rPr>
        <w:t>Past</w:t>
      </w:r>
      <w:r w:rsidRPr="006003A9">
        <w:rPr>
          <w:rFonts w:eastAsia="@Arial Unicode MS"/>
          <w:color w:val="000000"/>
          <w:szCs w:val="24"/>
          <w:lang w:eastAsia="ru-RU"/>
        </w:rPr>
        <w:t xml:space="preserve">, </w:t>
      </w:r>
      <w:r w:rsidRPr="006003A9">
        <w:rPr>
          <w:rFonts w:eastAsia="@Arial Unicode MS"/>
          <w:color w:val="000000"/>
          <w:szCs w:val="24"/>
          <w:lang w:val="en-US" w:eastAsia="ru-RU"/>
        </w:rPr>
        <w:t>Future</w:t>
      </w:r>
      <w:r w:rsidRPr="006003A9">
        <w:rPr>
          <w:rFonts w:eastAsia="@Arial Unicode MS"/>
          <w:color w:val="000000"/>
          <w:szCs w:val="24"/>
          <w:lang w:eastAsia="ru-RU"/>
        </w:rPr>
        <w:t xml:space="preserve"> </w:t>
      </w:r>
      <w:r w:rsidRPr="006003A9">
        <w:rPr>
          <w:rFonts w:eastAsia="@Arial Unicode MS"/>
          <w:color w:val="000000"/>
          <w:szCs w:val="24"/>
          <w:lang w:val="en-US" w:eastAsia="ru-RU"/>
        </w:rPr>
        <w:t>Simple</w:t>
      </w:r>
      <w:r w:rsidRPr="006003A9">
        <w:rPr>
          <w:rFonts w:eastAsia="@Arial Unicode MS"/>
          <w:color w:val="000000"/>
          <w:szCs w:val="24"/>
          <w:lang w:eastAsia="ru-RU"/>
        </w:rPr>
        <w:t xml:space="preserve">; модальные глаголы </w:t>
      </w:r>
      <w:r w:rsidRPr="006003A9">
        <w:rPr>
          <w:rFonts w:eastAsia="@Arial Unicode MS"/>
          <w:color w:val="000000"/>
          <w:szCs w:val="24"/>
          <w:lang w:val="en-US" w:eastAsia="ru-RU"/>
        </w:rPr>
        <w:t>can</w:t>
      </w:r>
      <w:r w:rsidRPr="006003A9">
        <w:rPr>
          <w:rFonts w:eastAsia="@Arial Unicode MS"/>
          <w:color w:val="000000"/>
          <w:szCs w:val="24"/>
          <w:lang w:eastAsia="ru-RU"/>
        </w:rPr>
        <w:t xml:space="preserve">, </w:t>
      </w:r>
      <w:r w:rsidRPr="006003A9">
        <w:rPr>
          <w:rFonts w:eastAsia="@Arial Unicode MS"/>
          <w:color w:val="000000"/>
          <w:szCs w:val="24"/>
          <w:lang w:val="en-US" w:eastAsia="ru-RU"/>
        </w:rPr>
        <w:t>may</w:t>
      </w:r>
      <w:r w:rsidRPr="006003A9">
        <w:rPr>
          <w:rFonts w:eastAsia="@Arial Unicode MS"/>
          <w:color w:val="000000"/>
          <w:szCs w:val="24"/>
          <w:lang w:eastAsia="ru-RU"/>
        </w:rPr>
        <w:t xml:space="preserve">, </w:t>
      </w:r>
      <w:r w:rsidRPr="006003A9">
        <w:rPr>
          <w:rFonts w:eastAsia="@Arial Unicode MS"/>
          <w:color w:val="000000"/>
          <w:szCs w:val="24"/>
          <w:lang w:val="en-US" w:eastAsia="ru-RU"/>
        </w:rPr>
        <w:t>must</w:t>
      </w:r>
      <w:r w:rsidRPr="006003A9">
        <w:rPr>
          <w:rFonts w:eastAsia="@Arial Unicode MS"/>
          <w:color w:val="000000"/>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6003A9">
        <w:rPr>
          <w:rFonts w:eastAsia="@Arial Unicode MS"/>
          <w:color w:val="000000"/>
          <w:szCs w:val="24"/>
          <w:lang w:eastAsia="ru-RU"/>
        </w:rPr>
        <w:t xml:space="preserve"> наиболее употребительные предлоги для выражения временных и пространственных отношений.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·узнавать сложносочинённые предложения с союзами </w:t>
      </w:r>
      <w:r w:rsidRPr="006003A9">
        <w:rPr>
          <w:rFonts w:eastAsia="@Arial Unicode MS"/>
          <w:i/>
          <w:iCs/>
          <w:color w:val="000000"/>
          <w:szCs w:val="24"/>
          <w:lang w:val="en-US" w:eastAsia="ru-RU"/>
        </w:rPr>
        <w:t>and</w:t>
      </w:r>
      <w:r w:rsidRPr="006003A9">
        <w:rPr>
          <w:rFonts w:eastAsia="@Arial Unicode MS"/>
          <w:i/>
          <w:iCs/>
          <w:color w:val="000000"/>
          <w:szCs w:val="24"/>
          <w:lang w:eastAsia="ru-RU"/>
        </w:rPr>
        <w:t xml:space="preserve"> и </w:t>
      </w:r>
      <w:r w:rsidRPr="006003A9">
        <w:rPr>
          <w:rFonts w:eastAsia="@Arial Unicode MS"/>
          <w:i/>
          <w:iCs/>
          <w:color w:val="000000"/>
          <w:szCs w:val="24"/>
          <w:lang w:val="en-US" w:eastAsia="ru-RU"/>
        </w:rPr>
        <w:t>but</w:t>
      </w:r>
      <w:r w:rsidRPr="006003A9">
        <w:rPr>
          <w:rFonts w:eastAsia="@Arial Unicode MS"/>
          <w:i/>
          <w:iC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val="en-US" w:eastAsia="ru-RU"/>
        </w:rPr>
      </w:pPr>
      <w:proofErr w:type="gramStart"/>
      <w:r w:rsidRPr="006003A9">
        <w:rPr>
          <w:rFonts w:eastAsia="@Arial Unicode MS"/>
          <w:i/>
          <w:iCs/>
          <w:color w:val="000000"/>
          <w:szCs w:val="24"/>
          <w:lang w:eastAsia="ru-RU"/>
        </w:rPr>
        <w:t>·использовать в речи безличные предложения (</w:t>
      </w:r>
      <w:r w:rsidRPr="006003A9">
        <w:rPr>
          <w:rFonts w:eastAsia="@Arial Unicode MS"/>
          <w:i/>
          <w:iCs/>
          <w:color w:val="000000"/>
          <w:szCs w:val="24"/>
          <w:lang w:val="en-US" w:eastAsia="ru-RU"/>
        </w:rPr>
        <w:t>It</w:t>
      </w:r>
      <w:r w:rsidRPr="006003A9">
        <w:rPr>
          <w:rFonts w:eastAsia="@Arial Unicode MS"/>
          <w:i/>
          <w:iCs/>
          <w:color w:val="000000"/>
          <w:szCs w:val="24"/>
          <w:lang w:eastAsia="ru-RU"/>
        </w:rPr>
        <w:t>’</w:t>
      </w:r>
      <w:r w:rsidRPr="006003A9">
        <w:rPr>
          <w:rFonts w:eastAsia="@Arial Unicode MS"/>
          <w:i/>
          <w:iCs/>
          <w:color w:val="000000"/>
          <w:szCs w:val="24"/>
          <w:lang w:val="en-US" w:eastAsia="ru-RU"/>
        </w:rPr>
        <w:t>s</w:t>
      </w:r>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cold</w:t>
      </w:r>
      <w:r w:rsidRPr="006003A9">
        <w:rPr>
          <w:rFonts w:eastAsia="@Arial Unicode MS"/>
          <w:i/>
          <w:iCs/>
          <w:color w:val="000000"/>
          <w:szCs w:val="24"/>
          <w:lang w:eastAsia="ru-RU"/>
        </w:rPr>
        <w:t>.</w:t>
      </w:r>
      <w:proofErr w:type="gramEnd"/>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 xml:space="preserve">It’s 5 o’clock. It’s interesting), </w:t>
      </w:r>
      <w:proofErr w:type="spellStart"/>
      <w:r w:rsidRPr="006003A9">
        <w:rPr>
          <w:rFonts w:eastAsia="@Arial Unicode MS"/>
          <w:i/>
          <w:iCs/>
          <w:color w:val="000000"/>
          <w:szCs w:val="24"/>
          <w:lang w:val="en-US" w:eastAsia="ru-RU"/>
        </w:rPr>
        <w:t>предложения</w:t>
      </w:r>
      <w:proofErr w:type="spellEnd"/>
      <w:r w:rsidRPr="006003A9">
        <w:rPr>
          <w:rFonts w:eastAsia="@Arial Unicode MS"/>
          <w:i/>
          <w:iCs/>
          <w:color w:val="000000"/>
          <w:szCs w:val="24"/>
          <w:lang w:val="en-US" w:eastAsia="ru-RU"/>
        </w:rPr>
        <w:t xml:space="preserve"> с </w:t>
      </w:r>
      <w:proofErr w:type="spellStart"/>
      <w:r w:rsidRPr="006003A9">
        <w:rPr>
          <w:rFonts w:eastAsia="@Arial Unicode MS"/>
          <w:i/>
          <w:iCs/>
          <w:color w:val="000000"/>
          <w:szCs w:val="24"/>
          <w:lang w:val="en-US" w:eastAsia="ru-RU"/>
        </w:rPr>
        <w:t>конструкцией</w:t>
      </w:r>
      <w:proofErr w:type="spellEnd"/>
      <w:r w:rsidRPr="006003A9">
        <w:rPr>
          <w:rFonts w:eastAsia="@Arial Unicode MS"/>
          <w:i/>
          <w:iCs/>
          <w:color w:val="000000"/>
          <w:szCs w:val="24"/>
          <w:lang w:val="en-US" w:eastAsia="ru-RU"/>
        </w:rPr>
        <w:t xml:space="preserve"> there is/there are;</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val="en-US" w:eastAsia="ru-RU"/>
        </w:rPr>
      </w:pPr>
      <w:proofErr w:type="gramStart"/>
      <w:r w:rsidRPr="006003A9">
        <w:rPr>
          <w:rFonts w:eastAsia="@Arial Unicode MS"/>
          <w:i/>
          <w:iCs/>
          <w:color w:val="000000"/>
          <w:szCs w:val="24"/>
          <w:lang w:eastAsia="ru-RU"/>
        </w:rPr>
        <w:t xml:space="preserve">·оперировать в речи неопределёнными местоимениями </w:t>
      </w:r>
      <w:r w:rsidRPr="006003A9">
        <w:rPr>
          <w:rFonts w:eastAsia="@Arial Unicode MS"/>
          <w:i/>
          <w:iCs/>
          <w:color w:val="000000"/>
          <w:szCs w:val="24"/>
          <w:lang w:val="en-US" w:eastAsia="ru-RU"/>
        </w:rPr>
        <w:t>some</w:t>
      </w:r>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any</w:t>
      </w:r>
      <w:r w:rsidRPr="006003A9">
        <w:rPr>
          <w:rFonts w:eastAsia="@Arial Unicode MS"/>
          <w:i/>
          <w:iCs/>
          <w:color w:val="000000"/>
          <w:szCs w:val="24"/>
          <w:lang w:eastAsia="ru-RU"/>
        </w:rPr>
        <w:t xml:space="preserve"> (некоторые случаи употребления:</w:t>
      </w:r>
      <w:proofErr w:type="gramEnd"/>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Can</w:t>
      </w:r>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I</w:t>
      </w:r>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have</w:t>
      </w:r>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some</w:t>
      </w:r>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tea</w:t>
      </w:r>
      <w:r w:rsidRPr="006003A9">
        <w:rPr>
          <w:rFonts w:eastAsia="@Arial Unicode MS"/>
          <w:i/>
          <w:iCs/>
          <w:color w:val="000000"/>
          <w:szCs w:val="24"/>
          <w:lang w:eastAsia="ru-RU"/>
        </w:rPr>
        <w:t xml:space="preserve">? </w:t>
      </w:r>
      <w:r w:rsidRPr="006003A9">
        <w:rPr>
          <w:rFonts w:eastAsia="@Arial Unicode MS"/>
          <w:i/>
          <w:iCs/>
          <w:color w:val="000000"/>
          <w:szCs w:val="24"/>
          <w:lang w:val="en-US" w:eastAsia="ru-RU"/>
        </w:rPr>
        <w:t>Is there any milk in the fridge? — No, there isn’t any);</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val="en-US" w:eastAsia="ru-RU"/>
        </w:rPr>
      </w:pPr>
      <w:r w:rsidRPr="006003A9">
        <w:rPr>
          <w:rFonts w:eastAsia="@Arial Unicode MS"/>
          <w:i/>
          <w:iCs/>
          <w:color w:val="000000"/>
          <w:szCs w:val="24"/>
          <w:lang w:val="en-US" w:eastAsia="ru-RU"/>
        </w:rPr>
        <w:t>·</w:t>
      </w:r>
      <w:proofErr w:type="spellStart"/>
      <w:r w:rsidRPr="006003A9">
        <w:rPr>
          <w:rFonts w:eastAsia="@Arial Unicode MS"/>
          <w:i/>
          <w:iCs/>
          <w:color w:val="000000"/>
          <w:szCs w:val="24"/>
          <w:lang w:val="en-US" w:eastAsia="ru-RU"/>
        </w:rPr>
        <w:t>оперировать</w:t>
      </w:r>
      <w:proofErr w:type="spellEnd"/>
      <w:r w:rsidRPr="006003A9">
        <w:rPr>
          <w:rFonts w:eastAsia="@Arial Unicode MS"/>
          <w:i/>
          <w:iCs/>
          <w:color w:val="000000"/>
          <w:szCs w:val="24"/>
          <w:lang w:val="en-US" w:eastAsia="ru-RU"/>
        </w:rPr>
        <w:t xml:space="preserve"> в </w:t>
      </w:r>
      <w:proofErr w:type="spellStart"/>
      <w:r w:rsidRPr="006003A9">
        <w:rPr>
          <w:rFonts w:eastAsia="@Arial Unicode MS"/>
          <w:i/>
          <w:iCs/>
          <w:color w:val="000000"/>
          <w:szCs w:val="24"/>
          <w:lang w:val="en-US" w:eastAsia="ru-RU"/>
        </w:rPr>
        <w:t>речи</w:t>
      </w:r>
      <w:proofErr w:type="spellEnd"/>
      <w:r w:rsidRPr="006003A9">
        <w:rPr>
          <w:rFonts w:eastAsia="@Arial Unicode MS"/>
          <w:i/>
          <w:iCs/>
          <w:color w:val="000000"/>
          <w:szCs w:val="24"/>
          <w:lang w:val="en-US" w:eastAsia="ru-RU"/>
        </w:rPr>
        <w:t xml:space="preserve"> </w:t>
      </w:r>
      <w:proofErr w:type="spellStart"/>
      <w:r w:rsidRPr="006003A9">
        <w:rPr>
          <w:rFonts w:eastAsia="@Arial Unicode MS"/>
          <w:i/>
          <w:iCs/>
          <w:color w:val="000000"/>
          <w:szCs w:val="24"/>
          <w:lang w:val="en-US" w:eastAsia="ru-RU"/>
        </w:rPr>
        <w:t>наречиями</w:t>
      </w:r>
      <w:proofErr w:type="spellEnd"/>
      <w:r w:rsidRPr="006003A9">
        <w:rPr>
          <w:rFonts w:eastAsia="@Arial Unicode MS"/>
          <w:i/>
          <w:iCs/>
          <w:color w:val="000000"/>
          <w:szCs w:val="24"/>
          <w:lang w:val="en-US" w:eastAsia="ru-RU"/>
        </w:rPr>
        <w:t xml:space="preserve"> </w:t>
      </w:r>
      <w:proofErr w:type="spellStart"/>
      <w:r w:rsidRPr="006003A9">
        <w:rPr>
          <w:rFonts w:eastAsia="@Arial Unicode MS"/>
          <w:i/>
          <w:iCs/>
          <w:color w:val="000000"/>
          <w:szCs w:val="24"/>
          <w:lang w:val="en-US" w:eastAsia="ru-RU"/>
        </w:rPr>
        <w:t>времени</w:t>
      </w:r>
      <w:proofErr w:type="spellEnd"/>
      <w:r w:rsidRPr="006003A9">
        <w:rPr>
          <w:rFonts w:eastAsia="@Arial Unicode MS"/>
          <w:i/>
          <w:iCs/>
          <w:color w:val="000000"/>
          <w:szCs w:val="24"/>
          <w:lang w:val="en-US" w:eastAsia="ru-RU"/>
        </w:rPr>
        <w:t xml:space="preserve"> (yesterday, tomorrow, never, usually, often, sometimes); </w:t>
      </w:r>
      <w:proofErr w:type="spellStart"/>
      <w:r w:rsidRPr="006003A9">
        <w:rPr>
          <w:rFonts w:eastAsia="@Arial Unicode MS"/>
          <w:i/>
          <w:iCs/>
          <w:color w:val="000000"/>
          <w:szCs w:val="24"/>
          <w:lang w:val="en-US" w:eastAsia="ru-RU"/>
        </w:rPr>
        <w:t>наречиями</w:t>
      </w:r>
      <w:proofErr w:type="spellEnd"/>
      <w:r w:rsidRPr="006003A9">
        <w:rPr>
          <w:rFonts w:eastAsia="@Arial Unicode MS"/>
          <w:i/>
          <w:iCs/>
          <w:color w:val="000000"/>
          <w:szCs w:val="24"/>
          <w:lang w:val="en-US" w:eastAsia="ru-RU"/>
        </w:rPr>
        <w:t xml:space="preserve"> </w:t>
      </w:r>
      <w:proofErr w:type="spellStart"/>
      <w:r w:rsidRPr="006003A9">
        <w:rPr>
          <w:rFonts w:eastAsia="@Arial Unicode MS"/>
          <w:i/>
          <w:iCs/>
          <w:color w:val="000000"/>
          <w:szCs w:val="24"/>
          <w:lang w:val="en-US" w:eastAsia="ru-RU"/>
        </w:rPr>
        <w:t>степени</w:t>
      </w:r>
      <w:proofErr w:type="spellEnd"/>
      <w:r w:rsidRPr="006003A9">
        <w:rPr>
          <w:rFonts w:eastAsia="@Arial Unicode MS"/>
          <w:i/>
          <w:iCs/>
          <w:color w:val="000000"/>
          <w:szCs w:val="24"/>
          <w:lang w:val="en-US" w:eastAsia="ru-RU"/>
        </w:rPr>
        <w:t xml:space="preserve"> (much, little, very);</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i/>
          <w:iCs/>
          <w:color w:val="000000"/>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1.2.7</w:t>
      </w:r>
      <w:r w:rsidR="009A3670" w:rsidRPr="006003A9">
        <w:rPr>
          <w:rFonts w:eastAsia="@Arial Unicode MS"/>
          <w:b/>
          <w:bCs/>
          <w:color w:val="000000"/>
          <w:szCs w:val="24"/>
          <w:lang w:eastAsia="ru-RU"/>
        </w:rPr>
        <w:t>. Математика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курса «Математика» обучающиеся </w:t>
      </w:r>
      <w:r w:rsidR="00EF13F6"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·приобретут в ходе работы с таблицами и диаграммами  важные для практико</w:t>
      </w:r>
      <w:r w:rsidRPr="006003A9">
        <w:rPr>
          <w:rFonts w:eastAsia="@Arial Unicode MS"/>
          <w:color w:val="000000"/>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Числа и величины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читать, записывать, сравнивать, упорядочивать числа от нуля до миллиона;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группировать числа по заданному или самостоятельно установленному признаку;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color w:val="000000"/>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lastRenderedPageBreak/>
        <w:t>· классифицировать числа по одному или нескольким основаниям, объяснять свои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 выбирать единицу для измерения данной величины (длины, массы, площади, времени), объяснять свои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Арифметические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i/>
          <w:iCs/>
          <w:color w:val="000000"/>
          <w:szCs w:val="24"/>
          <w:lang w:eastAsia="ru-RU"/>
        </w:rPr>
        <w:t xml:space="preserve">· </w:t>
      </w:r>
      <w:r w:rsidRPr="006003A9">
        <w:rPr>
          <w:rFonts w:eastAsia="@Arial Unicode MS"/>
          <w:color w:val="000000"/>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выделять неизвестный компонент арифметического действия и находить его значение;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i/>
          <w:iCs/>
          <w:color w:val="000000"/>
          <w:szCs w:val="24"/>
          <w:lang w:eastAsia="ru-RU"/>
        </w:rPr>
        <w:t xml:space="preserve">· </w:t>
      </w:r>
      <w:r w:rsidRPr="006003A9">
        <w:rPr>
          <w:rFonts w:eastAsia="@Arial Unicode MS"/>
          <w:color w:val="000000"/>
          <w:szCs w:val="24"/>
          <w:lang w:eastAsia="ru-RU"/>
        </w:rPr>
        <w:t>вычислять значение числового выражения (содержащего 2—3 арифметических действия, со скобками и без скобок).</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выполнять действия с величинами;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использовать свойства арифметических действий для удобства вычислений;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 проводить проверку правильности вычислений (с помощью обратного действия, прикидки и оценки результата действия и др.).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Работа с текстовыми задачами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решать учебные задачи и задачи, связанные с повседневной жизнью, арифметическим способом (в 1—2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оценивать правильность хода решения и реальность ответа на вопрос задачи.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решать задачи на нахождение доли величины и величины по значению её доли (половина, треть, четверть, пятая, десятая часть);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решать задачи в 3—4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 находить разные способы решения задачи.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Пространственные отношения. Геометрические фигуры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описывать взаимное расположение предметов в пространстве и на плоскости;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i/>
          <w:iCs/>
          <w:color w:val="000000"/>
          <w:szCs w:val="24"/>
          <w:lang w:eastAsia="ru-RU"/>
        </w:rPr>
        <w:t>·</w:t>
      </w:r>
      <w:r w:rsidRPr="006003A9">
        <w:rPr>
          <w:rFonts w:eastAsia="@Arial Unicode MS"/>
          <w:color w:val="000000"/>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использовать свойства прямоугольника и квадрата для решения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распознавать и называть геометрические тела (куб, шар);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соотносить реальные объекты с моделями геометрических фигур.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Геометрические величины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измерять длину отрезка;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lastRenderedPageBreak/>
        <w:t>·</w:t>
      </w:r>
      <w:r w:rsidRPr="006003A9">
        <w:rPr>
          <w:rFonts w:eastAsia="@Arial Unicode MS"/>
          <w:color w:val="000000"/>
          <w:szCs w:val="24"/>
          <w:lang w:eastAsia="ru-RU"/>
        </w:rPr>
        <w:t>вычислять периметр треугольника, прямоугольника и квадрата, площадь прямоугольника и квадрата;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 </w:t>
      </w:r>
      <w:r w:rsidRPr="006003A9">
        <w:rPr>
          <w:rFonts w:eastAsia="@Arial Unicode MS"/>
          <w:color w:val="000000"/>
          <w:szCs w:val="24"/>
          <w:lang w:eastAsia="ru-RU"/>
        </w:rPr>
        <w:t>оценивать размеры геометрических объектов, расстояния приближённо (на глаз).</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Работа с информацией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w:t>
      </w:r>
      <w:r w:rsidRPr="006003A9">
        <w:rPr>
          <w:rFonts w:eastAsia="@Arial Unicode MS"/>
          <w:color w:val="000000"/>
          <w:szCs w:val="24"/>
          <w:lang w:eastAsia="ru-RU"/>
        </w:rPr>
        <w:t>устанавливать истинность (верно, неверно) утверждений  о числах, величинах, геометрических фигурах;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w:t>
      </w:r>
      <w:r w:rsidRPr="006003A9">
        <w:rPr>
          <w:rFonts w:eastAsia="@Arial Unicode MS"/>
          <w:color w:val="000000"/>
          <w:szCs w:val="24"/>
          <w:lang w:eastAsia="ru-RU"/>
        </w:rPr>
        <w:t>читать несложные готовые таблицы;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w:t>
      </w:r>
      <w:r w:rsidRPr="006003A9">
        <w:rPr>
          <w:rFonts w:eastAsia="@Arial Unicode MS"/>
          <w:color w:val="000000"/>
          <w:szCs w:val="24"/>
          <w:lang w:eastAsia="ru-RU"/>
        </w:rPr>
        <w:t>заполнять несложные готовые таблицы;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w:t>
      </w:r>
      <w:r w:rsidRPr="006003A9">
        <w:rPr>
          <w:rFonts w:eastAsia="@Arial Unicode MS"/>
          <w:color w:val="000000"/>
          <w:szCs w:val="24"/>
          <w:lang w:eastAsia="ru-RU"/>
        </w:rPr>
        <w:t>читать несложные готовые столбчатые диаграммы.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·читать несложные готовые круговые диаграммы;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·достраивать несложную готовую столбчатую диаграмму;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сравнивать и обобщать информацию, представленную в строках и столбцах несложных таблиц и диаграмм;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i/>
          <w:iCs/>
          <w:color w:val="000000"/>
          <w:szCs w:val="24"/>
          <w:lang w:eastAsia="ru-RU"/>
        </w:rPr>
        <w:t>·понимать простейшие выражения, содержащие логические связки и слова («</w:t>
      </w:r>
      <w:r w:rsidRPr="006003A9">
        <w:rPr>
          <w:rFonts w:eastAsia="@Arial Unicode MS"/>
          <w:i/>
          <w:iCs/>
          <w:color w:val="000000"/>
          <w:szCs w:val="24"/>
          <w:lang w:val="en-US" w:eastAsia="ru-RU"/>
        </w:rPr>
        <w:sym w:font="Symbol" w:char="F0BC"/>
      </w:r>
      <w:r w:rsidRPr="006003A9">
        <w:rPr>
          <w:rFonts w:eastAsia="@Arial Unicode MS"/>
          <w:i/>
          <w:iCs/>
          <w:color w:val="000000"/>
          <w:szCs w:val="24"/>
          <w:lang w:eastAsia="ru-RU"/>
        </w:rPr>
        <w:t>и</w:t>
      </w:r>
      <w:r w:rsidRPr="006003A9">
        <w:rPr>
          <w:rFonts w:eastAsia="@Arial Unicode MS"/>
          <w:i/>
          <w:iCs/>
          <w:color w:val="000000"/>
          <w:szCs w:val="24"/>
          <w:lang w:val="en-US" w:eastAsia="ru-RU"/>
        </w:rPr>
        <w:sym w:font="Symbol" w:char="F0BC"/>
      </w:r>
      <w:r w:rsidRPr="006003A9">
        <w:rPr>
          <w:rFonts w:eastAsia="@Arial Unicode MS"/>
          <w:i/>
          <w:iCs/>
          <w:color w:val="000000"/>
          <w:szCs w:val="24"/>
          <w:lang w:eastAsia="ru-RU"/>
        </w:rPr>
        <w:t>», «если</w:t>
      </w:r>
      <w:r w:rsidRPr="006003A9">
        <w:rPr>
          <w:rFonts w:eastAsia="@Arial Unicode MS"/>
          <w:i/>
          <w:iCs/>
          <w:color w:val="000000"/>
          <w:szCs w:val="24"/>
          <w:lang w:val="en-US" w:eastAsia="ru-RU"/>
        </w:rPr>
        <w:sym w:font="Symbol" w:char="F0BC"/>
      </w:r>
      <w:r w:rsidRPr="006003A9">
        <w:rPr>
          <w:rFonts w:eastAsia="@Arial Unicode MS"/>
          <w:i/>
          <w:iCs/>
          <w:color w:val="000000"/>
          <w:szCs w:val="24"/>
          <w:lang w:eastAsia="ru-RU"/>
        </w:rPr>
        <w:t xml:space="preserve"> то</w:t>
      </w:r>
      <w:r w:rsidRPr="006003A9">
        <w:rPr>
          <w:rFonts w:eastAsia="@Arial Unicode MS"/>
          <w:i/>
          <w:iCs/>
          <w:color w:val="000000"/>
          <w:szCs w:val="24"/>
          <w:lang w:val="en-US" w:eastAsia="ru-RU"/>
        </w:rPr>
        <w:sym w:font="Symbol" w:char="F0BC"/>
      </w:r>
      <w:r w:rsidRPr="006003A9">
        <w:rPr>
          <w:rFonts w:eastAsia="@Arial Unicode MS"/>
          <w:i/>
          <w:iCs/>
          <w:color w:val="000000"/>
          <w:szCs w:val="24"/>
          <w:lang w:eastAsia="ru-RU"/>
        </w:rPr>
        <w:t>», «верно/неверно, что</w:t>
      </w:r>
      <w:r w:rsidRPr="006003A9">
        <w:rPr>
          <w:rFonts w:eastAsia="@Arial Unicode MS"/>
          <w:i/>
          <w:iCs/>
          <w:color w:val="000000"/>
          <w:szCs w:val="24"/>
          <w:lang w:val="en-US" w:eastAsia="ru-RU"/>
        </w:rPr>
        <w:sym w:font="Symbol" w:char="F0BC"/>
      </w:r>
      <w:r w:rsidRPr="006003A9">
        <w:rPr>
          <w:rFonts w:eastAsia="@Arial Unicode MS"/>
          <w:i/>
          <w:iCs/>
          <w:color w:val="000000"/>
          <w:szCs w:val="24"/>
          <w:lang w:eastAsia="ru-RU"/>
        </w:rPr>
        <w:t>», «каждый», «все», «некоторые», «не»);</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·составлять, записывать и выполнять инструкцию (простой алгоритм), план поиска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·распознавать одну и ту же информацию, представленную в разной форме (таблицы и диаграммы);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·планировать несложные исследования, собирать и представлять полученную информацию с помощью таблиц и диаграмм;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1.2.8</w:t>
      </w:r>
      <w:r w:rsidR="009A3670" w:rsidRPr="006003A9">
        <w:rPr>
          <w:rFonts w:eastAsia="@Arial Unicode MS"/>
          <w:b/>
          <w:bCs/>
          <w:color w:val="000000"/>
          <w:szCs w:val="24"/>
          <w:lang w:eastAsia="ru-RU"/>
        </w:rPr>
        <w:t>. Окружающий мир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курса «Окружающий мир» обучающиеся </w:t>
      </w:r>
      <w:r w:rsidR="00EF13F6"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w:t>
      </w:r>
      <w:r w:rsidRPr="006003A9">
        <w:rPr>
          <w:rFonts w:eastAsia="@Arial Unicode MS"/>
          <w:color w:val="000000"/>
          <w:szCs w:val="24"/>
          <w:lang w:eastAsia="ru-RU"/>
        </w:rPr>
        <w:lastRenderedPageBreak/>
        <w:t>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·получат возможность приобрести базовые умения работы с </w:t>
      </w:r>
      <w:proofErr w:type="gramStart"/>
      <w:r w:rsidRPr="006003A9">
        <w:rPr>
          <w:rFonts w:eastAsia="@Arial Unicode MS"/>
          <w:color w:val="000000"/>
          <w:szCs w:val="24"/>
          <w:lang w:eastAsia="ru-RU"/>
        </w:rPr>
        <w:t>ИКТ-средствами</w:t>
      </w:r>
      <w:proofErr w:type="gramEnd"/>
      <w:r w:rsidRPr="006003A9">
        <w:rPr>
          <w:rFonts w:eastAsia="@Arial Unicode MS"/>
          <w:color w:val="000000"/>
          <w:szCs w:val="24"/>
          <w:lang w:eastAsia="ru-RU"/>
        </w:rPr>
        <w:t>, поиска информации в электронных источниках и контролируемом Интернете, научатся создавать сообщения в виде текстов, аудио</w:t>
      </w:r>
      <w:r w:rsidRPr="006003A9">
        <w:rPr>
          <w:rFonts w:eastAsia="@Arial Unicode MS"/>
          <w:color w:val="000000"/>
          <w:szCs w:val="24"/>
          <w:lang w:eastAsia="ru-RU"/>
        </w:rPr>
        <w:noBreakHyphen/>
        <w:t xml:space="preserve"> и видеофрагментов, готовить и проводить небольшие презентации в поддержку собственных сообщений;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003A9">
        <w:rPr>
          <w:rFonts w:eastAsia="@Arial Unicode MS"/>
          <w:color w:val="000000"/>
          <w:szCs w:val="24"/>
          <w:lang w:eastAsia="ru-RU"/>
        </w:rPr>
        <w:t>природо</w:t>
      </w:r>
      <w:proofErr w:type="spellEnd"/>
      <w:r w:rsidRPr="006003A9">
        <w:rPr>
          <w:rFonts w:eastAsia="@Arial Unicode MS"/>
          <w:color w:val="000000"/>
          <w:szCs w:val="24"/>
          <w:lang w:eastAsia="ru-RU"/>
        </w:rPr>
        <w:t xml:space="preserve"> - и </w:t>
      </w:r>
      <w:proofErr w:type="spellStart"/>
      <w:r w:rsidRPr="006003A9">
        <w:rPr>
          <w:rFonts w:eastAsia="@Arial Unicode MS"/>
          <w:color w:val="000000"/>
          <w:szCs w:val="24"/>
          <w:lang w:eastAsia="ru-RU"/>
        </w:rPr>
        <w:t>культуросообразного</w:t>
      </w:r>
      <w:proofErr w:type="spellEnd"/>
      <w:r w:rsidRPr="006003A9">
        <w:rPr>
          <w:rFonts w:eastAsia="@Arial Unicode MS"/>
          <w:color w:val="000000"/>
          <w:szCs w:val="24"/>
          <w:lang w:eastAsia="ru-RU"/>
        </w:rPr>
        <w:t xml:space="preserve"> поведения в окружающей природной и социальной среде.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 xml:space="preserve"> Человек и природа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·узнавать изученные объекты и явления живой и неживой природы;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·использовать </w:t>
      </w:r>
      <w:proofErr w:type="gramStart"/>
      <w:r w:rsidRPr="006003A9">
        <w:rPr>
          <w:rFonts w:eastAsia="@Arial Unicode MS"/>
          <w:color w:val="000000"/>
          <w:szCs w:val="24"/>
          <w:lang w:eastAsia="ru-RU"/>
        </w:rPr>
        <w:t>естественно-научные</w:t>
      </w:r>
      <w:proofErr w:type="gramEnd"/>
      <w:r w:rsidRPr="006003A9">
        <w:rPr>
          <w:rFonts w:eastAsia="@Arial Unicode MS"/>
          <w:color w:val="000000"/>
          <w:szCs w:val="24"/>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готовые модели (глобус, карта, план) для объяснения явлений или описания свойств объектов;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·использовать при проведении практических работ инструменты ИКТ (фото</w:t>
      </w:r>
      <w:r w:rsidRPr="006003A9">
        <w:rPr>
          <w:rFonts w:eastAsia="@Arial Unicode MS"/>
          <w:i/>
          <w:iCs/>
          <w:color w:val="000000"/>
          <w:szCs w:val="24"/>
          <w:lang w:eastAsia="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6003A9">
        <w:rPr>
          <w:rFonts w:eastAsia="@Arial Unicode MS"/>
          <w:i/>
          <w:iCs/>
          <w:color w:val="000000"/>
          <w:szCs w:val="24"/>
          <w:lang w:eastAsia="ru-RU"/>
        </w:rPr>
        <w:t>экологичного</w:t>
      </w:r>
      <w:proofErr w:type="spellEnd"/>
      <w:r w:rsidRPr="006003A9">
        <w:rPr>
          <w:rFonts w:eastAsia="@Arial Unicode MS"/>
          <w:i/>
          <w:iCs/>
          <w:color w:val="000000"/>
          <w:szCs w:val="24"/>
          <w:lang w:eastAsia="ru-RU"/>
        </w:rPr>
        <w:t xml:space="preserve"> поведения в школе и в быту (раздельный сбор </w:t>
      </w:r>
      <w:r w:rsidRPr="006003A9">
        <w:rPr>
          <w:rFonts w:eastAsia="@Arial Unicode MS"/>
          <w:i/>
          <w:iCs/>
          <w:color w:val="000000"/>
          <w:szCs w:val="24"/>
          <w:lang w:eastAsia="ru-RU"/>
        </w:rPr>
        <w:lastRenderedPageBreak/>
        <w:t>мусора, экономия воды и электроэнергии) и природной среде;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D5D77"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Человек и общество</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6003A9">
        <w:rPr>
          <w:rFonts w:eastAsia="@Arial Unicode MS"/>
          <w:color w:val="000000"/>
          <w:szCs w:val="24"/>
          <w:lang w:eastAsia="ru-RU"/>
        </w:rPr>
        <w:t>вств др</w:t>
      </w:r>
      <w:proofErr w:type="gramEnd"/>
      <w:r w:rsidRPr="006003A9">
        <w:rPr>
          <w:rFonts w:eastAsia="@Arial Unicode MS"/>
          <w:color w:val="000000"/>
          <w:szCs w:val="24"/>
          <w:lang w:eastAsia="ru-RU"/>
        </w:rPr>
        <w:t>угих людей и сопереживания им;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·осознавать свою неразрывную связь с разнообразными окружающими социальными группами;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6003A9">
        <w:rPr>
          <w:rFonts w:eastAsia="@Arial Unicode MS"/>
          <w:i/>
          <w:iCs/>
          <w:color w:val="000000"/>
          <w:szCs w:val="24"/>
          <w:lang w:eastAsia="ru-RU"/>
        </w:rPr>
        <w:t>со</w:t>
      </w:r>
      <w:proofErr w:type="gramEnd"/>
      <w:r w:rsidRPr="006003A9">
        <w:rPr>
          <w:rFonts w:eastAsia="@Arial Unicode MS"/>
          <w:i/>
          <w:iCs/>
          <w:color w:val="000000"/>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A3670"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56850" w:rsidRDefault="00656850" w:rsidP="0065685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56850">
        <w:rPr>
          <w:rFonts w:eastAsia="@Arial Unicode MS"/>
          <w:b/>
          <w:iCs/>
          <w:color w:val="000000"/>
          <w:szCs w:val="24"/>
          <w:lang w:eastAsia="ru-RU"/>
        </w:rPr>
        <w:t>1.2.9.</w:t>
      </w:r>
      <w:r>
        <w:rPr>
          <w:rFonts w:eastAsia="@Arial Unicode MS"/>
          <w:b/>
          <w:iCs/>
          <w:color w:val="000000"/>
          <w:szCs w:val="24"/>
          <w:lang w:eastAsia="ru-RU"/>
        </w:rPr>
        <w:t xml:space="preserve"> Основы религиозных культур и светской этики</w:t>
      </w:r>
    </w:p>
    <w:p w:rsidR="00364AA1" w:rsidRDefault="00364AA1" w:rsidP="0065685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364AA1" w:rsidRDefault="00364AA1" w:rsidP="00364AA1">
      <w:pPr>
        <w:pStyle w:val="6"/>
        <w:jc w:val="both"/>
        <w:rPr>
          <w:rStyle w:val="Zag11"/>
          <w:rFonts w:eastAsia="@Arial Unicode MS"/>
          <w:i/>
        </w:rPr>
      </w:pPr>
      <w:r w:rsidRPr="008557A0">
        <w:rPr>
          <w:rStyle w:val="Zag11"/>
          <w:rFonts w:eastAsia="@Arial Unicode MS"/>
          <w:i/>
        </w:rPr>
        <w:t>В результате изучения курса «</w:t>
      </w:r>
      <w:r w:rsidRPr="008557A0">
        <w:rPr>
          <w:i/>
        </w:rPr>
        <w:t>Основы духовно-нравственной  культуры народов России</w:t>
      </w:r>
      <w:r w:rsidRPr="008557A0">
        <w:rPr>
          <w:rStyle w:val="Zag11"/>
          <w:rFonts w:eastAsia="@Arial Unicode MS"/>
          <w:i/>
        </w:rPr>
        <w:t xml:space="preserve">»  обучающиеся </w:t>
      </w:r>
      <w:r>
        <w:rPr>
          <w:rStyle w:val="Zag11"/>
          <w:rFonts w:eastAsia="@Arial Unicode MS"/>
          <w:i/>
        </w:rPr>
        <w:t>получат следующие предметные результаты</w:t>
      </w:r>
      <w:r w:rsidRPr="008557A0">
        <w:rPr>
          <w:rStyle w:val="Zag11"/>
          <w:rFonts w:eastAsia="@Arial Unicode MS"/>
          <w:i/>
        </w:rPr>
        <w:t>:</w:t>
      </w:r>
    </w:p>
    <w:p w:rsidR="00364AA1" w:rsidRPr="000F588B" w:rsidRDefault="00364AA1" w:rsidP="00364AA1">
      <w:pPr>
        <w:pStyle w:val="af1"/>
        <w:rPr>
          <w:kern w:val="2"/>
        </w:rPr>
      </w:pPr>
      <w:r w:rsidRPr="000F588B">
        <w:rPr>
          <w:kern w:val="2"/>
          <w:sz w:val="24"/>
        </w:rPr>
        <w:t xml:space="preserve">-готовность к нравственному самосовершенствованию, духовному саморазвитию; </w:t>
      </w:r>
    </w:p>
    <w:p w:rsidR="00364AA1" w:rsidRPr="000F588B" w:rsidRDefault="00364AA1" w:rsidP="00364AA1">
      <w:pPr>
        <w:pStyle w:val="af1"/>
        <w:rPr>
          <w:kern w:val="2"/>
          <w:sz w:val="24"/>
        </w:rPr>
      </w:pPr>
      <w:r w:rsidRPr="000F588B">
        <w:rPr>
          <w:kern w:val="2"/>
          <w:sz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64AA1" w:rsidRPr="000F588B" w:rsidRDefault="00364AA1" w:rsidP="00364AA1">
      <w:pPr>
        <w:pStyle w:val="af1"/>
        <w:rPr>
          <w:kern w:val="2"/>
          <w:sz w:val="24"/>
        </w:rPr>
      </w:pPr>
      <w:r w:rsidRPr="000F588B">
        <w:rPr>
          <w:kern w:val="2"/>
          <w:sz w:val="24"/>
        </w:rPr>
        <w:t>-понимание значения нравственности, веры и религии в жизни человека и общества;</w:t>
      </w:r>
    </w:p>
    <w:p w:rsidR="00364AA1" w:rsidRPr="000F588B" w:rsidRDefault="00364AA1" w:rsidP="00364AA1">
      <w:pPr>
        <w:pStyle w:val="af1"/>
        <w:rPr>
          <w:kern w:val="2"/>
          <w:sz w:val="24"/>
        </w:rPr>
      </w:pPr>
      <w:r w:rsidRPr="000F588B">
        <w:rPr>
          <w:kern w:val="2"/>
          <w:sz w:val="24"/>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364AA1" w:rsidRPr="000F588B" w:rsidRDefault="00364AA1" w:rsidP="00364AA1">
      <w:pPr>
        <w:pStyle w:val="af1"/>
        <w:rPr>
          <w:kern w:val="2"/>
          <w:sz w:val="24"/>
        </w:rPr>
      </w:pPr>
      <w:r w:rsidRPr="000F588B">
        <w:rPr>
          <w:kern w:val="2"/>
          <w:sz w:val="24"/>
        </w:rPr>
        <w:t>-первоначальные представления об исторической роли традиционных  религий в становлении российской государственности;</w:t>
      </w:r>
    </w:p>
    <w:p w:rsidR="00364AA1" w:rsidRPr="000F588B" w:rsidRDefault="00364AA1" w:rsidP="00364AA1">
      <w:pPr>
        <w:pStyle w:val="af1"/>
        <w:rPr>
          <w:kern w:val="2"/>
          <w:sz w:val="24"/>
        </w:rPr>
      </w:pPr>
      <w:r w:rsidRPr="000F588B">
        <w:rPr>
          <w:kern w:val="2"/>
          <w:sz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364AA1" w:rsidRPr="000F588B" w:rsidRDefault="00364AA1" w:rsidP="00364AA1">
      <w:pPr>
        <w:pStyle w:val="af1"/>
        <w:rPr>
          <w:kern w:val="2"/>
          <w:sz w:val="24"/>
        </w:rPr>
      </w:pPr>
      <w:r w:rsidRPr="000F588B">
        <w:rPr>
          <w:kern w:val="2"/>
          <w:sz w:val="24"/>
        </w:rPr>
        <w:t>-осознание ценности человеческой жизни.</w:t>
      </w:r>
    </w:p>
    <w:p w:rsidR="00364AA1" w:rsidRPr="000F588B" w:rsidRDefault="00364AA1" w:rsidP="00364AA1"/>
    <w:p w:rsidR="00364AA1" w:rsidRPr="000F588B" w:rsidRDefault="00364AA1" w:rsidP="00364AA1">
      <w:pPr>
        <w:rPr>
          <w:b/>
          <w:i/>
        </w:rPr>
      </w:pPr>
      <w:r w:rsidRPr="000F588B">
        <w:rPr>
          <w:b/>
          <w:i/>
        </w:rPr>
        <w:t>Выпускник получит возможность научиться:</w:t>
      </w:r>
    </w:p>
    <w:p w:rsidR="00364AA1" w:rsidRDefault="00364AA1" w:rsidP="00364AA1">
      <w:r>
        <w:t xml:space="preserve">- </w:t>
      </w:r>
      <w:proofErr w:type="gramStart"/>
      <w:r>
        <w:t>обучающийся</w:t>
      </w:r>
      <w:proofErr w:type="gramEnd"/>
      <w:r>
        <w:t xml:space="preserve"> в соответствии с выбранным модулем получит представление о конкретной культурной традиции на основе знакомства с наиболее общими ее характеристиками.</w:t>
      </w:r>
    </w:p>
    <w:p w:rsidR="00364AA1" w:rsidRPr="00656850" w:rsidRDefault="00364AA1" w:rsidP="00364AA1">
      <w:pPr>
        <w:widowControl w:val="0"/>
        <w:tabs>
          <w:tab w:val="left" w:leader="dot" w:pos="624"/>
        </w:tabs>
        <w:autoSpaceDE w:val="0"/>
        <w:autoSpaceDN w:val="0"/>
        <w:adjustRightInd w:val="0"/>
        <w:spacing w:after="0" w:line="240" w:lineRule="auto"/>
        <w:ind w:firstLine="567"/>
        <w:jc w:val="both"/>
        <w:rPr>
          <w:rFonts w:eastAsia="@Arial Unicode MS"/>
          <w:b/>
          <w:color w:val="000000"/>
          <w:szCs w:val="24"/>
          <w:lang w:eastAsia="ru-RU"/>
        </w:rPr>
      </w:pPr>
    </w:p>
    <w:p w:rsidR="00BD5D77"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w:t>
      </w:r>
      <w:r w:rsidR="00656850">
        <w:rPr>
          <w:rFonts w:eastAsia="@Arial Unicode MS"/>
          <w:b/>
          <w:bCs/>
          <w:color w:val="000000"/>
          <w:szCs w:val="24"/>
          <w:lang w:eastAsia="ru-RU"/>
        </w:rPr>
        <w:t>10</w:t>
      </w:r>
      <w:r w:rsidR="009A3670" w:rsidRPr="006003A9">
        <w:rPr>
          <w:rFonts w:eastAsia="@Arial Unicode MS"/>
          <w:b/>
          <w:bCs/>
          <w:color w:val="000000"/>
          <w:szCs w:val="24"/>
          <w:lang w:eastAsia="ru-RU"/>
        </w:rPr>
        <w:t>. Музыка</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 xml:space="preserve">В результате изучения музыки </w:t>
      </w:r>
      <w:r w:rsidR="00BD770D"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6003A9">
        <w:rPr>
          <w:rFonts w:eastAsia="@Arial Unicode MS"/>
          <w:color w:val="000000"/>
          <w:szCs w:val="24"/>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Обучающиеся научатся воспринимать музыку и размышлять о ней, открыто и эмоционально </w:t>
      </w:r>
      <w:proofErr w:type="gramStart"/>
      <w:r w:rsidRPr="006003A9">
        <w:rPr>
          <w:rFonts w:eastAsia="@Arial Unicode MS"/>
          <w:color w:val="000000"/>
          <w:szCs w:val="24"/>
          <w:lang w:eastAsia="ru-RU"/>
        </w:rPr>
        <w:t>выражать</w:t>
      </w:r>
      <w:proofErr w:type="gramEnd"/>
      <w:r w:rsidRPr="006003A9">
        <w:rPr>
          <w:rFonts w:eastAsia="@Arial Unicode MS"/>
          <w:color w:val="000000"/>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6003A9">
        <w:rPr>
          <w:rFonts w:eastAsia="@Arial Unicode MS"/>
          <w:color w:val="000000"/>
          <w:szCs w:val="24"/>
          <w:lang w:eastAsia="ru-RU"/>
        </w:rPr>
        <w:noBreakHyphen/>
        <w:t>хоровых произведений, игре на элементарных детских музыкальных инструментах.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BD5D77" w:rsidRPr="006003A9"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Музыка в жизни человека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 организовывать культурный досуг, самостоятельную музыкально-творческую деятельность, музицировать.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Основные закономерности музыкального искусства</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·использовать систему графических знаков для ориентации в нотном письме при пении простейших мелодий;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Музыкальная картина мира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6003A9">
        <w:rPr>
          <w:rFonts w:eastAsia="@Arial Unicode MS"/>
          <w:color w:val="000000"/>
          <w:szCs w:val="24"/>
          <w:lang w:eastAsia="ru-RU"/>
        </w:rPr>
        <w:t>музицирование</w:t>
      </w:r>
      <w:proofErr w:type="spellEnd"/>
      <w:r w:rsidRPr="006003A9">
        <w:rPr>
          <w:rFonts w:eastAsia="@Arial Unicode MS"/>
          <w:color w:val="000000"/>
          <w:szCs w:val="24"/>
          <w:lang w:eastAsia="ru-RU"/>
        </w:rPr>
        <w:t>, импровизация и др.);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 оценивать и соотносить музыкальный язык народного и профессионального музыкального творчества разных стран мира.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6003A9">
        <w:rPr>
          <w:rFonts w:eastAsia="@Arial Unicode MS"/>
          <w:i/>
          <w:iCs/>
          <w:color w:val="000000"/>
          <w:szCs w:val="24"/>
          <w:lang w:eastAsia="ru-RU"/>
        </w:rPr>
        <w:t>музицирование</w:t>
      </w:r>
      <w:proofErr w:type="spellEnd"/>
      <w:r w:rsidRPr="006003A9">
        <w:rPr>
          <w:rFonts w:eastAsia="@Arial Unicode MS"/>
          <w:i/>
          <w:iCs/>
          <w:color w:val="000000"/>
          <w:szCs w:val="24"/>
          <w:lang w:eastAsia="ru-RU"/>
        </w:rPr>
        <w:t>, драматизация и др.), собирать музыкальные коллекции (фонотека, видеотека).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1.2.1</w:t>
      </w:r>
      <w:r w:rsidR="00656850">
        <w:rPr>
          <w:rFonts w:eastAsia="@Arial Unicode MS"/>
          <w:b/>
          <w:bCs/>
          <w:color w:val="000000"/>
          <w:szCs w:val="24"/>
          <w:lang w:eastAsia="ru-RU"/>
        </w:rPr>
        <w:t>1</w:t>
      </w:r>
      <w:r w:rsidR="009A3670" w:rsidRPr="006003A9">
        <w:rPr>
          <w:rFonts w:eastAsia="@Arial Unicode MS"/>
          <w:b/>
          <w:bCs/>
          <w:color w:val="000000"/>
          <w:szCs w:val="24"/>
          <w:lang w:eastAsia="ru-RU"/>
        </w:rPr>
        <w:t>. Изобразительное искусство</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изобразительного искусства </w:t>
      </w:r>
      <w:r w:rsidR="00BD770D"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у </w:t>
      </w:r>
      <w:proofErr w:type="gramStart"/>
      <w:r w:rsidRPr="006003A9">
        <w:rPr>
          <w:rFonts w:eastAsia="@Arial Unicode MS"/>
          <w:color w:val="000000"/>
          <w:szCs w:val="24"/>
          <w:lang w:eastAsia="ru-RU"/>
        </w:rPr>
        <w:t>обучающихся</w:t>
      </w:r>
      <w:proofErr w:type="gram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Обучающиеся: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6003A9">
        <w:rPr>
          <w:rFonts w:eastAsia="@Arial Unicode MS"/>
          <w:color w:val="000000"/>
          <w:szCs w:val="24"/>
          <w:lang w:eastAsia="ru-RU"/>
        </w:rPr>
        <w:t>ИКТ-средств</w:t>
      </w:r>
      <w:proofErr w:type="gramEnd"/>
      <w:r w:rsidRPr="006003A9">
        <w:rPr>
          <w:rFonts w:eastAsia="@Arial Unicode M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·получат навыки сотрудничества </w:t>
      </w:r>
      <w:proofErr w:type="gramStart"/>
      <w:r w:rsidRPr="006003A9">
        <w:rPr>
          <w:rFonts w:eastAsia="@Arial Unicode MS"/>
          <w:color w:val="000000"/>
          <w:szCs w:val="24"/>
          <w:lang w:eastAsia="ru-RU"/>
        </w:rPr>
        <w:t>со</w:t>
      </w:r>
      <w:proofErr w:type="gramEnd"/>
      <w:r w:rsidRPr="006003A9">
        <w:rPr>
          <w:rFonts w:eastAsia="@Arial Unicode MS"/>
          <w:color w:val="000000"/>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Восприятие искусства и виды художественной деятельности</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w:t>
      </w:r>
      <w:r w:rsidRPr="006003A9">
        <w:rPr>
          <w:rFonts w:eastAsia="@Arial Unicode MS"/>
          <w:color w:val="000000"/>
          <w:szCs w:val="24"/>
          <w:lang w:eastAsia="ru-RU"/>
        </w:rPr>
        <w:lastRenderedPageBreak/>
        <w:t>приёмы работы с ними для передачи собственного замысла;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·различать основные виды и жанры пластических искусств, понимать их специфику;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proofErr w:type="gramStart"/>
      <w:r w:rsidRPr="006003A9">
        <w:rPr>
          <w:rFonts w:eastAsia="@Arial Unicode MS"/>
          <w:color w:val="000000"/>
          <w:szCs w:val="24"/>
          <w:lang w:eastAsia="ru-RU"/>
        </w:rPr>
        <w:t>эмоционально-ценностно</w:t>
      </w:r>
      <w:proofErr w:type="gramEnd"/>
      <w:r w:rsidRPr="006003A9">
        <w:rPr>
          <w:rFonts w:eastAsia="@Arial Unicode MS"/>
          <w:color w:val="000000"/>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·видеть проявления прекрасного в произведениях искусства (картины, архитектура, скульптура и т.д. в природе, на улице, в быту);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Азбука искусства. Как говорит искусство?</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·создавать простые композиции на заданную тему на плоскости и в пространстве;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 xml:space="preserve">·выполнять простые рисунки и орнаментальные композиции, используя язык компьютерной графики в программе </w:t>
      </w:r>
      <w:r w:rsidRPr="006003A9">
        <w:rPr>
          <w:rFonts w:eastAsia="@Arial Unicode MS"/>
          <w:i/>
          <w:iCs/>
          <w:color w:val="000000"/>
          <w:szCs w:val="24"/>
          <w:lang w:val="en-US" w:eastAsia="ru-RU"/>
        </w:rPr>
        <w:t>Paint</w:t>
      </w:r>
      <w:r w:rsidRPr="006003A9">
        <w:rPr>
          <w:rFonts w:eastAsia="@Arial Unicode MS"/>
          <w:i/>
          <w:iCs/>
          <w:color w:val="000000"/>
          <w:szCs w:val="24"/>
          <w:lang w:eastAsia="ru-RU"/>
        </w:rPr>
        <w:t>.</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lastRenderedPageBreak/>
        <w:t>Значимые темы искусства. О чём говорит искусство?</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·осознавать значимые темы искусства и отражать их в собственной художественно-творческой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color w:val="000000"/>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6003A9">
        <w:rPr>
          <w:rFonts w:eastAsia="@Arial Unicode MS"/>
          <w:color w:val="000000"/>
          <w:szCs w:val="24"/>
          <w:lang w:eastAsia="ru-RU"/>
        </w:rPr>
        <w:t>цветоведения</w:t>
      </w:r>
      <w:proofErr w:type="spellEnd"/>
      <w:r w:rsidRPr="006003A9">
        <w:rPr>
          <w:rFonts w:eastAsia="@Arial Unicode MS"/>
          <w:color w:val="000000"/>
          <w:szCs w:val="24"/>
          <w:lang w:eastAsia="ru-RU"/>
        </w:rPr>
        <w:t>, усвоенные способы действия.</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·видеть, чувствовать и изображать красоту и разнообразие природы, человека, зданий, предметов;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·изображать пейзажи, натюрморты, портреты, выражая к ним своё отношение;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·изображать многофигурные композиции на значимые жизненные темы и участвовать в коллективных работах на эти темы.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Default="00BD5D77"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1.2.1</w:t>
      </w:r>
      <w:r w:rsidR="00656850">
        <w:rPr>
          <w:rFonts w:eastAsia="@Arial Unicode MS"/>
          <w:b/>
          <w:bCs/>
          <w:color w:val="000000"/>
          <w:szCs w:val="24"/>
          <w:lang w:eastAsia="ru-RU"/>
        </w:rPr>
        <w:t>2</w:t>
      </w:r>
      <w:r w:rsidR="009A3670" w:rsidRPr="006003A9">
        <w:rPr>
          <w:rFonts w:eastAsia="@Arial Unicode MS"/>
          <w:b/>
          <w:bCs/>
          <w:color w:val="000000"/>
          <w:szCs w:val="24"/>
          <w:lang w:eastAsia="ru-RU"/>
        </w:rPr>
        <w:t>. Технология</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изучения курса «Технологии» обучающиеся </w:t>
      </w:r>
      <w:r w:rsidR="00BD770D"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тур и необходимости бережного отношения к ним в целях сохранения и развития культурных традиций;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·получат общее представление о мире профессий, их социальном значении, истории возникновения и развития;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Обучающиеся: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003A9">
        <w:rPr>
          <w:rFonts w:eastAsia="@Arial Unicode MS"/>
          <w:i/>
          <w:iCs/>
          <w:color w:val="000000"/>
          <w:szCs w:val="24"/>
          <w:lang w:eastAsia="ru-RU"/>
        </w:rPr>
        <w:t xml:space="preserve">коммуникативных универсальных учебных действий </w:t>
      </w:r>
      <w:r w:rsidRPr="006003A9">
        <w:rPr>
          <w:rFonts w:eastAsia="@Arial Unicode MS"/>
          <w:color w:val="000000"/>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·овладеют начальными формами </w:t>
      </w:r>
      <w:r w:rsidRPr="006003A9">
        <w:rPr>
          <w:rFonts w:eastAsia="@Arial Unicode MS"/>
          <w:i/>
          <w:iCs/>
          <w:color w:val="000000"/>
          <w:szCs w:val="24"/>
          <w:lang w:eastAsia="ru-RU"/>
        </w:rPr>
        <w:t xml:space="preserve">познавательных универсальных учебных действий </w:t>
      </w:r>
      <w:r w:rsidRPr="006003A9">
        <w:rPr>
          <w:rFonts w:eastAsia="@Arial Unicode MS"/>
          <w:color w:val="000000"/>
          <w:szCs w:val="24"/>
          <w:lang w:eastAsia="ru-RU"/>
        </w:rPr>
        <w:t>— исследовательскими и логическими: наблюдения, сравнения, анализа, классификации, обобщения;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6003A9">
        <w:rPr>
          <w:rFonts w:eastAsia="@Arial Unicode MS"/>
          <w:i/>
          <w:iCs/>
          <w:color w:val="000000"/>
          <w:szCs w:val="24"/>
          <w:lang w:eastAsia="ru-RU"/>
        </w:rPr>
        <w:t>регулятивных универсальных учебных действий</w:t>
      </w:r>
      <w:r w:rsidRPr="006003A9">
        <w:rPr>
          <w:rFonts w:eastAsia="@Arial Unicode MS"/>
          <w:color w:val="000000"/>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003A9">
        <w:rPr>
          <w:rFonts w:eastAsia="@Arial Unicode MS"/>
          <w:color w:val="000000"/>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 xml:space="preserve">Общекультурные и </w:t>
      </w:r>
      <w:proofErr w:type="spellStart"/>
      <w:r w:rsidRPr="006003A9">
        <w:rPr>
          <w:rFonts w:eastAsia="@Arial Unicode MS"/>
          <w:b/>
          <w:iCs/>
          <w:color w:val="000000"/>
          <w:szCs w:val="24"/>
          <w:lang w:eastAsia="ru-RU"/>
        </w:rPr>
        <w:t>общетрудовые</w:t>
      </w:r>
      <w:proofErr w:type="spellEnd"/>
      <w:r w:rsidRPr="006003A9">
        <w:rPr>
          <w:rFonts w:eastAsia="@Arial Unicode MS"/>
          <w:b/>
          <w:iCs/>
          <w:color w:val="000000"/>
          <w:szCs w:val="24"/>
          <w:lang w:eastAsia="ru-RU"/>
        </w:rPr>
        <w:t xml:space="preserve"> компетенции. </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Основы культуры труда, самообслуживание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·выполнять доступные действия по самообслуживанию и доступные виды домашнего труда.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·уважительно относиться к труду людей;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 xml:space="preserve">Технология ручной обработки материалов. </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Элементы графической грамоты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Конструирование и моделирование</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·анализировать устройство изделия: выделять детали, их форму, определять взаимное расположение, виды соединения деталей;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·соотносить объёмную конструкцию, основанную на правильных геометрических формах, с изображениями их развёрток;</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Практика работы на компьютере</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·создавать небольшие тексты, иллюстрации к устному рассказу, используя редакторы текстов и презентаций.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Default="000947C2"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6003A9">
        <w:rPr>
          <w:rFonts w:eastAsia="@Arial Unicode MS"/>
          <w:b/>
          <w:bCs/>
          <w:color w:val="000000"/>
          <w:szCs w:val="24"/>
          <w:lang w:eastAsia="ru-RU"/>
        </w:rPr>
        <w:t>1.2.1</w:t>
      </w:r>
      <w:r w:rsidR="00656850">
        <w:rPr>
          <w:rFonts w:eastAsia="@Arial Unicode MS"/>
          <w:b/>
          <w:bCs/>
          <w:color w:val="000000"/>
          <w:szCs w:val="24"/>
          <w:lang w:eastAsia="ru-RU"/>
        </w:rPr>
        <w:t>3</w:t>
      </w:r>
      <w:r w:rsidR="009A3670" w:rsidRPr="006003A9">
        <w:rPr>
          <w:rFonts w:eastAsia="@Arial Unicode MS"/>
          <w:b/>
          <w:bCs/>
          <w:color w:val="000000"/>
          <w:szCs w:val="24"/>
          <w:lang w:eastAsia="ru-RU"/>
        </w:rPr>
        <w:t>. Физическая культура</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r w:rsidRPr="006003A9">
        <w:rPr>
          <w:rFonts w:eastAsia="@Arial Unicode MS"/>
          <w:i/>
          <w:iCs/>
          <w:color w:val="000000"/>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В результате </w:t>
      </w:r>
      <w:proofErr w:type="gramStart"/>
      <w:r w:rsidRPr="006003A9">
        <w:rPr>
          <w:rFonts w:eastAsia="@Arial Unicode MS"/>
          <w:color w:val="000000"/>
          <w:szCs w:val="24"/>
          <w:lang w:eastAsia="ru-RU"/>
        </w:rPr>
        <w:t>обучения</w:t>
      </w:r>
      <w:proofErr w:type="gramEnd"/>
      <w:r w:rsidRPr="006003A9">
        <w:rPr>
          <w:rFonts w:eastAsia="@Arial Unicode MS"/>
          <w:color w:val="000000"/>
          <w:szCs w:val="24"/>
          <w:lang w:eastAsia="ru-RU"/>
        </w:rPr>
        <w:t xml:space="preserve"> обучающиеся </w:t>
      </w:r>
      <w:r w:rsidR="00BD770D"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lastRenderedPageBreak/>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Обучающиеся: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Знания о физической культуре</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6003A9">
        <w:rPr>
          <w:rFonts w:eastAsia="@Arial Unicode MS"/>
          <w:color w:val="000000"/>
          <w:szCs w:val="24"/>
          <w:lang w:eastAsia="ru-RU"/>
        </w:rPr>
        <w:t>физкультпауз</w:t>
      </w:r>
      <w:proofErr w:type="spellEnd"/>
      <w:r w:rsidRPr="006003A9">
        <w:rPr>
          <w:rFonts w:eastAsia="@Arial Unicode MS"/>
          <w:color w:val="000000"/>
          <w:szCs w:val="24"/>
          <w:lang w:eastAsia="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выявлять связь занятий физической культурой с трудовой и оборонной деятельностью;</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65D42" w:rsidRDefault="00165D42"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lastRenderedPageBreak/>
        <w:t>Способы физкультурной деятельности</w:t>
      </w:r>
    </w:p>
    <w:p w:rsidR="00C85C48" w:rsidRPr="006003A9"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Pr>
          <w:rFonts w:eastAsia="@Arial Unicode MS"/>
          <w:b/>
          <w:iCs/>
          <w:color w:val="000000"/>
          <w:szCs w:val="24"/>
          <w:lang w:eastAsia="ru-RU"/>
        </w:rPr>
        <w:t xml:space="preserve"> </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proofErr w:type="gramStart"/>
      <w:r w:rsidRPr="006003A9">
        <w:rPr>
          <w:rFonts w:eastAsia="@Arial Unicode MS"/>
          <w:color w:val="000000"/>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целенаправленно отбирать физические упражнения для индивидуальных занятий по развитию физических качеств;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выполнять простейшие приёмы оказания доврачебной помощи при травмах и ушибах.</w:t>
      </w:r>
    </w:p>
    <w:p w:rsidR="00C85C48" w:rsidRDefault="00C85C48"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b/>
          <w:iCs/>
          <w:color w:val="000000"/>
          <w:szCs w:val="24"/>
          <w:lang w:eastAsia="ru-RU"/>
        </w:rPr>
      </w:pPr>
      <w:r w:rsidRPr="006003A9">
        <w:rPr>
          <w:rFonts w:eastAsia="@Arial Unicode MS"/>
          <w:b/>
          <w:iCs/>
          <w:color w:val="000000"/>
          <w:szCs w:val="24"/>
          <w:lang w:eastAsia="ru-RU"/>
        </w:rPr>
        <w:t>Физическое совершенствование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center"/>
        <w:rPr>
          <w:rFonts w:eastAsia="@Arial Unicode MS"/>
          <w:i/>
          <w:iCs/>
          <w:color w:val="000000"/>
          <w:szCs w:val="24"/>
          <w:lang w:eastAsia="ru-RU"/>
        </w:rPr>
      </w:pP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Выпускник научится: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6003A9">
        <w:rPr>
          <w:rFonts w:eastAsia="@Arial Unicode MS"/>
          <w:color w:val="000000"/>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·выполнять тестовые упражнения на оценку динамики индивидуального развития основных физических качеств;</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·выполнять организующие строевые команды и приёмы;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·выполнять акробатические упражнения (кувырки, стойки, перекаты);</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·выполнять легкоатлетические упражнения (бег, прыжки, метания и броски мяча разного веса и объёма);</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·выполнять игровые действия и упражнения из подвижных игр разной функциональной направленности.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i/>
          <w:iCs/>
          <w:color w:val="000000"/>
          <w:szCs w:val="24"/>
          <w:lang w:eastAsia="ru-RU"/>
        </w:rPr>
        <w:t>Выпускник получит возможность научиться:</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сохранять правильную осанку, оптимальное телосложение;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выполнять эстетически красиво гимнастические и акробатические комбинации;</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играть в баскетбол, футбол и волейбол по упрощённым правилам;</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выполнять тестовые нормативы по физической подготовке;</w:t>
      </w:r>
    </w:p>
    <w:p w:rsidR="009A3670" w:rsidRPr="006003A9" w:rsidRDefault="009A3670" w:rsidP="009A3670">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плавать, в том числе спортивными способами;</w:t>
      </w:r>
    </w:p>
    <w:p w:rsidR="000947C2" w:rsidRDefault="009A3670" w:rsidP="002D2F7D">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в</w:t>
      </w:r>
      <w:r w:rsidR="00656850">
        <w:rPr>
          <w:rFonts w:eastAsia="@Arial Unicode MS"/>
          <w:i/>
          <w:iCs/>
          <w:color w:val="000000"/>
          <w:szCs w:val="24"/>
          <w:lang w:eastAsia="ru-RU"/>
        </w:rPr>
        <w:t>ыполнять передвижения на лыжах</w:t>
      </w:r>
    </w:p>
    <w:p w:rsidR="00656850" w:rsidRPr="002D2F7D" w:rsidRDefault="00656850" w:rsidP="002D2F7D">
      <w:pPr>
        <w:widowControl w:val="0"/>
        <w:tabs>
          <w:tab w:val="left" w:leader="dot" w:pos="624"/>
        </w:tabs>
        <w:autoSpaceDE w:val="0"/>
        <w:autoSpaceDN w:val="0"/>
        <w:adjustRightInd w:val="0"/>
        <w:spacing w:after="0" w:line="240" w:lineRule="auto"/>
        <w:ind w:firstLine="567"/>
        <w:jc w:val="both"/>
        <w:rPr>
          <w:rFonts w:eastAsia="@Arial Unicode MS"/>
          <w:i/>
          <w:iCs/>
          <w:color w:val="000000"/>
          <w:szCs w:val="24"/>
          <w:lang w:eastAsia="ru-RU"/>
        </w:rPr>
      </w:pPr>
      <w:r>
        <w:rPr>
          <w:rFonts w:eastAsia="@Arial Unicode MS"/>
          <w:i/>
          <w:iCs/>
          <w:color w:val="000000"/>
          <w:szCs w:val="24"/>
          <w:lang w:eastAsia="ru-RU"/>
        </w:rPr>
        <w:t>- подготовиться к выполнению нормативов Всероссийского физкультурно-спортивного комплекса «Готов к труду и обороне» (ГТО).</w:t>
      </w:r>
    </w:p>
    <w:p w:rsidR="00165D42" w:rsidRDefault="00165D42" w:rsidP="000947C2">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165D42" w:rsidRDefault="00165D42" w:rsidP="000947C2">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0947C2" w:rsidRPr="006003A9" w:rsidRDefault="00CB4D07" w:rsidP="000947C2">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r>
        <w:rPr>
          <w:rFonts w:eastAsia="@Arial Unicode MS"/>
          <w:b/>
          <w:bCs/>
          <w:color w:val="000000"/>
          <w:szCs w:val="24"/>
          <w:lang w:eastAsia="ru-RU"/>
        </w:rPr>
        <w:t>1.3</w:t>
      </w:r>
      <w:r w:rsidR="000947C2" w:rsidRPr="006003A9">
        <w:rPr>
          <w:rFonts w:eastAsia="@Arial Unicode MS"/>
          <w:b/>
          <w:bCs/>
          <w:color w:val="000000"/>
          <w:szCs w:val="24"/>
          <w:lang w:eastAsia="ru-RU"/>
        </w:rPr>
        <w:t xml:space="preserve">. Система </w:t>
      </w:r>
      <w:proofErr w:type="gramStart"/>
      <w:r w:rsidR="000947C2" w:rsidRPr="006003A9">
        <w:rPr>
          <w:rFonts w:eastAsia="@Arial Unicode MS"/>
          <w:b/>
          <w:bCs/>
          <w:color w:val="000000"/>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p w:rsidR="000947C2" w:rsidRPr="006003A9" w:rsidRDefault="000947C2" w:rsidP="000947C2">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0947C2" w:rsidRPr="006003A9" w:rsidRDefault="00CB4D07" w:rsidP="000947C2">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r>
        <w:rPr>
          <w:rFonts w:eastAsia="@Arial Unicode MS"/>
          <w:b/>
          <w:bCs/>
          <w:color w:val="000000"/>
          <w:szCs w:val="24"/>
          <w:lang w:eastAsia="ru-RU"/>
        </w:rPr>
        <w:t>1.3</w:t>
      </w:r>
      <w:r w:rsidR="000947C2" w:rsidRPr="006003A9">
        <w:rPr>
          <w:rFonts w:eastAsia="@Arial Unicode MS"/>
          <w:b/>
          <w:bCs/>
          <w:color w:val="000000"/>
          <w:szCs w:val="24"/>
          <w:lang w:eastAsia="ru-RU"/>
        </w:rPr>
        <w:t>.1. Общие положения</w:t>
      </w:r>
    </w:p>
    <w:p w:rsidR="000947C2" w:rsidRPr="00327260" w:rsidRDefault="000947C2" w:rsidP="000947C2">
      <w:pPr>
        <w:widowControl w:val="0"/>
        <w:tabs>
          <w:tab w:val="left" w:leader="dot" w:pos="624"/>
        </w:tabs>
        <w:autoSpaceDE w:val="0"/>
        <w:autoSpaceDN w:val="0"/>
        <w:adjustRightInd w:val="0"/>
        <w:spacing w:after="0" w:line="240" w:lineRule="auto"/>
        <w:ind w:firstLine="339"/>
        <w:jc w:val="both"/>
        <w:rPr>
          <w:rFonts w:eastAsia="@Arial Unicode MS"/>
          <w:color w:val="000000"/>
          <w:sz w:val="14"/>
          <w:szCs w:val="24"/>
          <w:lang w:eastAsia="ru-RU"/>
        </w:rPr>
      </w:pP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Система </w:t>
      </w:r>
      <w:proofErr w:type="gramStart"/>
      <w:r w:rsidRPr="006003A9">
        <w:rPr>
          <w:rFonts w:eastAsia="@Arial Unicode MS"/>
          <w:color w:val="000000"/>
          <w:szCs w:val="24"/>
          <w:lang w:eastAsia="ru-RU"/>
        </w:rPr>
        <w:t xml:space="preserve">оценки достижения планируемых результатов освоения основной образовательной </w:t>
      </w:r>
      <w:r w:rsidRPr="006003A9">
        <w:rPr>
          <w:rFonts w:eastAsia="@Arial Unicode MS"/>
          <w:color w:val="000000"/>
          <w:szCs w:val="24"/>
          <w:lang w:eastAsia="ru-RU"/>
        </w:rPr>
        <w:lastRenderedPageBreak/>
        <w:t>программы начального общего</w:t>
      </w:r>
      <w:proofErr w:type="gramEnd"/>
      <w:r w:rsidRPr="006003A9">
        <w:rPr>
          <w:rFonts w:eastAsia="@Arial Unicode MS"/>
          <w:color w:val="000000"/>
          <w:szCs w:val="24"/>
          <w:lang w:eastAsia="ru-RU"/>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proofErr w:type="gramStart"/>
      <w:r w:rsidRPr="006003A9">
        <w:rPr>
          <w:rFonts w:eastAsia="@Arial Unicode MS"/>
          <w:color w:val="000000"/>
          <w:szCs w:val="24"/>
          <w:lang w:eastAsia="ru-RU"/>
        </w:rPr>
        <w:t xml:space="preserve">Оценка на единой </w:t>
      </w:r>
      <w:proofErr w:type="spellStart"/>
      <w:r w:rsidRPr="006003A9">
        <w:rPr>
          <w:rFonts w:eastAsia="@Arial Unicode MS"/>
          <w:color w:val="000000"/>
          <w:szCs w:val="24"/>
          <w:lang w:eastAsia="ru-RU"/>
        </w:rPr>
        <w:t>критериальной</w:t>
      </w:r>
      <w:proofErr w:type="spellEnd"/>
      <w:r w:rsidRPr="006003A9">
        <w:rPr>
          <w:rFonts w:eastAsia="@Arial Unicode MS"/>
          <w:color w:val="000000"/>
          <w:szCs w:val="24"/>
          <w:lang w:eastAsia="ru-RU"/>
        </w:rPr>
        <w:t xml:space="preserve"> основе, формирование навыков рефлексии, самоанализа, самоконтроля, само</w:t>
      </w:r>
      <w:r w:rsidR="00BD770D">
        <w:rPr>
          <w:rFonts w:eastAsia="@Arial Unicode MS"/>
          <w:color w:val="000000"/>
          <w:szCs w:val="24"/>
          <w:lang w:eastAsia="ru-RU"/>
        </w:rPr>
        <w:t xml:space="preserve"> </w:t>
      </w:r>
      <w:r w:rsidRPr="006003A9">
        <w:rPr>
          <w:rFonts w:eastAsia="@Arial Unicode MS"/>
          <w:color w:val="000000"/>
          <w:szCs w:val="24"/>
          <w:lang w:eastAsia="ru-RU"/>
        </w:rPr>
        <w:noBreakHyphen/>
        <w:t xml:space="preserve"> и </w:t>
      </w:r>
      <w:proofErr w:type="spellStart"/>
      <w:r w:rsidRPr="006003A9">
        <w:rPr>
          <w:rFonts w:eastAsia="@Arial Unicode MS"/>
          <w:color w:val="000000"/>
          <w:szCs w:val="24"/>
          <w:lang w:eastAsia="ru-RU"/>
        </w:rPr>
        <w:t>взаимооценки</w:t>
      </w:r>
      <w:proofErr w:type="spellEnd"/>
      <w:r w:rsidRPr="006003A9">
        <w:rPr>
          <w:rFonts w:eastAsia="@Arial Unicode MS"/>
          <w:color w:val="000000"/>
          <w:szCs w:val="24"/>
          <w:lang w:eastAsia="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В соответствии со Стандартом основным</w:t>
      </w:r>
      <w:r w:rsidRPr="006003A9">
        <w:rPr>
          <w:rFonts w:eastAsia="@Arial Unicode MS"/>
          <w:b/>
          <w:bCs/>
          <w:color w:val="000000"/>
          <w:szCs w:val="24"/>
          <w:lang w:eastAsia="ru-RU"/>
        </w:rPr>
        <w:t xml:space="preserve"> объектом </w:t>
      </w:r>
      <w:r w:rsidRPr="006003A9">
        <w:rPr>
          <w:rFonts w:eastAsia="@Arial Unicode MS"/>
          <w:color w:val="000000"/>
          <w:szCs w:val="24"/>
          <w:lang w:eastAsia="ru-RU"/>
        </w:rPr>
        <w:t xml:space="preserve">системы оценки, её </w:t>
      </w:r>
      <w:r w:rsidRPr="006003A9">
        <w:rPr>
          <w:rFonts w:eastAsia="@Arial Unicode MS"/>
          <w:b/>
          <w:bCs/>
          <w:color w:val="000000"/>
          <w:szCs w:val="24"/>
          <w:lang w:eastAsia="ru-RU"/>
        </w:rPr>
        <w:t xml:space="preserve">содержательной и </w:t>
      </w:r>
      <w:proofErr w:type="spellStart"/>
      <w:r w:rsidRPr="006003A9">
        <w:rPr>
          <w:rFonts w:eastAsia="@Arial Unicode MS"/>
          <w:b/>
          <w:bCs/>
          <w:color w:val="000000"/>
          <w:szCs w:val="24"/>
          <w:lang w:eastAsia="ru-RU"/>
        </w:rPr>
        <w:t>критериальной</w:t>
      </w:r>
      <w:proofErr w:type="spellEnd"/>
      <w:r w:rsidRPr="006003A9">
        <w:rPr>
          <w:rFonts w:eastAsia="@Arial Unicode MS"/>
          <w:b/>
          <w:bCs/>
          <w:color w:val="000000"/>
          <w:szCs w:val="24"/>
          <w:lang w:eastAsia="ru-RU"/>
        </w:rPr>
        <w:t xml:space="preserve"> базой выступают планируемые результаты</w:t>
      </w:r>
      <w:r w:rsidRPr="006003A9">
        <w:rPr>
          <w:rFonts w:eastAsia="@Arial Unicode MS"/>
          <w:color w:val="000000"/>
          <w:szCs w:val="24"/>
          <w:lang w:eastAsia="ru-RU"/>
        </w:rPr>
        <w:t xml:space="preserve"> освоения </w:t>
      </w:r>
      <w:proofErr w:type="gramStart"/>
      <w:r w:rsidRPr="006003A9">
        <w:rPr>
          <w:rFonts w:eastAsia="@Arial Unicode MS"/>
          <w:color w:val="000000"/>
          <w:szCs w:val="24"/>
          <w:lang w:eastAsia="ru-RU"/>
        </w:rPr>
        <w:t>обучающимися</w:t>
      </w:r>
      <w:proofErr w:type="gramEnd"/>
      <w:r w:rsidRPr="006003A9">
        <w:rPr>
          <w:rFonts w:eastAsia="@Arial Unicode MS"/>
          <w:color w:val="000000"/>
          <w:szCs w:val="24"/>
          <w:lang w:eastAsia="ru-RU"/>
        </w:rPr>
        <w:t xml:space="preserve"> основной образовательной программы начального общего образования.</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003A9">
        <w:rPr>
          <w:rFonts w:eastAsia="@Arial Unicode MS"/>
          <w:b/>
          <w:bCs/>
          <w:color w:val="000000"/>
          <w:szCs w:val="24"/>
          <w:lang w:eastAsia="ru-RU"/>
        </w:rPr>
        <w:t>функциями</w:t>
      </w:r>
      <w:r w:rsidRPr="006003A9">
        <w:rPr>
          <w:rFonts w:eastAsia="@Arial Unicode MS"/>
          <w:color w:val="000000"/>
          <w:szCs w:val="24"/>
          <w:lang w:eastAsia="ru-RU"/>
        </w:rPr>
        <w:t xml:space="preserve"> являются </w:t>
      </w:r>
      <w:r w:rsidRPr="006003A9">
        <w:rPr>
          <w:rFonts w:eastAsia="@Arial Unicode MS"/>
          <w:b/>
          <w:bCs/>
          <w:i/>
          <w:iCs/>
          <w:color w:val="000000"/>
          <w:szCs w:val="24"/>
          <w:lang w:eastAsia="ru-RU"/>
        </w:rPr>
        <w:t>ориентация образовательн</w:t>
      </w:r>
      <w:r w:rsidR="00DA746C">
        <w:rPr>
          <w:rFonts w:eastAsia="@Arial Unicode MS"/>
          <w:b/>
          <w:bCs/>
          <w:i/>
          <w:iCs/>
          <w:color w:val="000000"/>
          <w:szCs w:val="24"/>
          <w:lang w:eastAsia="ru-RU"/>
        </w:rPr>
        <w:t>ых отношений</w:t>
      </w:r>
      <w:r w:rsidRPr="006003A9">
        <w:rPr>
          <w:rFonts w:eastAsia="@Arial Unicode MS"/>
          <w:color w:val="000000"/>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003A9">
        <w:rPr>
          <w:rFonts w:eastAsia="@Arial Unicode MS"/>
          <w:b/>
          <w:bCs/>
          <w:i/>
          <w:iCs/>
          <w:color w:val="000000"/>
          <w:szCs w:val="24"/>
          <w:lang w:eastAsia="ru-RU"/>
        </w:rPr>
        <w:t>обратной связи</w:t>
      </w:r>
      <w:r w:rsidRPr="006003A9">
        <w:rPr>
          <w:rFonts w:eastAsia="@Arial Unicode MS"/>
          <w:color w:val="000000"/>
          <w:szCs w:val="24"/>
          <w:lang w:eastAsia="ru-RU"/>
        </w:rPr>
        <w:t>, позволяющей осуществлять</w:t>
      </w:r>
      <w:r w:rsidRPr="006003A9">
        <w:rPr>
          <w:rFonts w:eastAsia="@Arial Unicode MS"/>
          <w:b/>
          <w:bCs/>
          <w:i/>
          <w:iCs/>
          <w:color w:val="000000"/>
          <w:szCs w:val="24"/>
          <w:lang w:eastAsia="ru-RU"/>
        </w:rPr>
        <w:t xml:space="preserve"> управление образовательным процессом</w:t>
      </w:r>
      <w:r w:rsidRPr="006003A9">
        <w:rPr>
          <w:rFonts w:eastAsia="@Arial Unicode MS"/>
          <w:color w:val="000000"/>
          <w:szCs w:val="24"/>
          <w:lang w:eastAsia="ru-RU"/>
        </w:rPr>
        <w:t>.</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Основным объектом, содержательной и </w:t>
      </w:r>
      <w:proofErr w:type="spellStart"/>
      <w:r w:rsidRPr="006003A9">
        <w:rPr>
          <w:rFonts w:eastAsia="@Arial Unicode MS"/>
          <w:color w:val="000000"/>
          <w:szCs w:val="24"/>
          <w:lang w:eastAsia="ru-RU"/>
        </w:rPr>
        <w:t>критериальной</w:t>
      </w:r>
      <w:proofErr w:type="spellEnd"/>
      <w:r w:rsidRPr="006003A9">
        <w:rPr>
          <w:rFonts w:eastAsia="@Arial Unicode MS"/>
          <w:color w:val="000000"/>
          <w:szCs w:val="24"/>
          <w:lang w:eastAsia="ru-RU"/>
        </w:rPr>
        <w:t xml:space="preserve"> базой итоговой оценки подготовки выпускников </w:t>
      </w:r>
      <w:r w:rsidR="00A66C4F"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выступают планируемые результаты, составляющие содержание блока </w:t>
      </w:r>
      <w:r w:rsidRPr="006003A9">
        <w:rPr>
          <w:rFonts w:eastAsia="@Arial Unicode MS"/>
          <w:color w:val="000000"/>
          <w:szCs w:val="24"/>
          <w:u w:val="single"/>
          <w:lang w:eastAsia="ru-RU"/>
        </w:rPr>
        <w:t>«Выпускник научится»</w:t>
      </w:r>
      <w:r w:rsidRPr="006003A9">
        <w:rPr>
          <w:rFonts w:eastAsia="@Arial Unicode MS"/>
          <w:color w:val="000000"/>
          <w:szCs w:val="24"/>
          <w:lang w:eastAsia="ru-RU"/>
        </w:rPr>
        <w:t xml:space="preserve"> для каждой программы, предмета, курса.</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6003A9">
        <w:rPr>
          <w:rFonts w:eastAsia="@Arial Unicode MS"/>
          <w:color w:val="000000"/>
          <w:szCs w:val="24"/>
          <w:lang w:eastAsia="ru-RU"/>
        </w:rPr>
        <w:t>критериальной</w:t>
      </w:r>
      <w:proofErr w:type="spellEnd"/>
      <w:r w:rsidRPr="006003A9">
        <w:rPr>
          <w:rFonts w:eastAsia="@Arial Unicode MS"/>
          <w:color w:val="000000"/>
          <w:szCs w:val="24"/>
          <w:lang w:eastAsia="ru-RU"/>
        </w:rPr>
        <w:t xml:space="preserve"> базой выступают планируемые результаты освоения основной образовательной программы, составляющие содержание блоков </w:t>
      </w:r>
      <w:r w:rsidRPr="006003A9">
        <w:rPr>
          <w:rFonts w:eastAsia="@Arial Unicode MS"/>
          <w:color w:val="000000"/>
          <w:szCs w:val="24"/>
          <w:u w:val="single"/>
          <w:lang w:eastAsia="ru-RU"/>
        </w:rPr>
        <w:t>«Выпускник научится»</w:t>
      </w:r>
      <w:r w:rsidRPr="006003A9">
        <w:rPr>
          <w:rFonts w:eastAsia="@Arial Unicode MS"/>
          <w:color w:val="000000"/>
          <w:szCs w:val="24"/>
          <w:lang w:eastAsia="ru-RU"/>
        </w:rPr>
        <w:t xml:space="preserve"> и </w:t>
      </w:r>
      <w:r w:rsidRPr="006003A9">
        <w:rPr>
          <w:rFonts w:eastAsia="@Arial Unicode MS"/>
          <w:color w:val="000000"/>
          <w:szCs w:val="24"/>
          <w:u w:val="single"/>
          <w:lang w:eastAsia="ru-RU"/>
        </w:rPr>
        <w:t>«Выпускник получит возможность научиться»</w:t>
      </w:r>
      <w:r w:rsidRPr="006003A9">
        <w:rPr>
          <w:rFonts w:eastAsia="@Arial Unicode MS"/>
          <w:color w:val="000000"/>
          <w:szCs w:val="24"/>
          <w:lang w:eastAsia="ru-RU"/>
        </w:rPr>
        <w:t xml:space="preserve"> для каждой учебной программы.</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6003A9">
        <w:rPr>
          <w:rFonts w:eastAsia="@Arial Unicode MS"/>
          <w:color w:val="000000"/>
          <w:szCs w:val="24"/>
          <w:lang w:eastAsia="ru-RU"/>
        </w:rPr>
        <w:t>критериальной</w:t>
      </w:r>
      <w:proofErr w:type="spellEnd"/>
      <w:r w:rsidRPr="006003A9">
        <w:rPr>
          <w:rFonts w:eastAsia="@Arial Unicode MS"/>
          <w:color w:val="000000"/>
          <w:szCs w:val="24"/>
          <w:lang w:eastAsia="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Система </w:t>
      </w:r>
      <w:proofErr w:type="gramStart"/>
      <w:r w:rsidRPr="006003A9">
        <w:rPr>
          <w:rFonts w:eastAsia="@Arial Unicode MS"/>
          <w:color w:val="000000"/>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6003A9">
        <w:rPr>
          <w:rFonts w:eastAsia="@Arial Unicode MS"/>
          <w:color w:val="000000"/>
          <w:szCs w:val="24"/>
          <w:lang w:eastAsia="ru-RU"/>
        </w:rPr>
        <w:t xml:space="preserve"> предполагает </w:t>
      </w:r>
      <w:r w:rsidRPr="006003A9">
        <w:rPr>
          <w:rFonts w:eastAsia="@Arial Unicode MS"/>
          <w:b/>
          <w:bCs/>
          <w:i/>
          <w:iCs/>
          <w:color w:val="000000"/>
          <w:szCs w:val="24"/>
          <w:lang w:eastAsia="ru-RU"/>
        </w:rPr>
        <w:t>комплексный подход к оценке результатов</w:t>
      </w:r>
      <w:r w:rsidRPr="006003A9">
        <w:rPr>
          <w:rFonts w:eastAsia="@Arial Unicode MS"/>
          <w:color w:val="000000"/>
          <w:szCs w:val="24"/>
          <w:lang w:eastAsia="ru-RU"/>
        </w:rPr>
        <w:t xml:space="preserve"> образования, позволяющий вести оценку достижения обучающимися всех трёх групп результатов образования:</w:t>
      </w:r>
      <w:r w:rsidRPr="006003A9">
        <w:rPr>
          <w:rFonts w:eastAsia="@Arial Unicode MS"/>
          <w:b/>
          <w:bCs/>
          <w:i/>
          <w:iCs/>
          <w:color w:val="000000"/>
          <w:szCs w:val="24"/>
          <w:lang w:eastAsia="ru-RU"/>
        </w:rPr>
        <w:t xml:space="preserve"> личностных, </w:t>
      </w:r>
      <w:proofErr w:type="spellStart"/>
      <w:r w:rsidRPr="006003A9">
        <w:rPr>
          <w:rFonts w:eastAsia="@Arial Unicode MS"/>
          <w:b/>
          <w:bCs/>
          <w:i/>
          <w:iCs/>
          <w:color w:val="000000"/>
          <w:szCs w:val="24"/>
          <w:lang w:eastAsia="ru-RU"/>
        </w:rPr>
        <w:t>метапредметных</w:t>
      </w:r>
      <w:proofErr w:type="spellEnd"/>
      <w:r w:rsidRPr="006003A9">
        <w:rPr>
          <w:rFonts w:eastAsia="@Arial Unicode MS"/>
          <w:b/>
          <w:bCs/>
          <w:i/>
          <w:iCs/>
          <w:color w:val="000000"/>
          <w:szCs w:val="24"/>
          <w:lang w:eastAsia="ru-RU"/>
        </w:rPr>
        <w:t xml:space="preserve"> и предметных</w:t>
      </w:r>
      <w:r w:rsidRPr="006003A9">
        <w:rPr>
          <w:rFonts w:eastAsia="@Arial Unicode MS"/>
          <w:color w:val="000000"/>
          <w:szCs w:val="24"/>
          <w:lang w:eastAsia="ru-RU"/>
        </w:rPr>
        <w:t>.</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В соответствии с Требованиями Стандарта предоставление и использование </w:t>
      </w:r>
      <w:r w:rsidRPr="006003A9">
        <w:rPr>
          <w:rFonts w:eastAsia="@Arial Unicode MS"/>
          <w:b/>
          <w:bCs/>
          <w:i/>
          <w:iCs/>
          <w:color w:val="000000"/>
          <w:szCs w:val="24"/>
          <w:lang w:eastAsia="ru-RU"/>
        </w:rPr>
        <w:t>персонифицированной информации</w:t>
      </w:r>
      <w:r w:rsidRPr="006003A9">
        <w:rPr>
          <w:rFonts w:eastAsia="@Arial Unicode MS"/>
          <w:color w:val="000000"/>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6003A9">
        <w:rPr>
          <w:rFonts w:eastAsia="@Arial Unicode MS"/>
          <w:b/>
          <w:bCs/>
          <w:i/>
          <w:iCs/>
          <w:color w:val="000000"/>
          <w:szCs w:val="24"/>
          <w:lang w:eastAsia="ru-RU"/>
        </w:rPr>
        <w:t>неперсонифицированной</w:t>
      </w:r>
      <w:proofErr w:type="spellEnd"/>
      <w:r w:rsidRPr="006003A9">
        <w:rPr>
          <w:rFonts w:eastAsia="@Arial Unicode MS"/>
          <w:b/>
          <w:bCs/>
          <w:i/>
          <w:iCs/>
          <w:color w:val="000000"/>
          <w:szCs w:val="24"/>
          <w:lang w:eastAsia="ru-RU"/>
        </w:rPr>
        <w:t xml:space="preserve"> (анонимной)</w:t>
      </w:r>
      <w:r w:rsidRPr="006003A9">
        <w:rPr>
          <w:rFonts w:eastAsia="@Arial Unicode MS"/>
          <w:color w:val="000000"/>
          <w:szCs w:val="24"/>
          <w:lang w:eastAsia="ru-RU"/>
        </w:rPr>
        <w:t xml:space="preserve"> </w:t>
      </w:r>
      <w:r w:rsidRPr="006003A9">
        <w:rPr>
          <w:rFonts w:eastAsia="@Arial Unicode MS"/>
          <w:b/>
          <w:bCs/>
          <w:i/>
          <w:iCs/>
          <w:color w:val="000000"/>
          <w:szCs w:val="24"/>
          <w:lang w:eastAsia="ru-RU"/>
        </w:rPr>
        <w:t>информации</w:t>
      </w:r>
      <w:r w:rsidRPr="006003A9">
        <w:rPr>
          <w:rFonts w:eastAsia="@Arial Unicode MS"/>
          <w:color w:val="000000"/>
          <w:szCs w:val="24"/>
          <w:lang w:eastAsia="ru-RU"/>
        </w:rPr>
        <w:t xml:space="preserve"> о достигаемых </w:t>
      </w:r>
      <w:proofErr w:type="gramStart"/>
      <w:r w:rsidRPr="006003A9">
        <w:rPr>
          <w:rFonts w:eastAsia="@Arial Unicode MS"/>
          <w:color w:val="000000"/>
          <w:szCs w:val="24"/>
          <w:lang w:eastAsia="ru-RU"/>
        </w:rPr>
        <w:t>обучающимися</w:t>
      </w:r>
      <w:proofErr w:type="gramEnd"/>
      <w:r w:rsidRPr="006003A9">
        <w:rPr>
          <w:rFonts w:eastAsia="@Arial Unicode MS"/>
          <w:color w:val="000000"/>
          <w:szCs w:val="24"/>
          <w:lang w:eastAsia="ru-RU"/>
        </w:rPr>
        <w:t xml:space="preserve"> образовательных результатах.</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Интерпретация результатов оценки ведётся на основе </w:t>
      </w:r>
      <w:r w:rsidRPr="006003A9">
        <w:rPr>
          <w:rFonts w:eastAsia="@Arial Unicode MS"/>
          <w:b/>
          <w:bCs/>
          <w:i/>
          <w:iCs/>
          <w:color w:val="000000"/>
          <w:szCs w:val="24"/>
          <w:lang w:eastAsia="ru-RU"/>
        </w:rPr>
        <w:t>контекстной информации</w:t>
      </w:r>
      <w:r w:rsidRPr="006003A9">
        <w:rPr>
          <w:rFonts w:eastAsia="@Arial Unicode MS"/>
          <w:color w:val="000000"/>
          <w:szCs w:val="24"/>
          <w:lang w:eastAsia="ru-RU"/>
        </w:rPr>
        <w:t xml:space="preserve"> об условиях и особенностях деятельности субъектов образовательн</w:t>
      </w:r>
      <w:r w:rsidR="00DA746C">
        <w:rPr>
          <w:rFonts w:eastAsia="@Arial Unicode MS"/>
          <w:color w:val="000000"/>
          <w:szCs w:val="24"/>
          <w:lang w:eastAsia="ru-RU"/>
        </w:rPr>
        <w:t>ых отношений</w:t>
      </w:r>
      <w:r w:rsidRPr="006003A9">
        <w:rPr>
          <w:rFonts w:eastAsia="@Arial Unicode MS"/>
          <w:color w:val="000000"/>
          <w:szCs w:val="24"/>
          <w:lang w:eastAsia="ru-RU"/>
        </w:rPr>
        <w:t>. В частности, итоговая оценка обучающихся определяется с учётом их стартового уровня и динамики образовательных достижений.</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 xml:space="preserve">Система оценки предусматривает </w:t>
      </w:r>
      <w:r w:rsidRPr="006003A9">
        <w:rPr>
          <w:rFonts w:eastAsia="@Arial Unicode MS"/>
          <w:b/>
          <w:bCs/>
          <w:i/>
          <w:iCs/>
          <w:color w:val="000000"/>
          <w:szCs w:val="24"/>
          <w:lang w:eastAsia="ru-RU"/>
        </w:rPr>
        <w:t>уровневый подход</w:t>
      </w:r>
      <w:r w:rsidRPr="006003A9">
        <w:rPr>
          <w:rFonts w:eastAsia="@Arial Unicode MS"/>
          <w:color w:val="000000"/>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w:t>
      </w:r>
      <w:r w:rsidRPr="006003A9">
        <w:rPr>
          <w:rFonts w:eastAsia="@Arial Unicode MS"/>
          <w:color w:val="000000"/>
          <w:szCs w:val="24"/>
          <w:lang w:eastAsia="ru-RU"/>
        </w:rPr>
        <w:lastRenderedPageBreak/>
        <w:t xml:space="preserve">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6003A9">
        <w:rPr>
          <w:rFonts w:eastAsia="@Arial Unicode MS"/>
          <w:color w:val="000000"/>
          <w:szCs w:val="24"/>
          <w:lang w:eastAsia="ru-RU"/>
        </w:rPr>
        <w:t>обучающихся</w:t>
      </w:r>
      <w:proofErr w:type="gramEnd"/>
      <w:r w:rsidRPr="006003A9">
        <w:rPr>
          <w:rFonts w:eastAsia="@Arial Unicode MS"/>
          <w:color w:val="000000"/>
          <w:szCs w:val="24"/>
          <w:lang w:eastAsia="ru-RU"/>
        </w:rPr>
        <w:t>, выстраивать индивидуальные траектории движения с учётом зоны ближайшего развития.</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·«зачёт/незачёт» («удовлетворит</w:t>
      </w:r>
      <w:r w:rsidR="00D427AF">
        <w:rPr>
          <w:rFonts w:eastAsia="@Arial Unicode MS"/>
          <w:color w:val="000000"/>
          <w:szCs w:val="24"/>
          <w:lang w:eastAsia="ru-RU"/>
        </w:rPr>
        <w:t>ельно/неудовлетворительно»), т.</w:t>
      </w:r>
      <w:r w:rsidRPr="006003A9">
        <w:rPr>
          <w:rFonts w:eastAsia="@Arial Unicode MS"/>
          <w:color w:val="000000"/>
          <w:szCs w:val="24"/>
          <w:lang w:eastAsia="ru-RU"/>
        </w:rPr>
        <w:t>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Это не исключает возможности использования традиционной системы отметок по 5</w:t>
      </w:r>
      <w:r w:rsidRPr="006003A9">
        <w:rPr>
          <w:rFonts w:eastAsia="@Arial Unicode MS"/>
          <w:color w:val="000000"/>
          <w:szCs w:val="24"/>
          <w:lang w:eastAsia="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947C2" w:rsidRPr="006003A9" w:rsidRDefault="000947C2" w:rsidP="00327260">
      <w:pPr>
        <w:widowControl w:val="0"/>
        <w:tabs>
          <w:tab w:val="left" w:leader="dot" w:pos="624"/>
        </w:tabs>
        <w:autoSpaceDE w:val="0"/>
        <w:autoSpaceDN w:val="0"/>
        <w:adjustRightInd w:val="0"/>
        <w:spacing w:after="0" w:line="240" w:lineRule="auto"/>
        <w:ind w:left="-567" w:firstLine="339"/>
        <w:jc w:val="both"/>
        <w:rPr>
          <w:rFonts w:eastAsia="@Arial Unicode MS"/>
          <w:color w:val="000000"/>
          <w:szCs w:val="24"/>
          <w:lang w:eastAsia="ru-RU"/>
        </w:rPr>
      </w:pPr>
      <w:r w:rsidRPr="006003A9">
        <w:rPr>
          <w:rFonts w:eastAsia="@Arial Unicode MS"/>
          <w:color w:val="000000"/>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947C2" w:rsidRDefault="000947C2" w:rsidP="00327260">
      <w:pPr>
        <w:widowControl w:val="0"/>
        <w:tabs>
          <w:tab w:val="left" w:leader="dot" w:pos="624"/>
        </w:tabs>
        <w:autoSpaceDE w:val="0"/>
        <w:autoSpaceDN w:val="0"/>
        <w:adjustRightInd w:val="0"/>
        <w:spacing w:after="0" w:line="240" w:lineRule="auto"/>
        <w:ind w:left="-567"/>
        <w:jc w:val="center"/>
        <w:rPr>
          <w:rFonts w:eastAsia="@Arial Unicode MS"/>
          <w:b/>
          <w:bCs/>
          <w:color w:val="000000"/>
          <w:szCs w:val="24"/>
          <w:lang w:eastAsia="ru-RU"/>
        </w:rPr>
      </w:pPr>
    </w:p>
    <w:p w:rsidR="00D427AF" w:rsidRPr="00673561" w:rsidRDefault="00D427AF" w:rsidP="00673561">
      <w:pPr>
        <w:widowControl w:val="0"/>
        <w:tabs>
          <w:tab w:val="left" w:leader="dot" w:pos="624"/>
        </w:tabs>
        <w:autoSpaceDE w:val="0"/>
        <w:autoSpaceDN w:val="0"/>
        <w:adjustRightInd w:val="0"/>
        <w:spacing w:after="0" w:line="240" w:lineRule="auto"/>
        <w:rPr>
          <w:rFonts w:eastAsia="@Arial Unicode MS"/>
          <w:b/>
          <w:bCs/>
          <w:color w:val="000000"/>
          <w:szCs w:val="24"/>
          <w:lang w:eastAsia="ru-RU"/>
        </w:rPr>
        <w:sectPr w:rsidR="00D427AF" w:rsidRPr="00673561" w:rsidSect="002D789B">
          <w:pgSz w:w="11906" w:h="16838"/>
          <w:pgMar w:top="425" w:right="851" w:bottom="425" w:left="1134" w:header="708" w:footer="708" w:gutter="0"/>
          <w:cols w:space="708"/>
          <w:titlePg/>
          <w:docGrid w:linePitch="360"/>
        </w:sectPr>
      </w:pPr>
    </w:p>
    <w:p w:rsidR="00A2584D" w:rsidRPr="00A2584D" w:rsidRDefault="00A2584D" w:rsidP="00A2584D">
      <w:pPr>
        <w:spacing w:after="0" w:line="240" w:lineRule="auto"/>
        <w:jc w:val="center"/>
        <w:rPr>
          <w:rFonts w:eastAsia="Times New Roman"/>
          <w:b/>
          <w:bCs/>
          <w:sz w:val="28"/>
          <w:szCs w:val="24"/>
          <w:lang w:eastAsia="ru-RU"/>
        </w:rPr>
      </w:pPr>
      <w:r w:rsidRPr="00A2584D">
        <w:rPr>
          <w:rFonts w:eastAsia="Times New Roman"/>
          <w:b/>
          <w:bCs/>
          <w:sz w:val="28"/>
          <w:szCs w:val="24"/>
          <w:lang w:eastAsia="ru-RU"/>
        </w:rPr>
        <w:lastRenderedPageBreak/>
        <w:t xml:space="preserve">Модель </w:t>
      </w:r>
      <w:proofErr w:type="gramStart"/>
      <w:r w:rsidRPr="00A2584D">
        <w:rPr>
          <w:rFonts w:eastAsia="Times New Roman"/>
          <w:b/>
          <w:bCs/>
          <w:sz w:val="28"/>
          <w:szCs w:val="24"/>
          <w:lang w:eastAsia="ru-RU"/>
        </w:rPr>
        <w:t xml:space="preserve">системы оценки планируемых результатов освоения </w:t>
      </w:r>
      <w:r w:rsidRPr="00A2584D">
        <w:rPr>
          <w:rFonts w:eastAsia="Times New Roman"/>
          <w:b/>
          <w:bCs/>
          <w:sz w:val="28"/>
          <w:szCs w:val="24"/>
          <w:lang w:eastAsia="ru-RU"/>
        </w:rPr>
        <w:br/>
        <w:t>общеобразовательных программ начального образования</w:t>
      </w:r>
      <w:proofErr w:type="gramEnd"/>
      <w:r w:rsidRPr="00A2584D">
        <w:rPr>
          <w:rFonts w:eastAsia="Times New Roman"/>
          <w:b/>
          <w:bCs/>
          <w:sz w:val="28"/>
          <w:szCs w:val="24"/>
          <w:lang w:eastAsia="ru-RU"/>
        </w:rPr>
        <w:t xml:space="preserve"> и её основные компоненты</w:t>
      </w:r>
    </w:p>
    <w:p w:rsidR="00A2584D" w:rsidRPr="00A2584D" w:rsidRDefault="00F773BE" w:rsidP="00A2584D">
      <w:pPr>
        <w:spacing w:after="0" w:line="240" w:lineRule="auto"/>
        <w:rPr>
          <w:rFonts w:eastAsia="Times New Roman"/>
          <w:szCs w:val="24"/>
          <w:lang w:eastAsia="ru-RU"/>
        </w:rPr>
      </w:pPr>
      <w:r>
        <w:rPr>
          <w:noProof/>
          <w:lang w:eastAsia="ru-RU"/>
        </w:rPr>
        <mc:AlternateContent>
          <mc:Choice Requires="wpg">
            <w:drawing>
              <wp:anchor distT="0" distB="0" distL="114300" distR="114300" simplePos="0" relativeHeight="251649024" behindDoc="0" locked="1" layoutInCell="1" allowOverlap="1">
                <wp:simplePos x="0" y="0"/>
                <wp:positionH relativeFrom="column">
                  <wp:posOffset>-72390</wp:posOffset>
                </wp:positionH>
                <wp:positionV relativeFrom="paragraph">
                  <wp:posOffset>251460</wp:posOffset>
                </wp:positionV>
                <wp:extent cx="9696450" cy="6210300"/>
                <wp:effectExtent l="0" t="0" r="0" b="0"/>
                <wp:wrapTopAndBottom/>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0" cy="6210300"/>
                          <a:chOff x="1100" y="1134"/>
                          <a:chExt cx="10180" cy="8046"/>
                        </a:xfrm>
                      </wpg:grpSpPr>
                      <wps:wsp>
                        <wps:cNvPr id="11" name="Text Box 11"/>
                        <wps:cNvSpPr txBox="1">
                          <a:spLocks noChangeArrowheads="1"/>
                        </wps:cNvSpPr>
                        <wps:spPr bwMode="auto">
                          <a:xfrm>
                            <a:off x="2601" y="1134"/>
                            <a:ext cx="6840" cy="540"/>
                          </a:xfrm>
                          <a:prstGeom prst="rect">
                            <a:avLst/>
                          </a:prstGeom>
                          <a:solidFill>
                            <a:srgbClr val="FFFFFF"/>
                          </a:solidFill>
                          <a:ln w="9525">
                            <a:solidFill>
                              <a:srgbClr val="000000"/>
                            </a:solidFill>
                            <a:miter lim="800000"/>
                            <a:headEnd/>
                            <a:tailEnd/>
                          </a:ln>
                        </wps:spPr>
                        <wps:txbx>
                          <w:txbxContent>
                            <w:p w:rsidR="00EA4076" w:rsidRDefault="00EA4076" w:rsidP="00A2584D">
                              <w:pPr>
                                <w:spacing w:line="200" w:lineRule="exact"/>
                                <w:jc w:val="center"/>
                                <w:rPr>
                                  <w:rFonts w:ascii="Arial Narrow" w:hAnsi="Arial Narrow" w:cs="Courier New"/>
                                  <w:sz w:val="20"/>
                                </w:rPr>
                              </w:pPr>
                              <w:r>
                                <w:rPr>
                                  <w:rFonts w:ascii="Arial Narrow" w:hAnsi="Arial Narrow" w:cs="Courier New"/>
                                  <w:sz w:val="20"/>
                                </w:rPr>
                                <w:t>Оценка результатов освоения общеобразовательных программ начального образования (объект и   содержание оценки)</w:t>
                              </w:r>
                            </w:p>
                            <w:p w:rsidR="00EA4076" w:rsidRDefault="00EA4076" w:rsidP="00A2584D">
                              <w:pPr>
                                <w:rPr>
                                  <w:rFonts w:ascii="Arial Narrow" w:hAnsi="Arial Narrow" w:cs="Courier New"/>
                                </w:rPr>
                              </w:pP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2241" y="2034"/>
                            <a:ext cx="3441" cy="540"/>
                          </a:xfrm>
                          <a:prstGeom prst="rect">
                            <a:avLst/>
                          </a:prstGeom>
                          <a:solidFill>
                            <a:srgbClr val="FFFFFF"/>
                          </a:solidFill>
                          <a:ln w="9525">
                            <a:solidFill>
                              <a:srgbClr val="000000"/>
                            </a:solidFill>
                            <a:miter lim="800000"/>
                            <a:headEnd/>
                            <a:tailEnd/>
                          </a:ln>
                        </wps:spPr>
                        <wps:txbx>
                          <w:txbxContent>
                            <w:p w:rsidR="00EA4076" w:rsidRDefault="00EA4076" w:rsidP="00A2584D">
                              <w:pPr>
                                <w:spacing w:line="200" w:lineRule="exact"/>
                                <w:jc w:val="center"/>
                                <w:rPr>
                                  <w:rFonts w:ascii="Arial Narrow" w:hAnsi="Arial Narrow" w:cs="Courier New"/>
                                  <w:sz w:val="20"/>
                                </w:rPr>
                              </w:pPr>
                              <w:r>
                                <w:rPr>
                                  <w:rFonts w:ascii="Arial Narrow" w:hAnsi="Arial Narrow" w:cs="Courier New"/>
                                  <w:sz w:val="20"/>
                                </w:rPr>
                                <w:t>Субъективные методы оценки (</w:t>
                              </w:r>
                              <w:proofErr w:type="spellStart"/>
                              <w:proofErr w:type="gramStart"/>
                              <w:r>
                                <w:rPr>
                                  <w:rFonts w:ascii="Arial Narrow" w:hAnsi="Arial Narrow" w:cs="Courier New"/>
                                  <w:sz w:val="20"/>
                                </w:rPr>
                                <w:t>инстру-ментарий</w:t>
                              </w:r>
                              <w:proofErr w:type="spellEnd"/>
                              <w:proofErr w:type="gramEnd"/>
                              <w:r>
                                <w:rPr>
                                  <w:rFonts w:ascii="Arial Narrow" w:hAnsi="Arial Narrow" w:cs="Courier New"/>
                                  <w:sz w:val="20"/>
                                </w:rPr>
                                <w:t>, процедуры и критерии)</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7140" y="2055"/>
                            <a:ext cx="3441" cy="540"/>
                          </a:xfrm>
                          <a:prstGeom prst="rect">
                            <a:avLst/>
                          </a:prstGeom>
                          <a:solidFill>
                            <a:srgbClr val="FFFFFF"/>
                          </a:solidFill>
                          <a:ln w="9525">
                            <a:solidFill>
                              <a:srgbClr val="000000"/>
                            </a:solidFill>
                            <a:miter lim="800000"/>
                            <a:headEnd/>
                            <a:tailEnd/>
                          </a:ln>
                        </wps:spPr>
                        <wps:txbx>
                          <w:txbxContent>
                            <w:p w:rsidR="00EA4076" w:rsidRDefault="00EA4076" w:rsidP="00A2584D">
                              <w:pPr>
                                <w:spacing w:line="200" w:lineRule="exact"/>
                                <w:jc w:val="center"/>
                                <w:rPr>
                                  <w:rFonts w:ascii="Arial Narrow" w:hAnsi="Arial Narrow" w:cs="Courier New"/>
                                  <w:sz w:val="20"/>
                                </w:rPr>
                              </w:pPr>
                              <w:r>
                                <w:rPr>
                                  <w:rFonts w:ascii="Arial Narrow" w:hAnsi="Arial Narrow" w:cs="Courier New"/>
                                  <w:sz w:val="20"/>
                                </w:rPr>
                                <w:t>Объективные методы оценки (</w:t>
                              </w:r>
                              <w:proofErr w:type="spellStart"/>
                              <w:proofErr w:type="gramStart"/>
                              <w:r>
                                <w:rPr>
                                  <w:rFonts w:ascii="Arial Narrow" w:hAnsi="Arial Narrow" w:cs="Courier New"/>
                                  <w:sz w:val="20"/>
                                </w:rPr>
                                <w:t>инстру-ментарий</w:t>
                              </w:r>
                              <w:proofErr w:type="spellEnd"/>
                              <w:proofErr w:type="gramEnd"/>
                              <w:r>
                                <w:rPr>
                                  <w:rFonts w:ascii="Arial Narrow" w:hAnsi="Arial Narrow" w:cs="Courier New"/>
                                  <w:sz w:val="20"/>
                                </w:rPr>
                                <w:t>, процедуры и критерии)</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341" y="2934"/>
                            <a:ext cx="688" cy="681"/>
                          </a:xfrm>
                          <a:prstGeom prst="rect">
                            <a:avLst/>
                          </a:prstGeom>
                          <a:solidFill>
                            <a:srgbClr val="FFFFFF"/>
                          </a:solidFill>
                          <a:ln w="9525">
                            <a:solidFill>
                              <a:srgbClr val="000000"/>
                            </a:solidFill>
                            <a:miter lim="800000"/>
                            <a:headEnd/>
                            <a:tailEnd/>
                          </a:ln>
                        </wps:spPr>
                        <wps:txbx>
                          <w:txbxContent>
                            <w:p w:rsidR="00EA4076" w:rsidRDefault="00EA4076" w:rsidP="00A2584D">
                              <w:pPr>
                                <w:pStyle w:val="aff0"/>
                                <w:spacing w:before="120"/>
                                <w:rPr>
                                  <w:rFonts w:ascii="Arial Narrow" w:hAnsi="Arial Narrow" w:cs="Courier New"/>
                                  <w:szCs w:val="24"/>
                                </w:rPr>
                              </w:pPr>
                              <w:r>
                                <w:rPr>
                                  <w:rFonts w:ascii="Arial Narrow" w:hAnsi="Arial Narrow" w:cs="Courier New"/>
                                  <w:szCs w:val="24"/>
                                </w:rPr>
                                <w:t>Другие</w:t>
                              </w:r>
                            </w:p>
                          </w:txbxContent>
                        </wps:txbx>
                        <wps:bodyPr rot="0" vert="horz" wrap="square" lIns="18000" tIns="10800" rIns="18000" bIns="10800" anchor="t" anchorCtr="0" upright="1">
                          <a:noAutofit/>
                        </wps:bodyPr>
                      </wps:wsp>
                      <wps:wsp>
                        <wps:cNvPr id="15" name="Text Box 15"/>
                        <wps:cNvSpPr txBox="1">
                          <a:spLocks noChangeArrowheads="1"/>
                        </wps:cNvSpPr>
                        <wps:spPr bwMode="auto">
                          <a:xfrm>
                            <a:off x="2093" y="2952"/>
                            <a:ext cx="812" cy="645"/>
                          </a:xfrm>
                          <a:prstGeom prst="rect">
                            <a:avLst/>
                          </a:prstGeom>
                          <a:solidFill>
                            <a:srgbClr val="FFFFFF"/>
                          </a:solidFill>
                          <a:ln w="9525">
                            <a:solidFill>
                              <a:srgbClr val="000000"/>
                            </a:solidFill>
                            <a:miter lim="800000"/>
                            <a:headEnd/>
                            <a:tailEnd/>
                          </a:ln>
                        </wps:spPr>
                        <wps:txbx>
                          <w:txbxContent>
                            <w:p w:rsidR="00EA4076" w:rsidRDefault="00EA4076" w:rsidP="00A2584D">
                              <w:pPr>
                                <w:pStyle w:val="aff0"/>
                                <w:spacing w:before="120"/>
                                <w:rPr>
                                  <w:rFonts w:ascii="Arial Narrow" w:hAnsi="Arial Narrow" w:cs="Courier New"/>
                                  <w:szCs w:val="24"/>
                                </w:rPr>
                              </w:pPr>
                              <w:r>
                                <w:rPr>
                                  <w:rFonts w:ascii="Arial Narrow" w:hAnsi="Arial Narrow" w:cs="Courier New"/>
                                  <w:szCs w:val="24"/>
                                </w:rPr>
                                <w:t>Проекты</w:t>
                              </w:r>
                            </w:p>
                          </w:txbxContent>
                        </wps:txbx>
                        <wps:bodyPr rot="0" vert="horz" wrap="square" lIns="18000" tIns="10800" rIns="18000" bIns="10800" anchor="t" anchorCtr="0" upright="1">
                          <a:noAutofit/>
                        </wps:bodyPr>
                      </wps:wsp>
                      <wps:wsp>
                        <wps:cNvPr id="16" name="Text Box 16"/>
                        <wps:cNvSpPr txBox="1">
                          <a:spLocks noChangeArrowheads="1"/>
                        </wps:cNvSpPr>
                        <wps:spPr bwMode="auto">
                          <a:xfrm>
                            <a:off x="3013" y="2957"/>
                            <a:ext cx="1274" cy="625"/>
                          </a:xfrm>
                          <a:prstGeom prst="rect">
                            <a:avLst/>
                          </a:prstGeom>
                          <a:solidFill>
                            <a:srgbClr val="FFFFFF"/>
                          </a:solidFill>
                          <a:ln w="9525">
                            <a:solidFill>
                              <a:srgbClr val="000000"/>
                            </a:solidFill>
                            <a:miter lim="800000"/>
                            <a:headEnd/>
                            <a:tailEnd/>
                          </a:ln>
                        </wps:spPr>
                        <wps:txbx>
                          <w:txbxContent>
                            <w:p w:rsidR="00EA4076" w:rsidRDefault="00EA4076" w:rsidP="00A2584D">
                              <w:pPr>
                                <w:pStyle w:val="31"/>
                                <w:spacing w:line="60" w:lineRule="atLeast"/>
                                <w:jc w:val="center"/>
                                <w:rPr>
                                  <w:rFonts w:ascii="Arial Narrow" w:hAnsi="Arial Narrow"/>
                                  <w:b w:val="0"/>
                                  <w:bCs w:val="0"/>
                                  <w:sz w:val="20"/>
                                </w:rPr>
                              </w:pPr>
                              <w:r>
                                <w:rPr>
                                  <w:rFonts w:ascii="Arial Narrow" w:hAnsi="Arial Narrow"/>
                                  <w:sz w:val="20"/>
                                </w:rPr>
                                <w:t>Практические работы</w:t>
                              </w:r>
                            </w:p>
                          </w:txbxContent>
                        </wps:txbx>
                        <wps:bodyPr rot="0" vert="horz" wrap="square" lIns="18000" tIns="10800" rIns="18000" bIns="10800" anchor="t" anchorCtr="0" upright="1">
                          <a:noAutofit/>
                        </wps:bodyPr>
                      </wps:wsp>
                      <wps:wsp>
                        <wps:cNvPr id="17" name="Text Box 17"/>
                        <wps:cNvSpPr txBox="1">
                          <a:spLocks noChangeArrowheads="1"/>
                        </wps:cNvSpPr>
                        <wps:spPr bwMode="auto">
                          <a:xfrm>
                            <a:off x="4398" y="2967"/>
                            <a:ext cx="1076" cy="625"/>
                          </a:xfrm>
                          <a:prstGeom prst="rect">
                            <a:avLst/>
                          </a:prstGeom>
                          <a:solidFill>
                            <a:srgbClr val="FFFFFF"/>
                          </a:solidFill>
                          <a:ln w="9525">
                            <a:solidFill>
                              <a:srgbClr val="000000"/>
                            </a:solidFill>
                            <a:miter lim="800000"/>
                            <a:headEnd/>
                            <a:tailEnd/>
                          </a:ln>
                        </wps:spPr>
                        <wps:txbx>
                          <w:txbxContent>
                            <w:p w:rsidR="00EA4076" w:rsidRDefault="00EA4076" w:rsidP="00A2584D">
                              <w:pPr>
                                <w:pStyle w:val="31"/>
                                <w:spacing w:before="120"/>
                                <w:rPr>
                                  <w:b w:val="0"/>
                                  <w:bCs w:val="0"/>
                                  <w:sz w:val="18"/>
                                </w:rPr>
                              </w:pPr>
                              <w:r>
                                <w:rPr>
                                  <w:sz w:val="18"/>
                                </w:rPr>
                                <w:t>Портфолио</w:t>
                              </w:r>
                            </w:p>
                          </w:txbxContent>
                        </wps:txbx>
                        <wps:bodyPr rot="0" vert="horz" wrap="square" lIns="18000" tIns="10800" rIns="18000" bIns="10800" anchor="t" anchorCtr="0" upright="1">
                          <a:noAutofit/>
                        </wps:bodyPr>
                      </wps:wsp>
                      <wps:wsp>
                        <wps:cNvPr id="18" name="Text Box 18"/>
                        <wps:cNvSpPr txBox="1">
                          <a:spLocks noChangeArrowheads="1"/>
                        </wps:cNvSpPr>
                        <wps:spPr bwMode="auto">
                          <a:xfrm>
                            <a:off x="5583" y="2967"/>
                            <a:ext cx="1541" cy="621"/>
                          </a:xfrm>
                          <a:prstGeom prst="rect">
                            <a:avLst/>
                          </a:prstGeom>
                          <a:solidFill>
                            <a:srgbClr val="FFFFFF"/>
                          </a:solidFill>
                          <a:ln w="9525">
                            <a:solidFill>
                              <a:srgbClr val="000000"/>
                            </a:solidFill>
                            <a:miter lim="800000"/>
                            <a:headEnd/>
                            <a:tailEnd/>
                          </a:ln>
                        </wps:spPr>
                        <wps:txbx>
                          <w:txbxContent>
                            <w:p w:rsidR="00EA4076" w:rsidRDefault="00EA4076" w:rsidP="00A2584D">
                              <w:pPr>
                                <w:pStyle w:val="31"/>
                                <w:rPr>
                                  <w:b w:val="0"/>
                                  <w:bCs w:val="0"/>
                                  <w:sz w:val="18"/>
                                </w:rPr>
                              </w:pPr>
                              <w:r>
                                <w:rPr>
                                  <w:sz w:val="18"/>
                                </w:rPr>
                                <w:t>Письменный или устный опрос</w:t>
                              </w:r>
                            </w:p>
                          </w:txbxContent>
                        </wps:txbx>
                        <wps:bodyPr rot="0" vert="horz" wrap="square" lIns="18000" tIns="10800" rIns="18000" bIns="10800" anchor="t" anchorCtr="0" upright="1">
                          <a:noAutofit/>
                        </wps:bodyPr>
                      </wps:wsp>
                      <wps:wsp>
                        <wps:cNvPr id="19" name="Text Box 19"/>
                        <wps:cNvSpPr txBox="1">
                          <a:spLocks noChangeArrowheads="1"/>
                        </wps:cNvSpPr>
                        <wps:spPr bwMode="auto">
                          <a:xfrm>
                            <a:off x="6750" y="3840"/>
                            <a:ext cx="2199" cy="621"/>
                          </a:xfrm>
                          <a:prstGeom prst="rect">
                            <a:avLst/>
                          </a:prstGeom>
                          <a:solidFill>
                            <a:srgbClr val="FFFFFF"/>
                          </a:solidFill>
                          <a:ln w="9525">
                            <a:solidFill>
                              <a:srgbClr val="000000"/>
                            </a:solidFill>
                            <a:miter lim="800000"/>
                            <a:headEnd/>
                            <a:tailEnd/>
                          </a:ln>
                        </wps:spPr>
                        <wps:txbx>
                          <w:txbxContent>
                            <w:p w:rsidR="00EA4076" w:rsidRDefault="00EA4076" w:rsidP="00A2584D">
                              <w:pPr>
                                <w:pStyle w:val="31"/>
                                <w:rPr>
                                  <w:sz w:val="20"/>
                                </w:rPr>
                              </w:pPr>
                              <w:r>
                                <w:rPr>
                                  <w:sz w:val="24"/>
                                </w:rPr>
                                <w:t xml:space="preserve">Тестирование </w:t>
                              </w:r>
                              <w:r>
                                <w:rPr>
                                  <w:sz w:val="20"/>
                                </w:rPr>
                                <w:t>(стандартизированное)</w:t>
                              </w:r>
                            </w:p>
                          </w:txbxContent>
                        </wps:txbx>
                        <wps:bodyPr rot="0" vert="horz" wrap="square" lIns="18000" tIns="10800" rIns="18000" bIns="10800" anchor="t" anchorCtr="0" upright="1">
                          <a:noAutofit/>
                        </wps:bodyPr>
                      </wps:wsp>
                      <wps:wsp>
                        <wps:cNvPr id="20" name="Text Box 20"/>
                        <wps:cNvSpPr txBox="1">
                          <a:spLocks noChangeArrowheads="1"/>
                        </wps:cNvSpPr>
                        <wps:spPr bwMode="auto">
                          <a:xfrm>
                            <a:off x="9060" y="3840"/>
                            <a:ext cx="2199" cy="621"/>
                          </a:xfrm>
                          <a:prstGeom prst="rect">
                            <a:avLst/>
                          </a:prstGeom>
                          <a:solidFill>
                            <a:srgbClr val="FFFFFF"/>
                          </a:solidFill>
                          <a:ln w="9525">
                            <a:solidFill>
                              <a:srgbClr val="000000"/>
                            </a:solidFill>
                            <a:miter lim="800000"/>
                            <a:headEnd/>
                            <a:tailEnd/>
                          </a:ln>
                        </wps:spPr>
                        <wps:txbx>
                          <w:txbxContent>
                            <w:p w:rsidR="00EA4076" w:rsidRDefault="00EA4076" w:rsidP="00A2584D">
                              <w:pPr>
                                <w:pStyle w:val="31"/>
                                <w:rPr>
                                  <w:sz w:val="22"/>
                                </w:rPr>
                              </w:pPr>
                              <w:r>
                                <w:rPr>
                                  <w:sz w:val="24"/>
                                </w:rPr>
                                <w:t xml:space="preserve">Анкетирование </w:t>
                              </w:r>
                              <w:r>
                                <w:rPr>
                                  <w:sz w:val="20"/>
                                </w:rPr>
                                <w:t>(стандартизированное</w:t>
                              </w:r>
                              <w:r>
                                <w:rPr>
                                  <w:sz w:val="22"/>
                                </w:rPr>
                                <w:t>)</w:t>
                              </w:r>
                            </w:p>
                          </w:txbxContent>
                        </wps:txbx>
                        <wps:bodyPr rot="0" vert="horz" wrap="square" lIns="18000" tIns="10800" rIns="18000" bIns="10800" anchor="t" anchorCtr="0" upright="1">
                          <a:noAutofit/>
                        </wps:bodyPr>
                      </wps:wsp>
                      <wps:wsp>
                        <wps:cNvPr id="21" name="Text Box 21"/>
                        <wps:cNvSpPr txBox="1">
                          <a:spLocks noChangeArrowheads="1"/>
                        </wps:cNvSpPr>
                        <wps:spPr bwMode="auto">
                          <a:xfrm>
                            <a:off x="2421" y="4194"/>
                            <a:ext cx="2880" cy="621"/>
                          </a:xfrm>
                          <a:prstGeom prst="rect">
                            <a:avLst/>
                          </a:prstGeom>
                          <a:solidFill>
                            <a:srgbClr val="FFFFFF"/>
                          </a:solidFill>
                          <a:ln w="9525">
                            <a:solidFill>
                              <a:srgbClr val="000000"/>
                            </a:solidFill>
                            <a:miter lim="800000"/>
                            <a:headEnd/>
                            <a:tailEnd/>
                          </a:ln>
                        </wps:spPr>
                        <wps:txbx>
                          <w:txbxContent>
                            <w:p w:rsidR="00EA4076" w:rsidRDefault="00EA4076" w:rsidP="00A2584D">
                              <w:pPr>
                                <w:pStyle w:val="31"/>
                                <w:rPr>
                                  <w:sz w:val="24"/>
                                </w:rPr>
                              </w:pPr>
                              <w:r>
                                <w:rPr>
                                  <w:sz w:val="24"/>
                                </w:rPr>
                                <w:t>Стартовый, текущий и итоговый контроль</w:t>
                              </w:r>
                            </w:p>
                          </w:txbxContent>
                        </wps:txbx>
                        <wps:bodyPr rot="0" vert="horz" wrap="square" lIns="18000" tIns="10800" rIns="18000" bIns="10800" anchor="t" anchorCtr="0" upright="1">
                          <a:noAutofit/>
                        </wps:bodyPr>
                      </wps:wsp>
                      <wps:wsp>
                        <wps:cNvPr id="22" name="Text Box 22"/>
                        <wps:cNvSpPr txBox="1">
                          <a:spLocks noChangeArrowheads="1"/>
                        </wps:cNvSpPr>
                        <wps:spPr bwMode="auto">
                          <a:xfrm>
                            <a:off x="5481" y="5094"/>
                            <a:ext cx="3459" cy="996"/>
                          </a:xfrm>
                          <a:prstGeom prst="rect">
                            <a:avLst/>
                          </a:prstGeom>
                          <a:solidFill>
                            <a:srgbClr val="FFFFFF"/>
                          </a:solidFill>
                          <a:ln w="9525">
                            <a:solidFill>
                              <a:srgbClr val="000000"/>
                            </a:solidFill>
                            <a:miter lim="800000"/>
                            <a:headEnd/>
                            <a:tailEnd/>
                          </a:ln>
                        </wps:spPr>
                        <wps:txbx>
                          <w:txbxContent>
                            <w:p w:rsidR="00EA4076" w:rsidRDefault="00EA4076" w:rsidP="00A2584D">
                              <w:pPr>
                                <w:pStyle w:val="31"/>
                                <w:spacing w:line="192" w:lineRule="auto"/>
                                <w:rPr>
                                  <w:sz w:val="24"/>
                                </w:rPr>
                              </w:pPr>
                              <w:r>
                                <w:rPr>
                                  <w:sz w:val="24"/>
                                </w:rPr>
                                <w:t>Аттестация учащихся, педагогических кадров, образовательных</w:t>
                              </w:r>
                              <w:r>
                                <w:t xml:space="preserve"> </w:t>
                              </w:r>
                              <w:r>
                                <w:rPr>
                                  <w:sz w:val="24"/>
                                </w:rPr>
                                <w:t>учреждений</w:t>
                              </w:r>
                            </w:p>
                          </w:txbxContent>
                        </wps:txbx>
                        <wps:bodyPr rot="0" vert="horz" wrap="square" lIns="18000" tIns="10800" rIns="18000" bIns="10800" anchor="t" anchorCtr="0" upright="1">
                          <a:noAutofit/>
                        </wps:bodyPr>
                      </wps:wsp>
                      <wps:wsp>
                        <wps:cNvPr id="23" name="Text Box 23"/>
                        <wps:cNvSpPr txBox="1">
                          <a:spLocks noChangeArrowheads="1"/>
                        </wps:cNvSpPr>
                        <wps:spPr bwMode="auto">
                          <a:xfrm>
                            <a:off x="9081" y="5094"/>
                            <a:ext cx="2199" cy="621"/>
                          </a:xfrm>
                          <a:prstGeom prst="rect">
                            <a:avLst/>
                          </a:prstGeom>
                          <a:solidFill>
                            <a:srgbClr val="FFFFFF"/>
                          </a:solidFill>
                          <a:ln w="9525">
                            <a:solidFill>
                              <a:srgbClr val="000000"/>
                            </a:solidFill>
                            <a:miter lim="800000"/>
                            <a:headEnd/>
                            <a:tailEnd/>
                          </a:ln>
                        </wps:spPr>
                        <wps:txbx>
                          <w:txbxContent>
                            <w:p w:rsidR="00EA4076" w:rsidRDefault="00EA4076" w:rsidP="00A2584D">
                              <w:pPr>
                                <w:pStyle w:val="31"/>
                                <w:rPr>
                                  <w:sz w:val="24"/>
                                </w:rPr>
                              </w:pPr>
                              <w:r>
                                <w:rPr>
                                  <w:sz w:val="24"/>
                                </w:rPr>
                                <w:t>Мониторинговые исследования</w:t>
                              </w:r>
                            </w:p>
                          </w:txbxContent>
                        </wps:txbx>
                        <wps:bodyPr rot="0" vert="horz" wrap="square" lIns="18000" tIns="10800" rIns="18000" bIns="10800" anchor="t" anchorCtr="0" upright="1">
                          <a:noAutofit/>
                        </wps:bodyPr>
                      </wps:wsp>
                      <wps:wsp>
                        <wps:cNvPr id="24" name="Text Box 24"/>
                        <wps:cNvSpPr txBox="1">
                          <a:spLocks noChangeArrowheads="1"/>
                        </wps:cNvSpPr>
                        <wps:spPr bwMode="auto">
                          <a:xfrm>
                            <a:off x="1845" y="6471"/>
                            <a:ext cx="2874" cy="540"/>
                          </a:xfrm>
                          <a:prstGeom prst="rect">
                            <a:avLst/>
                          </a:prstGeom>
                          <a:solidFill>
                            <a:srgbClr val="FFFFFF"/>
                          </a:solidFill>
                          <a:ln w="9525">
                            <a:solidFill>
                              <a:srgbClr val="000000"/>
                            </a:solidFill>
                            <a:miter lim="800000"/>
                            <a:headEnd/>
                            <a:tailEnd/>
                          </a:ln>
                        </wps:spPr>
                        <wps:txbx>
                          <w:txbxContent>
                            <w:p w:rsidR="00EA4076" w:rsidRDefault="00EA4076" w:rsidP="00A2584D">
                              <w:pPr>
                                <w:jc w:val="center"/>
                                <w:rPr>
                                  <w:rFonts w:ascii="Arial Narrow" w:hAnsi="Arial Narrow" w:cs="Courier New"/>
                                  <w:sz w:val="26"/>
                                </w:rPr>
                              </w:pPr>
                              <w:r>
                                <w:rPr>
                                  <w:rFonts w:ascii="Arial Narrow" w:hAnsi="Arial Narrow" w:cs="Courier New"/>
                                  <w:sz w:val="26"/>
                                </w:rPr>
                                <w:t xml:space="preserve">Внутренняя оценка </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7664" y="6486"/>
                            <a:ext cx="2874" cy="540"/>
                          </a:xfrm>
                          <a:prstGeom prst="rect">
                            <a:avLst/>
                          </a:prstGeom>
                          <a:solidFill>
                            <a:srgbClr val="FFFFFF"/>
                          </a:solidFill>
                          <a:ln w="9525">
                            <a:solidFill>
                              <a:srgbClr val="000000"/>
                            </a:solidFill>
                            <a:miter lim="800000"/>
                            <a:headEnd/>
                            <a:tailEnd/>
                          </a:ln>
                        </wps:spPr>
                        <wps:txbx>
                          <w:txbxContent>
                            <w:p w:rsidR="00EA4076" w:rsidRDefault="00EA4076" w:rsidP="00A2584D">
                              <w:pPr>
                                <w:jc w:val="center"/>
                                <w:rPr>
                                  <w:rFonts w:ascii="Arial Narrow" w:hAnsi="Arial Narrow" w:cs="Courier New"/>
                                  <w:sz w:val="26"/>
                                </w:rPr>
                              </w:pPr>
                              <w:r>
                                <w:rPr>
                                  <w:rFonts w:ascii="Arial Narrow" w:hAnsi="Arial Narrow" w:cs="Courier New"/>
                                  <w:sz w:val="26"/>
                                </w:rPr>
                                <w:t>Внешняя оценка</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4480" y="7420"/>
                            <a:ext cx="3420" cy="1760"/>
                          </a:xfrm>
                          <a:prstGeom prst="rect">
                            <a:avLst/>
                          </a:prstGeom>
                          <a:solidFill>
                            <a:srgbClr val="FFFFFF"/>
                          </a:solidFill>
                          <a:ln w="9525">
                            <a:solidFill>
                              <a:srgbClr val="000000"/>
                            </a:solidFill>
                            <a:miter lim="800000"/>
                            <a:headEnd/>
                            <a:tailEnd/>
                          </a:ln>
                        </wps:spPr>
                        <wps:txbx>
                          <w:txbxContent>
                            <w:p w:rsidR="00EA4076" w:rsidRDefault="00EA4076" w:rsidP="00A2584D">
                              <w:pPr>
                                <w:spacing w:line="192" w:lineRule="auto"/>
                                <w:rPr>
                                  <w:rFonts w:ascii="Arial Narrow" w:hAnsi="Arial Narrow"/>
                                  <w:sz w:val="20"/>
                                </w:rPr>
                              </w:pPr>
                              <w:r>
                                <w:rPr>
                                  <w:rFonts w:ascii="Arial Narrow" w:hAnsi="Arial Narrow"/>
                                  <w:b/>
                                  <w:bCs/>
                                  <w:sz w:val="20"/>
                                </w:rPr>
                                <w:t>Основные группы пользователей</w:t>
                              </w:r>
                              <w:r>
                                <w:rPr>
                                  <w:rFonts w:ascii="Arial Narrow" w:hAnsi="Arial Narrow"/>
                                  <w:sz w:val="20"/>
                                </w:rPr>
                                <w:t xml:space="preserve"> (учащиеся, учителя, родители, управленцы, представители общественности, ученые и др.)</w:t>
                              </w:r>
                            </w:p>
                            <w:p w:rsidR="00EA4076" w:rsidRDefault="00EA4076" w:rsidP="00A70E49">
                              <w:pPr>
                                <w:spacing w:after="0" w:line="192" w:lineRule="auto"/>
                                <w:rPr>
                                  <w:rFonts w:ascii="Arial Narrow" w:hAnsi="Arial Narrow"/>
                                  <w:sz w:val="20"/>
                                </w:rPr>
                              </w:pPr>
                              <w:r>
                                <w:rPr>
                                  <w:rFonts w:ascii="Arial Narrow" w:hAnsi="Arial Narrow"/>
                                  <w:b/>
                                  <w:bCs/>
                                  <w:sz w:val="20"/>
                                </w:rPr>
                                <w:t>Цели использования результатов</w:t>
                              </w:r>
                              <w:r>
                                <w:rPr>
                                  <w:rFonts w:ascii="Arial Narrow" w:hAnsi="Arial Narrow"/>
                                  <w:sz w:val="20"/>
                                </w:rPr>
                                <w:t xml:space="preserve"> (принятия решений):</w:t>
                              </w:r>
                            </w:p>
                            <w:p w:rsidR="00EA4076" w:rsidRDefault="00EA4076" w:rsidP="00A70E49">
                              <w:pPr>
                                <w:spacing w:after="0" w:line="192" w:lineRule="auto"/>
                                <w:rPr>
                                  <w:rFonts w:ascii="Arial Narrow" w:hAnsi="Arial Narrow"/>
                                  <w:sz w:val="20"/>
                                </w:rPr>
                              </w:pPr>
                              <w:r>
                                <w:rPr>
                                  <w:rFonts w:ascii="Arial Narrow" w:hAnsi="Arial Narrow"/>
                                  <w:sz w:val="20"/>
                                </w:rPr>
                                <w:t xml:space="preserve">– переход </w:t>
                              </w:r>
                              <w:r w:rsidRPr="00EA4076">
                                <w:rPr>
                                  <w:rFonts w:ascii="Arial Narrow" w:hAnsi="Arial Narrow"/>
                                  <w:sz w:val="20"/>
                                </w:rPr>
                                <w:t>для получения общего образования следующего      уровня (в основную школу);</w:t>
                              </w:r>
                            </w:p>
                            <w:p w:rsidR="00EA4076" w:rsidRDefault="00EA4076" w:rsidP="00A70E49">
                              <w:pPr>
                                <w:spacing w:after="0" w:line="192" w:lineRule="auto"/>
                                <w:rPr>
                                  <w:rFonts w:ascii="Arial Narrow" w:hAnsi="Arial Narrow"/>
                                  <w:sz w:val="20"/>
                                </w:rPr>
                              </w:pPr>
                              <w:r>
                                <w:rPr>
                                  <w:rFonts w:ascii="Arial Narrow" w:hAnsi="Arial Narrow"/>
                                  <w:sz w:val="20"/>
                                </w:rPr>
                                <w:t>– оценка качества образования;</w:t>
                              </w:r>
                            </w:p>
                            <w:p w:rsidR="00EA4076" w:rsidRDefault="00EA4076" w:rsidP="00A70E49">
                              <w:pPr>
                                <w:spacing w:after="0"/>
                                <w:rPr>
                                  <w:rFonts w:ascii="Arial Narrow" w:hAnsi="Arial Narrow"/>
                                  <w:sz w:val="20"/>
                                </w:rPr>
                              </w:pPr>
                              <w:r>
                                <w:rPr>
                                  <w:rFonts w:ascii="Arial Narrow" w:hAnsi="Arial Narrow"/>
                                  <w:sz w:val="20"/>
                                </w:rPr>
                                <w:t>– реформирование содержания образования и др.</w:t>
                              </w:r>
                            </w:p>
                            <w:p w:rsidR="00EA4076" w:rsidRDefault="00EA4076" w:rsidP="00A70E49">
                              <w:pPr>
                                <w:spacing w:after="0"/>
                                <w:ind w:left="168" w:hanging="168"/>
                                <w:rPr>
                                  <w:rFonts w:ascii="Arial Narrow" w:hAnsi="Arial Narrow"/>
                                  <w:sz w:val="20"/>
                                </w:rPr>
                              </w:pPr>
                              <w:r>
                                <w:rPr>
                                  <w:rFonts w:ascii="Arial Narrow" w:hAnsi="Arial Narrow"/>
                                  <w:sz w:val="20"/>
                                </w:rPr>
                                <w:t>– другие.</w:t>
                              </w:r>
                            </w:p>
                          </w:txbxContent>
                        </wps:txbx>
                        <wps:bodyPr rot="0" vert="horz" wrap="square" lIns="18000" tIns="10800" rIns="18000" bIns="10800" anchor="t" anchorCtr="0" upright="1">
                          <a:noAutofit/>
                        </wps:bodyPr>
                      </wps:wsp>
                      <wps:wsp>
                        <wps:cNvPr id="27" name="Text Box 27"/>
                        <wps:cNvSpPr txBox="1">
                          <a:spLocks noChangeArrowheads="1"/>
                        </wps:cNvSpPr>
                        <wps:spPr bwMode="auto">
                          <a:xfrm>
                            <a:off x="1100" y="7434"/>
                            <a:ext cx="3301" cy="1746"/>
                          </a:xfrm>
                          <a:prstGeom prst="rect">
                            <a:avLst/>
                          </a:prstGeom>
                          <a:solidFill>
                            <a:srgbClr val="FFFFFF"/>
                          </a:solidFill>
                          <a:ln w="9525">
                            <a:solidFill>
                              <a:srgbClr val="000000"/>
                            </a:solidFill>
                            <a:miter lim="800000"/>
                            <a:headEnd/>
                            <a:tailEnd/>
                          </a:ln>
                        </wps:spPr>
                        <wps:txbx>
                          <w:txbxContent>
                            <w:p w:rsidR="00EA4076" w:rsidRDefault="00EA4076" w:rsidP="00A2584D">
                              <w:pPr>
                                <w:pStyle w:val="31"/>
                                <w:rPr>
                                  <w:rFonts w:ascii="Arial Narrow" w:hAnsi="Arial Narrow"/>
                                  <w:sz w:val="22"/>
                                </w:rPr>
                              </w:pPr>
                              <w:r>
                                <w:rPr>
                                  <w:rFonts w:ascii="Arial Narrow" w:hAnsi="Arial Narrow"/>
                                  <w:sz w:val="22"/>
                                </w:rPr>
                                <w:t>Механизмы обеспечения качества оценки:</w:t>
                              </w:r>
                            </w:p>
                            <w:p w:rsidR="00EA4076" w:rsidRDefault="00EA4076" w:rsidP="00A2584D">
                              <w:pPr>
                                <w:pStyle w:val="af3"/>
                                <w:spacing w:line="160" w:lineRule="exact"/>
                                <w:ind w:left="180" w:hanging="180"/>
                                <w:rPr>
                                  <w:rFonts w:ascii="Arial Narrow" w:hAnsi="Arial Narrow"/>
                                  <w:sz w:val="20"/>
                                </w:rPr>
                              </w:pPr>
                              <w:r>
                                <w:t xml:space="preserve">– </w:t>
                              </w:r>
                              <w:r>
                                <w:rPr>
                                  <w:rFonts w:ascii="Arial Narrow" w:hAnsi="Arial Narrow"/>
                                  <w:sz w:val="20"/>
                                </w:rPr>
                                <w:t>Реалистичность требований и критериев</w:t>
                              </w:r>
                            </w:p>
                            <w:p w:rsidR="00EA4076" w:rsidRDefault="00EA4076" w:rsidP="00A2584D">
                              <w:pPr>
                                <w:spacing w:line="160" w:lineRule="exact"/>
                                <w:ind w:left="168" w:hanging="168"/>
                                <w:rPr>
                                  <w:rFonts w:ascii="Arial Narrow" w:hAnsi="Arial Narrow"/>
                                  <w:sz w:val="20"/>
                                </w:rPr>
                              </w:pPr>
                              <w:r>
                                <w:rPr>
                                  <w:rFonts w:ascii="Arial Narrow" w:hAnsi="Arial Narrow"/>
                                  <w:sz w:val="20"/>
                                </w:rPr>
                                <w:t>– Уровневые требования к результатам образования</w:t>
                              </w:r>
                            </w:p>
                            <w:p w:rsidR="00EA4076" w:rsidRDefault="00EA4076" w:rsidP="00A2584D">
                              <w:pPr>
                                <w:spacing w:line="160" w:lineRule="exact"/>
                                <w:ind w:left="168" w:hanging="168"/>
                                <w:rPr>
                                  <w:rFonts w:ascii="Arial Narrow" w:hAnsi="Arial Narrow"/>
                                  <w:sz w:val="20"/>
                                </w:rPr>
                              </w:pPr>
                              <w:r>
                                <w:rPr>
                                  <w:rFonts w:ascii="Arial Narrow" w:hAnsi="Arial Narrow"/>
                                  <w:sz w:val="20"/>
                                </w:rPr>
                                <w:t>– Открытость требований, процедур и критериев</w:t>
                              </w:r>
                            </w:p>
                            <w:p w:rsidR="00EA4076" w:rsidRDefault="00EA4076" w:rsidP="00A2584D">
                              <w:pPr>
                                <w:spacing w:line="160" w:lineRule="exact"/>
                                <w:ind w:left="168" w:hanging="168"/>
                                <w:rPr>
                                  <w:rFonts w:ascii="Arial Narrow" w:hAnsi="Arial Narrow"/>
                                  <w:sz w:val="20"/>
                                </w:rPr>
                              </w:pPr>
                              <w:r>
                                <w:rPr>
                                  <w:rFonts w:ascii="Arial Narrow" w:hAnsi="Arial Narrow"/>
                                  <w:sz w:val="20"/>
                                </w:rPr>
                                <w:t>– Сочетание внешней и внутренней оценки</w:t>
                              </w:r>
                            </w:p>
                          </w:txbxContent>
                        </wps:txbx>
                        <wps:bodyPr rot="0" vert="horz" wrap="square" lIns="18000" tIns="10800" rIns="18000" bIns="10800" anchor="t" anchorCtr="0" upright="1">
                          <a:noAutofit/>
                        </wps:bodyPr>
                      </wps:wsp>
                      <wps:wsp>
                        <wps:cNvPr id="28" name="Text Box 28"/>
                        <wps:cNvSpPr txBox="1">
                          <a:spLocks noChangeArrowheads="1"/>
                        </wps:cNvSpPr>
                        <wps:spPr bwMode="auto">
                          <a:xfrm>
                            <a:off x="8001" y="7434"/>
                            <a:ext cx="3269" cy="1746"/>
                          </a:xfrm>
                          <a:prstGeom prst="rect">
                            <a:avLst/>
                          </a:prstGeom>
                          <a:solidFill>
                            <a:srgbClr val="FFFFFF"/>
                          </a:solidFill>
                          <a:ln w="9525">
                            <a:solidFill>
                              <a:srgbClr val="000000"/>
                            </a:solidFill>
                            <a:miter lim="800000"/>
                            <a:headEnd/>
                            <a:tailEnd/>
                          </a:ln>
                        </wps:spPr>
                        <wps:txbx>
                          <w:txbxContent>
                            <w:p w:rsidR="00EA4076" w:rsidRDefault="00EA4076" w:rsidP="00A2584D">
                              <w:pPr>
                                <w:pStyle w:val="31"/>
                                <w:rPr>
                                  <w:rFonts w:ascii="Arial Narrow" w:hAnsi="Arial Narrow"/>
                                  <w:sz w:val="22"/>
                                </w:rPr>
                              </w:pPr>
                              <w:r>
                                <w:rPr>
                                  <w:rFonts w:ascii="Arial Narrow" w:hAnsi="Arial Narrow"/>
                                  <w:sz w:val="22"/>
                                </w:rPr>
                                <w:t>Риски:</w:t>
                              </w:r>
                            </w:p>
                            <w:p w:rsidR="00EA4076" w:rsidRDefault="00EA4076" w:rsidP="00A2584D">
                              <w:pPr>
                                <w:pStyle w:val="af3"/>
                                <w:spacing w:line="200" w:lineRule="exact"/>
                                <w:ind w:left="180" w:hanging="180"/>
                                <w:rPr>
                                  <w:rFonts w:ascii="Arial Narrow" w:hAnsi="Arial Narrow"/>
                                  <w:sz w:val="20"/>
                                </w:rPr>
                              </w:pPr>
                              <w:r>
                                <w:t xml:space="preserve">– </w:t>
                              </w:r>
                              <w:r>
                                <w:rPr>
                                  <w:rFonts w:ascii="Arial Narrow" w:hAnsi="Arial Narrow"/>
                                  <w:sz w:val="20"/>
                                </w:rPr>
                                <w:t xml:space="preserve">Искажение результатов оценки за счет </w:t>
                              </w:r>
                              <w:proofErr w:type="spellStart"/>
                              <w:r>
                                <w:rPr>
                                  <w:rFonts w:ascii="Arial Narrow" w:hAnsi="Arial Narrow"/>
                                  <w:sz w:val="20"/>
                                </w:rPr>
                                <w:t>неразработанности</w:t>
                              </w:r>
                              <w:proofErr w:type="spellEnd"/>
                              <w:r>
                                <w:rPr>
                                  <w:rFonts w:ascii="Arial Narrow" w:hAnsi="Arial Narrow"/>
                                  <w:sz w:val="20"/>
                                </w:rPr>
                                <w:t xml:space="preserve"> объективных критериев и процедур</w:t>
                              </w:r>
                            </w:p>
                            <w:p w:rsidR="00EA4076" w:rsidRDefault="00EA4076" w:rsidP="00A2584D">
                              <w:pPr>
                                <w:spacing w:line="200" w:lineRule="exact"/>
                                <w:ind w:left="168" w:hanging="168"/>
                                <w:rPr>
                                  <w:rFonts w:ascii="Arial Narrow" w:hAnsi="Arial Narrow"/>
                                  <w:sz w:val="20"/>
                                </w:rPr>
                              </w:pPr>
                              <w:bookmarkStart w:id="1" w:name="OLE_LINK3"/>
                              <w:r>
                                <w:rPr>
                                  <w:rFonts w:ascii="Arial Narrow" w:hAnsi="Arial Narrow"/>
                                  <w:sz w:val="20"/>
                                </w:rPr>
                                <w:t>–</w:t>
                              </w:r>
                              <w:bookmarkEnd w:id="1"/>
                              <w:r>
                                <w:rPr>
                                  <w:rFonts w:ascii="Arial Narrow" w:hAnsi="Arial Narrow"/>
                                  <w:sz w:val="20"/>
                                </w:rPr>
                                <w:t xml:space="preserve"> Увеличение времени на оценку за счет активного времени обучения</w:t>
                              </w:r>
                            </w:p>
                            <w:p w:rsidR="00EA4076" w:rsidRDefault="00EA4076" w:rsidP="00A2584D">
                              <w:pPr>
                                <w:spacing w:line="200" w:lineRule="exact"/>
                                <w:ind w:left="168" w:hanging="168"/>
                                <w:rPr>
                                  <w:rFonts w:ascii="Arial Narrow" w:hAnsi="Arial Narrow"/>
                                  <w:sz w:val="20"/>
                                </w:rPr>
                              </w:pPr>
                              <w:r>
                                <w:rPr>
                                  <w:rFonts w:ascii="Arial Narrow" w:hAnsi="Arial Narrow"/>
                                  <w:sz w:val="20"/>
                                </w:rPr>
                                <w:t>– Натаскивание на содержание проверки</w:t>
                              </w:r>
                            </w:p>
                            <w:p w:rsidR="00EA4076" w:rsidRDefault="00EA4076" w:rsidP="00A2584D">
                              <w:pPr>
                                <w:spacing w:line="200" w:lineRule="exact"/>
                                <w:ind w:left="168" w:hanging="168"/>
                                <w:rPr>
                                  <w:rFonts w:ascii="Arial Narrow" w:hAnsi="Arial Narrow"/>
                                  <w:sz w:val="20"/>
                                </w:rPr>
                              </w:pPr>
                              <w:r>
                                <w:rPr>
                                  <w:rFonts w:ascii="Arial Narrow" w:hAnsi="Arial Narrow"/>
                                  <w:sz w:val="20"/>
                                </w:rPr>
                                <w:t xml:space="preserve">– Перегруженность учителей и учащихся  </w:t>
                              </w:r>
                            </w:p>
                            <w:p w:rsidR="00EA4076" w:rsidRDefault="00EA4076" w:rsidP="00A2584D">
                              <w:pPr>
                                <w:spacing w:line="200" w:lineRule="exact"/>
                                <w:ind w:left="168" w:hanging="168"/>
                                <w:rPr>
                                  <w:rFonts w:ascii="Arial Narrow" w:hAnsi="Arial Narrow"/>
                                  <w:sz w:val="20"/>
                                </w:rPr>
                              </w:pPr>
                              <w:r>
                                <w:rPr>
                                  <w:rFonts w:ascii="Arial Narrow" w:hAnsi="Arial Narrow"/>
                                  <w:sz w:val="20"/>
                                </w:rPr>
                                <w:t>– Другие</w:t>
                              </w:r>
                            </w:p>
                          </w:txbxContent>
                        </wps:txbx>
                        <wps:bodyPr rot="0" vert="horz" wrap="square" lIns="18000" tIns="10800" rIns="18000" bIns="10800" anchor="t" anchorCtr="0" upright="1">
                          <a:noAutofit/>
                        </wps:bodyPr>
                      </wps:wsp>
                      <wpg:grpSp>
                        <wpg:cNvPr id="29" name="Group 29"/>
                        <wpg:cNvGrpSpPr>
                          <a:grpSpLocks/>
                        </wpg:cNvGrpSpPr>
                        <wpg:grpSpPr bwMode="auto">
                          <a:xfrm>
                            <a:off x="4729" y="6537"/>
                            <a:ext cx="2912" cy="873"/>
                            <a:chOff x="4729" y="6537"/>
                            <a:chExt cx="2912" cy="873"/>
                          </a:xfrm>
                        </wpg:grpSpPr>
                        <wps:wsp>
                          <wps:cNvPr id="30" name="AutoShape 30"/>
                          <wps:cNvSpPr>
                            <a:spLocks noChangeArrowheads="1"/>
                          </wps:cNvSpPr>
                          <wps:spPr bwMode="auto">
                            <a:xfrm>
                              <a:off x="4729" y="6539"/>
                              <a:ext cx="1260" cy="360"/>
                            </a:xfrm>
                            <a:prstGeom prst="rightArrow">
                              <a:avLst>
                                <a:gd name="adj1" fmla="val 50000"/>
                                <a:gd name="adj2" fmla="val 87500"/>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31" name="AutoShape 31"/>
                          <wps:cNvSpPr>
                            <a:spLocks noChangeArrowheads="1"/>
                          </wps:cNvSpPr>
                          <wps:spPr bwMode="auto">
                            <a:xfrm rot="10800000">
                              <a:off x="6381" y="6537"/>
                              <a:ext cx="1260" cy="360"/>
                            </a:xfrm>
                            <a:prstGeom prst="rightArrow">
                              <a:avLst>
                                <a:gd name="adj1" fmla="val 50000"/>
                                <a:gd name="adj2" fmla="val 87500"/>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32" name="AutoShape 32"/>
                          <wps:cNvSpPr>
                            <a:spLocks noChangeArrowheads="1"/>
                          </wps:cNvSpPr>
                          <wps:spPr bwMode="auto">
                            <a:xfrm rot="5400000">
                              <a:off x="5902" y="6944"/>
                              <a:ext cx="572" cy="360"/>
                            </a:xfrm>
                            <a:prstGeom prst="rightArrow">
                              <a:avLst>
                                <a:gd name="adj1" fmla="val 50000"/>
                                <a:gd name="adj2" fmla="val 39722"/>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g:grpSp>
                      <wps:wsp>
                        <wps:cNvPr id="33" name="Line 33"/>
                        <wps:cNvCnPr/>
                        <wps:spPr bwMode="auto">
                          <a:xfrm flipH="1">
                            <a:off x="3681" y="1674"/>
                            <a:ext cx="108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34"/>
                        <wps:cNvSpPr>
                          <a:spLocks/>
                        </wps:cNvSpPr>
                        <wps:spPr bwMode="auto">
                          <a:xfrm>
                            <a:off x="7818" y="1681"/>
                            <a:ext cx="1082" cy="379"/>
                          </a:xfrm>
                          <a:custGeom>
                            <a:avLst/>
                            <a:gdLst>
                              <a:gd name="T0" fmla="*/ 0 w 1082"/>
                              <a:gd name="T1" fmla="*/ 0 h 379"/>
                              <a:gd name="T2" fmla="*/ 1082 w 1082"/>
                              <a:gd name="T3" fmla="*/ 379 h 379"/>
                            </a:gdLst>
                            <a:ahLst/>
                            <a:cxnLst>
                              <a:cxn ang="0">
                                <a:pos x="T0" y="T1"/>
                              </a:cxn>
                              <a:cxn ang="0">
                                <a:pos x="T2" y="T3"/>
                              </a:cxn>
                            </a:cxnLst>
                            <a:rect l="0" t="0" r="r" b="b"/>
                            <a:pathLst>
                              <a:path w="1082" h="379">
                                <a:moveTo>
                                  <a:pt x="0" y="0"/>
                                </a:moveTo>
                                <a:lnTo>
                                  <a:pt x="1082" y="379"/>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5"/>
                        <wps:cNvCnPr/>
                        <wps:spPr bwMode="auto">
                          <a:xfrm flipH="1">
                            <a:off x="1701" y="2574"/>
                            <a:ext cx="1080"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36"/>
                        <wps:cNvSpPr>
                          <a:spLocks/>
                        </wps:cNvSpPr>
                        <wps:spPr bwMode="auto">
                          <a:xfrm>
                            <a:off x="2483" y="2573"/>
                            <a:ext cx="705" cy="382"/>
                          </a:xfrm>
                          <a:custGeom>
                            <a:avLst/>
                            <a:gdLst>
                              <a:gd name="T0" fmla="*/ 705 w 705"/>
                              <a:gd name="T1" fmla="*/ 0 h 382"/>
                              <a:gd name="T2" fmla="*/ 0 w 705"/>
                              <a:gd name="T3" fmla="*/ 382 h 382"/>
                            </a:gdLst>
                            <a:ahLst/>
                            <a:cxnLst>
                              <a:cxn ang="0">
                                <a:pos x="T0" y="T1"/>
                              </a:cxn>
                              <a:cxn ang="0">
                                <a:pos x="T2" y="T3"/>
                              </a:cxn>
                            </a:cxnLst>
                            <a:rect l="0" t="0" r="r" b="b"/>
                            <a:pathLst>
                              <a:path w="705" h="382">
                                <a:moveTo>
                                  <a:pt x="705" y="0"/>
                                </a:moveTo>
                                <a:lnTo>
                                  <a:pt x="0" y="382"/>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3623" y="2565"/>
                            <a:ext cx="1" cy="390"/>
                          </a:xfrm>
                          <a:custGeom>
                            <a:avLst/>
                            <a:gdLst>
                              <a:gd name="T0" fmla="*/ 0 w 1"/>
                              <a:gd name="T1" fmla="*/ 0 h 390"/>
                              <a:gd name="T2" fmla="*/ 0 w 1"/>
                              <a:gd name="T3" fmla="*/ 390 h 390"/>
                            </a:gdLst>
                            <a:ahLst/>
                            <a:cxnLst>
                              <a:cxn ang="0">
                                <a:pos x="T0" y="T1"/>
                              </a:cxn>
                              <a:cxn ang="0">
                                <a:pos x="T2" y="T3"/>
                              </a:cxn>
                            </a:cxnLst>
                            <a:rect l="0" t="0" r="r" b="b"/>
                            <a:pathLst>
                              <a:path w="1" h="390">
                                <a:moveTo>
                                  <a:pt x="0" y="0"/>
                                </a:moveTo>
                                <a:lnTo>
                                  <a:pt x="0" y="39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4221" y="2574"/>
                            <a:ext cx="677" cy="389"/>
                          </a:xfrm>
                          <a:custGeom>
                            <a:avLst/>
                            <a:gdLst>
                              <a:gd name="T0" fmla="*/ 0 w 677"/>
                              <a:gd name="T1" fmla="*/ 0 h 389"/>
                              <a:gd name="T2" fmla="*/ 677 w 677"/>
                              <a:gd name="T3" fmla="*/ 389 h 389"/>
                            </a:gdLst>
                            <a:ahLst/>
                            <a:cxnLst>
                              <a:cxn ang="0">
                                <a:pos x="T0" y="T1"/>
                              </a:cxn>
                              <a:cxn ang="0">
                                <a:pos x="T2" y="T3"/>
                              </a:cxn>
                            </a:cxnLst>
                            <a:rect l="0" t="0" r="r" b="b"/>
                            <a:pathLst>
                              <a:path w="677" h="389">
                                <a:moveTo>
                                  <a:pt x="0" y="0"/>
                                </a:moveTo>
                                <a:lnTo>
                                  <a:pt x="677" y="389"/>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5301" y="2574"/>
                            <a:ext cx="1082" cy="379"/>
                          </a:xfrm>
                          <a:custGeom>
                            <a:avLst/>
                            <a:gdLst>
                              <a:gd name="T0" fmla="*/ 0 w 1082"/>
                              <a:gd name="T1" fmla="*/ 0 h 379"/>
                              <a:gd name="T2" fmla="*/ 1082 w 1082"/>
                              <a:gd name="T3" fmla="*/ 379 h 379"/>
                            </a:gdLst>
                            <a:ahLst/>
                            <a:cxnLst>
                              <a:cxn ang="0">
                                <a:pos x="T0" y="T1"/>
                              </a:cxn>
                              <a:cxn ang="0">
                                <a:pos x="T2" y="T3"/>
                              </a:cxn>
                            </a:cxnLst>
                            <a:rect l="0" t="0" r="r" b="b"/>
                            <a:pathLst>
                              <a:path w="1082" h="379">
                                <a:moveTo>
                                  <a:pt x="0" y="0"/>
                                </a:moveTo>
                                <a:lnTo>
                                  <a:pt x="1082" y="379"/>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1673" y="3615"/>
                            <a:ext cx="960" cy="563"/>
                          </a:xfrm>
                          <a:custGeom>
                            <a:avLst/>
                            <a:gdLst>
                              <a:gd name="T0" fmla="*/ 0 w 960"/>
                              <a:gd name="T1" fmla="*/ 0 h 563"/>
                              <a:gd name="T2" fmla="*/ 960 w 960"/>
                              <a:gd name="T3" fmla="*/ 563 h 563"/>
                            </a:gdLst>
                            <a:ahLst/>
                            <a:cxnLst>
                              <a:cxn ang="0">
                                <a:pos x="T0" y="T1"/>
                              </a:cxn>
                              <a:cxn ang="0">
                                <a:pos x="T2" y="T3"/>
                              </a:cxn>
                            </a:cxnLst>
                            <a:rect l="0" t="0" r="r" b="b"/>
                            <a:pathLst>
                              <a:path w="960" h="563">
                                <a:moveTo>
                                  <a:pt x="0" y="0"/>
                                </a:moveTo>
                                <a:lnTo>
                                  <a:pt x="960" y="563"/>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wps:cNvSpPr>
                        <wps:spPr bwMode="auto">
                          <a:xfrm>
                            <a:off x="2460" y="3600"/>
                            <a:ext cx="825" cy="585"/>
                          </a:xfrm>
                          <a:custGeom>
                            <a:avLst/>
                            <a:gdLst>
                              <a:gd name="T0" fmla="*/ 0 w 825"/>
                              <a:gd name="T1" fmla="*/ 0 h 585"/>
                              <a:gd name="T2" fmla="*/ 825 w 825"/>
                              <a:gd name="T3" fmla="*/ 585 h 585"/>
                            </a:gdLst>
                            <a:ahLst/>
                            <a:cxnLst>
                              <a:cxn ang="0">
                                <a:pos x="T0" y="T1"/>
                              </a:cxn>
                              <a:cxn ang="0">
                                <a:pos x="T2" y="T3"/>
                              </a:cxn>
                            </a:cxnLst>
                            <a:rect l="0" t="0" r="r" b="b"/>
                            <a:pathLst>
                              <a:path w="825" h="585">
                                <a:moveTo>
                                  <a:pt x="0" y="0"/>
                                </a:moveTo>
                                <a:lnTo>
                                  <a:pt x="825" y="58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3630" y="3591"/>
                            <a:ext cx="2" cy="602"/>
                          </a:xfrm>
                          <a:custGeom>
                            <a:avLst/>
                            <a:gdLst>
                              <a:gd name="T0" fmla="*/ 2 w 2"/>
                              <a:gd name="T1" fmla="*/ 0 h 602"/>
                              <a:gd name="T2" fmla="*/ 0 w 2"/>
                              <a:gd name="T3" fmla="*/ 602 h 602"/>
                            </a:gdLst>
                            <a:ahLst/>
                            <a:cxnLst>
                              <a:cxn ang="0">
                                <a:pos x="T0" y="T1"/>
                              </a:cxn>
                              <a:cxn ang="0">
                                <a:pos x="T2" y="T3"/>
                              </a:cxn>
                            </a:cxnLst>
                            <a:rect l="0" t="0" r="r" b="b"/>
                            <a:pathLst>
                              <a:path w="2" h="602">
                                <a:moveTo>
                                  <a:pt x="2" y="0"/>
                                </a:moveTo>
                                <a:lnTo>
                                  <a:pt x="0" y="602"/>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4170" y="3593"/>
                            <a:ext cx="780" cy="585"/>
                          </a:xfrm>
                          <a:custGeom>
                            <a:avLst/>
                            <a:gdLst>
                              <a:gd name="T0" fmla="*/ 780 w 780"/>
                              <a:gd name="T1" fmla="*/ 0 h 585"/>
                              <a:gd name="T2" fmla="*/ 0 w 780"/>
                              <a:gd name="T3" fmla="*/ 585 h 585"/>
                            </a:gdLst>
                            <a:ahLst/>
                            <a:cxnLst>
                              <a:cxn ang="0">
                                <a:pos x="T0" y="T1"/>
                              </a:cxn>
                              <a:cxn ang="0">
                                <a:pos x="T2" y="T3"/>
                              </a:cxn>
                            </a:cxnLst>
                            <a:rect l="0" t="0" r="r" b="b"/>
                            <a:pathLst>
                              <a:path w="780" h="585">
                                <a:moveTo>
                                  <a:pt x="780" y="0"/>
                                </a:moveTo>
                                <a:lnTo>
                                  <a:pt x="0" y="58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5063" y="3585"/>
                            <a:ext cx="1327" cy="600"/>
                          </a:xfrm>
                          <a:custGeom>
                            <a:avLst/>
                            <a:gdLst>
                              <a:gd name="T0" fmla="*/ 1327 w 1327"/>
                              <a:gd name="T1" fmla="*/ 0 h 600"/>
                              <a:gd name="T2" fmla="*/ 0 w 1327"/>
                              <a:gd name="T3" fmla="*/ 600 h 600"/>
                            </a:gdLst>
                            <a:ahLst/>
                            <a:cxnLst>
                              <a:cxn ang="0">
                                <a:pos x="T0" y="T1"/>
                              </a:cxn>
                              <a:cxn ang="0">
                                <a:pos x="T2" y="T3"/>
                              </a:cxn>
                            </a:cxnLst>
                            <a:rect l="0" t="0" r="r" b="b"/>
                            <a:pathLst>
                              <a:path w="1327" h="600">
                                <a:moveTo>
                                  <a:pt x="1327" y="0"/>
                                </a:moveTo>
                                <a:lnTo>
                                  <a:pt x="0" y="60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7790" y="2600"/>
                            <a:ext cx="730" cy="1240"/>
                          </a:xfrm>
                          <a:custGeom>
                            <a:avLst/>
                            <a:gdLst>
                              <a:gd name="T0" fmla="*/ 730 w 730"/>
                              <a:gd name="T1" fmla="*/ 0 h 1240"/>
                              <a:gd name="T2" fmla="*/ 0 w 730"/>
                              <a:gd name="T3" fmla="*/ 1240 h 1240"/>
                            </a:gdLst>
                            <a:ahLst/>
                            <a:cxnLst>
                              <a:cxn ang="0">
                                <a:pos x="T0" y="T1"/>
                              </a:cxn>
                              <a:cxn ang="0">
                                <a:pos x="T2" y="T3"/>
                              </a:cxn>
                            </a:cxnLst>
                            <a:rect l="0" t="0" r="r" b="b"/>
                            <a:pathLst>
                              <a:path w="730" h="1240">
                                <a:moveTo>
                                  <a:pt x="730" y="0"/>
                                </a:moveTo>
                                <a:lnTo>
                                  <a:pt x="0" y="124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9270" y="2600"/>
                            <a:ext cx="840" cy="1240"/>
                          </a:xfrm>
                          <a:custGeom>
                            <a:avLst/>
                            <a:gdLst>
                              <a:gd name="T0" fmla="*/ 0 w 840"/>
                              <a:gd name="T1" fmla="*/ 0 h 1240"/>
                              <a:gd name="T2" fmla="*/ 840 w 840"/>
                              <a:gd name="T3" fmla="*/ 1240 h 1240"/>
                            </a:gdLst>
                            <a:ahLst/>
                            <a:cxnLst>
                              <a:cxn ang="0">
                                <a:pos x="T0" y="T1"/>
                              </a:cxn>
                              <a:cxn ang="0">
                                <a:pos x="T2" y="T3"/>
                              </a:cxn>
                            </a:cxnLst>
                            <a:rect l="0" t="0" r="r" b="b"/>
                            <a:pathLst>
                              <a:path w="840" h="1240">
                                <a:moveTo>
                                  <a:pt x="0" y="0"/>
                                </a:moveTo>
                                <a:lnTo>
                                  <a:pt x="840" y="1240"/>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10219" y="4487"/>
                            <a:ext cx="2" cy="602"/>
                          </a:xfrm>
                          <a:custGeom>
                            <a:avLst/>
                            <a:gdLst>
                              <a:gd name="T0" fmla="*/ 2 w 2"/>
                              <a:gd name="T1" fmla="*/ 0 h 602"/>
                              <a:gd name="T2" fmla="*/ 0 w 2"/>
                              <a:gd name="T3" fmla="*/ 602 h 602"/>
                            </a:gdLst>
                            <a:ahLst/>
                            <a:cxnLst>
                              <a:cxn ang="0">
                                <a:pos x="T0" y="T1"/>
                              </a:cxn>
                              <a:cxn ang="0">
                                <a:pos x="T2" y="T3"/>
                              </a:cxn>
                            </a:cxnLst>
                            <a:rect l="0" t="0" r="r" b="b"/>
                            <a:pathLst>
                              <a:path w="2" h="602">
                                <a:moveTo>
                                  <a:pt x="2" y="0"/>
                                </a:moveTo>
                                <a:lnTo>
                                  <a:pt x="0" y="602"/>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6788" y="4460"/>
                            <a:ext cx="1012" cy="625"/>
                          </a:xfrm>
                          <a:custGeom>
                            <a:avLst/>
                            <a:gdLst>
                              <a:gd name="T0" fmla="*/ 1012 w 1012"/>
                              <a:gd name="T1" fmla="*/ 0 h 625"/>
                              <a:gd name="T2" fmla="*/ 0 w 1012"/>
                              <a:gd name="T3" fmla="*/ 625 h 625"/>
                            </a:gdLst>
                            <a:ahLst/>
                            <a:cxnLst>
                              <a:cxn ang="0">
                                <a:pos x="T0" y="T1"/>
                              </a:cxn>
                              <a:cxn ang="0">
                                <a:pos x="T2" y="T3"/>
                              </a:cxn>
                            </a:cxnLst>
                            <a:rect l="0" t="0" r="r" b="b"/>
                            <a:pathLst>
                              <a:path w="1012" h="625">
                                <a:moveTo>
                                  <a:pt x="1012" y="0"/>
                                </a:moveTo>
                                <a:lnTo>
                                  <a:pt x="0" y="62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9"/>
                        <wps:cNvSpPr>
                          <a:spLocks/>
                        </wps:cNvSpPr>
                        <wps:spPr bwMode="auto">
                          <a:xfrm>
                            <a:off x="8150" y="4470"/>
                            <a:ext cx="1293" cy="615"/>
                          </a:xfrm>
                          <a:custGeom>
                            <a:avLst/>
                            <a:gdLst>
                              <a:gd name="T0" fmla="*/ 0 w 1293"/>
                              <a:gd name="T1" fmla="*/ 0 h 615"/>
                              <a:gd name="T2" fmla="*/ 1293 w 1293"/>
                              <a:gd name="T3" fmla="*/ 615 h 615"/>
                            </a:gdLst>
                            <a:ahLst/>
                            <a:cxnLst>
                              <a:cxn ang="0">
                                <a:pos x="T0" y="T1"/>
                              </a:cxn>
                              <a:cxn ang="0">
                                <a:pos x="T2" y="T3"/>
                              </a:cxn>
                            </a:cxnLst>
                            <a:rect l="0" t="0" r="r" b="b"/>
                            <a:pathLst>
                              <a:path w="1293" h="615">
                                <a:moveTo>
                                  <a:pt x="0" y="0"/>
                                </a:moveTo>
                                <a:lnTo>
                                  <a:pt x="1293" y="615"/>
                                </a:lnTo>
                              </a:path>
                            </a:pathLst>
                          </a:custGeom>
                          <a:noFill/>
                          <a:ln w="1587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7" style="position:absolute;margin-left:-5.7pt;margin-top:19.8pt;width:763.5pt;height:489pt;z-index:251649024" coordorigin="1100,1134" coordsize="10180,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">
                <v:shapetype id="_x0000_t202" coordsize="21600,21600" o:spt="202" path="m,l,21600r21600,l21600,xe">
                  <v:stroke joinstyle="miter"/>
                  <v:path gradientshapeok="t" o:connecttype="rect"/>
                </v:shapetype>
                <v:shape id="Text Box 11" o:spid="_x0000_s1028" type="#_x0000_t202" style="position:absolute;left:2601;top:1134;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A4076" w:rsidRDefault="00EA4076" w:rsidP="00A2584D">
                        <w:pPr>
                          <w:spacing w:line="200" w:lineRule="exact"/>
                          <w:jc w:val="center"/>
                          <w:rPr>
                            <w:rFonts w:ascii="Arial Narrow" w:hAnsi="Arial Narrow" w:cs="Courier New"/>
                            <w:sz w:val="20"/>
                          </w:rPr>
                        </w:pPr>
                        <w:r>
                          <w:rPr>
                            <w:rFonts w:ascii="Arial Narrow" w:hAnsi="Arial Narrow" w:cs="Courier New"/>
                            <w:sz w:val="20"/>
                          </w:rPr>
                          <w:t>Оценка результатов освоения общеобразовательных программ начального образования (объект и   содержание оценки)</w:t>
                        </w:r>
                      </w:p>
                      <w:p w:rsidR="00EA4076" w:rsidRDefault="00EA4076" w:rsidP="00A2584D">
                        <w:pPr>
                          <w:rPr>
                            <w:rFonts w:ascii="Arial Narrow" w:hAnsi="Arial Narrow" w:cs="Courier New"/>
                          </w:rPr>
                        </w:pPr>
                      </w:p>
                    </w:txbxContent>
                  </v:textbox>
                </v:shape>
                <v:shape id="Text Box 12" o:spid="_x0000_s1029" type="#_x0000_t202" style="position:absolute;left:2241;top:2034;width:3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A4076" w:rsidRDefault="00EA4076" w:rsidP="00A2584D">
                        <w:pPr>
                          <w:spacing w:line="200" w:lineRule="exact"/>
                          <w:jc w:val="center"/>
                          <w:rPr>
                            <w:rFonts w:ascii="Arial Narrow" w:hAnsi="Arial Narrow" w:cs="Courier New"/>
                            <w:sz w:val="20"/>
                          </w:rPr>
                        </w:pPr>
                        <w:r>
                          <w:rPr>
                            <w:rFonts w:ascii="Arial Narrow" w:hAnsi="Arial Narrow" w:cs="Courier New"/>
                            <w:sz w:val="20"/>
                          </w:rPr>
                          <w:t>Субъективные методы оценки (</w:t>
                        </w:r>
                        <w:proofErr w:type="spellStart"/>
                        <w:proofErr w:type="gramStart"/>
                        <w:r>
                          <w:rPr>
                            <w:rFonts w:ascii="Arial Narrow" w:hAnsi="Arial Narrow" w:cs="Courier New"/>
                            <w:sz w:val="20"/>
                          </w:rPr>
                          <w:t>инстру-ментарий</w:t>
                        </w:r>
                        <w:proofErr w:type="spellEnd"/>
                        <w:proofErr w:type="gramEnd"/>
                        <w:r>
                          <w:rPr>
                            <w:rFonts w:ascii="Arial Narrow" w:hAnsi="Arial Narrow" w:cs="Courier New"/>
                            <w:sz w:val="20"/>
                          </w:rPr>
                          <w:t>, процедуры и критерии)</w:t>
                        </w:r>
                      </w:p>
                    </w:txbxContent>
                  </v:textbox>
                </v:shape>
                <v:shape id="Text Box 13" o:spid="_x0000_s1030" type="#_x0000_t202" style="position:absolute;left:7140;top:2055;width:3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A4076" w:rsidRDefault="00EA4076" w:rsidP="00A2584D">
                        <w:pPr>
                          <w:spacing w:line="200" w:lineRule="exact"/>
                          <w:jc w:val="center"/>
                          <w:rPr>
                            <w:rFonts w:ascii="Arial Narrow" w:hAnsi="Arial Narrow" w:cs="Courier New"/>
                            <w:sz w:val="20"/>
                          </w:rPr>
                        </w:pPr>
                        <w:r>
                          <w:rPr>
                            <w:rFonts w:ascii="Arial Narrow" w:hAnsi="Arial Narrow" w:cs="Courier New"/>
                            <w:sz w:val="20"/>
                          </w:rPr>
                          <w:t>Объективные методы оценки (</w:t>
                        </w:r>
                        <w:proofErr w:type="spellStart"/>
                        <w:proofErr w:type="gramStart"/>
                        <w:r>
                          <w:rPr>
                            <w:rFonts w:ascii="Arial Narrow" w:hAnsi="Arial Narrow" w:cs="Courier New"/>
                            <w:sz w:val="20"/>
                          </w:rPr>
                          <w:t>инстру-ментарий</w:t>
                        </w:r>
                        <w:proofErr w:type="spellEnd"/>
                        <w:proofErr w:type="gramEnd"/>
                        <w:r>
                          <w:rPr>
                            <w:rFonts w:ascii="Arial Narrow" w:hAnsi="Arial Narrow" w:cs="Courier New"/>
                            <w:sz w:val="20"/>
                          </w:rPr>
                          <w:t>, процедуры и критерии)</w:t>
                        </w:r>
                      </w:p>
                    </w:txbxContent>
                  </v:textbox>
                </v:shape>
                <v:shape id="Text Box 14" o:spid="_x0000_s1031" type="#_x0000_t202" style="position:absolute;left:1341;top:2934;width:688;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N8IA&#10;AADbAAAADwAAAGRycy9kb3ducmV2LnhtbERPS2sCMRC+C/0PYQreNFsrKtuNUgrS3sqqpXibbmYf&#10;dDNZk7iu/74pCN7m43tOthlMK3pyvrGs4GmagCAurG64UnDYbycrED4ga2wtk4IredisH0YZptpe&#10;OKd+FyoRQ9inqKAOoUul9EVNBv3UdsSRK60zGCJ0ldQOLzHctHKWJAtpsOHYUGNHbzUVv7uzUfB8&#10;6Jf+5ytHdypzuz/m77NP/a3U+HF4fQERaAh38c39oeP8Of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j83wgAAANsAAAAPAAAAAAAAAAAAAAAAAJgCAABkcnMvZG93&#10;bnJldi54bWxQSwUGAAAAAAQABAD1AAAAhwMAAAAA&#10;">
                  <v:textbox inset=".5mm,.3mm,.5mm,.3mm">
                    <w:txbxContent>
                      <w:p w:rsidR="00EA4076" w:rsidRDefault="00EA4076" w:rsidP="00A2584D">
                        <w:pPr>
                          <w:pStyle w:val="aff0"/>
                          <w:spacing w:before="120"/>
                          <w:rPr>
                            <w:rFonts w:ascii="Arial Narrow" w:hAnsi="Arial Narrow" w:cs="Courier New"/>
                            <w:szCs w:val="24"/>
                          </w:rPr>
                        </w:pPr>
                        <w:r>
                          <w:rPr>
                            <w:rFonts w:ascii="Arial Narrow" w:hAnsi="Arial Narrow" w:cs="Courier New"/>
                            <w:szCs w:val="24"/>
                          </w:rPr>
                          <w:t>Другие</w:t>
                        </w:r>
                      </w:p>
                    </w:txbxContent>
                  </v:textbox>
                </v:shape>
                <v:shape id="Text Box 15" o:spid="_x0000_s1032" type="#_x0000_t202" style="position:absolute;left:2093;top:2952;width:81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arMIA&#10;AADbAAAADwAAAGRycy9kb3ducmV2LnhtbERPS2sCMRC+C/0PYQreNFuLD7YbpRSkvZVVS/E23cw+&#10;6GayJnFd/31TELzNx/ecbDOYVvTkfGNZwdM0AUFcWN1wpeCw305WIHxA1thaJgVX8rBZP4wyTLW9&#10;cE79LlQihrBPUUEdQpdK6YuaDPqp7YgjV1pnMEToKqkdXmK4aeUsSRbSYMOxocaO3moqfndno+D5&#10;0C/9z1eO7lTmdn/M32ef+lup8ePw+gIi0BDu4pv7Q8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qswgAAANsAAAAPAAAAAAAAAAAAAAAAAJgCAABkcnMvZG93&#10;bnJldi54bWxQSwUGAAAAAAQABAD1AAAAhwMAAAAA&#10;">
                  <v:textbox inset=".5mm,.3mm,.5mm,.3mm">
                    <w:txbxContent>
                      <w:p w:rsidR="00EA4076" w:rsidRDefault="00EA4076" w:rsidP="00A2584D">
                        <w:pPr>
                          <w:pStyle w:val="aff0"/>
                          <w:spacing w:before="120"/>
                          <w:rPr>
                            <w:rFonts w:ascii="Arial Narrow" w:hAnsi="Arial Narrow" w:cs="Courier New"/>
                            <w:szCs w:val="24"/>
                          </w:rPr>
                        </w:pPr>
                        <w:r>
                          <w:rPr>
                            <w:rFonts w:ascii="Arial Narrow" w:hAnsi="Arial Narrow" w:cs="Courier New"/>
                            <w:szCs w:val="24"/>
                          </w:rPr>
                          <w:t>Проекты</w:t>
                        </w:r>
                      </w:p>
                    </w:txbxContent>
                  </v:textbox>
                </v:shape>
                <v:shape id="Text Box 16" o:spid="_x0000_s1033" type="#_x0000_t202" style="position:absolute;left:3013;top:2957;width:1274;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28IA&#10;AADbAAAADwAAAGRycy9kb3ducmV2LnhtbERPS2vCQBC+C/0PyxR6M5ta0BLdhFIQeyvxQeltmh2T&#10;YHY23d3G9N+7guBtPr7nrIrRdGIg51vLCp6TFARxZXXLtYL9bj19BeEDssbOMin4Jw9F/jBZYabt&#10;mUsatqEWMYR9hgqaEPpMSl81ZNAntieO3NE6gyFCV0vt8BzDTSdnaTqXBluODQ329N5Qddr+GQUv&#10;+2Hhfw4lut9jaXff5Wb2qb+Uenoc35YgAo3hLr65P3ScP4f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TbwgAAANsAAAAPAAAAAAAAAAAAAAAAAJgCAABkcnMvZG93&#10;bnJldi54bWxQSwUGAAAAAAQABAD1AAAAhwMAAAAA&#10;">
                  <v:textbox inset=".5mm,.3mm,.5mm,.3mm">
                    <w:txbxContent>
                      <w:p w:rsidR="00EA4076" w:rsidRDefault="00EA4076" w:rsidP="00A2584D">
                        <w:pPr>
                          <w:pStyle w:val="31"/>
                          <w:spacing w:line="60" w:lineRule="atLeast"/>
                          <w:jc w:val="center"/>
                          <w:rPr>
                            <w:rFonts w:ascii="Arial Narrow" w:hAnsi="Arial Narrow"/>
                            <w:b w:val="0"/>
                            <w:bCs w:val="0"/>
                            <w:sz w:val="20"/>
                          </w:rPr>
                        </w:pPr>
                        <w:r>
                          <w:rPr>
                            <w:rFonts w:ascii="Arial Narrow" w:hAnsi="Arial Narrow"/>
                            <w:sz w:val="20"/>
                          </w:rPr>
                          <w:t>Практические работы</w:t>
                        </w:r>
                      </w:p>
                    </w:txbxContent>
                  </v:textbox>
                </v:shape>
                <v:shape id="Text Box 17" o:spid="_x0000_s1034" type="#_x0000_t202" style="position:absolute;left:4398;top:2967;width:1076;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hQMIA&#10;AADbAAAADwAAAGRycy9kb3ducmV2LnhtbERPS2vCQBC+F/oflil4azZV0BLdhFIo7U3ig9LbNDsm&#10;wexsuruN8d+7guBtPr7nrIrRdGIg51vLCl6SFARxZXXLtYLd9uP5FYQPyBo7y6TgTB6K/PFhhZm2&#10;Jy5p2IRaxBD2GSpoQugzKX3VkEGf2J44cgfrDIYIXS21w1MMN52cpulcGmw5NjTY03tD1XHzbxTM&#10;dsPC/+5LdH+H0m5/ys/pWn8rNXka35YgAo3hLr65v3Scv4D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KFAwgAAANsAAAAPAAAAAAAAAAAAAAAAAJgCAABkcnMvZG93&#10;bnJldi54bWxQSwUGAAAAAAQABAD1AAAAhwMAAAAA&#10;">
                  <v:textbox inset=".5mm,.3mm,.5mm,.3mm">
                    <w:txbxContent>
                      <w:p w:rsidR="00EA4076" w:rsidRDefault="00EA4076" w:rsidP="00A2584D">
                        <w:pPr>
                          <w:pStyle w:val="31"/>
                          <w:spacing w:before="120"/>
                          <w:rPr>
                            <w:b w:val="0"/>
                            <w:bCs w:val="0"/>
                            <w:sz w:val="18"/>
                          </w:rPr>
                        </w:pPr>
                        <w:r>
                          <w:rPr>
                            <w:sz w:val="18"/>
                          </w:rPr>
                          <w:t>Портфолио</w:t>
                        </w:r>
                      </w:p>
                    </w:txbxContent>
                  </v:textbox>
                </v:shape>
                <v:shape id="Text Box 18" o:spid="_x0000_s1035" type="#_x0000_t202" style="position:absolute;left:5583;top:2967;width:1541;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1MsQA&#10;AADbAAAADwAAAGRycy9kb3ducmV2LnhtbESPQWvCQBCF7wX/wzJCb3Wjgi2pqxSh1FuJWsTbNDsm&#10;odnZdHcb4793DkJvM7w3732zXA+uVT2F2Hg2MJ1koIhLbxuuDBz2708voGJCtth6JgNXirBejR6W&#10;mFt/4YL6XaqUhHDM0UCdUpdrHcuaHMaJ74hFO/vgMMkaKm0DXiTctXqWZQvtsGFpqLGjTU3lz+7P&#10;GZgf+uf4/VVg+D0Xfn8qPmaf9mjM43h4ewWVaEj/5vv11g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NTLEAAAA2wAAAA8AAAAAAAAAAAAAAAAAmAIAAGRycy9k&#10;b3ducmV2LnhtbFBLBQYAAAAABAAEAPUAAACJAwAAAAA=&#10;">
                  <v:textbox inset=".5mm,.3mm,.5mm,.3mm">
                    <w:txbxContent>
                      <w:p w:rsidR="00EA4076" w:rsidRDefault="00EA4076" w:rsidP="00A2584D">
                        <w:pPr>
                          <w:pStyle w:val="31"/>
                          <w:rPr>
                            <w:b w:val="0"/>
                            <w:bCs w:val="0"/>
                            <w:sz w:val="18"/>
                          </w:rPr>
                        </w:pPr>
                        <w:r>
                          <w:rPr>
                            <w:sz w:val="18"/>
                          </w:rPr>
                          <w:t>Письменный или устный опрос</w:t>
                        </w:r>
                      </w:p>
                    </w:txbxContent>
                  </v:textbox>
                </v:shape>
                <v:shape id="Text Box 19" o:spid="_x0000_s1036" type="#_x0000_t202" style="position:absolute;left:6750;top:3840;width:219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QqcIA&#10;AADbAAAADwAAAGRycy9kb3ducmV2LnhtbERPS2sCMRC+C/0PYQreNFsLPrYbpRSkvZVVS/E23cw+&#10;6GayJnFd/31TELzNx/ecbDOYVvTkfGNZwdM0AUFcWN1wpeCw306WIHxA1thaJgVX8rBZP4wyTLW9&#10;cE79LlQihrBPUUEdQpdK6YuaDPqp7YgjV1pnMEToKqkdXmK4aeUsSebSYMOxocaO3moqfndno+D5&#10;0C/8z1eO7lTmdn/M32ef+lup8ePw+gIi0BDu4pv7Q8f5K/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5CpwgAAANsAAAAPAAAAAAAAAAAAAAAAAJgCAABkcnMvZG93&#10;bnJldi54bWxQSwUGAAAAAAQABAD1AAAAhwMAAAAA&#10;">
                  <v:textbox inset=".5mm,.3mm,.5mm,.3mm">
                    <w:txbxContent>
                      <w:p w:rsidR="00EA4076" w:rsidRDefault="00EA4076" w:rsidP="00A2584D">
                        <w:pPr>
                          <w:pStyle w:val="31"/>
                          <w:rPr>
                            <w:sz w:val="20"/>
                          </w:rPr>
                        </w:pPr>
                        <w:r>
                          <w:rPr>
                            <w:sz w:val="24"/>
                          </w:rPr>
                          <w:t xml:space="preserve">Тестирование </w:t>
                        </w:r>
                        <w:r>
                          <w:rPr>
                            <w:sz w:val="20"/>
                          </w:rPr>
                          <w:t>(стандартизированное)</w:t>
                        </w:r>
                      </w:p>
                    </w:txbxContent>
                  </v:textbox>
                </v:shape>
                <v:shape id="Text Box 20" o:spid="_x0000_s1037" type="#_x0000_t202" style="position:absolute;left:9060;top:3840;width:219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zicEA&#10;AADbAAAADwAAAGRycy9kb3ducmV2LnhtbERPy2rCQBTdC/2H4Rbc6aQpWIlOpBSk3Uk0Urq7Zm4e&#10;NHMnzkxj/PvOotDl4by3u8n0YiTnO8sKnpYJCOLK6o4bBeVpv1iD8AFZY2+ZFNzJwy5/mG0x0/bG&#10;BY3H0IgYwj5DBW0IQyalr1oy6Jd2II5cbZ3BEKFrpHZ4i+Gml2mSrKTBjmNDiwO9tVR9H3+Mgudy&#10;fPGXc4HuWhf29FW8pwf9qdT8cXrdgAg0hX/xn/tDK0jj+v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184nBAAAA2wAAAA8AAAAAAAAAAAAAAAAAmAIAAGRycy9kb3du&#10;cmV2LnhtbFBLBQYAAAAABAAEAPUAAACGAwAAAAA=&#10;">
                  <v:textbox inset=".5mm,.3mm,.5mm,.3mm">
                    <w:txbxContent>
                      <w:p w:rsidR="00EA4076" w:rsidRDefault="00EA4076" w:rsidP="00A2584D">
                        <w:pPr>
                          <w:pStyle w:val="31"/>
                          <w:rPr>
                            <w:sz w:val="22"/>
                          </w:rPr>
                        </w:pPr>
                        <w:r>
                          <w:rPr>
                            <w:sz w:val="24"/>
                          </w:rPr>
                          <w:t xml:space="preserve">Анкетирование </w:t>
                        </w:r>
                        <w:r>
                          <w:rPr>
                            <w:sz w:val="20"/>
                          </w:rPr>
                          <w:t>(стандартизированное</w:t>
                        </w:r>
                        <w:r>
                          <w:rPr>
                            <w:sz w:val="22"/>
                          </w:rPr>
                          <w:t>)</w:t>
                        </w:r>
                      </w:p>
                    </w:txbxContent>
                  </v:textbox>
                </v:shape>
                <v:shape id="Text Box 21" o:spid="_x0000_s1038" type="#_x0000_t202" style="position:absolute;left:2421;top:4194;width:2880;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WEsQA&#10;AADbAAAADwAAAGRycy9kb3ducmV2LnhtbESPT2vCQBTE70K/w/IKvenGFLREVykFaW8l/qF4e2af&#10;STD7Nu5uY/z2riB4HGbmN8x82ZtGdOR8bVnBeJSAIC6srrlUsN2shh8gfEDW2FgmBVfysFy8DOaY&#10;aXvhnLp1KEWEsM9QQRVCm0npi4oM+pFtiaN3tM5giNKVUju8RLhpZJokE2mw5rhQYUtfFRWn9b9R&#10;8L7tpv6wy9Gdj7nd7PPv9Ff/KfX22n/OQATqwzP8aP9oBek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5VhLEAAAA2wAAAA8AAAAAAAAAAAAAAAAAmAIAAGRycy9k&#10;b3ducmV2LnhtbFBLBQYAAAAABAAEAPUAAACJAwAAAAA=&#10;">
                  <v:textbox inset=".5mm,.3mm,.5mm,.3mm">
                    <w:txbxContent>
                      <w:p w:rsidR="00EA4076" w:rsidRDefault="00EA4076" w:rsidP="00A2584D">
                        <w:pPr>
                          <w:pStyle w:val="31"/>
                          <w:rPr>
                            <w:sz w:val="24"/>
                          </w:rPr>
                        </w:pPr>
                        <w:r>
                          <w:rPr>
                            <w:sz w:val="24"/>
                          </w:rPr>
                          <w:t>Стартовый, текущий и итоговый контроль</w:t>
                        </w:r>
                      </w:p>
                    </w:txbxContent>
                  </v:textbox>
                </v:shape>
                <v:shape id="Text Box 22" o:spid="_x0000_s1039" type="#_x0000_t202" style="position:absolute;left:5481;top:5094;width:3459;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IZcMA&#10;AADbAAAADwAAAGRycy9kb3ducmV2LnhtbESPT2vCQBTE74LfYXlCb7oxhSqpqxRB2luJfxBvr9ln&#10;Epp9G3e3Mf32riB4HGbmN8xi1ZtGdOR8bVnBdJKAIC6srrlUsN9txnMQPiBrbCyTgn/ysFoOBwvM&#10;tL1yTt02lCJC2GeooAqhzaT0RUUG/cS2xNE7W2cwROlKqR1eI9w0Mk2SN2mw5rhQYUvriorf7Z9R&#10;8LrvZv7nkKO7nHO7O+Wf6bc+KvUy6j/eQQTqwzP8aH9pBW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vIZcMAAADbAAAADwAAAAAAAAAAAAAAAACYAgAAZHJzL2Rv&#10;d25yZXYueG1sUEsFBgAAAAAEAAQA9QAAAIgDAAAAAA==&#10;">
                  <v:textbox inset=".5mm,.3mm,.5mm,.3mm">
                    <w:txbxContent>
                      <w:p w:rsidR="00EA4076" w:rsidRDefault="00EA4076" w:rsidP="00A2584D">
                        <w:pPr>
                          <w:pStyle w:val="31"/>
                          <w:spacing w:line="192" w:lineRule="auto"/>
                          <w:rPr>
                            <w:sz w:val="24"/>
                          </w:rPr>
                        </w:pPr>
                        <w:r>
                          <w:rPr>
                            <w:sz w:val="24"/>
                          </w:rPr>
                          <w:t>Аттестация учащихся, педагогических кадров, образовательных</w:t>
                        </w:r>
                        <w:r>
                          <w:t xml:space="preserve"> </w:t>
                        </w:r>
                        <w:r>
                          <w:rPr>
                            <w:sz w:val="24"/>
                          </w:rPr>
                          <w:t>учреждений</w:t>
                        </w:r>
                      </w:p>
                    </w:txbxContent>
                  </v:textbox>
                </v:shape>
                <v:shape id="Text Box 23" o:spid="_x0000_s1040" type="#_x0000_t202" style="position:absolute;left:9081;top:5094;width:219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t/sQA&#10;AADbAAAADwAAAGRycy9kb3ducmV2LnhtbESPT2vCQBTE7wW/w/KE3urGCFVSVxFB7K3EP0hvr9ln&#10;Epp9G3e3Mf32riB4HGbmN8x82ZtGdOR8bVnBeJSAIC6srrlUcNhv3mYgfEDW2FgmBf/kYbkYvMwx&#10;0/bKOXW7UIoIYZ+hgiqENpPSFxUZ9CPbEkfvbJ3BEKUrpXZ4jXDTyDRJ3qXBmuNChS2tKyp+d39G&#10;weTQTf3PMUd3Oed2/51v0y99Uup12K8+QATqwzP8aH9qBekE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bf7EAAAA2wAAAA8AAAAAAAAAAAAAAAAAmAIAAGRycy9k&#10;b3ducmV2LnhtbFBLBQYAAAAABAAEAPUAAACJAwAAAAA=&#10;">
                  <v:textbox inset=".5mm,.3mm,.5mm,.3mm">
                    <w:txbxContent>
                      <w:p w:rsidR="00EA4076" w:rsidRDefault="00EA4076" w:rsidP="00A2584D">
                        <w:pPr>
                          <w:pStyle w:val="31"/>
                          <w:rPr>
                            <w:sz w:val="24"/>
                          </w:rPr>
                        </w:pPr>
                        <w:r>
                          <w:rPr>
                            <w:sz w:val="24"/>
                          </w:rPr>
                          <w:t>Мониторинговые исследования</w:t>
                        </w:r>
                      </w:p>
                    </w:txbxContent>
                  </v:textbox>
                </v:shape>
                <v:shape id="Text Box 24" o:spid="_x0000_s1041" type="#_x0000_t202" style="position:absolute;left:1845;top:6471;width:28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A4076" w:rsidRDefault="00EA4076" w:rsidP="00A2584D">
                        <w:pPr>
                          <w:jc w:val="center"/>
                          <w:rPr>
                            <w:rFonts w:ascii="Arial Narrow" w:hAnsi="Arial Narrow" w:cs="Courier New"/>
                            <w:sz w:val="26"/>
                          </w:rPr>
                        </w:pPr>
                        <w:r>
                          <w:rPr>
                            <w:rFonts w:ascii="Arial Narrow" w:hAnsi="Arial Narrow" w:cs="Courier New"/>
                            <w:sz w:val="26"/>
                          </w:rPr>
                          <w:t xml:space="preserve">Внутренняя оценка </w:t>
                        </w:r>
                      </w:p>
                    </w:txbxContent>
                  </v:textbox>
                </v:shape>
                <v:shape id="Text Box 25" o:spid="_x0000_s1042" type="#_x0000_t202" style="position:absolute;left:7664;top:6486;width:28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A4076" w:rsidRDefault="00EA4076" w:rsidP="00A2584D">
                        <w:pPr>
                          <w:jc w:val="center"/>
                          <w:rPr>
                            <w:rFonts w:ascii="Arial Narrow" w:hAnsi="Arial Narrow" w:cs="Courier New"/>
                            <w:sz w:val="26"/>
                          </w:rPr>
                        </w:pPr>
                        <w:r>
                          <w:rPr>
                            <w:rFonts w:ascii="Arial Narrow" w:hAnsi="Arial Narrow" w:cs="Courier New"/>
                            <w:sz w:val="26"/>
                          </w:rPr>
                          <w:t>Внешняя оценка</w:t>
                        </w:r>
                      </w:p>
                    </w:txbxContent>
                  </v:textbox>
                </v:shape>
                <v:shape id="Text Box 26" o:spid="_x0000_s1043" type="#_x0000_t202" style="position:absolute;left:4480;top:7420;width:3420;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OZsQA&#10;AADbAAAADwAAAGRycy9kb3ducmV2LnhtbESPT2vCQBTE70K/w/IK3nTTCFpSVykF0ZvEP5TeXrPP&#10;JDT7Nt1dY/z2riB4HGbmN8x82ZtGdOR8bVnB2zgBQVxYXXOp4LBfjd5B+ICssbFMCq7kYbl4Gcwx&#10;0/bCOXW7UIoIYZ+hgiqENpPSFxUZ9GPbEkfvZJ3BEKUrpXZ4iXDTyDRJptJgzXGhwpa+Kir+dmej&#10;YHLoZv73mKP7P+V2/5Ov063+Vmr42n9+gAjUh2f40d5oBek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zmbEAAAA2wAAAA8AAAAAAAAAAAAAAAAAmAIAAGRycy9k&#10;b3ducmV2LnhtbFBLBQYAAAAABAAEAPUAAACJAwAAAAA=&#10;">
                  <v:textbox inset=".5mm,.3mm,.5mm,.3mm">
                    <w:txbxContent>
                      <w:p w:rsidR="00EA4076" w:rsidRDefault="00EA4076" w:rsidP="00A2584D">
                        <w:pPr>
                          <w:spacing w:line="192" w:lineRule="auto"/>
                          <w:rPr>
                            <w:rFonts w:ascii="Arial Narrow" w:hAnsi="Arial Narrow"/>
                            <w:sz w:val="20"/>
                          </w:rPr>
                        </w:pPr>
                        <w:r>
                          <w:rPr>
                            <w:rFonts w:ascii="Arial Narrow" w:hAnsi="Arial Narrow"/>
                            <w:b/>
                            <w:bCs/>
                            <w:sz w:val="20"/>
                          </w:rPr>
                          <w:t>Основные группы пользователей</w:t>
                        </w:r>
                        <w:r>
                          <w:rPr>
                            <w:rFonts w:ascii="Arial Narrow" w:hAnsi="Arial Narrow"/>
                            <w:sz w:val="20"/>
                          </w:rPr>
                          <w:t xml:space="preserve"> (учащиеся, учителя, родители, управленцы, представители общественности, ученые и др.)</w:t>
                        </w:r>
                      </w:p>
                      <w:p w:rsidR="00EA4076" w:rsidRDefault="00EA4076" w:rsidP="00A70E49">
                        <w:pPr>
                          <w:spacing w:after="0" w:line="192" w:lineRule="auto"/>
                          <w:rPr>
                            <w:rFonts w:ascii="Arial Narrow" w:hAnsi="Arial Narrow"/>
                            <w:sz w:val="20"/>
                          </w:rPr>
                        </w:pPr>
                        <w:r>
                          <w:rPr>
                            <w:rFonts w:ascii="Arial Narrow" w:hAnsi="Arial Narrow"/>
                            <w:b/>
                            <w:bCs/>
                            <w:sz w:val="20"/>
                          </w:rPr>
                          <w:t>Цели использования результатов</w:t>
                        </w:r>
                        <w:r>
                          <w:rPr>
                            <w:rFonts w:ascii="Arial Narrow" w:hAnsi="Arial Narrow"/>
                            <w:sz w:val="20"/>
                          </w:rPr>
                          <w:t xml:space="preserve"> (принятия решений):</w:t>
                        </w:r>
                      </w:p>
                      <w:p w:rsidR="00EA4076" w:rsidRDefault="00EA4076" w:rsidP="00A70E49">
                        <w:pPr>
                          <w:spacing w:after="0" w:line="192" w:lineRule="auto"/>
                          <w:rPr>
                            <w:rFonts w:ascii="Arial Narrow" w:hAnsi="Arial Narrow"/>
                            <w:sz w:val="20"/>
                          </w:rPr>
                        </w:pPr>
                        <w:r>
                          <w:rPr>
                            <w:rFonts w:ascii="Arial Narrow" w:hAnsi="Arial Narrow"/>
                            <w:sz w:val="20"/>
                          </w:rPr>
                          <w:t xml:space="preserve">– переход </w:t>
                        </w:r>
                        <w:r w:rsidRPr="00EA4076">
                          <w:rPr>
                            <w:rFonts w:ascii="Arial Narrow" w:hAnsi="Arial Narrow"/>
                            <w:sz w:val="20"/>
                          </w:rPr>
                          <w:t>для получения общего образования следующего      уровня (в основную школу);</w:t>
                        </w:r>
                      </w:p>
                      <w:p w:rsidR="00EA4076" w:rsidRDefault="00EA4076" w:rsidP="00A70E49">
                        <w:pPr>
                          <w:spacing w:after="0" w:line="192" w:lineRule="auto"/>
                          <w:rPr>
                            <w:rFonts w:ascii="Arial Narrow" w:hAnsi="Arial Narrow"/>
                            <w:sz w:val="20"/>
                          </w:rPr>
                        </w:pPr>
                        <w:r>
                          <w:rPr>
                            <w:rFonts w:ascii="Arial Narrow" w:hAnsi="Arial Narrow"/>
                            <w:sz w:val="20"/>
                          </w:rPr>
                          <w:t>– оценка качества образования;</w:t>
                        </w:r>
                      </w:p>
                      <w:p w:rsidR="00EA4076" w:rsidRDefault="00EA4076" w:rsidP="00A70E49">
                        <w:pPr>
                          <w:spacing w:after="0"/>
                          <w:rPr>
                            <w:rFonts w:ascii="Arial Narrow" w:hAnsi="Arial Narrow"/>
                            <w:sz w:val="20"/>
                          </w:rPr>
                        </w:pPr>
                        <w:r>
                          <w:rPr>
                            <w:rFonts w:ascii="Arial Narrow" w:hAnsi="Arial Narrow"/>
                            <w:sz w:val="20"/>
                          </w:rPr>
                          <w:t>– реформирование содержания образования и др.</w:t>
                        </w:r>
                      </w:p>
                      <w:p w:rsidR="00EA4076" w:rsidRDefault="00EA4076" w:rsidP="00A70E49">
                        <w:pPr>
                          <w:spacing w:after="0"/>
                          <w:ind w:left="168" w:hanging="168"/>
                          <w:rPr>
                            <w:rFonts w:ascii="Arial Narrow" w:hAnsi="Arial Narrow"/>
                            <w:sz w:val="20"/>
                          </w:rPr>
                        </w:pPr>
                        <w:r>
                          <w:rPr>
                            <w:rFonts w:ascii="Arial Narrow" w:hAnsi="Arial Narrow"/>
                            <w:sz w:val="20"/>
                          </w:rPr>
                          <w:t>– другие.</w:t>
                        </w:r>
                      </w:p>
                    </w:txbxContent>
                  </v:textbox>
                </v:shape>
                <v:shape id="Text Box 27" o:spid="_x0000_s1044" type="#_x0000_t202" style="position:absolute;left:1100;top:7434;width:3301;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cQA&#10;AADbAAAADwAAAGRycy9kb3ducmV2LnhtbESPT2vCQBTE70K/w/IK3nTTCFpSVykF0ZvEP5TeXrPP&#10;JDT7Nt1dY/z2riB4HGbmN8x82ZtGdOR8bVnB2zgBQVxYXXOp4LBfjd5B+ICssbFMCq7kYbl4Gcwx&#10;0/bCOXW7UIoIYZ+hgiqENpPSFxUZ9GPbEkfvZJ3BEKUrpXZ4iXDTyDRJptJgzXGhwpa+Kir+dmej&#10;YHLoZv73mKP7P+V2/5Ov063+Vmr42n9+gAjUh2f40d5oBe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a/3EAAAA2wAAAA8AAAAAAAAAAAAAAAAAmAIAAGRycy9k&#10;b3ducmV2LnhtbFBLBQYAAAAABAAEAPUAAACJAwAAAAA=&#10;">
                  <v:textbox inset=".5mm,.3mm,.5mm,.3mm">
                    <w:txbxContent>
                      <w:p w:rsidR="00EA4076" w:rsidRDefault="00EA4076" w:rsidP="00A2584D">
                        <w:pPr>
                          <w:pStyle w:val="31"/>
                          <w:rPr>
                            <w:rFonts w:ascii="Arial Narrow" w:hAnsi="Arial Narrow"/>
                            <w:sz w:val="22"/>
                          </w:rPr>
                        </w:pPr>
                        <w:r>
                          <w:rPr>
                            <w:rFonts w:ascii="Arial Narrow" w:hAnsi="Arial Narrow"/>
                            <w:sz w:val="22"/>
                          </w:rPr>
                          <w:t>Механизмы обеспечения качества оценки:</w:t>
                        </w:r>
                      </w:p>
                      <w:p w:rsidR="00EA4076" w:rsidRDefault="00EA4076" w:rsidP="00A2584D">
                        <w:pPr>
                          <w:pStyle w:val="af3"/>
                          <w:spacing w:line="160" w:lineRule="exact"/>
                          <w:ind w:left="180" w:hanging="180"/>
                          <w:rPr>
                            <w:rFonts w:ascii="Arial Narrow" w:hAnsi="Arial Narrow"/>
                            <w:sz w:val="20"/>
                          </w:rPr>
                        </w:pPr>
                        <w:r>
                          <w:t xml:space="preserve">– </w:t>
                        </w:r>
                        <w:r>
                          <w:rPr>
                            <w:rFonts w:ascii="Arial Narrow" w:hAnsi="Arial Narrow"/>
                            <w:sz w:val="20"/>
                          </w:rPr>
                          <w:t>Реалистичность требований и критериев</w:t>
                        </w:r>
                      </w:p>
                      <w:p w:rsidR="00EA4076" w:rsidRDefault="00EA4076" w:rsidP="00A2584D">
                        <w:pPr>
                          <w:spacing w:line="160" w:lineRule="exact"/>
                          <w:ind w:left="168" w:hanging="168"/>
                          <w:rPr>
                            <w:rFonts w:ascii="Arial Narrow" w:hAnsi="Arial Narrow"/>
                            <w:sz w:val="20"/>
                          </w:rPr>
                        </w:pPr>
                        <w:r>
                          <w:rPr>
                            <w:rFonts w:ascii="Arial Narrow" w:hAnsi="Arial Narrow"/>
                            <w:sz w:val="20"/>
                          </w:rPr>
                          <w:t>– Уровневые требования к результатам образования</w:t>
                        </w:r>
                      </w:p>
                      <w:p w:rsidR="00EA4076" w:rsidRDefault="00EA4076" w:rsidP="00A2584D">
                        <w:pPr>
                          <w:spacing w:line="160" w:lineRule="exact"/>
                          <w:ind w:left="168" w:hanging="168"/>
                          <w:rPr>
                            <w:rFonts w:ascii="Arial Narrow" w:hAnsi="Arial Narrow"/>
                            <w:sz w:val="20"/>
                          </w:rPr>
                        </w:pPr>
                        <w:r>
                          <w:rPr>
                            <w:rFonts w:ascii="Arial Narrow" w:hAnsi="Arial Narrow"/>
                            <w:sz w:val="20"/>
                          </w:rPr>
                          <w:t>– Открытость требований, процедур и критериев</w:t>
                        </w:r>
                      </w:p>
                      <w:p w:rsidR="00EA4076" w:rsidRDefault="00EA4076" w:rsidP="00A2584D">
                        <w:pPr>
                          <w:spacing w:line="160" w:lineRule="exact"/>
                          <w:ind w:left="168" w:hanging="168"/>
                          <w:rPr>
                            <w:rFonts w:ascii="Arial Narrow" w:hAnsi="Arial Narrow"/>
                            <w:sz w:val="20"/>
                          </w:rPr>
                        </w:pPr>
                        <w:r>
                          <w:rPr>
                            <w:rFonts w:ascii="Arial Narrow" w:hAnsi="Arial Narrow"/>
                            <w:sz w:val="20"/>
                          </w:rPr>
                          <w:t>– Сочетание внешней и внутренней оценки</w:t>
                        </w:r>
                      </w:p>
                    </w:txbxContent>
                  </v:textbox>
                </v:shape>
                <v:shape id="Text Box 28" o:spid="_x0000_s1045" type="#_x0000_t202" style="position:absolute;left:8001;top:7434;width:326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8EA&#10;AADbAAAADwAAAGRycy9kb3ducmV2LnhtbERPy2rCQBTdC/2H4Rbc6aQpWIlOpBSk3Uk0Urq7Zm4e&#10;NHMnzkxj/PvOotDl4by3u8n0YiTnO8sKnpYJCOLK6o4bBeVpv1iD8AFZY2+ZFNzJwy5/mG0x0/bG&#10;BY3H0IgYwj5DBW0IQyalr1oy6Jd2II5cbZ3BEKFrpHZ4i+Gml2mSrKTBjmNDiwO9tVR9H3+Mgudy&#10;fPGXc4HuWhf29FW8pwf9qdT8cXrdgAg0hX/xn/tDK0jj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D/4/BAAAA2wAAAA8AAAAAAAAAAAAAAAAAmAIAAGRycy9kb3du&#10;cmV2LnhtbFBLBQYAAAAABAAEAPUAAACGAwAAAAA=&#10;">
                  <v:textbox inset=".5mm,.3mm,.5mm,.3mm">
                    <w:txbxContent>
                      <w:p w:rsidR="00EA4076" w:rsidRDefault="00EA4076" w:rsidP="00A2584D">
                        <w:pPr>
                          <w:pStyle w:val="31"/>
                          <w:rPr>
                            <w:rFonts w:ascii="Arial Narrow" w:hAnsi="Arial Narrow"/>
                            <w:sz w:val="22"/>
                          </w:rPr>
                        </w:pPr>
                        <w:r>
                          <w:rPr>
                            <w:rFonts w:ascii="Arial Narrow" w:hAnsi="Arial Narrow"/>
                            <w:sz w:val="22"/>
                          </w:rPr>
                          <w:t>Риски:</w:t>
                        </w:r>
                      </w:p>
                      <w:p w:rsidR="00EA4076" w:rsidRDefault="00EA4076" w:rsidP="00A2584D">
                        <w:pPr>
                          <w:pStyle w:val="af3"/>
                          <w:spacing w:line="200" w:lineRule="exact"/>
                          <w:ind w:left="180" w:hanging="180"/>
                          <w:rPr>
                            <w:rFonts w:ascii="Arial Narrow" w:hAnsi="Arial Narrow"/>
                            <w:sz w:val="20"/>
                          </w:rPr>
                        </w:pPr>
                        <w:r>
                          <w:t xml:space="preserve">– </w:t>
                        </w:r>
                        <w:r>
                          <w:rPr>
                            <w:rFonts w:ascii="Arial Narrow" w:hAnsi="Arial Narrow"/>
                            <w:sz w:val="20"/>
                          </w:rPr>
                          <w:t xml:space="preserve">Искажение результатов оценки за счет </w:t>
                        </w:r>
                        <w:proofErr w:type="spellStart"/>
                        <w:r>
                          <w:rPr>
                            <w:rFonts w:ascii="Arial Narrow" w:hAnsi="Arial Narrow"/>
                            <w:sz w:val="20"/>
                          </w:rPr>
                          <w:t>неразработанности</w:t>
                        </w:r>
                        <w:proofErr w:type="spellEnd"/>
                        <w:r>
                          <w:rPr>
                            <w:rFonts w:ascii="Arial Narrow" w:hAnsi="Arial Narrow"/>
                            <w:sz w:val="20"/>
                          </w:rPr>
                          <w:t xml:space="preserve"> объективных критериев и процедур</w:t>
                        </w:r>
                      </w:p>
                      <w:p w:rsidR="00EA4076" w:rsidRDefault="00EA4076" w:rsidP="00A2584D">
                        <w:pPr>
                          <w:spacing w:line="200" w:lineRule="exact"/>
                          <w:ind w:left="168" w:hanging="168"/>
                          <w:rPr>
                            <w:rFonts w:ascii="Arial Narrow" w:hAnsi="Arial Narrow"/>
                            <w:sz w:val="20"/>
                          </w:rPr>
                        </w:pPr>
                        <w:bookmarkStart w:id="2" w:name="OLE_LINK3"/>
                        <w:r>
                          <w:rPr>
                            <w:rFonts w:ascii="Arial Narrow" w:hAnsi="Arial Narrow"/>
                            <w:sz w:val="20"/>
                          </w:rPr>
                          <w:t>–</w:t>
                        </w:r>
                        <w:bookmarkEnd w:id="2"/>
                        <w:r>
                          <w:rPr>
                            <w:rFonts w:ascii="Arial Narrow" w:hAnsi="Arial Narrow"/>
                            <w:sz w:val="20"/>
                          </w:rPr>
                          <w:t xml:space="preserve"> Увеличение времени на оценку за счет активного времени обучения</w:t>
                        </w:r>
                      </w:p>
                      <w:p w:rsidR="00EA4076" w:rsidRDefault="00EA4076" w:rsidP="00A2584D">
                        <w:pPr>
                          <w:spacing w:line="200" w:lineRule="exact"/>
                          <w:ind w:left="168" w:hanging="168"/>
                          <w:rPr>
                            <w:rFonts w:ascii="Arial Narrow" w:hAnsi="Arial Narrow"/>
                            <w:sz w:val="20"/>
                          </w:rPr>
                        </w:pPr>
                        <w:r>
                          <w:rPr>
                            <w:rFonts w:ascii="Arial Narrow" w:hAnsi="Arial Narrow"/>
                            <w:sz w:val="20"/>
                          </w:rPr>
                          <w:t>– Натаскивание на содержание проверки</w:t>
                        </w:r>
                      </w:p>
                      <w:p w:rsidR="00EA4076" w:rsidRDefault="00EA4076" w:rsidP="00A2584D">
                        <w:pPr>
                          <w:spacing w:line="200" w:lineRule="exact"/>
                          <w:ind w:left="168" w:hanging="168"/>
                          <w:rPr>
                            <w:rFonts w:ascii="Arial Narrow" w:hAnsi="Arial Narrow"/>
                            <w:sz w:val="20"/>
                          </w:rPr>
                        </w:pPr>
                        <w:r>
                          <w:rPr>
                            <w:rFonts w:ascii="Arial Narrow" w:hAnsi="Arial Narrow"/>
                            <w:sz w:val="20"/>
                          </w:rPr>
                          <w:t xml:space="preserve">– Перегруженность учителей и учащихся  </w:t>
                        </w:r>
                      </w:p>
                      <w:p w:rsidR="00EA4076" w:rsidRDefault="00EA4076" w:rsidP="00A2584D">
                        <w:pPr>
                          <w:spacing w:line="200" w:lineRule="exact"/>
                          <w:ind w:left="168" w:hanging="168"/>
                          <w:rPr>
                            <w:rFonts w:ascii="Arial Narrow" w:hAnsi="Arial Narrow"/>
                            <w:sz w:val="20"/>
                          </w:rPr>
                        </w:pPr>
                        <w:r>
                          <w:rPr>
                            <w:rFonts w:ascii="Arial Narrow" w:hAnsi="Arial Narrow"/>
                            <w:sz w:val="20"/>
                          </w:rPr>
                          <w:t>– Другие</w:t>
                        </w:r>
                      </w:p>
                    </w:txbxContent>
                  </v:textbox>
                </v:shape>
                <v:group id="Group 29" o:spid="_x0000_s1046" style="position:absolute;left:4729;top:6537;width:2912;height:873" coordorigin="4729,6537" coordsize="291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47" type="#_x0000_t13" style="position:absolute;left:4729;top:6539;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kvMIA&#10;AADbAAAADwAAAGRycy9kb3ducmV2LnhtbERPXWvCMBR9H+w/hDvY20y3gYxqFBE6dMPBOtHXS3Ob&#10;ljY3XRNt/ffmQfDxcL7ny9G24ky9rx0reJ0kIIgLp2s2CvZ/2csHCB+QNbaOScGFPCwXjw9zTLUb&#10;+JfOeTAihrBPUUEVQpdK6YuKLPqJ64gjV7reYoiwN1L3OMRw28q3JJlKizXHhgo7WldUNPnJKvg3&#10;n7L7Ply249dPUx5PQ2t2ZabU89O4moEINIa7+ObeaAXvcX38En+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aS8wgAAANsAAAAPAAAAAAAAAAAAAAAAAJgCAABkcnMvZG93&#10;bnJldi54bWxQSwUGAAAAAAQABAD1AAAAhwMAAAAA&#10;" strokeweight="1.25pt"/>
                  <v:shape id="AutoShape 31" o:spid="_x0000_s1048" type="#_x0000_t13" style="position:absolute;left:6381;top:6537;width:1260;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E9MQA&#10;AADbAAAADwAAAGRycy9kb3ducmV2LnhtbESP0WrCQBRE34X+w3ILvulGBZHUVUppUUSlSfyAS/Y2&#10;Cc3eDdk1Sfv1riD4OMzMGWa9HUwtOmpdZVnBbBqBIM6trrhQcMm+JisQziNrrC2Tgj9ysN28jNYY&#10;a9tzQl3qCxEg7GJUUHrfxFK6vCSDbmob4uD92NagD7ItpG6xD3BTy3kULaXBisNCiQ19lJT/plej&#10;4Pty6o4y7fH/vMsP16xJlufPRKnx6/D+BsLT4J/hR3uvFSxmcP8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yxPTEAAAA2wAAAA8AAAAAAAAAAAAAAAAAmAIAAGRycy9k&#10;b3ducmV2LnhtbFBLBQYAAAAABAAEAPUAAACJAwAAAAA=&#10;" strokeweight="1.25pt"/>
                  <v:shape id="AutoShape 32" o:spid="_x0000_s1049" type="#_x0000_t13" style="position:absolute;left:5902;top:6944;width:572;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E4sUA&#10;AADbAAAADwAAAGRycy9kb3ducmV2LnhtbESPQWvCQBSE7wX/w/IK3ppNbRGJrqJiqdhe1Bw8PrLP&#10;JJp9G7JrEv313UKhx2FmvmFmi95UoqXGlZYVvEYxCOLM6pJzBenx42UCwnlkjZVlUnAnB4v54GmG&#10;ibYd76k9+FwECLsEFRTe14mULivIoItsTRy8s20M+iCbXOoGuwA3lRzF8VgaLDksFFjTuqDsergZ&#10;Be9Vtts9tvvV13hVo9x8bi7fp1Sp4XO/nILw1Pv/8F97qxW8j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UTixQAAANsAAAAPAAAAAAAAAAAAAAAAAJgCAABkcnMv&#10;ZG93bnJldi54bWxQSwUGAAAAAAQABAD1AAAAigMAAAAA&#10;" strokeweight="1.25pt"/>
                </v:group>
                <v:line id="Line 33" o:spid="_x0000_s1050" style="position:absolute;flip:x;visibility:visible;mso-wrap-style:square" from="3681,1674" to="47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kw8QAAADbAAAADwAAAGRycy9kb3ducmV2LnhtbESPQWvCQBSE74X+h+UVequbVrA2uooW&#10;CgX1YBTs8Zl9TYLZtyH7auK/d4WCx2FmvmGm897V6kxtqDwbeB0koIhzbysuDOx3Xy9jUEGQLdae&#10;ycCFAsxnjw9TTK3veEvnTAoVIRxSNFCKNKnWIS/JYRj4hjh6v751KFG2hbYtdhHuav2WJCPtsOK4&#10;UGJDnyXlp+zPGQj2wsfDeH3olvufk1TvG+lXH8Y8P/WLCSihXu7h//a3NTAcwu1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2TDxAAAANsAAAAPAAAAAAAAAAAA&#10;AAAAAKECAABkcnMvZG93bnJldi54bWxQSwUGAAAAAAQABAD5AAAAkgMAAAAA&#10;" strokeweight="1.25pt"/>
                <v:shape id="Freeform 34" o:spid="_x0000_s1051" style="position:absolute;left:7818;top:1681;width:1082;height:379;visibility:visible;mso-wrap-style:square;v-text-anchor:top" coordsize="108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oksMA&#10;AADbAAAADwAAAGRycy9kb3ducmV2LnhtbESPX2vCMBTF3wd+h3AHvq3JVGTrGkWEwcCHYfVhj3fN&#10;bVPW3JQm1vrtF2Gwx8P58+MU28l1YqQhtJ41PGcKBHHlTcuNhvPp/ekFRIjIBjvPpOFGAbab2UOB&#10;ufFXPtJYxkakEQ45arAx9rmUobLkMGS+J05e7QeHMcmhkWbAaxp3nVwotZYOW04Eiz3tLVU/5cUl&#10;yPFT1q1am4saF9+Hr24/8mup9fxx2r2BiDTF//Bf+8NoWK7g/i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aoksMAAADbAAAADwAAAAAAAAAAAAAAAACYAgAAZHJzL2Rv&#10;d25yZXYueG1sUEsFBgAAAAAEAAQA9QAAAIgDAAAAAA==&#10;" path="m,l1082,379e" filled="f" strokeweight="1.25pt">
                  <v:path arrowok="t" o:connecttype="custom" o:connectlocs="0,0;1082,379" o:connectangles="0,0"/>
                </v:shape>
                <v:line id="Line 35" o:spid="_x0000_s1052" style="position:absolute;flip:x;visibility:visible;mso-wrap-style:square" from="1701,2574" to="278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ZLMQAAADbAAAADwAAAGRycy9kb3ducmV2LnhtbESPQWvCQBSE74X+h+UJ3urGFqtNXaUt&#10;CIJ60Ap6fGZfk2D2bcg+Tfz3bqHQ4zAz3zDTeecqdaUmlJ4NDAcJKOLM25JzA/vvxdMEVBBki5Vn&#10;MnCjAPPZ48MUU+tb3tJ1J7mKEA4pGihE6lTrkBXkMAx8TRy9H984lCibXNsG2wh3lX5OklftsOS4&#10;UGBNXwVl593FGQj2xqfDZH1oP/fHs5TjjXSrN2P6ve7jHZRQJ//hv/bSGngZwe+X+AP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lksxAAAANsAAAAPAAAAAAAAAAAA&#10;AAAAAKECAABkcnMvZG93bnJldi54bWxQSwUGAAAAAAQABAD5AAAAkgMAAAAA&#10;" strokeweight="1.25pt"/>
                <v:shape id="Freeform 36" o:spid="_x0000_s1053" style="position:absolute;left:2483;top:2573;width:705;height:382;visibility:visible;mso-wrap-style:square;v-text-anchor:top" coordsize="70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stfsIA&#10;AADbAAAADwAAAGRycy9kb3ducmV2LnhtbESPQWvCQBSE74X+h+UVvNUXFWxNXUUES2+2sfT8yD6T&#10;YPZtyG7X2F/vFgSPw8x8wyzXg21V5N43TjRMxhkoltKZRioN34fd8ysoH0gMtU5Yw4U9rFePD0vK&#10;jTvLF8ciVCpBxOekoQ6hyxF9WbMlP3YdS/KOrrcUkuwrND2dE9y2OM2yOVpqJC3U1PG25vJU/FoN&#10;EV9+Pt/3AReOF5ftLmIx+Ytaj56GzRuowEO4h2/tD6NhNof/L+kH4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y1+wgAAANsAAAAPAAAAAAAAAAAAAAAAAJgCAABkcnMvZG93&#10;bnJldi54bWxQSwUGAAAAAAQABAD1AAAAhwMAAAAA&#10;" path="m705,l,382e" filled="f" strokeweight="1.25pt">
                  <v:path arrowok="t" o:connecttype="custom" o:connectlocs="705,0;0,382" o:connectangles="0,0"/>
                </v:shape>
                <v:shape id="Freeform 37" o:spid="_x0000_s1054" style="position:absolute;left:3623;top:2565;width:1;height:39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a9L8A&#10;AADbAAAADwAAAGRycy9kb3ducmV2LnhtbESP2wrCMBBE3wX/Iazgm6Ze8FKNIoIo+OTlA5ZmbYvN&#10;pjZR2783guDjMDNnmOW6NoV4UeVyywoG/QgEcWJ1zqmC62XXm4FwHlljYZkUNORgvWq3lhhr++YT&#10;vc4+FQHCLkYFmfdlLKVLMjLo+rYkDt7NVgZ9kFUqdYXvADeFHEbRRBrMOSxkWNI2o+R+fhoF7A7N&#10;aT9Ecx/vuUncaP4YHL1S3U69WYDwVPt/+Nc+aAWjK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Nr0vwAAANsAAAAPAAAAAAAAAAAAAAAAAJgCAABkcnMvZG93bnJl&#10;di54bWxQSwUGAAAAAAQABAD1AAAAhAMAAAAA&#10;" path="m,l,390e" filled="f" strokeweight="1.25pt">
                  <v:path arrowok="t" o:connecttype="custom" o:connectlocs="0,0;0,390" o:connectangles="0,0"/>
                </v:shape>
                <v:shape id="Freeform 38" o:spid="_x0000_s1055" style="position:absolute;left:4221;top:2574;width:677;height:389;visibility:visible;mso-wrap-style:square;v-text-anchor:top" coordsize="67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3tsAA&#10;AADbAAAADwAAAGRycy9kb3ducmV2LnhtbERPy4rCMBTdD8w/hCu4G1OfldpUhgFBUASrH3Btrm1n&#10;mpvSZLT+vVkILg/nna5704gbda62rGA8ikAQF1bXXCo4nzZfSxDOI2tsLJOCBzlYZ58fKSba3vlI&#10;t9yXIoSwS1BB5X2bSOmKigy6kW2JA3e1nUEfYFdK3eE9hJtGTqJoIQ3WHBoqbOmnouIv/zcK8t1+&#10;H51pMtO9/c3nh108j+OLUsNB/70C4an3b/HLvdUKpm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z3tsAAAADbAAAADwAAAAAAAAAAAAAAAACYAgAAZHJzL2Rvd25y&#10;ZXYueG1sUEsFBgAAAAAEAAQA9QAAAIUDAAAAAA==&#10;" path="m,l677,389e" filled="f" strokeweight="1.25pt">
                  <v:path arrowok="t" o:connecttype="custom" o:connectlocs="0,0;677,389" o:connectangles="0,0"/>
                </v:shape>
                <v:shape id="Freeform 39" o:spid="_x0000_s1056" style="position:absolute;left:5301;top:2574;width:1082;height:379;visibility:visible;mso-wrap-style:square;v-text-anchor:top" coordsize="108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HDMIA&#10;AADbAAAADwAAAGRycy9kb3ducmV2LnhtbESPS2vCQBSF9wX/w3AL3dWZWggaHUUEodBFSeyiy2vm&#10;mgQzd0Jm8vDfOwXB5eE8Ps5mN9lGDNT52rGGj7kCQVw4U3Op4fd0fF+C8AHZYOOYNNzIw247e9lg&#10;atzIGQ15KEUcYZ+ihiqENpXSFxVZ9HPXEkfv4jqLIcqulKbDMY7bRi6USqTFmiOhwpYOFRXXvLcR&#10;kv3IS60S06thcf7+aw4Dr3Kt316n/RpEoCk8w4/2l9HwuYL/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wcMwgAAANsAAAAPAAAAAAAAAAAAAAAAAJgCAABkcnMvZG93&#10;bnJldi54bWxQSwUGAAAAAAQABAD1AAAAhwMAAAAA&#10;" path="m,l1082,379e" filled="f" strokeweight="1.25pt">
                  <v:path arrowok="t" o:connecttype="custom" o:connectlocs="0,0;1082,379" o:connectangles="0,0"/>
                </v:shape>
                <v:shape id="Freeform 40" o:spid="_x0000_s1057" style="position:absolute;left:1673;top:3615;width:960;height:563;visibility:visible;mso-wrap-style:square;v-text-anchor:top" coordsize="96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LmsIA&#10;AADbAAAADwAAAGRycy9kb3ducmV2LnhtbERPy2oCMRTdC/5DuEI3ohlbK3Y0ilgKuiilPrq+Tq4z&#10;w0xuhiTV8e/NQnB5OO/5sjW1uJDzpWUFo2ECgjizuuRcwWH/NZiC8AFZY22ZFNzIw3LR7cwx1fbK&#10;v3TZhVzEEPYpKihCaFIpfVaQQT+0DXHkztYZDBG6XGqH1xhuavmaJBNpsOTYUGBD64KyavdvFPjv&#10;reR+dXz7mH463vwk1fvf6aDUS69dzUAEasNT/HBvtIJxXB+/x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AuawgAAANsAAAAPAAAAAAAAAAAAAAAAAJgCAABkcnMvZG93&#10;bnJldi54bWxQSwUGAAAAAAQABAD1AAAAhwMAAAAA&#10;" path="m,l960,563e" filled="f" strokeweight="1.25pt">
                  <v:path arrowok="t" o:connecttype="custom" o:connectlocs="0,0;960,563" o:connectangles="0,0"/>
                </v:shape>
                <v:shape id="Freeform 41" o:spid="_x0000_s1058" style="position:absolute;left:2460;top:3600;width:825;height:585;visibility:visible;mso-wrap-style:square;v-text-anchor:top" coordsize="82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aYcQA&#10;AADbAAAADwAAAGRycy9kb3ducmV2LnhtbESP3WrCQBSE74W+w3IKvdONpYiNrhICgmCFavsAp9nj&#10;JjV7NmTX/PTpu4WCl8PMfMOst4OtRUetrxwrmM8SEMSF0xUbBZ8fu+kShA/IGmvHpGAkD9vNw2SN&#10;qXY9n6g7ByMihH2KCsoQmlRKX5Rk0c9cQxy9i2sthihbI3WLfYTbWj4nyUJarDgulNhQXlJxPd+s&#10;gmQ0P99XfGMT3uVXfthl++Nrr9TT45CtQAQawj38395rBS9z+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WmHEAAAA2wAAAA8AAAAAAAAAAAAAAAAAmAIAAGRycy9k&#10;b3ducmV2LnhtbFBLBQYAAAAABAAEAPUAAACJAwAAAAA=&#10;" path="m,l825,585e" filled="f" strokeweight="1.25pt">
                  <v:path arrowok="t" o:connecttype="custom" o:connectlocs="0,0;825,585" o:connectangles="0,0"/>
                </v:shape>
                <v:shape id="Freeform 42" o:spid="_x0000_s1059" style="position:absolute;left:3630;top:3591;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U9MQA&#10;AADbAAAADwAAAGRycy9kb3ducmV2LnhtbESPQYvCMBSE74L/IbwFb5qu6K5Uo4ggehDFqgdvj+bZ&#10;drd5qU3U+u83grDHYWa+YSazxpTiTrUrLCv47EUgiFOrC84UHA/L7giE88gaS8uk4EkOZtN2a4Kx&#10;tg/e0z3xmQgQdjEqyL2vYildmpNB17MVcfAutjbog6wzqWt8BLgpZT+KvqTBgsNCjhUtckp/k5tR&#10;MN9td/KKx+H5O9mvip/DppGnkVKdj2Y+BuGp8f/hd3utFQz68Po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FPTEAAAA2wAAAA8AAAAAAAAAAAAAAAAAmAIAAGRycy9k&#10;b3ducmV2LnhtbFBLBQYAAAAABAAEAPUAAACJAwAAAAA=&#10;" path="m2,l,602e" filled="f" strokeweight="1.25pt">
                  <v:path arrowok="t" o:connecttype="custom" o:connectlocs="2,0;0,602" o:connectangles="0,0"/>
                </v:shape>
                <v:shape id="Freeform 43" o:spid="_x0000_s1060" style="position:absolute;left:4170;top:3593;width:780;height:585;visibility:visible;mso-wrap-style:square;v-text-anchor:top" coordsize="78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BFcYA&#10;AADbAAAADwAAAGRycy9kb3ducmV2LnhtbESPW2vCQBSE34X+h+UUfNNNvVFSVxFviBZB7UvfDtnT&#10;JG32bMiuSfz3riD0cZiZb5jpvDWFqKlyuWUFb/0IBHFidc6pgq/LpvcOwnlkjYVlUnAjB/PZS2eK&#10;sbYNn6g++1QECLsYFWTel7GULsnIoOvbkjh4P7Yy6IOsUqkrbALcFHIQRRNpMOewkGFJy4ySv/PV&#10;KPheDY71JR02v+PRbn09TPaf2xUq1X1tFx8gPLX+P/xs77SC0RAe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BBFcYAAADbAAAADwAAAAAAAAAAAAAAAACYAgAAZHJz&#10;L2Rvd25yZXYueG1sUEsFBgAAAAAEAAQA9QAAAIsDAAAAAA==&#10;" path="m780,l,585e" filled="f" strokeweight="1.25pt">
                  <v:path arrowok="t" o:connecttype="custom" o:connectlocs="780,0;0,585" o:connectangles="0,0"/>
                </v:shape>
                <v:shape id="Freeform 44" o:spid="_x0000_s1061" style="position:absolute;left:5063;top:3585;width:1327;height:600;visibility:visible;mso-wrap-style:square;v-text-anchor:top" coordsize="132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DksEA&#10;AADbAAAADwAAAGRycy9kb3ducmV2LnhtbESPQYvCMBSE74L/IbyFvWmqiEg1iqzKrkd1V6/P5tkU&#10;m5fSxNr990YQPA4z8w0zW7S2FA3VvnCsYNBPQBBnThecK/g9bHoTED4gaywdk4J/8rCYdzszTLW7&#10;846afchFhLBPUYEJoUql9Jkhi77vKuLoXVxtMURZ51LXeI9wW8phkoylxYLjgsGKvgxl1/3NKmi+&#10;j+fBabte7czE/JXHjUVshkp9frTLKYhAbXiHX+0frWA0gue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A5LBAAAA2wAAAA8AAAAAAAAAAAAAAAAAmAIAAGRycy9kb3du&#10;cmV2LnhtbFBLBQYAAAAABAAEAPUAAACGAwAAAAA=&#10;" path="m1327,l,600e" filled="f" strokeweight="1.25pt">
                  <v:path arrowok="t" o:connecttype="custom" o:connectlocs="1327,0;0,600" o:connectangles="0,0"/>
                </v:shape>
                <v:shape id="Freeform 45" o:spid="_x0000_s1062" style="position:absolute;left:7790;top:2600;width:730;height:1240;visibility:visible;mso-wrap-style:square;v-text-anchor:top" coordsize="730,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AsMQA&#10;AADbAAAADwAAAGRycy9kb3ducmV2LnhtbESPQWsCMRSE70L/Q3iF3jRbqVK3RmmFgqeKayl4e2ye&#10;m6WblyWJ2e2/b4RCj8PMfMOst6PtRCIfWscKHmcFCOLa6ZYbBZ+n9+kziBCRNXaOScEPBdhu7iZr&#10;LLUb+Eipio3IEA4lKjAx9qWUoTZkMcxcT5y9i/MWY5a+kdrjkOG2k/OiWEqLLecFgz3tDNXf1dUq&#10;+DivVuaqvy774VQtkh8P57eUlHq4H19fQEQa43/4r73XCp4WcPu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QLDEAAAA2wAAAA8AAAAAAAAAAAAAAAAAmAIAAGRycy9k&#10;b3ducmV2LnhtbFBLBQYAAAAABAAEAPUAAACJAwAAAAA=&#10;" path="m730,l,1240e" filled="f" strokeweight="1.25pt">
                  <v:path arrowok="t" o:connecttype="custom" o:connectlocs="730,0;0,1240" o:connectangles="0,0"/>
                </v:shape>
                <v:shape id="Freeform 46" o:spid="_x0000_s1063" style="position:absolute;left:9270;top:2600;width:840;height:1240;visibility:visible;mso-wrap-style:square;v-text-anchor:top" coordsize="840,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QOMQA&#10;AADbAAAADwAAAGRycy9kb3ducmV2LnhtbESPW2vCQBSE3wX/w3KEvtWNUkKNriKK9gJ9aLw+HrLH&#10;JJg9G7IbTf99t1DwcZiZb5jZojOVuFHjSssKRsMIBHFmdcm5gv1u8/wKwnlkjZVlUvBDDhbzfm+G&#10;ibZ3/qZb6nMRIOwSVFB4XydSuqwgg25oa+LgXWxj0AfZ5FI3eA9wU8lxFMXSYMlhocCaVgVl17Q1&#10;ClLTxtJtD5MlfrTrz9PX8Ry/GaWeBt1yCsJT5x/h//a7VvASw9+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kDjEAAAA2wAAAA8AAAAAAAAAAAAAAAAAmAIAAGRycy9k&#10;b3ducmV2LnhtbFBLBQYAAAAABAAEAPUAAACJAwAAAAA=&#10;" path="m,l840,1240e" filled="f" strokeweight="1.25pt">
                  <v:path arrowok="t" o:connecttype="custom" o:connectlocs="0,0;840,1240" o:connectangles="0,0"/>
                </v:shape>
                <v:shape id="Freeform 47" o:spid="_x0000_s1064" style="position:absolute;left:10219;top:4487;width:2;height:602;visibility:visible;mso-wrap-style:square;v-text-anchor:top" coordsize="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3bMQA&#10;AADbAAAADwAAAGRycy9kb3ducmV2LnhtbESPT4vCMBTE74LfIbwFb5qu+I9qFBGW9SCKVQ/eHs2z&#10;7W7zUpuo9dsbYWGPw8z8hpktGlOKO9WusKzgsxeBIE6tLjhTcDx8dScgnEfWWFomBU9ysJi3WzOM&#10;tX3wnu6Jz0SAsItRQe59FUvp0pwMup6tiIN3sbVBH2SdSV3jI8BNKftRNJIGCw4LOVa0yin9TW5G&#10;wXK33ckrHofncbL/Ln4Om0aeJkp1PprlFISnxv+H/9prrWAwhve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t2zEAAAA2wAAAA8AAAAAAAAAAAAAAAAAmAIAAGRycy9k&#10;b3ducmV2LnhtbFBLBQYAAAAABAAEAPUAAACJAwAAAAA=&#10;" path="m2,l,602e" filled="f" strokeweight="1.25pt">
                  <v:path arrowok="t" o:connecttype="custom" o:connectlocs="2,0;0,602" o:connectangles="0,0"/>
                </v:shape>
                <v:shape id="Freeform 48" o:spid="_x0000_s1065" style="position:absolute;left:6788;top:4460;width:1012;height:625;visibility:visible;mso-wrap-style:square;v-text-anchor:top" coordsize="101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JMAA&#10;AADbAAAADwAAAGRycy9kb3ducmV2LnhtbERPy4rCMBTdC/5DuII7TUdEhmpahgFRZFz42l+aa1Om&#10;ualNqtWvnyyEWR7Oe5X3thZ3an3lWMHHNAFBXDhdcangfFpPPkH4gKyxdkwKnuQhz4aDFabaPfhA&#10;92MoRQxhn6ICE0KTSukLQxb91DXEkbu61mKIsC2lbvERw20tZ0mykBYrjg0GG/o2VPweO6tgd+mq&#10;1+5i9pvmdZr57nn7kSUqNR71X0sQgfrwL367t1rBPI6NX+IP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m+JMAAAADbAAAADwAAAAAAAAAAAAAAAACYAgAAZHJzL2Rvd25y&#10;ZXYueG1sUEsFBgAAAAAEAAQA9QAAAIUDAAAAAA==&#10;" path="m1012,l,625e" filled="f" strokeweight="1.25pt">
                  <v:path arrowok="t" o:connecttype="custom" o:connectlocs="1012,0;0,625" o:connectangles="0,0"/>
                </v:shape>
                <v:shape id="Freeform 49" o:spid="_x0000_s1066" style="position:absolute;left:8150;top:4470;width:1293;height:615;visibility:visible;mso-wrap-style:square;v-text-anchor:top" coordsize="129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vVsMA&#10;AADbAAAADwAAAGRycy9kb3ducmV2LnhtbESP3WrCQBSE7wu+w3IE73RTLaLRVfxBKAiC2oKXh+xx&#10;E5o9G7JrEt++WxB6OczMN8xy3dlSNFT7wrGC91ECgjhzumCj4Ot6GM5A+ICssXRMCp7kYb3qvS0x&#10;1a7lMzWXYESEsE9RQR5ClUrps5ws+pGriKN3d7XFEGVtpK6xjXBbynGSTKXFguNCjhXtcsp+Lg+r&#10;4HZwZn402+Okxe8Tbxq575q7UoN+t1mACNSF//Cr/akVfMz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vVsMAAADbAAAADwAAAAAAAAAAAAAAAACYAgAAZHJzL2Rv&#10;d25yZXYueG1sUEsFBgAAAAAEAAQA9QAAAIgDAAAAAA==&#10;" path="m,l1293,615e" filled="f" strokeweight="1.25pt">
                  <v:path arrowok="t" o:connecttype="custom" o:connectlocs="0,0;1293,615" o:connectangles="0,0"/>
                </v:shape>
                <w10:wrap type="topAndBottom"/>
                <w10:anchorlock/>
              </v:group>
            </w:pict>
          </mc:Fallback>
        </mc:AlternateContent>
      </w:r>
    </w:p>
    <w:p w:rsidR="00D427AF" w:rsidRDefault="00D427AF" w:rsidP="00327260">
      <w:pPr>
        <w:widowControl w:val="0"/>
        <w:autoSpaceDE w:val="0"/>
        <w:autoSpaceDN w:val="0"/>
        <w:adjustRightInd w:val="0"/>
        <w:spacing w:after="0" w:line="240" w:lineRule="auto"/>
        <w:ind w:left="-567"/>
        <w:jc w:val="center"/>
        <w:rPr>
          <w:rFonts w:eastAsia="@Arial Unicode MS"/>
          <w:b/>
          <w:bCs/>
          <w:color w:val="000000"/>
          <w:szCs w:val="24"/>
          <w:lang w:eastAsia="ru-RU"/>
        </w:rPr>
        <w:sectPr w:rsidR="00D427AF" w:rsidSect="001B37A1">
          <w:pgSz w:w="16838" w:h="11906" w:orient="landscape"/>
          <w:pgMar w:top="851" w:right="425" w:bottom="1134" w:left="425" w:header="708" w:footer="708" w:gutter="0"/>
          <w:cols w:space="708"/>
          <w:titlePg/>
          <w:docGrid w:linePitch="360"/>
        </w:sectPr>
      </w:pPr>
    </w:p>
    <w:p w:rsidR="000947C2" w:rsidRPr="00D427AF" w:rsidRDefault="00CB4D07" w:rsidP="00D427AF">
      <w:pPr>
        <w:widowControl w:val="0"/>
        <w:autoSpaceDE w:val="0"/>
        <w:autoSpaceDN w:val="0"/>
        <w:adjustRightInd w:val="0"/>
        <w:spacing w:after="0" w:line="240" w:lineRule="auto"/>
        <w:ind w:left="-142"/>
        <w:jc w:val="both"/>
        <w:rPr>
          <w:rFonts w:eastAsia="@Arial Unicode MS"/>
          <w:b/>
          <w:bCs/>
          <w:color w:val="000000"/>
          <w:szCs w:val="24"/>
          <w:lang w:eastAsia="ru-RU"/>
        </w:rPr>
      </w:pPr>
      <w:r>
        <w:rPr>
          <w:rFonts w:eastAsia="@Arial Unicode MS"/>
          <w:b/>
          <w:bCs/>
          <w:color w:val="000000"/>
          <w:szCs w:val="24"/>
          <w:lang w:eastAsia="ru-RU"/>
        </w:rPr>
        <w:lastRenderedPageBreak/>
        <w:t>1.3</w:t>
      </w:r>
      <w:r w:rsidR="000947C2" w:rsidRPr="006003A9">
        <w:rPr>
          <w:rFonts w:eastAsia="@Arial Unicode MS"/>
          <w:b/>
          <w:bCs/>
          <w:color w:val="000000"/>
          <w:szCs w:val="24"/>
          <w:lang w:eastAsia="ru-RU"/>
        </w:rPr>
        <w:t>.2</w:t>
      </w:r>
      <w:r w:rsidR="000947C2" w:rsidRPr="00D427AF">
        <w:rPr>
          <w:rFonts w:eastAsia="@Arial Unicode MS"/>
          <w:b/>
          <w:bCs/>
          <w:color w:val="000000"/>
          <w:szCs w:val="24"/>
          <w:lang w:eastAsia="ru-RU"/>
        </w:rPr>
        <w:t xml:space="preserve">. </w:t>
      </w:r>
      <w:proofErr w:type="gramStart"/>
      <w:r w:rsidR="000947C2" w:rsidRPr="00D427AF">
        <w:rPr>
          <w:rFonts w:eastAsia="@Arial Unicode MS"/>
          <w:b/>
          <w:color w:val="000000"/>
          <w:szCs w:val="24"/>
          <w:lang w:eastAsia="ru-RU"/>
        </w:rPr>
        <w:t>Оценка личностных результатов</w:t>
      </w:r>
      <w:r w:rsidR="000947C2" w:rsidRPr="006003A9">
        <w:rPr>
          <w:rFonts w:eastAsia="@Arial Unicode MS"/>
          <w:color w:val="000000"/>
          <w:szCs w:val="24"/>
          <w:lang w:eastAsia="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A70E49" w:rsidRPr="00EA4076">
        <w:rPr>
          <w:rFonts w:eastAsia="@Arial Unicode MS"/>
          <w:color w:val="000000"/>
          <w:szCs w:val="24"/>
          <w:lang w:eastAsia="ru-RU"/>
        </w:rPr>
        <w:t>при получении</w:t>
      </w:r>
      <w:r w:rsidR="000947C2" w:rsidRPr="006003A9">
        <w:rPr>
          <w:rFonts w:eastAsia="@Arial Unicode MS"/>
          <w:color w:val="000000"/>
          <w:szCs w:val="24"/>
          <w:lang w:eastAsia="ru-RU"/>
        </w:rPr>
        <w:t xml:space="preserve"> начального общего образования.</w:t>
      </w:r>
      <w:proofErr w:type="gramEnd"/>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Достижение личностных результатов обеспечивается в ходе реализации всех компонентов образовательн</w:t>
      </w:r>
      <w:r w:rsidR="00DA746C">
        <w:rPr>
          <w:rFonts w:eastAsia="@Arial Unicode MS"/>
          <w:color w:val="000000"/>
          <w:szCs w:val="24"/>
          <w:lang w:eastAsia="ru-RU"/>
        </w:rPr>
        <w:t>ых отношений</w:t>
      </w:r>
      <w:r w:rsidRPr="006003A9">
        <w:rPr>
          <w:rFonts w:eastAsia="@Arial Unicode MS"/>
          <w:color w:val="000000"/>
          <w:szCs w:val="24"/>
          <w:lang w:eastAsia="ru-RU"/>
        </w:rPr>
        <w:t>, включая внеурочную деятельность, реализуемую семьёй и школой.</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 xml:space="preserve">Основным </w:t>
      </w:r>
      <w:r w:rsidRPr="00D427AF">
        <w:rPr>
          <w:rFonts w:eastAsia="@Arial Unicode MS"/>
          <w:b/>
          <w:color w:val="000000"/>
          <w:szCs w:val="24"/>
          <w:lang w:eastAsia="ru-RU"/>
        </w:rPr>
        <w:t>объектом оценки личностных результатов</w:t>
      </w:r>
      <w:r w:rsidRPr="006003A9">
        <w:rPr>
          <w:rFonts w:eastAsia="@Arial Unicode MS"/>
          <w:color w:val="000000"/>
          <w:szCs w:val="24"/>
          <w:lang w:eastAsia="ru-RU"/>
        </w:rPr>
        <w:t xml:space="preserve"> служит </w:t>
      </w:r>
      <w:proofErr w:type="spellStart"/>
      <w:r w:rsidRPr="006003A9">
        <w:rPr>
          <w:rFonts w:eastAsia="@Arial Unicode MS"/>
          <w:color w:val="000000"/>
          <w:szCs w:val="24"/>
          <w:lang w:eastAsia="ru-RU"/>
        </w:rPr>
        <w:t>сформированность</w:t>
      </w:r>
      <w:proofErr w:type="spellEnd"/>
      <w:r w:rsidRPr="006003A9">
        <w:rPr>
          <w:rFonts w:eastAsia="@Arial Unicode MS"/>
          <w:color w:val="000000"/>
          <w:szCs w:val="24"/>
          <w:lang w:eastAsia="ru-RU"/>
        </w:rPr>
        <w:t xml:space="preserve"> универсальных учебных действий, включаемых в следующие </w:t>
      </w:r>
      <w:proofErr w:type="gramStart"/>
      <w:r w:rsidRPr="006003A9">
        <w:rPr>
          <w:rFonts w:eastAsia="@Arial Unicode MS"/>
          <w:color w:val="000000"/>
          <w:szCs w:val="24"/>
          <w:lang w:eastAsia="ru-RU"/>
        </w:rPr>
        <w:t>три основные блока</w:t>
      </w:r>
      <w:proofErr w:type="gramEnd"/>
      <w:r w:rsidRPr="006003A9">
        <w:rPr>
          <w:rFonts w:eastAsia="@Arial Unicode MS"/>
          <w:color w:val="000000"/>
          <w:szCs w:val="24"/>
          <w:lang w:eastAsia="ru-RU"/>
        </w:rPr>
        <w:t>:</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w:t>
      </w:r>
      <w:r w:rsidRPr="006003A9">
        <w:rPr>
          <w:rFonts w:eastAsia="@Arial Unicode MS"/>
          <w:i/>
          <w:iCs/>
          <w:color w:val="000000"/>
          <w:szCs w:val="24"/>
          <w:lang w:eastAsia="ru-RU"/>
        </w:rPr>
        <w:t>самоопределение</w:t>
      </w:r>
      <w:r w:rsidRPr="006003A9">
        <w:rPr>
          <w:rFonts w:eastAsia="@Arial Unicode MS"/>
          <w:color w:val="000000"/>
          <w:szCs w:val="24"/>
          <w:lang w:eastAsia="ru-RU"/>
        </w:rPr>
        <w:t xml:space="preserve"> — </w:t>
      </w:r>
      <w:proofErr w:type="spellStart"/>
      <w:r w:rsidRPr="006003A9">
        <w:rPr>
          <w:rFonts w:eastAsia="@Arial Unicode MS"/>
          <w:color w:val="000000"/>
          <w:szCs w:val="24"/>
          <w:lang w:eastAsia="ru-RU"/>
        </w:rPr>
        <w:t>сформированность</w:t>
      </w:r>
      <w:proofErr w:type="spellEnd"/>
      <w:r w:rsidRPr="006003A9">
        <w:rPr>
          <w:rFonts w:eastAsia="@Arial Unicode MS"/>
          <w:color w:val="000000"/>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w:t>
      </w:r>
      <w:proofErr w:type="spellStart"/>
      <w:r w:rsidRPr="006003A9">
        <w:rPr>
          <w:rFonts w:eastAsia="@Arial Unicode MS"/>
          <w:i/>
          <w:iCs/>
          <w:color w:val="000000"/>
          <w:szCs w:val="24"/>
          <w:lang w:eastAsia="ru-RU"/>
        </w:rPr>
        <w:t>смыслоообразование</w:t>
      </w:r>
      <w:proofErr w:type="spellEnd"/>
      <w:r w:rsidRPr="006003A9">
        <w:rPr>
          <w:rFonts w:eastAsia="@Arial Unicode MS"/>
          <w:color w:val="000000"/>
          <w:szCs w:val="24"/>
          <w:lang w:eastAsia="ru-RU"/>
        </w:rPr>
        <w:t xml:space="preserve"> — поиск и установление личностного смысла (т. е. «значения для себя») учения обучающимися на основе устойчивой системы учебно</w:t>
      </w:r>
      <w:r w:rsidRPr="006003A9">
        <w:rPr>
          <w:rFonts w:eastAsia="@Arial Unicode MS"/>
          <w:color w:val="000000"/>
          <w:szCs w:val="24"/>
          <w:lang w:eastAsia="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roofErr w:type="gramStart"/>
      <w:r w:rsidRPr="006003A9">
        <w:rPr>
          <w:rFonts w:eastAsia="@Arial Unicode MS"/>
          <w:color w:val="000000"/>
          <w:szCs w:val="24"/>
          <w:lang w:eastAsia="ru-RU"/>
        </w:rPr>
        <w:t>·</w:t>
      </w:r>
      <w:r w:rsidRPr="006003A9">
        <w:rPr>
          <w:rFonts w:eastAsia="@Arial Unicode MS"/>
          <w:i/>
          <w:iCs/>
          <w:color w:val="000000"/>
          <w:szCs w:val="24"/>
          <w:lang w:eastAsia="ru-RU"/>
        </w:rPr>
        <w:t>морально</w:t>
      </w:r>
      <w:r w:rsidRPr="006003A9">
        <w:rPr>
          <w:rFonts w:eastAsia="@Arial Unicode MS"/>
          <w:i/>
          <w:iCs/>
          <w:color w:val="000000"/>
          <w:szCs w:val="24"/>
          <w:lang w:eastAsia="ru-RU"/>
        </w:rPr>
        <w:noBreakHyphen/>
        <w:t>этическая ориентация</w:t>
      </w:r>
      <w:r w:rsidRPr="006003A9">
        <w:rPr>
          <w:rFonts w:eastAsia="@Arial Unicode MS"/>
          <w:color w:val="000000"/>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003A9">
        <w:rPr>
          <w:rFonts w:eastAsia="@Arial Unicode MS"/>
          <w:color w:val="000000"/>
          <w:szCs w:val="24"/>
          <w:lang w:eastAsia="ru-RU"/>
        </w:rPr>
        <w:t>децентрации</w:t>
      </w:r>
      <w:proofErr w:type="spellEnd"/>
      <w:r w:rsidRPr="006003A9">
        <w:rPr>
          <w:rFonts w:eastAsia="@Arial Unicode MS"/>
          <w:color w:val="000000"/>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 xml:space="preserve">Основное </w:t>
      </w:r>
      <w:r w:rsidRPr="00D427AF">
        <w:rPr>
          <w:rFonts w:eastAsia="@Arial Unicode MS"/>
          <w:b/>
          <w:color w:val="000000"/>
          <w:szCs w:val="24"/>
          <w:lang w:eastAsia="ru-RU"/>
        </w:rPr>
        <w:t>содержание оценки личностных результатов</w:t>
      </w:r>
      <w:r w:rsidRPr="006003A9">
        <w:rPr>
          <w:rFonts w:eastAsia="@Arial Unicode MS"/>
          <w:color w:val="000000"/>
          <w:szCs w:val="24"/>
          <w:lang w:eastAsia="ru-RU"/>
        </w:rPr>
        <w:t xml:space="preserve"> </w:t>
      </w:r>
      <w:r w:rsidR="00A70E49" w:rsidRPr="00EA4076">
        <w:rPr>
          <w:rFonts w:eastAsia="@Arial Unicode MS"/>
          <w:color w:val="000000"/>
          <w:szCs w:val="24"/>
          <w:lang w:eastAsia="ru-RU"/>
        </w:rPr>
        <w:t>при получении</w:t>
      </w:r>
      <w:r w:rsidRPr="006003A9">
        <w:rPr>
          <w:rFonts w:eastAsia="@Arial Unicode MS"/>
          <w:color w:val="000000"/>
          <w:szCs w:val="24"/>
          <w:lang w:eastAsia="ru-RU"/>
        </w:rPr>
        <w:t xml:space="preserve"> начального общего образования строится вокруг оценки:</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·сформированности внутренней позиции обучающегося, которая находит отражение в эмоционально</w:t>
      </w:r>
      <w:r w:rsidRPr="006003A9">
        <w:rPr>
          <w:rFonts w:eastAsia="@Arial Unicode MS"/>
          <w:color w:val="000000"/>
          <w:szCs w:val="24"/>
          <w:lang w:eastAsia="ru-RU"/>
        </w:rPr>
        <w:noBreakHyphen/>
        <w:t xml:space="preserve">положительном отношении обучающегося к </w:t>
      </w:r>
      <w:r w:rsidR="00A70E49" w:rsidRPr="00EA4076">
        <w:rPr>
          <w:rFonts w:eastAsia="@Arial Unicode MS"/>
          <w:color w:val="000000"/>
          <w:szCs w:val="24"/>
          <w:lang w:eastAsia="ru-RU"/>
        </w:rPr>
        <w:t>школе</w:t>
      </w:r>
      <w:r w:rsidRPr="006003A9">
        <w:rPr>
          <w:rFonts w:eastAsia="@Arial Unicode MS"/>
          <w:color w:val="000000"/>
          <w:szCs w:val="24"/>
          <w:lang w:eastAsia="ru-RU"/>
        </w:rPr>
        <w:t>, ориентации на содержательные моменты образовательн</w:t>
      </w:r>
      <w:r w:rsidR="00DA746C">
        <w:rPr>
          <w:rFonts w:eastAsia="@Arial Unicode MS"/>
          <w:color w:val="000000"/>
          <w:szCs w:val="24"/>
          <w:lang w:eastAsia="ru-RU"/>
        </w:rPr>
        <w:t>ых отношений</w:t>
      </w:r>
      <w:r w:rsidRPr="006003A9">
        <w:rPr>
          <w:rFonts w:eastAsia="@Arial Unicode MS"/>
          <w:color w:val="000000"/>
          <w:szCs w:val="24"/>
          <w:lang w:eastAsia="ru-RU"/>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947C2" w:rsidRPr="006003A9"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6003A9">
        <w:rPr>
          <w:rFonts w:eastAsia="@Arial Unicode MS"/>
          <w:color w:val="000000"/>
          <w:szCs w:val="24"/>
          <w:lang w:eastAsia="ru-RU"/>
        </w:rPr>
        <w:t>децентрации</w:t>
      </w:r>
      <w:proofErr w:type="spellEnd"/>
      <w:r w:rsidRPr="006003A9">
        <w:rPr>
          <w:rFonts w:eastAsia="@Arial Unicode MS"/>
          <w:color w:val="000000"/>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427AF" w:rsidRDefault="00D427AF" w:rsidP="00D427AF">
      <w:pPr>
        <w:widowControl w:val="0"/>
        <w:tabs>
          <w:tab w:val="left" w:leader="dot" w:pos="624"/>
        </w:tabs>
        <w:autoSpaceDE w:val="0"/>
        <w:autoSpaceDN w:val="0"/>
        <w:adjustRightInd w:val="0"/>
        <w:spacing w:after="0" w:line="240" w:lineRule="auto"/>
        <w:ind w:left="-142" w:firstLine="426"/>
        <w:jc w:val="both"/>
        <w:rPr>
          <w:rFonts w:eastAsia="@Arial Unicode MS"/>
          <w:b/>
          <w:bCs/>
          <w:iCs/>
          <w:color w:val="000000"/>
          <w:szCs w:val="24"/>
          <w:lang w:eastAsia="ru-RU"/>
        </w:rPr>
      </w:pPr>
    </w:p>
    <w:p w:rsidR="00C85C48" w:rsidRDefault="00C85C48" w:rsidP="00D427AF">
      <w:pPr>
        <w:widowControl w:val="0"/>
        <w:tabs>
          <w:tab w:val="left" w:leader="dot" w:pos="624"/>
        </w:tabs>
        <w:autoSpaceDE w:val="0"/>
        <w:autoSpaceDN w:val="0"/>
        <w:adjustRightInd w:val="0"/>
        <w:spacing w:after="0" w:line="240" w:lineRule="auto"/>
        <w:ind w:left="-142" w:firstLine="426"/>
        <w:jc w:val="both"/>
        <w:rPr>
          <w:rFonts w:eastAsia="@Arial Unicode MS"/>
          <w:b/>
          <w:bCs/>
          <w:iCs/>
          <w:color w:val="000000"/>
          <w:szCs w:val="24"/>
          <w:lang w:eastAsia="ru-RU"/>
        </w:rPr>
      </w:pPr>
    </w:p>
    <w:p w:rsidR="000947C2" w:rsidRPr="00D427AF" w:rsidRDefault="00D427AF" w:rsidP="00D427AF">
      <w:pPr>
        <w:widowControl w:val="0"/>
        <w:tabs>
          <w:tab w:val="left" w:leader="dot" w:pos="624"/>
        </w:tabs>
        <w:autoSpaceDE w:val="0"/>
        <w:autoSpaceDN w:val="0"/>
        <w:adjustRightInd w:val="0"/>
        <w:spacing w:after="0" w:line="240" w:lineRule="auto"/>
        <w:ind w:left="-142" w:firstLine="426"/>
        <w:jc w:val="both"/>
        <w:rPr>
          <w:rFonts w:eastAsia="@Arial Unicode MS"/>
          <w:b/>
          <w:color w:val="000000"/>
          <w:szCs w:val="24"/>
          <w:lang w:eastAsia="ru-RU"/>
        </w:rPr>
      </w:pPr>
      <w:r w:rsidRPr="00D427AF">
        <w:rPr>
          <w:rFonts w:eastAsia="@Arial Unicode MS"/>
          <w:b/>
          <w:bCs/>
          <w:iCs/>
          <w:color w:val="000000"/>
          <w:szCs w:val="24"/>
          <w:lang w:eastAsia="ru-RU"/>
        </w:rPr>
        <w:lastRenderedPageBreak/>
        <w:t>Л</w:t>
      </w:r>
      <w:r w:rsidR="000947C2" w:rsidRPr="00D427AF">
        <w:rPr>
          <w:rFonts w:eastAsia="@Arial Unicode MS"/>
          <w:b/>
          <w:bCs/>
          <w:iCs/>
          <w:color w:val="000000"/>
          <w:szCs w:val="24"/>
          <w:lang w:eastAsia="ru-RU"/>
        </w:rPr>
        <w:t xml:space="preserve">ичностные результаты выпускников на ступени начального общего образования </w:t>
      </w:r>
      <w:r w:rsidR="000947C2" w:rsidRPr="00D427AF">
        <w:rPr>
          <w:rFonts w:eastAsia="@Arial Unicode MS"/>
          <w:b/>
          <w:color w:val="000000"/>
          <w:szCs w:val="24"/>
          <w:lang w:eastAsia="ru-RU"/>
        </w:rPr>
        <w:t xml:space="preserve">в полном соответствии с требованиями Стандарта </w:t>
      </w:r>
      <w:r w:rsidR="000947C2" w:rsidRPr="00D427AF">
        <w:rPr>
          <w:rFonts w:eastAsia="@Arial Unicode MS"/>
          <w:b/>
          <w:bCs/>
          <w:iCs/>
          <w:color w:val="000000"/>
          <w:szCs w:val="24"/>
          <w:lang w:eastAsia="ru-RU"/>
        </w:rPr>
        <w:t>не подлежат итоговой оценке</w:t>
      </w:r>
      <w:r w:rsidR="000947C2" w:rsidRPr="00D427AF">
        <w:rPr>
          <w:rFonts w:eastAsia="@Arial Unicode MS"/>
          <w:b/>
          <w:color w:val="000000"/>
          <w:szCs w:val="24"/>
          <w:lang w:eastAsia="ru-RU"/>
        </w:rPr>
        <w:t>.</w:t>
      </w:r>
    </w:p>
    <w:p w:rsidR="00D427AF" w:rsidRDefault="00D427AF"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CC4C81" w:rsidRDefault="000947C2"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r w:rsidRPr="006003A9">
        <w:rPr>
          <w:rFonts w:eastAsia="@Arial Unicode MS"/>
          <w:color w:val="000000"/>
          <w:szCs w:val="24"/>
          <w:lang w:eastAsia="ru-RU"/>
        </w:rPr>
        <w:t xml:space="preserve">Формирование и достижение указанных выше личностных результатов — задача и ответственность </w:t>
      </w:r>
      <w:r w:rsidR="00A70E49" w:rsidRPr="00EA4076">
        <w:rPr>
          <w:rFonts w:eastAsia="@Arial Unicode MS"/>
          <w:color w:val="000000"/>
          <w:szCs w:val="24"/>
          <w:lang w:eastAsia="ru-RU"/>
        </w:rPr>
        <w:t>школы</w:t>
      </w:r>
      <w:r w:rsidRPr="006003A9">
        <w:rPr>
          <w:rFonts w:eastAsia="@Arial Unicode MS"/>
          <w:color w:val="000000"/>
          <w:szCs w:val="24"/>
          <w:lang w:eastAsia="ru-RU"/>
        </w:rPr>
        <w:t xml:space="preserve">. Поэтому оценка этих результатов образовательной деятельности осуществляется </w:t>
      </w:r>
      <w:r w:rsidR="00E57443">
        <w:rPr>
          <w:rFonts w:eastAsia="@Arial Unicode MS"/>
          <w:color w:val="000000"/>
          <w:szCs w:val="24"/>
          <w:lang w:eastAsia="ru-RU"/>
        </w:rPr>
        <w:t xml:space="preserve">не только </w:t>
      </w:r>
      <w:r w:rsidRPr="006003A9">
        <w:rPr>
          <w:rFonts w:eastAsia="@Arial Unicode MS"/>
          <w:color w:val="000000"/>
          <w:szCs w:val="24"/>
          <w:lang w:eastAsia="ru-RU"/>
        </w:rPr>
        <w:t xml:space="preserve">в ходе </w:t>
      </w:r>
      <w:r w:rsidRPr="00E57443">
        <w:rPr>
          <w:rFonts w:eastAsia="@Arial Unicode MS"/>
          <w:i/>
          <w:color w:val="000000"/>
          <w:szCs w:val="24"/>
          <w:lang w:eastAsia="ru-RU"/>
        </w:rPr>
        <w:t>в</w:t>
      </w:r>
      <w:r w:rsidR="00A70E49">
        <w:rPr>
          <w:rFonts w:eastAsia="@Arial Unicode MS"/>
          <w:i/>
          <w:color w:val="000000"/>
          <w:szCs w:val="24"/>
          <w:lang w:eastAsia="ru-RU"/>
        </w:rPr>
        <w:t>нутренних</w:t>
      </w:r>
      <w:r w:rsidRPr="00E57443">
        <w:rPr>
          <w:rFonts w:eastAsia="@Arial Unicode MS"/>
          <w:i/>
          <w:color w:val="000000"/>
          <w:szCs w:val="24"/>
          <w:lang w:eastAsia="ru-RU"/>
        </w:rPr>
        <w:t xml:space="preserve"> </w:t>
      </w:r>
      <w:proofErr w:type="spellStart"/>
      <w:r w:rsidRPr="00E57443">
        <w:rPr>
          <w:rFonts w:eastAsia="@Arial Unicode MS"/>
          <w:i/>
          <w:color w:val="000000"/>
          <w:szCs w:val="24"/>
          <w:lang w:eastAsia="ru-RU"/>
        </w:rPr>
        <w:t>неперсонифицированных</w:t>
      </w:r>
      <w:proofErr w:type="spellEnd"/>
      <w:r w:rsidRPr="00E57443">
        <w:rPr>
          <w:rFonts w:eastAsia="@Arial Unicode MS"/>
          <w:i/>
          <w:color w:val="000000"/>
          <w:szCs w:val="24"/>
          <w:lang w:eastAsia="ru-RU"/>
        </w:rPr>
        <w:t xml:space="preserve"> мониторинговых исследований</w:t>
      </w:r>
      <w:r w:rsidRPr="006003A9">
        <w:rPr>
          <w:rFonts w:eastAsia="@Arial Unicode MS"/>
          <w:color w:val="000000"/>
          <w:szCs w:val="24"/>
          <w:lang w:eastAsia="ru-RU"/>
        </w:rPr>
        <w:t>,</w:t>
      </w:r>
      <w:r w:rsidR="00E57443">
        <w:rPr>
          <w:rFonts w:eastAsia="@Arial Unicode MS"/>
          <w:color w:val="000000"/>
          <w:szCs w:val="24"/>
          <w:lang w:eastAsia="ru-RU"/>
        </w:rPr>
        <w:t xml:space="preserve"> но и внешних</w:t>
      </w:r>
      <w:r w:rsidRPr="006003A9">
        <w:rPr>
          <w:rFonts w:eastAsia="@Arial Unicode MS"/>
          <w:color w:val="000000"/>
          <w:szCs w:val="24"/>
          <w:lang w:eastAsia="ru-RU"/>
        </w:rPr>
        <w:t xml:space="preserve">. К их осуществлению должны </w:t>
      </w:r>
      <w:r w:rsidR="00E57443">
        <w:rPr>
          <w:rFonts w:eastAsia="@Arial Unicode MS"/>
          <w:color w:val="000000"/>
          <w:szCs w:val="24"/>
          <w:lang w:eastAsia="ru-RU"/>
        </w:rPr>
        <w:t>привлекаться</w:t>
      </w:r>
      <w:r w:rsidRPr="006003A9">
        <w:rPr>
          <w:rFonts w:eastAsia="@Arial Unicode MS"/>
          <w:color w:val="000000"/>
          <w:szCs w:val="24"/>
          <w:lang w:eastAsia="ru-RU"/>
        </w:rPr>
        <w:t xml:space="preserve"> специалисты,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CC4C81">
        <w:rPr>
          <w:rFonts w:eastAsia="@Arial Unicode MS"/>
          <w:i/>
          <w:color w:val="000000"/>
          <w:szCs w:val="24"/>
          <w:lang w:eastAsia="ru-RU"/>
        </w:rPr>
        <w:t xml:space="preserve">эффективность </w:t>
      </w:r>
      <w:proofErr w:type="spellStart"/>
      <w:r w:rsidRPr="00CC4C81">
        <w:rPr>
          <w:rFonts w:eastAsia="@Arial Unicode MS"/>
          <w:i/>
          <w:color w:val="000000"/>
          <w:szCs w:val="24"/>
          <w:lang w:eastAsia="ru-RU"/>
        </w:rPr>
        <w:t>воспитательно</w:t>
      </w:r>
      <w:proofErr w:type="spellEnd"/>
      <w:r w:rsidRPr="00CC4C81">
        <w:rPr>
          <w:rFonts w:eastAsia="@Arial Unicode MS"/>
          <w:i/>
          <w:color w:val="000000"/>
          <w:szCs w:val="24"/>
          <w:lang w:eastAsia="ru-RU"/>
        </w:rPr>
        <w:t>-образовательной деятельности образовательного учреждения</w:t>
      </w:r>
      <w:r w:rsidR="00A70E49">
        <w:rPr>
          <w:rFonts w:eastAsia="@Arial Unicode MS"/>
          <w:color w:val="000000"/>
          <w:szCs w:val="24"/>
          <w:lang w:eastAsia="ru-RU"/>
        </w:rPr>
        <w:t>.</w:t>
      </w:r>
    </w:p>
    <w:p w:rsidR="00C85C48" w:rsidRDefault="00C85C48" w:rsidP="00D427AF">
      <w:pPr>
        <w:widowControl w:val="0"/>
        <w:tabs>
          <w:tab w:val="left" w:leader="dot" w:pos="624"/>
        </w:tabs>
        <w:autoSpaceDE w:val="0"/>
        <w:autoSpaceDN w:val="0"/>
        <w:adjustRightInd w:val="0"/>
        <w:spacing w:after="0" w:line="240" w:lineRule="auto"/>
        <w:ind w:left="-142" w:firstLine="339"/>
        <w:jc w:val="both"/>
        <w:rPr>
          <w:rFonts w:eastAsia="@Arial Unicode MS"/>
          <w:color w:val="000000"/>
          <w:szCs w:val="24"/>
          <w:lang w:eastAsia="ru-RU"/>
        </w:rPr>
      </w:pPr>
    </w:p>
    <w:p w:rsidR="007247AF" w:rsidRPr="007C13B1" w:rsidRDefault="00CC4C81" w:rsidP="00C85C48">
      <w:pPr>
        <w:spacing w:after="0" w:line="240" w:lineRule="auto"/>
        <w:ind w:left="-142"/>
        <w:jc w:val="center"/>
        <w:rPr>
          <w:rFonts w:eastAsia="Times New Roman"/>
          <w:b/>
          <w:bCs/>
          <w:color w:val="000000"/>
          <w:szCs w:val="24"/>
          <w:lang w:eastAsia="ru-RU"/>
        </w:rPr>
      </w:pPr>
      <w:r w:rsidRPr="00CC4C81">
        <w:rPr>
          <w:rFonts w:eastAsia="Times New Roman"/>
          <w:b/>
          <w:bCs/>
          <w:color w:val="000000"/>
          <w:szCs w:val="24"/>
          <w:lang w:eastAsia="ru-RU"/>
        </w:rPr>
        <w:t>Критерии  оценивания личностных универсальных действий</w:t>
      </w:r>
    </w:p>
    <w:p w:rsidR="00CC4C81" w:rsidRDefault="00CC4C81" w:rsidP="00C85C48">
      <w:pPr>
        <w:spacing w:after="0" w:line="240" w:lineRule="auto"/>
        <w:ind w:left="-142"/>
        <w:jc w:val="center"/>
        <w:rPr>
          <w:rFonts w:eastAsia="Times New Roman"/>
          <w:b/>
          <w:bCs/>
          <w:color w:val="000000"/>
          <w:szCs w:val="24"/>
          <w:lang w:eastAsia="ru-RU"/>
        </w:rPr>
      </w:pPr>
      <w:r w:rsidRPr="00CC4C81">
        <w:rPr>
          <w:rFonts w:eastAsia="Times New Roman"/>
          <w:b/>
          <w:bCs/>
          <w:color w:val="000000"/>
          <w:szCs w:val="24"/>
          <w:lang w:eastAsia="ru-RU"/>
        </w:rPr>
        <w:t>  и  возможные методики  диагностики</w:t>
      </w:r>
    </w:p>
    <w:p w:rsidR="00C85C48" w:rsidRPr="00CC4C81" w:rsidRDefault="00C85C48" w:rsidP="00C85C48">
      <w:pPr>
        <w:spacing w:after="0" w:line="240" w:lineRule="auto"/>
        <w:ind w:left="-142"/>
        <w:jc w:val="center"/>
        <w:rPr>
          <w:rFonts w:eastAsia="Times New Roman"/>
          <w:color w:val="000000"/>
          <w:szCs w:val="24"/>
          <w:lang w:eastAsia="ru-RU"/>
        </w:rPr>
      </w:pPr>
    </w:p>
    <w:tbl>
      <w:tblPr>
        <w:tblW w:w="10596"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6378"/>
        <w:gridCol w:w="2374"/>
      </w:tblGrid>
      <w:tr w:rsidR="00CC4C81" w:rsidRPr="00CC4C81" w:rsidTr="00CC4C8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85C48">
            <w:pPr>
              <w:spacing w:after="0" w:line="240" w:lineRule="auto"/>
              <w:ind w:left="142"/>
              <w:rPr>
                <w:rFonts w:eastAsia="Times New Roman"/>
                <w:color w:val="000000"/>
                <w:szCs w:val="24"/>
                <w:lang w:eastAsia="ru-RU"/>
              </w:rPr>
            </w:pPr>
            <w:r w:rsidRPr="00CC4C81">
              <w:rPr>
                <w:rFonts w:eastAsia="Times New Roman"/>
                <w:color w:val="000000"/>
                <w:szCs w:val="24"/>
                <w:lang w:eastAsia="ru-RU"/>
              </w:rPr>
              <w:t>Личностные универсальные</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действия</w:t>
            </w:r>
          </w:p>
        </w:tc>
        <w:tc>
          <w:tcPr>
            <w:tcW w:w="6378"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Основные критерии оценивания</w:t>
            </w:r>
          </w:p>
        </w:tc>
        <w:tc>
          <w:tcPr>
            <w:tcW w:w="2374"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Вид диагностики</w:t>
            </w:r>
          </w:p>
        </w:tc>
      </w:tr>
      <w:tr w:rsidR="00CC4C81" w:rsidRPr="00CC4C81" w:rsidTr="00CC4C81">
        <w:trPr>
          <w:tblCellSpacing w:w="0" w:type="dxa"/>
        </w:trPr>
        <w:tc>
          <w:tcPr>
            <w:tcW w:w="10596" w:type="dxa"/>
            <w:gridSpan w:val="3"/>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Самоопределение</w:t>
            </w:r>
          </w:p>
        </w:tc>
      </w:tr>
      <w:tr w:rsidR="00CC4C81" w:rsidRPr="00CC4C81" w:rsidTr="00CC4C8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Внутренняя позиция школьника</w:t>
            </w:r>
          </w:p>
        </w:tc>
        <w:tc>
          <w:tcPr>
            <w:tcW w:w="6378"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положительное отношение к школе;</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чувство необходимости учения;</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предпочтение уроков «школьного» типа урокам «дошкольного» типа;</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адекватное содержательное представление о школе;</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-предпочтение классных коллективных занятий индивидуальным занятиям дома;</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предпочтение социального способа оценки своих знаний – отметки – дошкольным способам поощрения (сладости, подарки).</w:t>
            </w:r>
          </w:p>
        </w:tc>
        <w:tc>
          <w:tcPr>
            <w:tcW w:w="2374"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Методика «Беседа о школе»,</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«Лесенка побуждений»</w:t>
            </w:r>
          </w:p>
        </w:tc>
      </w:tr>
      <w:tr w:rsidR="00CC4C81" w:rsidRPr="00CC4C81" w:rsidTr="00CC4C8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Самооценка</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w:t>
            </w:r>
          </w:p>
        </w:tc>
        <w:tc>
          <w:tcPr>
            <w:tcW w:w="6378"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rPr>
                <w:rFonts w:eastAsia="Times New Roman"/>
                <w:color w:val="000000"/>
                <w:szCs w:val="24"/>
                <w:lang w:eastAsia="ru-RU"/>
              </w:rPr>
            </w:pPr>
            <w:r w:rsidRPr="00CC4C81">
              <w:rPr>
                <w:rFonts w:eastAsia="Times New Roman"/>
                <w:i/>
                <w:iCs/>
                <w:color w:val="000000"/>
                <w:szCs w:val="24"/>
                <w:lang w:eastAsia="ru-RU"/>
              </w:rPr>
              <w:t>Когнитивный компонент:</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широта диапазона оценок;</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обобщённость категорий оценок;</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xml:space="preserve">- представленность в </w:t>
            </w:r>
            <w:proofErr w:type="gramStart"/>
            <w:r w:rsidRPr="00CC4C81">
              <w:rPr>
                <w:rFonts w:eastAsia="Times New Roman"/>
                <w:color w:val="000000"/>
                <w:szCs w:val="24"/>
                <w:lang w:eastAsia="ru-RU"/>
              </w:rPr>
              <w:t>Я-концепции</w:t>
            </w:r>
            <w:proofErr w:type="gramEnd"/>
            <w:r w:rsidRPr="00CC4C81">
              <w:rPr>
                <w:rFonts w:eastAsia="Times New Roman"/>
                <w:color w:val="000000"/>
                <w:szCs w:val="24"/>
                <w:lang w:eastAsia="ru-RU"/>
              </w:rPr>
              <w:t xml:space="preserve"> социальной роли ученика;</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xml:space="preserve">- </w:t>
            </w:r>
            <w:proofErr w:type="spellStart"/>
            <w:r w:rsidRPr="00CC4C81">
              <w:rPr>
                <w:rFonts w:eastAsia="Times New Roman"/>
                <w:color w:val="000000"/>
                <w:szCs w:val="24"/>
                <w:lang w:eastAsia="ru-RU"/>
              </w:rPr>
              <w:t>рефлексивность</w:t>
            </w:r>
            <w:proofErr w:type="spellEnd"/>
            <w:r w:rsidRPr="00CC4C81">
              <w:rPr>
                <w:rFonts w:eastAsia="Times New Roman"/>
                <w:color w:val="000000"/>
                <w:szCs w:val="24"/>
                <w:lang w:eastAsia="ru-RU"/>
              </w:rPr>
              <w:t xml:space="preserve"> как адекватное осознанное представление о качествах хорошего ученика;</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color w:val="000000"/>
                <w:szCs w:val="24"/>
                <w:lang w:eastAsia="ru-RU"/>
              </w:rPr>
              <w:t>- осознание своих возможностей в учении на основе сравнения «Я» и «хороший ученик»;</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b/>
                <w:bCs/>
                <w:color w:val="000000"/>
                <w:szCs w:val="24"/>
                <w:lang w:eastAsia="ru-RU"/>
              </w:rPr>
              <w:t xml:space="preserve">- </w:t>
            </w:r>
            <w:r w:rsidRPr="00CC4C81">
              <w:rPr>
                <w:rFonts w:eastAsia="Times New Roman"/>
                <w:color w:val="000000"/>
                <w:szCs w:val="24"/>
                <w:lang w:eastAsia="ru-RU"/>
              </w:rPr>
              <w:t>осознание необходимости самосовершенствования на основе сравнения «Я» и «хороший ученик».</w:t>
            </w:r>
          </w:p>
          <w:p w:rsidR="00CC4C81" w:rsidRPr="00CC4C81" w:rsidRDefault="00CC4C81" w:rsidP="00CC4C81">
            <w:pPr>
              <w:spacing w:after="0" w:line="240" w:lineRule="auto"/>
              <w:rPr>
                <w:rFonts w:eastAsia="Times New Roman"/>
                <w:color w:val="000000"/>
                <w:szCs w:val="24"/>
                <w:lang w:eastAsia="ru-RU"/>
              </w:rPr>
            </w:pPr>
            <w:r w:rsidRPr="00CC4C81">
              <w:rPr>
                <w:rFonts w:eastAsia="Times New Roman"/>
                <w:i/>
                <w:iCs/>
                <w:color w:val="000000"/>
                <w:szCs w:val="24"/>
                <w:lang w:eastAsia="ru-RU"/>
              </w:rPr>
              <w:t>Регулятивный компонент:</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i/>
                <w:iCs/>
                <w:color w:val="000000"/>
                <w:szCs w:val="24"/>
                <w:lang w:eastAsia="ru-RU"/>
              </w:rPr>
              <w:t>-</w:t>
            </w:r>
            <w:r w:rsidRPr="00CC4C81">
              <w:rPr>
                <w:rFonts w:eastAsia="Times New Roman"/>
                <w:color w:val="000000"/>
                <w:szCs w:val="24"/>
                <w:lang w:eastAsia="ru-RU"/>
              </w:rPr>
              <w:t>способность адекватно судить о причинах своего успеха/неуспеха в учении, связывая успех с усилиями, трудолюбием, старанием</w:t>
            </w:r>
          </w:p>
        </w:tc>
        <w:tc>
          <w:tcPr>
            <w:tcW w:w="2374"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Анкета «Хороший ученик»</w:t>
            </w:r>
          </w:p>
        </w:tc>
      </w:tr>
      <w:tr w:rsidR="00CC4C81" w:rsidRPr="00CC4C81" w:rsidTr="00CC4C81">
        <w:trPr>
          <w:tblCellSpacing w:w="0" w:type="dxa"/>
        </w:trPr>
        <w:tc>
          <w:tcPr>
            <w:tcW w:w="10596" w:type="dxa"/>
            <w:gridSpan w:val="3"/>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proofErr w:type="spellStart"/>
            <w:r w:rsidRPr="00CC4C81">
              <w:rPr>
                <w:rFonts w:eastAsia="Times New Roman"/>
                <w:color w:val="000000"/>
                <w:szCs w:val="24"/>
                <w:lang w:eastAsia="ru-RU"/>
              </w:rPr>
              <w:t>Смыслообразование</w:t>
            </w:r>
            <w:proofErr w:type="spellEnd"/>
          </w:p>
        </w:tc>
      </w:tr>
      <w:tr w:rsidR="00CC4C81" w:rsidRPr="00CC4C81" w:rsidTr="00CC4C81">
        <w:trPr>
          <w:tblCellSpacing w:w="0" w:type="dxa"/>
        </w:trPr>
        <w:tc>
          <w:tcPr>
            <w:tcW w:w="1844"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Мотивации учебной деятельности</w:t>
            </w:r>
          </w:p>
        </w:tc>
        <w:tc>
          <w:tcPr>
            <w:tcW w:w="6378"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xml:space="preserve">- </w:t>
            </w:r>
            <w:proofErr w:type="spellStart"/>
            <w:r w:rsidRPr="00CC4C81">
              <w:rPr>
                <w:rFonts w:eastAsia="Times New Roman"/>
                <w:color w:val="000000"/>
                <w:szCs w:val="24"/>
                <w:lang w:eastAsia="ru-RU"/>
              </w:rPr>
              <w:t>сформированность</w:t>
            </w:r>
            <w:proofErr w:type="spellEnd"/>
            <w:r w:rsidRPr="00CC4C81">
              <w:rPr>
                <w:rFonts w:eastAsia="Times New Roman"/>
                <w:color w:val="000000"/>
                <w:szCs w:val="24"/>
                <w:lang w:eastAsia="ru-RU"/>
              </w:rPr>
              <w:t xml:space="preserve"> познавательных мотивов;</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интерес к новому;</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интерес к способу решения и общему способу действия;</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xml:space="preserve">- </w:t>
            </w:r>
            <w:proofErr w:type="spellStart"/>
            <w:r w:rsidRPr="00CC4C81">
              <w:rPr>
                <w:rFonts w:eastAsia="Times New Roman"/>
                <w:color w:val="000000"/>
                <w:szCs w:val="24"/>
                <w:lang w:eastAsia="ru-RU"/>
              </w:rPr>
              <w:t>сформированность</w:t>
            </w:r>
            <w:proofErr w:type="spellEnd"/>
            <w:r w:rsidRPr="00CC4C81">
              <w:rPr>
                <w:rFonts w:eastAsia="Times New Roman"/>
                <w:color w:val="000000"/>
                <w:szCs w:val="24"/>
                <w:lang w:eastAsia="ru-RU"/>
              </w:rPr>
              <w:t xml:space="preserve"> социальных мотивов;</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стремление выполнять социально значимую и социально оцениваемую деятельность, быть полезным обществу;</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xml:space="preserve">- </w:t>
            </w:r>
            <w:proofErr w:type="spellStart"/>
            <w:r w:rsidRPr="00CC4C81">
              <w:rPr>
                <w:rFonts w:eastAsia="Times New Roman"/>
                <w:color w:val="000000"/>
                <w:szCs w:val="24"/>
                <w:lang w:eastAsia="ru-RU"/>
              </w:rPr>
              <w:t>сформированность</w:t>
            </w:r>
            <w:proofErr w:type="spellEnd"/>
            <w:r w:rsidRPr="00CC4C81">
              <w:rPr>
                <w:rFonts w:eastAsia="Times New Roman"/>
                <w:color w:val="000000"/>
                <w:szCs w:val="24"/>
                <w:lang w:eastAsia="ru-RU"/>
              </w:rPr>
              <w:t xml:space="preserve"> учебных мотивов;</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xml:space="preserve">- стремление к </w:t>
            </w:r>
            <w:proofErr w:type="spellStart"/>
            <w:r w:rsidRPr="00CC4C81">
              <w:rPr>
                <w:rFonts w:eastAsia="Times New Roman"/>
                <w:color w:val="000000"/>
                <w:szCs w:val="24"/>
                <w:lang w:eastAsia="ru-RU"/>
              </w:rPr>
              <w:t>самоизменению</w:t>
            </w:r>
            <w:proofErr w:type="spellEnd"/>
            <w:r w:rsidRPr="00CC4C81">
              <w:rPr>
                <w:rFonts w:eastAsia="Times New Roman"/>
                <w:color w:val="000000"/>
                <w:szCs w:val="24"/>
                <w:lang w:eastAsia="ru-RU"/>
              </w:rPr>
              <w:t xml:space="preserve"> – приобретению новых </w:t>
            </w:r>
            <w:r w:rsidRPr="00CC4C81">
              <w:rPr>
                <w:rFonts w:eastAsia="Times New Roman"/>
                <w:color w:val="000000"/>
                <w:szCs w:val="24"/>
                <w:lang w:eastAsia="ru-RU"/>
              </w:rPr>
              <w:lastRenderedPageBreak/>
              <w:t>знаний и умений;</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 установление связи между учеником и будущей профессиональной деятельностью.</w:t>
            </w:r>
          </w:p>
        </w:tc>
        <w:tc>
          <w:tcPr>
            <w:tcW w:w="2374" w:type="dxa"/>
            <w:tcBorders>
              <w:top w:val="outset" w:sz="6" w:space="0" w:color="auto"/>
              <w:left w:val="outset" w:sz="6" w:space="0" w:color="auto"/>
              <w:bottom w:val="outset" w:sz="6" w:space="0" w:color="auto"/>
              <w:right w:val="outset" w:sz="6" w:space="0" w:color="auto"/>
            </w:tcBorders>
            <w:vAlign w:val="center"/>
            <w:hideMark/>
          </w:tcPr>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lastRenderedPageBreak/>
              <w:t>Методика «Беседа о школе»,</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«Лесенка побуждений»,</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Рисуночная методика</w:t>
            </w:r>
          </w:p>
          <w:p w:rsidR="00CC4C81" w:rsidRPr="00CC4C81" w:rsidRDefault="00CC4C81" w:rsidP="00CC4C81">
            <w:pPr>
              <w:spacing w:after="0" w:line="240" w:lineRule="auto"/>
              <w:ind w:left="142"/>
              <w:rPr>
                <w:rFonts w:eastAsia="Times New Roman"/>
                <w:color w:val="000000"/>
                <w:szCs w:val="24"/>
                <w:lang w:eastAsia="ru-RU"/>
              </w:rPr>
            </w:pPr>
            <w:r w:rsidRPr="00CC4C81">
              <w:rPr>
                <w:rFonts w:eastAsia="Times New Roman"/>
                <w:color w:val="000000"/>
                <w:szCs w:val="24"/>
                <w:lang w:eastAsia="ru-RU"/>
              </w:rPr>
              <w:t>«Моя школа»</w:t>
            </w:r>
          </w:p>
        </w:tc>
      </w:tr>
    </w:tbl>
    <w:p w:rsidR="00CC4C81" w:rsidRPr="00CC4C81" w:rsidRDefault="00CC4C81" w:rsidP="00CC4C81">
      <w:pPr>
        <w:spacing w:before="100" w:beforeAutospacing="1" w:after="100" w:afterAutospacing="1" w:line="270" w:lineRule="atLeast"/>
        <w:ind w:left="-709"/>
        <w:rPr>
          <w:rFonts w:eastAsia="Times New Roman"/>
          <w:color w:val="000000"/>
          <w:szCs w:val="24"/>
          <w:lang w:eastAsia="ru-RU"/>
        </w:rPr>
      </w:pPr>
      <w:r w:rsidRPr="00CC4C81">
        <w:rPr>
          <w:rFonts w:eastAsia="Times New Roman"/>
          <w:color w:val="000000"/>
          <w:szCs w:val="24"/>
          <w:lang w:eastAsia="ru-RU"/>
        </w:rPr>
        <w:lastRenderedPageBreak/>
        <w:t> </w:t>
      </w:r>
      <w:r w:rsidRPr="00CC4C81">
        <w:rPr>
          <w:rFonts w:eastAsia="Times New Roman"/>
          <w:b/>
          <w:bCs/>
          <w:color w:val="000000"/>
          <w:szCs w:val="24"/>
          <w:lang w:eastAsia="ru-RU"/>
        </w:rPr>
        <w:t>Критерии формировании действия нравственно-этической ориентации</w:t>
      </w:r>
    </w:p>
    <w:tbl>
      <w:tblPr>
        <w:tblW w:w="10632" w:type="dxa"/>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3969"/>
        <w:gridCol w:w="3402"/>
      </w:tblGrid>
      <w:tr w:rsidR="00CC4C81" w:rsidRPr="00CC4C81" w:rsidTr="00CC4C81">
        <w:trPr>
          <w:trHeight w:val="495"/>
          <w:tblCellSpacing w:w="0" w:type="dxa"/>
        </w:trPr>
        <w:tc>
          <w:tcPr>
            <w:tcW w:w="3261"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Действия нравственно-этической ориентации</w:t>
            </w:r>
          </w:p>
        </w:tc>
        <w:tc>
          <w:tcPr>
            <w:tcW w:w="3969"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xml:space="preserve">Основные критерии оценивания </w:t>
            </w:r>
          </w:p>
        </w:tc>
        <w:tc>
          <w:tcPr>
            <w:tcW w:w="3402"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Вид диагностики</w:t>
            </w:r>
          </w:p>
        </w:tc>
      </w:tr>
      <w:tr w:rsidR="00CC4C81" w:rsidRPr="00CC4C81" w:rsidTr="00CC4C81">
        <w:trPr>
          <w:trHeight w:val="960"/>
          <w:tblCellSpacing w:w="0" w:type="dxa"/>
        </w:trPr>
        <w:tc>
          <w:tcPr>
            <w:tcW w:w="3261" w:type="dxa"/>
            <w:vAlign w:val="center"/>
            <w:hideMark/>
          </w:tcPr>
          <w:p w:rsidR="00CC4C81" w:rsidRPr="00CC4C81" w:rsidRDefault="00CC4C81" w:rsidP="00A70E49">
            <w:pPr>
              <w:spacing w:after="0" w:line="270" w:lineRule="atLeast"/>
              <w:ind w:left="132"/>
              <w:rPr>
                <w:rFonts w:eastAsia="Times New Roman"/>
                <w:color w:val="000000"/>
                <w:szCs w:val="24"/>
                <w:lang w:eastAsia="ru-RU"/>
              </w:rPr>
            </w:pPr>
            <w:r w:rsidRPr="00CC4C81">
              <w:rPr>
                <w:rFonts w:eastAsia="Times New Roman"/>
                <w:color w:val="000000"/>
                <w:szCs w:val="24"/>
                <w:lang w:eastAsia="ru-RU"/>
              </w:rPr>
              <w:t>Выделение морального содержания ситуации, нарушения моральной</w:t>
            </w:r>
          </w:p>
          <w:p w:rsidR="00CC4C81" w:rsidRPr="00CC4C81" w:rsidRDefault="00A70E49" w:rsidP="00A70E49">
            <w:pPr>
              <w:spacing w:after="0" w:line="270" w:lineRule="atLeast"/>
              <w:ind w:left="132"/>
              <w:rPr>
                <w:rFonts w:eastAsia="Times New Roman"/>
                <w:color w:val="000000"/>
                <w:szCs w:val="24"/>
                <w:lang w:eastAsia="ru-RU"/>
              </w:rPr>
            </w:pPr>
            <w:r>
              <w:rPr>
                <w:rFonts w:eastAsia="Times New Roman"/>
                <w:color w:val="000000"/>
                <w:szCs w:val="24"/>
                <w:lang w:eastAsia="ru-RU"/>
              </w:rPr>
              <w:t>нормы</w:t>
            </w:r>
            <w:r w:rsidR="00CC4C81" w:rsidRPr="00CC4C81">
              <w:rPr>
                <w:rFonts w:eastAsia="Times New Roman"/>
                <w:color w:val="000000"/>
                <w:szCs w:val="24"/>
                <w:lang w:eastAsia="ru-RU"/>
              </w:rPr>
              <w:t>, следования моральной норме</w:t>
            </w:r>
          </w:p>
        </w:tc>
        <w:tc>
          <w:tcPr>
            <w:tcW w:w="3969"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Ориентировка на моральную норму (справедливого распределения, взаимопомощи, правдивости)</w:t>
            </w:r>
          </w:p>
        </w:tc>
        <w:tc>
          <w:tcPr>
            <w:tcW w:w="3402"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xml:space="preserve">   Наблюдения</w:t>
            </w:r>
          </w:p>
        </w:tc>
      </w:tr>
      <w:tr w:rsidR="00CC4C81" w:rsidRPr="00CC4C81" w:rsidTr="00CC4C81">
        <w:trPr>
          <w:trHeight w:val="945"/>
          <w:tblCellSpacing w:w="0" w:type="dxa"/>
        </w:trPr>
        <w:tc>
          <w:tcPr>
            <w:tcW w:w="3261"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Дифференциация</w:t>
            </w:r>
          </w:p>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конвенциональных</w:t>
            </w:r>
          </w:p>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и моральных норм</w:t>
            </w:r>
          </w:p>
        </w:tc>
        <w:tc>
          <w:tcPr>
            <w:tcW w:w="3969"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xml:space="preserve">Ребёнок, что понимает нарушение моральных </w:t>
            </w:r>
            <w:proofErr w:type="gramStart"/>
            <w:r w:rsidRPr="00CC4C81">
              <w:rPr>
                <w:rFonts w:eastAsia="Times New Roman"/>
                <w:color w:val="000000"/>
                <w:szCs w:val="24"/>
                <w:lang w:eastAsia="ru-RU"/>
              </w:rPr>
              <w:t>норм</w:t>
            </w:r>
            <w:proofErr w:type="gramEnd"/>
            <w:r w:rsidRPr="00CC4C81">
              <w:rPr>
                <w:rFonts w:eastAsia="Times New Roman"/>
                <w:color w:val="000000"/>
                <w:szCs w:val="24"/>
                <w:lang w:eastAsia="ru-RU"/>
              </w:rPr>
              <w:t xml:space="preserve"> оценивается как более серьёзное и недопустимое по сравнению с этикетными нормами.</w:t>
            </w:r>
          </w:p>
        </w:tc>
        <w:tc>
          <w:tcPr>
            <w:tcW w:w="3402"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xml:space="preserve">     Беседа, анкетирование, наблюдения</w:t>
            </w:r>
          </w:p>
        </w:tc>
      </w:tr>
      <w:tr w:rsidR="00CC4C81" w:rsidRPr="00CC4C81" w:rsidTr="00A70E49">
        <w:trPr>
          <w:trHeight w:val="3105"/>
          <w:tblCellSpacing w:w="0" w:type="dxa"/>
        </w:trPr>
        <w:tc>
          <w:tcPr>
            <w:tcW w:w="3261"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w:t>
            </w:r>
          </w:p>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Решение моральной дилеммы</w:t>
            </w:r>
          </w:p>
        </w:tc>
        <w:tc>
          <w:tcPr>
            <w:tcW w:w="3969" w:type="dxa"/>
            <w:vAlign w:val="center"/>
            <w:hideMark/>
          </w:tcPr>
          <w:p w:rsidR="00A70E49" w:rsidRDefault="00A70E49" w:rsidP="00A70E49">
            <w:pPr>
              <w:spacing w:before="100" w:beforeAutospacing="1" w:after="100" w:afterAutospacing="1" w:line="270" w:lineRule="atLeast"/>
              <w:ind w:left="132"/>
              <w:rPr>
                <w:rFonts w:eastAsia="Times New Roman"/>
                <w:color w:val="000000"/>
                <w:szCs w:val="24"/>
                <w:lang w:eastAsia="ru-RU"/>
              </w:rPr>
            </w:pPr>
            <w:r>
              <w:rPr>
                <w:rFonts w:eastAsia="Times New Roman"/>
                <w:color w:val="000000"/>
                <w:szCs w:val="24"/>
                <w:lang w:eastAsia="ru-RU"/>
              </w:rPr>
              <w:t> </w:t>
            </w:r>
          </w:p>
          <w:p w:rsidR="00CC4C81" w:rsidRPr="00CC4C81" w:rsidRDefault="00CC4C81" w:rsidP="00A70E49">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Принятие решения на основе соотнесения нескольких моральных норм.</w:t>
            </w:r>
          </w:p>
        </w:tc>
        <w:tc>
          <w:tcPr>
            <w:tcW w:w="3402"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w:t>
            </w:r>
          </w:p>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Методика «Хлеб»</w:t>
            </w:r>
          </w:p>
        </w:tc>
      </w:tr>
      <w:tr w:rsidR="00CC4C81" w:rsidRPr="00CC4C81" w:rsidTr="00CC4C81">
        <w:trPr>
          <w:trHeight w:val="915"/>
          <w:tblCellSpacing w:w="0" w:type="dxa"/>
        </w:trPr>
        <w:tc>
          <w:tcPr>
            <w:tcW w:w="3261"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Оценка действий с точки зрения нарушения \ соблюдения моральной нормы</w:t>
            </w:r>
          </w:p>
        </w:tc>
        <w:tc>
          <w:tcPr>
            <w:tcW w:w="3969"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Адекватность оценки действий субъекта с точки зрения нарушения \ соблюдения моральной нормы</w:t>
            </w:r>
          </w:p>
        </w:tc>
        <w:tc>
          <w:tcPr>
            <w:tcW w:w="3402"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xml:space="preserve">  Наблюдения</w:t>
            </w:r>
          </w:p>
        </w:tc>
      </w:tr>
      <w:tr w:rsidR="00CC4C81" w:rsidRPr="00CC4C81" w:rsidTr="00CC4C81">
        <w:trPr>
          <w:trHeight w:val="750"/>
          <w:tblCellSpacing w:w="0" w:type="dxa"/>
        </w:trPr>
        <w:tc>
          <w:tcPr>
            <w:tcW w:w="3261"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Умение аргументировать необходимость выполнения моральной нормы</w:t>
            </w:r>
          </w:p>
        </w:tc>
        <w:tc>
          <w:tcPr>
            <w:tcW w:w="3969"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Уровень развития моральных суждений</w:t>
            </w:r>
          </w:p>
        </w:tc>
        <w:tc>
          <w:tcPr>
            <w:tcW w:w="3402"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Анкетирование</w:t>
            </w:r>
          </w:p>
        </w:tc>
      </w:tr>
    </w:tbl>
    <w:p w:rsidR="00CC4C81" w:rsidRPr="00CC4C81" w:rsidRDefault="00CC4C81" w:rsidP="00CC4C81">
      <w:pPr>
        <w:spacing w:before="100" w:beforeAutospacing="1" w:after="100" w:afterAutospacing="1" w:line="270" w:lineRule="atLeast"/>
        <w:ind w:left="-709"/>
        <w:rPr>
          <w:rFonts w:eastAsia="Times New Roman"/>
          <w:color w:val="000000"/>
          <w:szCs w:val="24"/>
          <w:lang w:eastAsia="ru-RU"/>
        </w:rPr>
      </w:pPr>
      <w:r w:rsidRPr="00CC4C81">
        <w:rPr>
          <w:rFonts w:eastAsia="Times New Roman"/>
          <w:color w:val="000000"/>
          <w:szCs w:val="24"/>
          <w:lang w:eastAsia="ru-RU"/>
        </w:rPr>
        <w:t> </w:t>
      </w:r>
      <w:r w:rsidRPr="00CC4C81">
        <w:rPr>
          <w:rFonts w:eastAsia="Times New Roman"/>
          <w:b/>
          <w:bCs/>
          <w:color w:val="000000"/>
          <w:szCs w:val="24"/>
          <w:lang w:eastAsia="ru-RU"/>
        </w:rPr>
        <w:t>Карта оценки личностных оснований социальной успешности школьников </w:t>
      </w:r>
    </w:p>
    <w:tbl>
      <w:tblPr>
        <w:tblW w:w="10632" w:type="dxa"/>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4"/>
        <w:gridCol w:w="8788"/>
      </w:tblGrid>
      <w:tr w:rsidR="00CC4C81" w:rsidRPr="00CC4C81" w:rsidTr="00CC4C81">
        <w:trPr>
          <w:trHeight w:val="510"/>
          <w:tblCellSpacing w:w="0" w:type="dxa"/>
        </w:trPr>
        <w:tc>
          <w:tcPr>
            <w:tcW w:w="1844"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b/>
                <w:bCs/>
                <w:color w:val="000000"/>
                <w:szCs w:val="24"/>
                <w:lang w:eastAsia="ru-RU"/>
              </w:rPr>
              <w:t>Компоненты</w:t>
            </w:r>
          </w:p>
        </w:tc>
        <w:tc>
          <w:tcPr>
            <w:tcW w:w="8788"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b/>
                <w:bCs/>
                <w:color w:val="000000"/>
                <w:szCs w:val="24"/>
                <w:lang w:eastAsia="ru-RU"/>
              </w:rPr>
              <w:t>Младший школьный возраст</w:t>
            </w:r>
          </w:p>
        </w:tc>
      </w:tr>
      <w:tr w:rsidR="00CC4C81" w:rsidRPr="00CC4C81" w:rsidTr="00CC4C81">
        <w:trPr>
          <w:trHeight w:val="420"/>
          <w:tblCellSpacing w:w="0" w:type="dxa"/>
        </w:trPr>
        <w:tc>
          <w:tcPr>
            <w:tcW w:w="1844" w:type="dxa"/>
            <w:vMerge w:val="restart"/>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Знания</w:t>
            </w:r>
          </w:p>
        </w:tc>
        <w:tc>
          <w:tcPr>
            <w:tcW w:w="8788"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Знание норм и правил поведения и взаимодействия школьников.</w:t>
            </w:r>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132"/>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2"/>
              <w:rPr>
                <w:rFonts w:eastAsia="Times New Roman"/>
                <w:color w:val="000000"/>
                <w:szCs w:val="24"/>
                <w:lang w:eastAsia="ru-RU"/>
              </w:rPr>
            </w:pPr>
            <w:r w:rsidRPr="00CC4C81">
              <w:rPr>
                <w:rFonts w:eastAsia="Times New Roman"/>
                <w:color w:val="000000"/>
                <w:szCs w:val="24"/>
                <w:lang w:eastAsia="ru-RU"/>
              </w:rPr>
              <w:t>Знание продуктивных приёмов учебной деятельности.</w:t>
            </w:r>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132"/>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2"/>
              <w:rPr>
                <w:rFonts w:eastAsia="Times New Roman"/>
                <w:color w:val="000000"/>
                <w:szCs w:val="24"/>
                <w:lang w:eastAsia="ru-RU"/>
              </w:rPr>
            </w:pPr>
            <w:r w:rsidRPr="00CC4C81">
              <w:rPr>
                <w:rFonts w:eastAsia="Times New Roman"/>
                <w:color w:val="000000"/>
                <w:szCs w:val="24"/>
                <w:lang w:eastAsia="ru-RU"/>
              </w:rPr>
              <w:t>Знание особенностей собственной личности, способствующих успеху в деятельности.</w:t>
            </w:r>
          </w:p>
        </w:tc>
      </w:tr>
      <w:tr w:rsidR="00CC4C81" w:rsidRPr="00CC4C81" w:rsidTr="00CC4C81">
        <w:trPr>
          <w:trHeight w:val="405"/>
          <w:tblCellSpacing w:w="0" w:type="dxa"/>
        </w:trPr>
        <w:tc>
          <w:tcPr>
            <w:tcW w:w="1844" w:type="dxa"/>
            <w:vMerge w:val="restart"/>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Навыки и умения</w:t>
            </w:r>
          </w:p>
        </w:tc>
        <w:tc>
          <w:tcPr>
            <w:tcW w:w="8788"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proofErr w:type="spellStart"/>
            <w:r w:rsidRPr="00CC4C81">
              <w:rPr>
                <w:rFonts w:eastAsia="Times New Roman"/>
                <w:color w:val="000000"/>
                <w:szCs w:val="24"/>
                <w:lang w:eastAsia="ru-RU"/>
              </w:rPr>
              <w:t>Сформированность</w:t>
            </w:r>
            <w:proofErr w:type="spellEnd"/>
            <w:r w:rsidRPr="00CC4C81">
              <w:rPr>
                <w:rFonts w:eastAsia="Times New Roman"/>
                <w:color w:val="000000"/>
                <w:szCs w:val="24"/>
                <w:lang w:eastAsia="ru-RU"/>
              </w:rPr>
              <w:t xml:space="preserve"> продуктивных приёмов и навыков учебной деятельности</w:t>
            </w:r>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132"/>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2"/>
              <w:rPr>
                <w:rFonts w:eastAsia="Times New Roman"/>
                <w:color w:val="000000"/>
                <w:szCs w:val="24"/>
                <w:lang w:eastAsia="ru-RU"/>
              </w:rPr>
            </w:pPr>
            <w:proofErr w:type="spellStart"/>
            <w:r w:rsidRPr="00CC4C81">
              <w:rPr>
                <w:rFonts w:eastAsia="Times New Roman"/>
                <w:color w:val="000000"/>
                <w:szCs w:val="24"/>
                <w:lang w:eastAsia="ru-RU"/>
              </w:rPr>
              <w:t>Сформированность</w:t>
            </w:r>
            <w:proofErr w:type="spellEnd"/>
            <w:r w:rsidRPr="00CC4C81">
              <w:rPr>
                <w:rFonts w:eastAsia="Times New Roman"/>
                <w:color w:val="000000"/>
                <w:szCs w:val="24"/>
                <w:lang w:eastAsia="ru-RU"/>
              </w:rPr>
              <w:t xml:space="preserve"> навыков конструктивного взаимодействия со сверстниками и взрослыми</w:t>
            </w:r>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132"/>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2"/>
              <w:rPr>
                <w:rFonts w:eastAsia="Times New Roman"/>
                <w:color w:val="000000"/>
                <w:szCs w:val="24"/>
                <w:lang w:eastAsia="ru-RU"/>
              </w:rPr>
            </w:pPr>
            <w:r w:rsidRPr="00CC4C81">
              <w:rPr>
                <w:rFonts w:eastAsia="Times New Roman"/>
                <w:color w:val="000000"/>
                <w:szCs w:val="24"/>
                <w:lang w:eastAsia="ru-RU"/>
              </w:rPr>
              <w:t>Навыки самоконтроля</w:t>
            </w:r>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132"/>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2"/>
              <w:rPr>
                <w:rFonts w:eastAsia="Times New Roman"/>
                <w:color w:val="000000"/>
                <w:szCs w:val="24"/>
                <w:lang w:eastAsia="ru-RU"/>
              </w:rPr>
            </w:pPr>
            <w:r w:rsidRPr="00CC4C81">
              <w:rPr>
                <w:rFonts w:eastAsia="Times New Roman"/>
                <w:color w:val="000000"/>
                <w:szCs w:val="24"/>
                <w:lang w:eastAsia="ru-RU"/>
              </w:rPr>
              <w:t>Навыки конструктивного поведения в трудных ситуациях</w:t>
            </w:r>
          </w:p>
        </w:tc>
      </w:tr>
      <w:tr w:rsidR="00CC4C81" w:rsidRPr="00CC4C81" w:rsidTr="00CC4C81">
        <w:trPr>
          <w:trHeight w:val="585"/>
          <w:tblCellSpacing w:w="0" w:type="dxa"/>
        </w:trPr>
        <w:tc>
          <w:tcPr>
            <w:tcW w:w="1844" w:type="dxa"/>
            <w:vMerge w:val="restart"/>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Мотивы и ценности</w:t>
            </w:r>
          </w:p>
        </w:tc>
        <w:tc>
          <w:tcPr>
            <w:tcW w:w="8788"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Стремление к соблюдению правил, руководство в поведении сознательными социальными нормами и правилами</w:t>
            </w:r>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132"/>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2"/>
              <w:rPr>
                <w:rFonts w:eastAsia="Times New Roman"/>
                <w:color w:val="000000"/>
                <w:szCs w:val="24"/>
                <w:lang w:eastAsia="ru-RU"/>
              </w:rPr>
            </w:pPr>
            <w:proofErr w:type="spellStart"/>
            <w:r w:rsidRPr="00CC4C81">
              <w:rPr>
                <w:rFonts w:eastAsia="Times New Roman"/>
                <w:color w:val="000000"/>
                <w:szCs w:val="24"/>
                <w:lang w:eastAsia="ru-RU"/>
              </w:rPr>
              <w:t>Сформированность</w:t>
            </w:r>
            <w:proofErr w:type="spellEnd"/>
            <w:r w:rsidRPr="00CC4C81">
              <w:rPr>
                <w:rFonts w:eastAsia="Times New Roman"/>
                <w:color w:val="000000"/>
                <w:szCs w:val="24"/>
                <w:lang w:eastAsia="ru-RU"/>
              </w:rPr>
              <w:t xml:space="preserve"> учебной мотивации</w:t>
            </w:r>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132"/>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2"/>
              <w:rPr>
                <w:rFonts w:eastAsia="Times New Roman"/>
                <w:color w:val="000000"/>
                <w:szCs w:val="24"/>
                <w:lang w:eastAsia="ru-RU"/>
              </w:rPr>
            </w:pPr>
            <w:r w:rsidRPr="00CC4C81">
              <w:rPr>
                <w:rFonts w:eastAsia="Times New Roman"/>
                <w:color w:val="000000"/>
                <w:szCs w:val="24"/>
                <w:lang w:eastAsia="ru-RU"/>
              </w:rPr>
              <w:t>Ценностное отношение к другой личности, стремление к дружеским контактам</w:t>
            </w:r>
          </w:p>
        </w:tc>
      </w:tr>
      <w:tr w:rsidR="00CC4C81" w:rsidRPr="00CC4C81" w:rsidTr="00CC4C81">
        <w:trPr>
          <w:trHeight w:val="510"/>
          <w:tblCellSpacing w:w="0" w:type="dxa"/>
        </w:trPr>
        <w:tc>
          <w:tcPr>
            <w:tcW w:w="1844" w:type="dxa"/>
            <w:vMerge w:val="restart"/>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Личностные качества</w:t>
            </w:r>
          </w:p>
        </w:tc>
        <w:tc>
          <w:tcPr>
            <w:tcW w:w="8788" w:type="dxa"/>
            <w:vAlign w:val="center"/>
            <w:hideMark/>
          </w:tcPr>
          <w:p w:rsidR="00CC4C81" w:rsidRPr="00CC4C81" w:rsidRDefault="00CC4C81" w:rsidP="00CC4C81">
            <w:pPr>
              <w:spacing w:before="100" w:beforeAutospacing="1" w:after="100" w:afterAutospacing="1" w:line="270" w:lineRule="atLeast"/>
              <w:ind w:left="132"/>
              <w:rPr>
                <w:rFonts w:eastAsia="Times New Roman"/>
                <w:color w:val="000000"/>
                <w:szCs w:val="24"/>
                <w:lang w:eastAsia="ru-RU"/>
              </w:rPr>
            </w:pPr>
            <w:r w:rsidRPr="00CC4C81">
              <w:rPr>
                <w:rFonts w:eastAsia="Times New Roman"/>
                <w:color w:val="000000"/>
                <w:szCs w:val="24"/>
                <w:lang w:eastAsia="ru-RU"/>
              </w:rPr>
              <w:t xml:space="preserve">Самоорганизация и </w:t>
            </w:r>
            <w:proofErr w:type="spellStart"/>
            <w:r w:rsidRPr="00CC4C81">
              <w:rPr>
                <w:rFonts w:eastAsia="Times New Roman"/>
                <w:color w:val="000000"/>
                <w:szCs w:val="24"/>
                <w:lang w:eastAsia="ru-RU"/>
              </w:rPr>
              <w:t>саморегуляция</w:t>
            </w:r>
            <w:proofErr w:type="spellEnd"/>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132"/>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2"/>
              <w:rPr>
                <w:rFonts w:eastAsia="Times New Roman"/>
                <w:color w:val="000000"/>
                <w:szCs w:val="24"/>
                <w:lang w:eastAsia="ru-RU"/>
              </w:rPr>
            </w:pPr>
            <w:r w:rsidRPr="00CC4C81">
              <w:rPr>
                <w:rFonts w:eastAsia="Times New Roman"/>
                <w:color w:val="000000"/>
                <w:szCs w:val="24"/>
                <w:lang w:eastAsia="ru-RU"/>
              </w:rPr>
              <w:t>Критичное отношение к себе</w:t>
            </w:r>
          </w:p>
        </w:tc>
      </w:tr>
      <w:tr w:rsidR="00CC4C81" w:rsidRPr="00CC4C81" w:rsidTr="00CC4C81">
        <w:trPr>
          <w:trHeight w:val="150"/>
          <w:tblCellSpacing w:w="0" w:type="dxa"/>
        </w:trPr>
        <w:tc>
          <w:tcPr>
            <w:tcW w:w="1844" w:type="dxa"/>
            <w:vMerge/>
            <w:vAlign w:val="center"/>
            <w:hideMark/>
          </w:tcPr>
          <w:p w:rsidR="00CC4C81" w:rsidRPr="00CC4C81" w:rsidRDefault="00CC4C81" w:rsidP="00CC4C81">
            <w:pPr>
              <w:spacing w:after="0" w:line="240" w:lineRule="auto"/>
              <w:ind w:left="-709"/>
              <w:rPr>
                <w:rFonts w:eastAsia="Times New Roman"/>
                <w:color w:val="000000"/>
                <w:szCs w:val="24"/>
                <w:lang w:eastAsia="ru-RU"/>
              </w:rPr>
            </w:pPr>
          </w:p>
        </w:tc>
        <w:tc>
          <w:tcPr>
            <w:tcW w:w="8788" w:type="dxa"/>
            <w:vAlign w:val="center"/>
            <w:hideMark/>
          </w:tcPr>
          <w:p w:rsidR="00CC4C81" w:rsidRPr="00CC4C81" w:rsidRDefault="00CC4C81" w:rsidP="00CC4C81">
            <w:pPr>
              <w:spacing w:before="100" w:beforeAutospacing="1" w:after="100" w:afterAutospacing="1" w:line="150" w:lineRule="atLeast"/>
              <w:ind w:left="131"/>
              <w:rPr>
                <w:rFonts w:eastAsia="Times New Roman"/>
                <w:color w:val="000000"/>
                <w:szCs w:val="24"/>
                <w:lang w:eastAsia="ru-RU"/>
              </w:rPr>
            </w:pPr>
            <w:r w:rsidRPr="00CC4C81">
              <w:rPr>
                <w:rFonts w:eastAsia="Times New Roman"/>
                <w:color w:val="000000"/>
                <w:szCs w:val="24"/>
                <w:lang w:eastAsia="ru-RU"/>
              </w:rPr>
              <w:t>Интеллектуальная рефлексия</w:t>
            </w:r>
          </w:p>
        </w:tc>
      </w:tr>
    </w:tbl>
    <w:p w:rsidR="00CC4C81" w:rsidRPr="00CC4C81" w:rsidRDefault="00CC4C81" w:rsidP="00CC4C81">
      <w:pPr>
        <w:spacing w:before="100" w:beforeAutospacing="1" w:after="100" w:afterAutospacing="1" w:line="270" w:lineRule="atLeast"/>
        <w:ind w:left="-709"/>
        <w:rPr>
          <w:rFonts w:eastAsia="Times New Roman"/>
          <w:color w:val="000000"/>
          <w:szCs w:val="24"/>
          <w:lang w:eastAsia="ru-RU"/>
        </w:rPr>
      </w:pPr>
      <w:r w:rsidRPr="00CC4C81">
        <w:rPr>
          <w:rFonts w:eastAsia="Times New Roman"/>
          <w:color w:val="000000"/>
          <w:szCs w:val="24"/>
          <w:lang w:eastAsia="ru-RU"/>
        </w:rPr>
        <w:t> В рамках системы внутренней оценки возможна ограни</w:t>
      </w:r>
      <w:r w:rsidRPr="00CC4C81">
        <w:rPr>
          <w:rFonts w:eastAsia="Times New Roman"/>
          <w:color w:val="000000"/>
          <w:szCs w:val="24"/>
          <w:lang w:eastAsia="ru-RU"/>
        </w:rPr>
        <w:softHyphen/>
        <w:t>ченная оценка сформированности отдельных личностных ре</w:t>
      </w:r>
      <w:r w:rsidRPr="00CC4C81">
        <w:rPr>
          <w:rFonts w:eastAsia="Times New Roman"/>
          <w:color w:val="000000"/>
          <w:szCs w:val="24"/>
          <w:lang w:eastAsia="ru-RU"/>
        </w:rPr>
        <w:softHyphen/>
        <w:t xml:space="preserve">зультатов, полностью отвечающая этическим принципам охраны и защиты интересов ребёнка и конфиденциальности, </w:t>
      </w:r>
      <w:r w:rsidRPr="00CC4C81">
        <w:rPr>
          <w:rFonts w:eastAsia="Times New Roman"/>
          <w:b/>
          <w:bCs/>
          <w:color w:val="000000"/>
          <w:szCs w:val="24"/>
          <w:lang w:eastAsia="ru-RU"/>
        </w:rPr>
        <w:t>в форме, не представляющей угрозы личности, психоло</w:t>
      </w:r>
      <w:r w:rsidRPr="00CC4C81">
        <w:rPr>
          <w:rFonts w:eastAsia="Times New Roman"/>
          <w:b/>
          <w:bCs/>
          <w:color w:val="000000"/>
          <w:szCs w:val="24"/>
          <w:lang w:eastAsia="ru-RU"/>
        </w:rPr>
        <w:softHyphen/>
        <w:t>гической безопасности и эмоциональному статусу учаще</w:t>
      </w:r>
      <w:r w:rsidRPr="00CC4C81">
        <w:rPr>
          <w:rFonts w:eastAsia="Times New Roman"/>
          <w:b/>
          <w:bCs/>
          <w:color w:val="000000"/>
          <w:szCs w:val="24"/>
          <w:lang w:eastAsia="ru-RU"/>
        </w:rPr>
        <w:softHyphen/>
        <w:t>гося</w:t>
      </w:r>
      <w:r w:rsidRPr="00CC4C81">
        <w:rPr>
          <w:rFonts w:eastAsia="Times New Roman"/>
          <w:b/>
          <w:bCs/>
          <w:i/>
          <w:iCs/>
          <w:color w:val="000000"/>
          <w:szCs w:val="24"/>
          <w:lang w:eastAsia="ru-RU"/>
        </w:rPr>
        <w:t xml:space="preserve">. </w:t>
      </w:r>
      <w:r w:rsidRPr="00CC4C81">
        <w:rPr>
          <w:rFonts w:eastAsia="Times New Roman"/>
          <w:color w:val="000000"/>
          <w:szCs w:val="24"/>
          <w:lang w:eastAsia="ru-RU"/>
        </w:rPr>
        <w:t>Такая оценка направлена на решение задачи оптимиза</w:t>
      </w:r>
      <w:r w:rsidRPr="00CC4C81">
        <w:rPr>
          <w:rFonts w:eastAsia="Times New Roman"/>
          <w:color w:val="000000"/>
          <w:szCs w:val="24"/>
          <w:lang w:eastAsia="ru-RU"/>
        </w:rPr>
        <w:softHyphen/>
        <w:t>ции личностного развития обучающихся и включает три ос</w:t>
      </w:r>
      <w:r w:rsidRPr="00CC4C81">
        <w:rPr>
          <w:rFonts w:eastAsia="Times New Roman"/>
          <w:color w:val="000000"/>
          <w:szCs w:val="24"/>
          <w:lang w:eastAsia="ru-RU"/>
        </w:rPr>
        <w:softHyphen/>
        <w:t>новных компонента:</w:t>
      </w:r>
    </w:p>
    <w:p w:rsidR="00CC4C81" w:rsidRPr="00CC4C81" w:rsidRDefault="00CC4C81" w:rsidP="00CC4C81">
      <w:pPr>
        <w:spacing w:before="100" w:beforeAutospacing="1" w:after="100" w:afterAutospacing="1" w:line="270" w:lineRule="atLeast"/>
        <w:ind w:left="-709"/>
        <w:rPr>
          <w:rFonts w:eastAsia="Times New Roman"/>
          <w:color w:val="000000"/>
          <w:szCs w:val="24"/>
          <w:lang w:eastAsia="ru-RU"/>
        </w:rPr>
      </w:pPr>
      <w:r w:rsidRPr="00CC4C81">
        <w:rPr>
          <w:rFonts w:eastAsia="Times New Roman"/>
          <w:color w:val="000000"/>
          <w:szCs w:val="24"/>
          <w:lang w:eastAsia="ru-RU"/>
        </w:rPr>
        <w:t>•     характеристику достижений и положительных качеств обучающегося;</w:t>
      </w:r>
    </w:p>
    <w:p w:rsidR="00CC4C81" w:rsidRPr="00CC4C81" w:rsidRDefault="00CC4C81" w:rsidP="00CC4C81">
      <w:pPr>
        <w:spacing w:before="100" w:beforeAutospacing="1" w:after="100" w:afterAutospacing="1" w:line="270" w:lineRule="atLeast"/>
        <w:ind w:left="-709"/>
        <w:rPr>
          <w:rFonts w:eastAsia="Times New Roman"/>
          <w:color w:val="000000"/>
          <w:szCs w:val="24"/>
          <w:lang w:eastAsia="ru-RU"/>
        </w:rPr>
      </w:pPr>
      <w:r w:rsidRPr="00CC4C81">
        <w:rPr>
          <w:rFonts w:eastAsia="Times New Roman"/>
          <w:color w:val="000000"/>
          <w:szCs w:val="24"/>
          <w:lang w:eastAsia="ru-RU"/>
        </w:rPr>
        <w:t>•     определение приоритетных задач и направлений лично</w:t>
      </w:r>
      <w:r w:rsidRPr="00CC4C81">
        <w:rPr>
          <w:rFonts w:eastAsia="Times New Roman"/>
          <w:color w:val="000000"/>
          <w:szCs w:val="24"/>
          <w:lang w:eastAsia="ru-RU"/>
        </w:rPr>
        <w:softHyphen/>
        <w:t>стного развития с учетом, как достижений, так и психологи</w:t>
      </w:r>
      <w:r w:rsidRPr="00CC4C81">
        <w:rPr>
          <w:rFonts w:eastAsia="Times New Roman"/>
          <w:color w:val="000000"/>
          <w:szCs w:val="24"/>
          <w:lang w:eastAsia="ru-RU"/>
        </w:rPr>
        <w:softHyphen/>
        <w:t>ческих проблем развития ребёнка;</w:t>
      </w:r>
    </w:p>
    <w:p w:rsidR="00CC4C81" w:rsidRPr="00CC4C81" w:rsidRDefault="00CC4C81" w:rsidP="00CC4C81">
      <w:pPr>
        <w:spacing w:before="100" w:beforeAutospacing="1" w:after="100" w:afterAutospacing="1" w:line="270" w:lineRule="atLeast"/>
        <w:ind w:left="-709"/>
        <w:rPr>
          <w:rFonts w:eastAsia="Times New Roman"/>
          <w:color w:val="000000"/>
          <w:szCs w:val="24"/>
          <w:lang w:eastAsia="ru-RU"/>
        </w:rPr>
      </w:pPr>
      <w:r w:rsidRPr="00CC4C81">
        <w:rPr>
          <w:rFonts w:eastAsia="Times New Roman"/>
          <w:color w:val="000000"/>
          <w:szCs w:val="24"/>
          <w:lang w:eastAsia="ru-RU"/>
        </w:rPr>
        <w:t>•     систему психолого-педагогических рекомендаций, при</w:t>
      </w:r>
      <w:r w:rsidRPr="00CC4C81">
        <w:rPr>
          <w:rFonts w:eastAsia="Times New Roman"/>
          <w:color w:val="000000"/>
          <w:szCs w:val="24"/>
          <w:lang w:eastAsia="ru-RU"/>
        </w:rPr>
        <w:softHyphen/>
        <w:t>званных обеспечить успешную реализацию развивающих и профилактических задач развития.</w:t>
      </w:r>
    </w:p>
    <w:p w:rsidR="00CC4C81" w:rsidRPr="00CC4C81" w:rsidRDefault="00CC4C81" w:rsidP="00CC4C81">
      <w:pPr>
        <w:spacing w:before="100" w:beforeAutospacing="1" w:after="100" w:afterAutospacing="1" w:line="270" w:lineRule="atLeast"/>
        <w:ind w:left="-709"/>
        <w:rPr>
          <w:rFonts w:eastAsia="Times New Roman"/>
          <w:color w:val="000000"/>
          <w:szCs w:val="24"/>
          <w:lang w:eastAsia="ru-RU"/>
        </w:rPr>
      </w:pPr>
      <w:r w:rsidRPr="00CC4C81">
        <w:rPr>
          <w:rFonts w:eastAsia="Times New Roman"/>
          <w:color w:val="000000"/>
          <w:szCs w:val="24"/>
          <w:lang w:eastAsia="ru-RU"/>
        </w:rPr>
        <w:t>        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CC4C81">
        <w:rPr>
          <w:rFonts w:eastAsia="Times New Roman"/>
          <w:color w:val="000000"/>
          <w:szCs w:val="24"/>
          <w:lang w:eastAsia="ru-RU"/>
        </w:rPr>
        <w:softHyphen/>
        <w:t>матического наблюдения за ходом психического развития ре</w:t>
      </w:r>
      <w:r w:rsidRPr="00CC4C81">
        <w:rPr>
          <w:rFonts w:eastAsia="Times New Roman"/>
          <w:color w:val="000000"/>
          <w:szCs w:val="24"/>
          <w:lang w:eastAsia="ru-RU"/>
        </w:rPr>
        <w:softHyphen/>
        <w:t xml:space="preserve">бёнка на основе представлений о нормативном содержании и возрастной периодизации развития — в форме </w:t>
      </w:r>
      <w:r w:rsidRPr="00CC4C81">
        <w:rPr>
          <w:rFonts w:eastAsia="Times New Roman"/>
          <w:i/>
          <w:iCs/>
          <w:color w:val="000000"/>
          <w:szCs w:val="24"/>
          <w:lang w:eastAsia="ru-RU"/>
        </w:rPr>
        <w:t>возрастно-психологического консультирования</w:t>
      </w:r>
      <w:r w:rsidRPr="00CC4C81">
        <w:rPr>
          <w:rFonts w:eastAsia="Times New Roman"/>
          <w:color w:val="000000"/>
          <w:szCs w:val="24"/>
          <w:lang w:eastAsia="ru-RU"/>
        </w:rPr>
        <w:t>. Такая оценка осущест</w:t>
      </w:r>
      <w:r w:rsidRPr="00CC4C81">
        <w:rPr>
          <w:rFonts w:eastAsia="Times New Roman"/>
          <w:color w:val="000000"/>
          <w:szCs w:val="24"/>
          <w:lang w:eastAsia="ru-RU"/>
        </w:rPr>
        <w:softHyphen/>
        <w:t>вляется по запросу родителей (законных представителей) обу</w:t>
      </w:r>
      <w:r w:rsidRPr="00CC4C81">
        <w:rPr>
          <w:rFonts w:eastAsia="Times New Roman"/>
          <w:color w:val="000000"/>
          <w:szCs w:val="24"/>
          <w:lang w:eastAsia="ru-RU"/>
        </w:rPr>
        <w:softHyphen/>
        <w:t>чающихся или по запросу педагогов (или администрации образовательного учреждения) при согласии родителей (за</w:t>
      </w:r>
      <w:r w:rsidRPr="00CC4C81">
        <w:rPr>
          <w:rFonts w:eastAsia="Times New Roman"/>
          <w:color w:val="000000"/>
          <w:szCs w:val="24"/>
          <w:lang w:eastAsia="ru-RU"/>
        </w:rPr>
        <w:softHyphen/>
        <w:t>конных представителей) и проводится психологом, имеющим специальную профессиональную подготовку в области возра</w:t>
      </w:r>
      <w:r w:rsidRPr="00CC4C81">
        <w:rPr>
          <w:rFonts w:eastAsia="Times New Roman"/>
          <w:color w:val="000000"/>
          <w:szCs w:val="24"/>
          <w:lang w:eastAsia="ru-RU"/>
        </w:rPr>
        <w:softHyphen/>
        <w:t>стной психологии.   </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b/>
          <w:szCs w:val="24"/>
          <w:lang w:eastAsia="ru-RU"/>
        </w:rPr>
        <w:t>1.3.3.    </w:t>
      </w:r>
      <w:proofErr w:type="gramStart"/>
      <w:r w:rsidRPr="00FB7756">
        <w:rPr>
          <w:rFonts w:eastAsia="Times New Roman"/>
          <w:b/>
          <w:bCs/>
          <w:color w:val="000000"/>
          <w:szCs w:val="24"/>
          <w:lang w:eastAsia="ru-RU"/>
        </w:rPr>
        <w:t xml:space="preserve">Оценка </w:t>
      </w:r>
      <w:proofErr w:type="spellStart"/>
      <w:r w:rsidRPr="00FB7756">
        <w:rPr>
          <w:rFonts w:eastAsia="Times New Roman"/>
          <w:b/>
          <w:bCs/>
          <w:color w:val="000000"/>
          <w:szCs w:val="24"/>
          <w:lang w:eastAsia="ru-RU"/>
        </w:rPr>
        <w:t>метапредметных</w:t>
      </w:r>
      <w:proofErr w:type="spellEnd"/>
      <w:r w:rsidRPr="00FB7756">
        <w:rPr>
          <w:rFonts w:eastAsia="Times New Roman"/>
          <w:b/>
          <w:bCs/>
          <w:color w:val="000000"/>
          <w:szCs w:val="24"/>
          <w:lang w:eastAsia="ru-RU"/>
        </w:rPr>
        <w:t xml:space="preserve"> результатов </w:t>
      </w:r>
      <w:r w:rsidRPr="00FB7756">
        <w:rPr>
          <w:rFonts w:eastAsia="Times New Roman"/>
          <w:color w:val="000000"/>
          <w:szCs w:val="24"/>
          <w:lang w:eastAsia="ru-RU"/>
        </w:rPr>
        <w:t>представляет со</w:t>
      </w:r>
      <w:r w:rsidRPr="00FB7756">
        <w:rPr>
          <w:rFonts w:eastAsia="Times New Roman"/>
          <w:color w:val="000000"/>
          <w:szCs w:val="24"/>
          <w:lang w:eastAsia="ru-RU"/>
        </w:rPr>
        <w:softHyphen/>
        <w:t>бой оценку достижения планируемых результатов освоения основной образовательной программы, представленных в раз</w:t>
      </w:r>
      <w:r w:rsidRPr="00FB7756">
        <w:rPr>
          <w:rFonts w:eastAsia="Times New Roman"/>
          <w:color w:val="000000"/>
          <w:szCs w:val="24"/>
          <w:lang w:eastAsia="ru-RU"/>
        </w:rPr>
        <w:softHyphen/>
        <w:t>делах «Регулятивные учебные действия», «Коммуникативные учебные действия», «Познавательные учебные действия» меж</w:t>
      </w:r>
      <w:r w:rsidRPr="00FB7756">
        <w:rPr>
          <w:rFonts w:eastAsia="Times New Roman"/>
          <w:color w:val="000000"/>
          <w:szCs w:val="24"/>
          <w:lang w:eastAsia="ru-RU"/>
        </w:rPr>
        <w:softHyphen/>
        <w:t xml:space="preserve">дисциплинарной программы формирования универсальных учебных действий у обучающихся </w:t>
      </w:r>
      <w:r w:rsidR="009538F4" w:rsidRPr="00EA4076">
        <w:rPr>
          <w:rFonts w:eastAsia="Times New Roman"/>
          <w:color w:val="000000"/>
          <w:szCs w:val="24"/>
          <w:lang w:eastAsia="ru-RU"/>
        </w:rPr>
        <w:t>при получении</w:t>
      </w:r>
      <w:r w:rsidRPr="00FB7756">
        <w:rPr>
          <w:rFonts w:eastAsia="Times New Roman"/>
          <w:color w:val="000000"/>
          <w:szCs w:val="24"/>
          <w:lang w:eastAsia="ru-RU"/>
        </w:rPr>
        <w:t xml:space="preserve"> начального об</w:t>
      </w:r>
      <w:r w:rsidRPr="00FB7756">
        <w:rPr>
          <w:rFonts w:eastAsia="Times New Roman"/>
          <w:color w:val="000000"/>
          <w:szCs w:val="24"/>
          <w:lang w:eastAsia="ru-RU"/>
        </w:rPr>
        <w:softHyphen/>
        <w:t>щего образования, а также планируемых результатов, пред</w:t>
      </w:r>
      <w:r w:rsidRPr="00FB7756">
        <w:rPr>
          <w:rFonts w:eastAsia="Times New Roman"/>
          <w:color w:val="000000"/>
          <w:szCs w:val="24"/>
          <w:lang w:eastAsia="ru-RU"/>
        </w:rPr>
        <w:softHyphen/>
        <w:t>ставленных во всех разделах междисциплинарной программы «Чтение.</w:t>
      </w:r>
      <w:proofErr w:type="gramEnd"/>
      <w:r w:rsidRPr="00FB7756">
        <w:rPr>
          <w:rFonts w:eastAsia="Times New Roman"/>
          <w:color w:val="000000"/>
          <w:szCs w:val="24"/>
          <w:lang w:eastAsia="ru-RU"/>
        </w:rPr>
        <w:t xml:space="preserve"> Работа с текстом».</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xml:space="preserve">        Достижение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результатов обеспечивается за счёт основных компонентов образовательн</w:t>
      </w:r>
      <w:r w:rsidR="00DA746C">
        <w:rPr>
          <w:rFonts w:eastAsia="Times New Roman"/>
          <w:color w:val="000000"/>
          <w:szCs w:val="24"/>
          <w:lang w:eastAsia="ru-RU"/>
        </w:rPr>
        <w:t>ых отношений</w:t>
      </w:r>
      <w:r w:rsidRPr="00FB7756">
        <w:rPr>
          <w:rFonts w:eastAsia="Times New Roman"/>
          <w:color w:val="000000"/>
          <w:szCs w:val="24"/>
          <w:lang w:eastAsia="ru-RU"/>
        </w:rPr>
        <w:t xml:space="preserve">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w:t>
      </w:r>
      <w:r w:rsidRPr="00FB7756">
        <w:rPr>
          <w:rFonts w:eastAsia="Times New Roman"/>
          <w:color w:val="000000"/>
          <w:szCs w:val="24"/>
          <w:lang w:eastAsia="ru-RU"/>
        </w:rPr>
        <w:softHyphen/>
        <w:t>са, но и к содержанию, критериям, методам и процедурам оценки.</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О</w:t>
      </w:r>
      <w:r w:rsidRPr="00FB7756">
        <w:rPr>
          <w:rFonts w:eastAsia="Times New Roman"/>
          <w:b/>
          <w:bCs/>
          <w:color w:val="000000"/>
          <w:szCs w:val="24"/>
          <w:lang w:eastAsia="ru-RU"/>
        </w:rPr>
        <w:t xml:space="preserve">бъектом оценки </w:t>
      </w:r>
      <w:proofErr w:type="spellStart"/>
      <w:r w:rsidRPr="00FB7756">
        <w:rPr>
          <w:rFonts w:eastAsia="Times New Roman"/>
          <w:b/>
          <w:bCs/>
          <w:color w:val="000000"/>
          <w:szCs w:val="24"/>
          <w:lang w:eastAsia="ru-RU"/>
        </w:rPr>
        <w:t>метапредметных</w:t>
      </w:r>
      <w:proofErr w:type="spellEnd"/>
      <w:r w:rsidRPr="00FB7756">
        <w:rPr>
          <w:rFonts w:eastAsia="Times New Roman"/>
          <w:b/>
          <w:bCs/>
          <w:color w:val="000000"/>
          <w:szCs w:val="24"/>
          <w:lang w:eastAsia="ru-RU"/>
        </w:rPr>
        <w:t xml:space="preserve"> результа</w:t>
      </w:r>
      <w:r w:rsidRPr="00FB7756">
        <w:rPr>
          <w:rFonts w:eastAsia="Times New Roman"/>
          <w:b/>
          <w:bCs/>
          <w:color w:val="000000"/>
          <w:szCs w:val="24"/>
          <w:lang w:eastAsia="ru-RU"/>
        </w:rPr>
        <w:softHyphen/>
        <w:t xml:space="preserve">тов </w:t>
      </w:r>
      <w:r w:rsidRPr="00FB7756">
        <w:rPr>
          <w:rFonts w:eastAsia="Times New Roman"/>
          <w:color w:val="000000"/>
          <w:szCs w:val="24"/>
          <w:lang w:eastAsia="ru-RU"/>
        </w:rPr>
        <w:t xml:space="preserve">служит </w:t>
      </w:r>
      <w:proofErr w:type="spellStart"/>
      <w:r w:rsidRPr="00FB7756">
        <w:rPr>
          <w:rFonts w:eastAsia="Times New Roman"/>
          <w:color w:val="000000"/>
          <w:szCs w:val="24"/>
          <w:lang w:eastAsia="ru-RU"/>
        </w:rPr>
        <w:t>сформированность</w:t>
      </w:r>
      <w:proofErr w:type="spellEnd"/>
      <w:r w:rsidRPr="00FB7756">
        <w:rPr>
          <w:rFonts w:eastAsia="Times New Roman"/>
          <w:color w:val="000000"/>
          <w:szCs w:val="24"/>
          <w:lang w:eastAsia="ru-RU"/>
        </w:rPr>
        <w:t xml:space="preserve"> у </w:t>
      </w:r>
      <w:proofErr w:type="gramStart"/>
      <w:r w:rsidRPr="00FB7756">
        <w:rPr>
          <w:rFonts w:eastAsia="Times New Roman"/>
          <w:color w:val="000000"/>
          <w:szCs w:val="24"/>
          <w:lang w:eastAsia="ru-RU"/>
        </w:rPr>
        <w:t>обучающегося</w:t>
      </w:r>
      <w:proofErr w:type="gramEnd"/>
      <w:r w:rsidRPr="00FB7756">
        <w:rPr>
          <w:rFonts w:eastAsia="Times New Roman"/>
          <w:color w:val="000000"/>
          <w:szCs w:val="24"/>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FB7756">
        <w:rPr>
          <w:rFonts w:eastAsia="Times New Roman"/>
          <w:color w:val="000000"/>
          <w:szCs w:val="24"/>
          <w:lang w:eastAsia="ru-RU"/>
        </w:rPr>
        <w:softHyphen/>
        <w:t>тельной деятельности и управление ею.</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lastRenderedPageBreak/>
        <w:t xml:space="preserve">Основное </w:t>
      </w:r>
      <w:r w:rsidRPr="00FB7756">
        <w:rPr>
          <w:rFonts w:eastAsia="Times New Roman"/>
          <w:b/>
          <w:bCs/>
          <w:color w:val="000000"/>
          <w:szCs w:val="24"/>
          <w:lang w:eastAsia="ru-RU"/>
        </w:rPr>
        <w:t xml:space="preserve">содержание оценки </w:t>
      </w:r>
      <w:proofErr w:type="spellStart"/>
      <w:r w:rsidRPr="00FB7756">
        <w:rPr>
          <w:rFonts w:eastAsia="Times New Roman"/>
          <w:b/>
          <w:bCs/>
          <w:color w:val="000000"/>
          <w:szCs w:val="24"/>
          <w:lang w:eastAsia="ru-RU"/>
        </w:rPr>
        <w:t>метапредметных</w:t>
      </w:r>
      <w:proofErr w:type="spellEnd"/>
      <w:r w:rsidRPr="00FB7756">
        <w:rPr>
          <w:rFonts w:eastAsia="Times New Roman"/>
          <w:b/>
          <w:bCs/>
          <w:color w:val="000000"/>
          <w:szCs w:val="24"/>
          <w:lang w:eastAsia="ru-RU"/>
        </w:rPr>
        <w:t xml:space="preserve"> резуль</w:t>
      </w:r>
      <w:r w:rsidRPr="00FB7756">
        <w:rPr>
          <w:rFonts w:eastAsia="Times New Roman"/>
          <w:b/>
          <w:bCs/>
          <w:color w:val="000000"/>
          <w:szCs w:val="24"/>
          <w:lang w:eastAsia="ru-RU"/>
        </w:rPr>
        <w:softHyphen/>
        <w:t xml:space="preserve">татов </w:t>
      </w:r>
      <w:r w:rsidR="009538F4" w:rsidRPr="00EA4076">
        <w:rPr>
          <w:rFonts w:eastAsia="Times New Roman"/>
          <w:color w:val="000000"/>
          <w:szCs w:val="24"/>
          <w:lang w:eastAsia="ru-RU"/>
        </w:rPr>
        <w:t>при получении</w:t>
      </w:r>
      <w:r w:rsidRPr="00FB7756">
        <w:rPr>
          <w:rFonts w:eastAsia="Times New Roman"/>
          <w:color w:val="000000"/>
          <w:szCs w:val="24"/>
          <w:lang w:eastAsia="ru-RU"/>
        </w:rPr>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О</w:t>
      </w:r>
      <w:r w:rsidRPr="00FB7756">
        <w:rPr>
          <w:rFonts w:eastAsia="Times New Roman"/>
          <w:b/>
          <w:bCs/>
          <w:i/>
          <w:iCs/>
          <w:color w:val="000000"/>
          <w:szCs w:val="24"/>
          <w:lang w:eastAsia="ru-RU"/>
        </w:rPr>
        <w:t xml:space="preserve">ценка </w:t>
      </w:r>
      <w:proofErr w:type="spellStart"/>
      <w:r w:rsidRPr="00FB7756">
        <w:rPr>
          <w:rFonts w:eastAsia="Times New Roman"/>
          <w:b/>
          <w:bCs/>
          <w:i/>
          <w:iCs/>
          <w:color w:val="000000"/>
          <w:szCs w:val="24"/>
          <w:lang w:eastAsia="ru-RU"/>
        </w:rPr>
        <w:t>метапредметных</w:t>
      </w:r>
      <w:proofErr w:type="spellEnd"/>
      <w:r w:rsidRPr="00FB7756">
        <w:rPr>
          <w:rFonts w:eastAsia="Times New Roman"/>
          <w:b/>
          <w:bCs/>
          <w:i/>
          <w:iCs/>
          <w:color w:val="000000"/>
          <w:szCs w:val="24"/>
          <w:lang w:eastAsia="ru-RU"/>
        </w:rPr>
        <w:t xml:space="preserve"> результатов проводится в ходе различных процедур</w:t>
      </w:r>
      <w:r w:rsidRPr="00FB7756">
        <w:rPr>
          <w:rFonts w:eastAsia="Times New Roman"/>
          <w:color w:val="000000"/>
          <w:szCs w:val="24"/>
          <w:lang w:eastAsia="ru-RU"/>
        </w:rPr>
        <w:t xml:space="preserve">: </w:t>
      </w:r>
      <w:r w:rsidRPr="00FB7756">
        <w:rPr>
          <w:rFonts w:eastAsia="Times New Roman"/>
          <w:b/>
          <w:bCs/>
          <w:color w:val="000000"/>
          <w:szCs w:val="24"/>
          <w:lang w:eastAsia="ru-RU"/>
        </w:rPr>
        <w:t>итоговые проверочные работы, тесты по предметам или  комплексные работы</w:t>
      </w:r>
      <w:r w:rsidRPr="00FB7756">
        <w:rPr>
          <w:rFonts w:eastAsia="Times New Roman"/>
          <w:color w:val="000000"/>
          <w:szCs w:val="24"/>
          <w:lang w:eastAsia="ru-RU"/>
        </w:rPr>
        <w:t xml:space="preserve"> на </w:t>
      </w:r>
      <w:proofErr w:type="spellStart"/>
      <w:r w:rsidRPr="00FB7756">
        <w:rPr>
          <w:rFonts w:eastAsia="Times New Roman"/>
          <w:color w:val="000000"/>
          <w:szCs w:val="24"/>
          <w:lang w:eastAsia="ru-RU"/>
        </w:rPr>
        <w:t>межпредметной</w:t>
      </w:r>
      <w:proofErr w:type="spellEnd"/>
      <w:r w:rsidRPr="00FB7756">
        <w:rPr>
          <w:rFonts w:eastAsia="Times New Roman"/>
          <w:color w:val="000000"/>
          <w:szCs w:val="24"/>
          <w:lang w:eastAsia="ru-RU"/>
        </w:rPr>
        <w:t xml:space="preserve"> основе  (оценивается </w:t>
      </w:r>
      <w:proofErr w:type="spellStart"/>
      <w:r w:rsidRPr="00FB7756">
        <w:rPr>
          <w:rFonts w:eastAsia="Times New Roman"/>
          <w:color w:val="000000"/>
          <w:szCs w:val="24"/>
          <w:lang w:eastAsia="ru-RU"/>
        </w:rPr>
        <w:t>сформированность</w:t>
      </w:r>
      <w:proofErr w:type="spellEnd"/>
      <w:r w:rsidRPr="00FB7756">
        <w:rPr>
          <w:rFonts w:eastAsia="Times New Roman"/>
          <w:color w:val="000000"/>
          <w:szCs w:val="24"/>
          <w:lang w:eastAsia="ru-RU"/>
        </w:rPr>
        <w:t xml:space="preserve"> познавательных учебных действий и навыков работы с информацией, а также опосредованная оценка сформированности ряда коммуникативных и регуля</w:t>
      </w:r>
      <w:r w:rsidRPr="00FB7756">
        <w:rPr>
          <w:rFonts w:eastAsia="Times New Roman"/>
          <w:color w:val="000000"/>
          <w:szCs w:val="24"/>
          <w:lang w:eastAsia="ru-RU"/>
        </w:rPr>
        <w:softHyphen/>
        <w:t>тивных действий).</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b/>
          <w:bCs/>
          <w:color w:val="000000"/>
          <w:szCs w:val="24"/>
          <w:lang w:eastAsia="ru-RU"/>
        </w:rPr>
        <w:t>портфель до</w:t>
      </w:r>
      <w:r w:rsidRPr="00FB7756">
        <w:rPr>
          <w:rFonts w:eastAsia="Times New Roman"/>
          <w:b/>
          <w:bCs/>
          <w:color w:val="000000"/>
          <w:szCs w:val="24"/>
          <w:lang w:eastAsia="ru-RU"/>
        </w:rPr>
        <w:softHyphen/>
        <w:t>стижени</w:t>
      </w:r>
      <w:proofErr w:type="gramStart"/>
      <w:r w:rsidRPr="00FB7756">
        <w:rPr>
          <w:rFonts w:eastAsia="Times New Roman"/>
          <w:b/>
          <w:bCs/>
          <w:color w:val="000000"/>
          <w:szCs w:val="24"/>
          <w:lang w:eastAsia="ru-RU"/>
        </w:rPr>
        <w:t>й(</w:t>
      </w:r>
      <w:proofErr w:type="gramEnd"/>
      <w:r w:rsidRPr="00FB7756">
        <w:rPr>
          <w:rFonts w:eastAsia="Times New Roman"/>
          <w:b/>
          <w:bCs/>
          <w:color w:val="000000"/>
          <w:szCs w:val="24"/>
          <w:lang w:eastAsia="ru-RU"/>
        </w:rPr>
        <w:t xml:space="preserve"> портфолио)</w:t>
      </w:r>
      <w:r w:rsidRPr="00FB7756">
        <w:rPr>
          <w:rFonts w:eastAsia="Times New Roman"/>
          <w:color w:val="000000"/>
          <w:szCs w:val="24"/>
          <w:lang w:eastAsia="ru-RU"/>
        </w:rPr>
        <w:t>( в виде оценочных листов и листов наблюдений учителя или школьного психолога, может быть оценено до</w:t>
      </w:r>
      <w:r w:rsidRPr="00FB7756">
        <w:rPr>
          <w:rFonts w:eastAsia="Times New Roman"/>
          <w:color w:val="000000"/>
          <w:szCs w:val="24"/>
          <w:lang w:eastAsia="ru-RU"/>
        </w:rPr>
        <w:softHyphen/>
        <w:t>стижение таких коммуникативных и регулятивных действий, которые трудно или нецелесообразно проверить в ходе стан</w:t>
      </w:r>
      <w:r w:rsidRPr="00FB7756">
        <w:rPr>
          <w:rFonts w:eastAsia="Times New Roman"/>
          <w:color w:val="000000"/>
          <w:szCs w:val="24"/>
          <w:lang w:eastAsia="ru-RU"/>
        </w:rPr>
        <w:softHyphen/>
        <w:t>дартизированной итоговой проверочной работы).</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Оценку уровня сформированности ряда универсальных учебных действий, уровень овладения которыми имеет опре</w:t>
      </w:r>
      <w:r w:rsidRPr="00FB7756">
        <w:rPr>
          <w:rFonts w:eastAsia="Times New Roman"/>
          <w:color w:val="000000"/>
          <w:szCs w:val="24"/>
          <w:lang w:eastAsia="ru-RU"/>
        </w:rPr>
        <w:softHyphen/>
        <w:t>деляющее значение для оценки эффективности всей системы начального образования, целесооб</w:t>
      </w:r>
      <w:r w:rsidRPr="00FB7756">
        <w:rPr>
          <w:rFonts w:eastAsia="Times New Roman"/>
          <w:color w:val="000000"/>
          <w:szCs w:val="24"/>
          <w:lang w:eastAsia="ru-RU"/>
        </w:rPr>
        <w:softHyphen/>
        <w:t xml:space="preserve">разно проводить в форме </w:t>
      </w:r>
      <w:proofErr w:type="spellStart"/>
      <w:r w:rsidRPr="00FB7756">
        <w:rPr>
          <w:rFonts w:eastAsia="Times New Roman"/>
          <w:color w:val="000000"/>
          <w:szCs w:val="24"/>
          <w:lang w:eastAsia="ru-RU"/>
        </w:rPr>
        <w:t>неперсонифицированных</w:t>
      </w:r>
      <w:proofErr w:type="spellEnd"/>
      <w:r w:rsidRPr="00FB7756">
        <w:rPr>
          <w:rFonts w:eastAsia="Times New Roman"/>
          <w:color w:val="000000"/>
          <w:szCs w:val="24"/>
          <w:lang w:eastAsia="ru-RU"/>
        </w:rPr>
        <w:t xml:space="preserve"> процедур.</w:t>
      </w:r>
    </w:p>
    <w:p w:rsidR="00FB7756" w:rsidRPr="00FB7756" w:rsidRDefault="00FB7756" w:rsidP="00C85C48">
      <w:pPr>
        <w:spacing w:before="100" w:beforeAutospacing="1" w:after="100" w:afterAutospacing="1" w:line="270" w:lineRule="atLeast"/>
        <w:ind w:left="-709"/>
        <w:jc w:val="center"/>
        <w:rPr>
          <w:rFonts w:eastAsia="Times New Roman"/>
          <w:color w:val="000000"/>
          <w:szCs w:val="24"/>
          <w:lang w:eastAsia="ru-RU"/>
        </w:rPr>
      </w:pPr>
      <w:r w:rsidRPr="00FB7756">
        <w:rPr>
          <w:rFonts w:eastAsia="Times New Roman"/>
          <w:b/>
          <w:bCs/>
          <w:color w:val="000000"/>
          <w:szCs w:val="24"/>
          <w:lang w:eastAsia="ru-RU"/>
        </w:rPr>
        <w:t>Оценка уровня учебно-познавательного интереса</w:t>
      </w:r>
    </w:p>
    <w:tbl>
      <w:tblPr>
        <w:tblW w:w="0" w:type="auto"/>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3359"/>
        <w:gridCol w:w="3544"/>
      </w:tblGrid>
      <w:tr w:rsidR="00FB7756" w:rsidRPr="00FB7756" w:rsidTr="00FB7756">
        <w:trPr>
          <w:trHeight w:val="390"/>
          <w:tblCellSpacing w:w="0" w:type="dxa"/>
        </w:trPr>
        <w:tc>
          <w:tcPr>
            <w:tcW w:w="3020"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 </w:t>
            </w:r>
            <w:r w:rsidRPr="00FB7756">
              <w:rPr>
                <w:rFonts w:eastAsia="Times New Roman"/>
                <w:b/>
                <w:bCs/>
                <w:color w:val="000000"/>
                <w:szCs w:val="24"/>
                <w:lang w:eastAsia="ru-RU"/>
              </w:rPr>
              <w:t>Уровень интереса</w:t>
            </w:r>
          </w:p>
        </w:tc>
        <w:tc>
          <w:tcPr>
            <w:tcW w:w="3359"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b/>
                <w:bCs/>
                <w:color w:val="000000"/>
                <w:szCs w:val="24"/>
                <w:lang w:eastAsia="ru-RU"/>
              </w:rPr>
              <w:t>Критерий оценки поведения</w:t>
            </w:r>
          </w:p>
        </w:tc>
        <w:tc>
          <w:tcPr>
            <w:tcW w:w="3544"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b/>
                <w:bCs/>
                <w:color w:val="000000"/>
                <w:szCs w:val="24"/>
                <w:lang w:eastAsia="ru-RU"/>
              </w:rPr>
              <w:t>Дополнительный диагностический признак</w:t>
            </w:r>
          </w:p>
        </w:tc>
      </w:tr>
      <w:tr w:rsidR="00FB7756" w:rsidRPr="00FB7756" w:rsidTr="00FB7756">
        <w:trPr>
          <w:trHeight w:val="1380"/>
          <w:tblCellSpacing w:w="0" w:type="dxa"/>
        </w:trPr>
        <w:tc>
          <w:tcPr>
            <w:tcW w:w="3020"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1. Отсутствие интереса</w:t>
            </w:r>
          </w:p>
        </w:tc>
        <w:tc>
          <w:tcPr>
            <w:tcW w:w="3359"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Интерес практически не обнаруживается. Исключение составляет реакция на яркий, смешной, забавный материал.</w:t>
            </w:r>
          </w:p>
        </w:tc>
        <w:tc>
          <w:tcPr>
            <w:tcW w:w="3544"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Безразличное или негативное отношение к решению любых учебных задач. Более охотно выполняет привычные действия, чем осваивает новые.</w:t>
            </w:r>
          </w:p>
        </w:tc>
      </w:tr>
      <w:tr w:rsidR="00FB7756" w:rsidRPr="00FB7756" w:rsidTr="00FB7756">
        <w:trPr>
          <w:trHeight w:val="1575"/>
          <w:tblCellSpacing w:w="0" w:type="dxa"/>
        </w:trPr>
        <w:tc>
          <w:tcPr>
            <w:tcW w:w="3020"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2. Реакция на новизну</w:t>
            </w:r>
          </w:p>
        </w:tc>
        <w:tc>
          <w:tcPr>
            <w:tcW w:w="3359"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Интерес возникает лишь к новому материалу, качающемуся конкретных фактов, но не теории.</w:t>
            </w:r>
          </w:p>
        </w:tc>
        <w:tc>
          <w:tcPr>
            <w:tcW w:w="3544"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Оживляется, задаёт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FB7756" w:rsidRPr="00FB7756" w:rsidTr="00FB7756">
        <w:trPr>
          <w:trHeight w:val="990"/>
          <w:tblCellSpacing w:w="0" w:type="dxa"/>
        </w:trPr>
        <w:tc>
          <w:tcPr>
            <w:tcW w:w="3020"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3. Любопытство.</w:t>
            </w:r>
          </w:p>
        </w:tc>
        <w:tc>
          <w:tcPr>
            <w:tcW w:w="3359"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Интерес возникает к новому материалу, но не к способам решения.</w:t>
            </w:r>
          </w:p>
        </w:tc>
        <w:tc>
          <w:tcPr>
            <w:tcW w:w="3544"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Проявляет интерес и задаёт вопросы достаточно часто, включается в выполнение задания,  но интерес быстро иссякает</w:t>
            </w:r>
          </w:p>
        </w:tc>
      </w:tr>
      <w:tr w:rsidR="00FB7756" w:rsidRPr="00FB7756" w:rsidTr="00FB7756">
        <w:trPr>
          <w:trHeight w:val="1380"/>
          <w:tblCellSpacing w:w="0" w:type="dxa"/>
        </w:trPr>
        <w:tc>
          <w:tcPr>
            <w:tcW w:w="3020"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4. Ситуативный учебный интерес.</w:t>
            </w:r>
          </w:p>
        </w:tc>
        <w:tc>
          <w:tcPr>
            <w:tcW w:w="3359"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Интерес возникает к способам решения новой частной единичной задачи (но не к системам задач)</w:t>
            </w:r>
          </w:p>
        </w:tc>
        <w:tc>
          <w:tcPr>
            <w:tcW w:w="3544"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FB7756" w:rsidRPr="00FB7756" w:rsidTr="00FB7756">
        <w:trPr>
          <w:trHeight w:val="1380"/>
          <w:tblCellSpacing w:w="0" w:type="dxa"/>
        </w:trPr>
        <w:tc>
          <w:tcPr>
            <w:tcW w:w="3020"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5. Устойчивый учебно-познавательный интерес.</w:t>
            </w:r>
          </w:p>
        </w:tc>
        <w:tc>
          <w:tcPr>
            <w:tcW w:w="3359"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Интерес возникает к общему способу решения задач, но не выходит за пределы изучаемого материала.</w:t>
            </w:r>
          </w:p>
        </w:tc>
        <w:tc>
          <w:tcPr>
            <w:tcW w:w="3544"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 xml:space="preserve">Охотно включается в процесс выполнения заданий. Работает длительно и устойчиво, принимает предложения найти новые применения найденному </w:t>
            </w:r>
            <w:r w:rsidRPr="00FB7756">
              <w:rPr>
                <w:rFonts w:eastAsia="Times New Roman"/>
                <w:color w:val="000000"/>
                <w:szCs w:val="24"/>
                <w:lang w:eastAsia="ru-RU"/>
              </w:rPr>
              <w:lastRenderedPageBreak/>
              <w:t>способу</w:t>
            </w:r>
          </w:p>
        </w:tc>
      </w:tr>
      <w:tr w:rsidR="00FB7756" w:rsidRPr="00FB7756" w:rsidTr="00FB7756">
        <w:trPr>
          <w:trHeight w:val="1380"/>
          <w:tblCellSpacing w:w="0" w:type="dxa"/>
        </w:trPr>
        <w:tc>
          <w:tcPr>
            <w:tcW w:w="3020"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lastRenderedPageBreak/>
              <w:t>6. Обобщённый учебно-познавательный интерес.</w:t>
            </w:r>
          </w:p>
        </w:tc>
        <w:tc>
          <w:tcPr>
            <w:tcW w:w="3359"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Интерес возникает независимо от внешних требований и выходит за рамки изучаемого материала. Ориентируется на общие способы решения системы задач.</w:t>
            </w:r>
          </w:p>
        </w:tc>
        <w:tc>
          <w:tcPr>
            <w:tcW w:w="3544" w:type="dxa"/>
            <w:vAlign w:val="center"/>
            <w:hideMark/>
          </w:tcPr>
          <w:p w:rsidR="00FB7756" w:rsidRPr="00FB7756" w:rsidRDefault="00FB7756" w:rsidP="00FB7756">
            <w:pPr>
              <w:spacing w:before="100" w:beforeAutospacing="1" w:after="100" w:afterAutospacing="1" w:line="270" w:lineRule="atLeast"/>
              <w:ind w:left="132"/>
              <w:rPr>
                <w:rFonts w:eastAsia="Times New Roman"/>
                <w:color w:val="000000"/>
                <w:szCs w:val="24"/>
                <w:lang w:eastAsia="ru-RU"/>
              </w:rPr>
            </w:pPr>
            <w:r w:rsidRPr="00FB7756">
              <w:rPr>
                <w:rFonts w:eastAsia="Times New Roman"/>
                <w:color w:val="000000"/>
                <w:szCs w:val="24"/>
                <w:lang w:eastAsia="ru-RU"/>
              </w:rPr>
              <w:t>Интерес – постоянна 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xml:space="preserve"> Уровень 1 может быть квалифицирован как </w:t>
      </w:r>
      <w:proofErr w:type="spellStart"/>
      <w:r w:rsidRPr="00FB7756">
        <w:rPr>
          <w:rFonts w:eastAsia="Times New Roman"/>
          <w:color w:val="000000"/>
          <w:szCs w:val="24"/>
          <w:lang w:eastAsia="ru-RU"/>
        </w:rPr>
        <w:t>несформированность</w:t>
      </w:r>
      <w:proofErr w:type="spellEnd"/>
      <w:r w:rsidRPr="00FB7756">
        <w:rPr>
          <w:rFonts w:eastAsia="Times New Roman"/>
          <w:color w:val="000000"/>
          <w:szCs w:val="24"/>
          <w:lang w:eastAsia="ru-RU"/>
        </w:rPr>
        <w:t xml:space="preserve"> учебно-познавательного интереса;</w:t>
      </w:r>
    </w:p>
    <w:p w:rsidR="00FB7756" w:rsidRPr="00FB7756" w:rsidRDefault="00FB7756" w:rsidP="00FB7756">
      <w:pPr>
        <w:spacing w:after="0" w:line="240" w:lineRule="auto"/>
        <w:ind w:left="-709"/>
        <w:rPr>
          <w:rFonts w:eastAsia="Times New Roman"/>
          <w:color w:val="000000"/>
          <w:szCs w:val="24"/>
          <w:lang w:eastAsia="ru-RU"/>
        </w:rPr>
      </w:pPr>
      <w:r w:rsidRPr="00FB7756">
        <w:rPr>
          <w:rFonts w:eastAsia="Times New Roman"/>
          <w:color w:val="000000"/>
          <w:szCs w:val="24"/>
          <w:lang w:eastAsia="ru-RU"/>
        </w:rPr>
        <w:t>уровни 2 и 3 – как низкий познавательный интерес;</w:t>
      </w:r>
    </w:p>
    <w:p w:rsidR="00FB7756" w:rsidRPr="00FB7756" w:rsidRDefault="00FB7756" w:rsidP="00FB7756">
      <w:pPr>
        <w:spacing w:after="0" w:line="240" w:lineRule="auto"/>
        <w:ind w:left="-709"/>
        <w:rPr>
          <w:rFonts w:eastAsia="Times New Roman"/>
          <w:color w:val="000000"/>
          <w:szCs w:val="24"/>
          <w:lang w:eastAsia="ru-RU"/>
        </w:rPr>
      </w:pPr>
      <w:r w:rsidRPr="00FB7756">
        <w:rPr>
          <w:rFonts w:eastAsia="Times New Roman"/>
          <w:color w:val="000000"/>
          <w:szCs w:val="24"/>
          <w:lang w:eastAsia="ru-RU"/>
        </w:rPr>
        <w:t>уровень 4 – удовлетворительный; </w:t>
      </w:r>
    </w:p>
    <w:p w:rsidR="00FB7756" w:rsidRPr="00FB7756" w:rsidRDefault="00FB7756" w:rsidP="00FB7756">
      <w:pPr>
        <w:spacing w:after="0" w:line="240" w:lineRule="auto"/>
        <w:ind w:left="-709"/>
        <w:rPr>
          <w:rFonts w:eastAsia="Times New Roman"/>
          <w:color w:val="000000"/>
          <w:szCs w:val="24"/>
          <w:lang w:eastAsia="ru-RU"/>
        </w:rPr>
      </w:pPr>
      <w:r w:rsidRPr="00FB7756">
        <w:rPr>
          <w:rFonts w:eastAsia="Times New Roman"/>
          <w:color w:val="000000"/>
          <w:szCs w:val="24"/>
          <w:lang w:eastAsia="ru-RU"/>
        </w:rPr>
        <w:t>уровень 5 – высокий;</w:t>
      </w:r>
    </w:p>
    <w:p w:rsidR="00FB7756" w:rsidRPr="00FB7756" w:rsidRDefault="00FB7756" w:rsidP="00FB7756">
      <w:pPr>
        <w:spacing w:after="0" w:line="240" w:lineRule="auto"/>
        <w:ind w:left="-709"/>
        <w:rPr>
          <w:rFonts w:eastAsia="Times New Roman"/>
          <w:color w:val="000000"/>
          <w:szCs w:val="24"/>
          <w:lang w:eastAsia="ru-RU"/>
        </w:rPr>
      </w:pPr>
      <w:r w:rsidRPr="00FB7756">
        <w:rPr>
          <w:rFonts w:eastAsia="Times New Roman"/>
          <w:color w:val="000000"/>
          <w:szCs w:val="24"/>
          <w:lang w:eastAsia="ru-RU"/>
        </w:rPr>
        <w:t>уровень 6 – очень высокий.</w:t>
      </w:r>
    </w:p>
    <w:p w:rsidR="000947C2" w:rsidRPr="006003A9" w:rsidRDefault="000947C2" w:rsidP="000947C2">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b/>
          <w:szCs w:val="24"/>
          <w:lang w:eastAsia="ru-RU"/>
        </w:rPr>
        <w:t>1.3.4</w:t>
      </w:r>
      <w:r w:rsidRPr="00FB7756">
        <w:rPr>
          <w:rFonts w:eastAsia="Times New Roman"/>
          <w:color w:val="000000"/>
          <w:szCs w:val="24"/>
          <w:lang w:eastAsia="ru-RU"/>
        </w:rPr>
        <w:t>.</w:t>
      </w:r>
      <w:r w:rsidRPr="00FB7756">
        <w:rPr>
          <w:rFonts w:eastAsia="Times New Roman"/>
          <w:b/>
          <w:bCs/>
          <w:color w:val="000000"/>
          <w:szCs w:val="24"/>
          <w:lang w:eastAsia="ru-RU"/>
        </w:rPr>
        <w:t xml:space="preserve"> Оценка предметных результатов </w:t>
      </w:r>
      <w:r w:rsidRPr="00FB7756">
        <w:rPr>
          <w:rFonts w:eastAsia="Times New Roman"/>
          <w:color w:val="000000"/>
          <w:szCs w:val="24"/>
          <w:lang w:eastAsia="ru-RU"/>
        </w:rPr>
        <w:t>представляет собой оценку достижения обучающимся планируемых результатов по отдельным предметам.</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Достижение этих результатов обеспечивается за счёт ос</w:t>
      </w:r>
      <w:r w:rsidRPr="00FB7756">
        <w:rPr>
          <w:rFonts w:eastAsia="Times New Roman"/>
          <w:color w:val="000000"/>
          <w:szCs w:val="24"/>
          <w:lang w:eastAsia="ru-RU"/>
        </w:rPr>
        <w:softHyphen/>
        <w:t>новных компонентов образовательн</w:t>
      </w:r>
      <w:r w:rsidR="00B45211">
        <w:rPr>
          <w:rFonts w:eastAsia="Times New Roman"/>
          <w:color w:val="000000"/>
          <w:szCs w:val="24"/>
          <w:lang w:eastAsia="ru-RU"/>
        </w:rPr>
        <w:t>ых отношений</w:t>
      </w:r>
      <w:r w:rsidRPr="00FB7756">
        <w:rPr>
          <w:rFonts w:eastAsia="Times New Roman"/>
          <w:color w:val="000000"/>
          <w:szCs w:val="24"/>
          <w:lang w:eastAsia="ru-RU"/>
        </w:rPr>
        <w:t xml:space="preserve"> — учебных предметов, представленных в обязательной части базисного учебного плана.</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xml:space="preserve">        </w:t>
      </w:r>
      <w:proofErr w:type="gramStart"/>
      <w:r w:rsidRPr="00FB7756">
        <w:rPr>
          <w:rFonts w:eastAsia="Times New Roman"/>
          <w:color w:val="000000"/>
          <w:szCs w:val="24"/>
          <w:lang w:eastAsia="ru-RU"/>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FB7756">
        <w:rPr>
          <w:rFonts w:eastAsia="Times New Roman"/>
          <w:i/>
          <w:iCs/>
          <w:color w:val="000000"/>
          <w:szCs w:val="24"/>
          <w:lang w:eastAsia="ru-RU"/>
        </w:rPr>
        <w:t>систему основополагающих эле</w:t>
      </w:r>
      <w:r w:rsidRPr="00FB7756">
        <w:rPr>
          <w:rFonts w:eastAsia="Times New Roman"/>
          <w:i/>
          <w:iCs/>
          <w:color w:val="000000"/>
          <w:szCs w:val="24"/>
          <w:lang w:eastAsia="ru-RU"/>
        </w:rPr>
        <w:softHyphen/>
        <w:t>ментов научного знания</w:t>
      </w:r>
      <w:r w:rsidRPr="00FB7756">
        <w:rPr>
          <w:rFonts w:eastAsia="Times New Roman"/>
          <w:color w:val="000000"/>
          <w:szCs w:val="24"/>
          <w:lang w:eastAsia="ru-RU"/>
        </w:rPr>
        <w:t xml:space="preserve">, которая выражается через учебный материал различных курсов (далее </w:t>
      </w:r>
      <w:r w:rsidRPr="00FB7756">
        <w:rPr>
          <w:rFonts w:eastAsia="Times New Roman"/>
          <w:i/>
          <w:iCs/>
          <w:color w:val="000000"/>
          <w:szCs w:val="24"/>
          <w:lang w:eastAsia="ru-RU"/>
        </w:rPr>
        <w:t>— система предметных знаний</w:t>
      </w:r>
      <w:r w:rsidRPr="00FB7756">
        <w:rPr>
          <w:rFonts w:eastAsia="Times New Roman"/>
          <w:color w:val="000000"/>
          <w:szCs w:val="24"/>
          <w:lang w:eastAsia="ru-RU"/>
        </w:rPr>
        <w:t xml:space="preserve">), и, во-вторых, </w:t>
      </w:r>
      <w:r w:rsidRPr="00FB7756">
        <w:rPr>
          <w:rFonts w:eastAsia="Times New Roman"/>
          <w:i/>
          <w:iCs/>
          <w:color w:val="000000"/>
          <w:szCs w:val="24"/>
          <w:lang w:eastAsia="ru-RU"/>
        </w:rPr>
        <w:t xml:space="preserve">систему формируемых действий </w:t>
      </w:r>
      <w:r w:rsidRPr="00FB7756">
        <w:rPr>
          <w:rFonts w:eastAsia="Times New Roman"/>
          <w:color w:val="000000"/>
          <w:szCs w:val="24"/>
          <w:lang w:eastAsia="ru-RU"/>
        </w:rPr>
        <w:t>(да</w:t>
      </w:r>
      <w:r w:rsidRPr="00FB7756">
        <w:rPr>
          <w:rFonts w:eastAsia="Times New Roman"/>
          <w:color w:val="000000"/>
          <w:szCs w:val="24"/>
          <w:lang w:eastAsia="ru-RU"/>
        </w:rPr>
        <w:softHyphen/>
        <w:t xml:space="preserve">лее </w:t>
      </w:r>
      <w:r w:rsidRPr="00FB7756">
        <w:rPr>
          <w:rFonts w:eastAsia="Times New Roman"/>
          <w:i/>
          <w:iCs/>
          <w:color w:val="000000"/>
          <w:szCs w:val="24"/>
          <w:lang w:eastAsia="ru-RU"/>
        </w:rPr>
        <w:t>— система предметных действий</w:t>
      </w:r>
      <w:r w:rsidRPr="00FB7756">
        <w:rPr>
          <w:rFonts w:eastAsia="Times New Roman"/>
          <w:color w:val="000000"/>
          <w:szCs w:val="24"/>
          <w:lang w:eastAsia="ru-RU"/>
        </w:rPr>
        <w:t>), которые преломля</w:t>
      </w:r>
      <w:r w:rsidRPr="00FB7756">
        <w:rPr>
          <w:rFonts w:eastAsia="Times New Roman"/>
          <w:color w:val="000000"/>
          <w:szCs w:val="24"/>
          <w:lang w:eastAsia="ru-RU"/>
        </w:rPr>
        <w:softHyphen/>
        <w:t>ются через специфику предмета и направлены на применение знаний, их преобразование и получение нового знания.</w:t>
      </w:r>
      <w:proofErr w:type="gramEnd"/>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b/>
          <w:bCs/>
          <w:i/>
          <w:iCs/>
          <w:color w:val="000000"/>
          <w:szCs w:val="24"/>
          <w:lang w:eastAsia="ru-RU"/>
        </w:rPr>
        <w:t xml:space="preserve">        Система предметных знаний </w:t>
      </w:r>
      <w:r w:rsidRPr="00FB7756">
        <w:rPr>
          <w:rFonts w:eastAsia="Times New Roman"/>
          <w:color w:val="000000"/>
          <w:szCs w:val="24"/>
          <w:lang w:eastAsia="ru-RU"/>
        </w:rPr>
        <w:t>— важнейшая составляю</w:t>
      </w:r>
      <w:r w:rsidRPr="00FB7756">
        <w:rPr>
          <w:rFonts w:eastAsia="Times New Roman"/>
          <w:color w:val="000000"/>
          <w:szCs w:val="24"/>
          <w:lang w:eastAsia="ru-RU"/>
        </w:rPr>
        <w:softHyphen/>
        <w:t xml:space="preserve">щая предметных результатов. В ней можно выделить </w:t>
      </w:r>
      <w:r w:rsidRPr="00FB7756">
        <w:rPr>
          <w:rFonts w:eastAsia="Times New Roman"/>
          <w:i/>
          <w:iCs/>
          <w:color w:val="000000"/>
          <w:szCs w:val="24"/>
          <w:lang w:eastAsia="ru-RU"/>
        </w:rPr>
        <w:t xml:space="preserve">опорные знания </w:t>
      </w:r>
      <w:r w:rsidRPr="00FB7756">
        <w:rPr>
          <w:rFonts w:eastAsia="Times New Roman"/>
          <w:color w:val="000000"/>
          <w:szCs w:val="24"/>
          <w:lang w:eastAsia="ru-RU"/>
        </w:rPr>
        <w:t>и зна</w:t>
      </w:r>
      <w:r w:rsidRPr="00FB7756">
        <w:rPr>
          <w:rFonts w:eastAsia="Times New Roman"/>
          <w:color w:val="000000"/>
          <w:szCs w:val="24"/>
          <w:lang w:eastAsia="ru-RU"/>
        </w:rPr>
        <w:softHyphen/>
        <w:t>ния, дополняющие, расширяющие или углубляющие опорную систему знаний, а также служащие пропедевтикой для после</w:t>
      </w:r>
      <w:r w:rsidRPr="00FB7756">
        <w:rPr>
          <w:rFonts w:eastAsia="Times New Roman"/>
          <w:color w:val="000000"/>
          <w:szCs w:val="24"/>
          <w:lang w:eastAsia="ru-RU"/>
        </w:rPr>
        <w:softHyphen/>
        <w:t>дующего изучения курсов.</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В группу опорной системы знаний включает</w:t>
      </w:r>
      <w:r w:rsidRPr="00FB7756">
        <w:rPr>
          <w:rFonts w:eastAsia="Times New Roman"/>
          <w:color w:val="000000"/>
          <w:szCs w:val="24"/>
          <w:lang w:eastAsia="ru-RU"/>
        </w:rPr>
        <w:softHyphen/>
        <w:t>ся система таких знаний, умений, учебных действий, кото</w:t>
      </w:r>
      <w:r w:rsidRPr="00FB7756">
        <w:rPr>
          <w:rFonts w:eastAsia="Times New Roman"/>
          <w:color w:val="000000"/>
          <w:szCs w:val="24"/>
          <w:lang w:eastAsia="ru-RU"/>
        </w:rPr>
        <w:softHyphen/>
        <w:t>рые, во-первых, принципиально необходимы для успешного обучения и, во-вторых, при наличии специальной целена</w:t>
      </w:r>
      <w:r w:rsidRPr="00FB7756">
        <w:rPr>
          <w:rFonts w:eastAsia="Times New Roman"/>
          <w:color w:val="000000"/>
          <w:szCs w:val="24"/>
          <w:lang w:eastAsia="ru-RU"/>
        </w:rPr>
        <w:softHyphen/>
        <w:t>правленной работы учителя в принципе могут быть достигну</w:t>
      </w:r>
      <w:r w:rsidRPr="00FB7756">
        <w:rPr>
          <w:rFonts w:eastAsia="Times New Roman"/>
          <w:color w:val="000000"/>
          <w:szCs w:val="24"/>
          <w:lang w:eastAsia="ru-RU"/>
        </w:rPr>
        <w:softHyphen/>
        <w:t>ты подавляющим большинством детей.</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xml:space="preserve">        </w:t>
      </w:r>
      <w:r w:rsidR="009538F4" w:rsidRPr="00EA4076">
        <w:rPr>
          <w:rFonts w:eastAsia="Times New Roman"/>
          <w:color w:val="000000"/>
          <w:szCs w:val="24"/>
          <w:lang w:eastAsia="ru-RU"/>
        </w:rPr>
        <w:t>При получении начального общего образования</w:t>
      </w:r>
      <w:r w:rsidRPr="00FB7756">
        <w:rPr>
          <w:rFonts w:eastAsia="Times New Roman"/>
          <w:color w:val="000000"/>
          <w:szCs w:val="24"/>
          <w:lang w:eastAsia="ru-RU"/>
        </w:rPr>
        <w:t xml:space="preserve"> особое значение для про</w:t>
      </w:r>
      <w:r w:rsidRPr="00FB7756">
        <w:rPr>
          <w:rFonts w:eastAsia="Times New Roman"/>
          <w:color w:val="000000"/>
          <w:szCs w:val="24"/>
          <w:lang w:eastAsia="ru-RU"/>
        </w:rPr>
        <w:softHyphen/>
        <w:t xml:space="preserve">должения образования имеет усвоение </w:t>
      </w:r>
      <w:proofErr w:type="gramStart"/>
      <w:r w:rsidRPr="00FB7756">
        <w:rPr>
          <w:rFonts w:eastAsia="Times New Roman"/>
          <w:color w:val="000000"/>
          <w:szCs w:val="24"/>
          <w:lang w:eastAsia="ru-RU"/>
        </w:rPr>
        <w:t>обучающимися</w:t>
      </w:r>
      <w:proofErr w:type="gramEnd"/>
      <w:r w:rsidR="009538F4">
        <w:rPr>
          <w:rFonts w:eastAsia="Times New Roman"/>
          <w:color w:val="000000"/>
          <w:szCs w:val="24"/>
          <w:lang w:eastAsia="ru-RU"/>
        </w:rPr>
        <w:t xml:space="preserve"> </w:t>
      </w:r>
      <w:r w:rsidRPr="00FB7756">
        <w:rPr>
          <w:rFonts w:eastAsia="Times New Roman"/>
          <w:i/>
          <w:iCs/>
          <w:color w:val="000000"/>
          <w:szCs w:val="24"/>
          <w:lang w:eastAsia="ru-RU"/>
        </w:rPr>
        <w:t>опор</w:t>
      </w:r>
      <w:r w:rsidRPr="00FB7756">
        <w:rPr>
          <w:rFonts w:eastAsia="Times New Roman"/>
          <w:i/>
          <w:iCs/>
          <w:color w:val="000000"/>
          <w:szCs w:val="24"/>
          <w:lang w:eastAsia="ru-RU"/>
        </w:rPr>
        <w:softHyphen/>
        <w:t>ной системы знаний по русскому языку и математике.</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FB7756">
        <w:rPr>
          <w:rFonts w:eastAsia="Times New Roman"/>
          <w:color w:val="000000"/>
          <w:szCs w:val="24"/>
          <w:lang w:eastAsia="ru-RU"/>
        </w:rPr>
        <w:softHyphen/>
        <w:t xml:space="preserve">туациях, а способность использовать эти знания при решении учебно-познавательных и учебно-практических </w:t>
      </w:r>
      <w:r w:rsidRPr="00FB7756">
        <w:rPr>
          <w:rFonts w:eastAsia="Times New Roman"/>
          <w:color w:val="000000"/>
          <w:szCs w:val="24"/>
          <w:lang w:eastAsia="ru-RU"/>
        </w:rPr>
        <w:lastRenderedPageBreak/>
        <w:t>задач. Иными словами, объектом оценки предметных результатов являются действия, выполняемые обучающимися с предметным содер</w:t>
      </w:r>
      <w:r w:rsidRPr="00FB7756">
        <w:rPr>
          <w:rFonts w:eastAsia="Times New Roman"/>
          <w:color w:val="000000"/>
          <w:szCs w:val="24"/>
          <w:lang w:eastAsia="ru-RU"/>
        </w:rPr>
        <w:softHyphen/>
        <w:t>жанием.</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b/>
          <w:bCs/>
          <w:i/>
          <w:iCs/>
          <w:color w:val="000000"/>
          <w:szCs w:val="24"/>
          <w:lang w:eastAsia="ru-RU"/>
        </w:rPr>
        <w:t>        Действия с предметным содержанием (или предмет</w:t>
      </w:r>
      <w:r w:rsidRPr="00FB7756">
        <w:rPr>
          <w:rFonts w:eastAsia="Times New Roman"/>
          <w:b/>
          <w:bCs/>
          <w:i/>
          <w:iCs/>
          <w:color w:val="000000"/>
          <w:szCs w:val="24"/>
          <w:lang w:eastAsia="ru-RU"/>
        </w:rPr>
        <w:softHyphen/>
        <w:t>ные действия</w:t>
      </w:r>
      <w:r w:rsidRPr="00FB7756">
        <w:rPr>
          <w:rFonts w:eastAsia="Times New Roman"/>
          <w:color w:val="000000"/>
          <w:szCs w:val="24"/>
          <w:lang w:eastAsia="ru-RU"/>
        </w:rPr>
        <w:t xml:space="preserve">) </w:t>
      </w:r>
      <w:r w:rsidRPr="00FB7756">
        <w:rPr>
          <w:rFonts w:eastAsia="Times New Roman"/>
          <w:i/>
          <w:iCs/>
          <w:color w:val="000000"/>
          <w:szCs w:val="24"/>
          <w:lang w:eastAsia="ru-RU"/>
        </w:rPr>
        <w:t xml:space="preserve">— </w:t>
      </w:r>
      <w:r w:rsidRPr="00FB7756">
        <w:rPr>
          <w:rFonts w:eastAsia="Times New Roman"/>
          <w:color w:val="000000"/>
          <w:szCs w:val="24"/>
          <w:lang w:eastAsia="ru-RU"/>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FB7756">
        <w:rPr>
          <w:rFonts w:eastAsia="Times New Roman"/>
          <w:color w:val="000000"/>
          <w:szCs w:val="24"/>
          <w:lang w:eastAsia="ru-RU"/>
        </w:rPr>
        <w:softHyphen/>
        <w:t>тельные: использование знаково-символических средств; мо</w:t>
      </w:r>
      <w:r w:rsidRPr="00FB7756">
        <w:rPr>
          <w:rFonts w:eastAsia="Times New Roman"/>
          <w:color w:val="000000"/>
          <w:szCs w:val="24"/>
          <w:lang w:eastAsia="ru-RU"/>
        </w:rPr>
        <w:softHyphen/>
        <w:t>делирование; сравнение, группировка и классификация объ</w:t>
      </w:r>
      <w:r w:rsidRPr="00FB7756">
        <w:rPr>
          <w:rFonts w:eastAsia="Times New Roman"/>
          <w:color w:val="000000"/>
          <w:szCs w:val="24"/>
          <w:lang w:eastAsia="ru-RU"/>
        </w:rPr>
        <w:softHyphen/>
        <w:t>ектов; действия анализа, синтеза и обобщения; установление связей (в том числе причинно-следственных) и аналогий; по</w:t>
      </w:r>
      <w:r w:rsidRPr="00FB7756">
        <w:rPr>
          <w:rFonts w:eastAsia="Times New Roman"/>
          <w:color w:val="000000"/>
          <w:szCs w:val="24"/>
          <w:lang w:eastAsia="ru-RU"/>
        </w:rPr>
        <w:softHyphen/>
        <w:t>иск, преобразование, представление и интерпретация инфор</w:t>
      </w:r>
      <w:r w:rsidRPr="00FB7756">
        <w:rPr>
          <w:rFonts w:eastAsia="Times New Roman"/>
          <w:color w:val="000000"/>
          <w:szCs w:val="24"/>
          <w:lang w:eastAsia="ru-RU"/>
        </w:rPr>
        <w:softHyphen/>
        <w:t>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w:t>
      </w:r>
      <w:r w:rsidRPr="00FB7756">
        <w:rPr>
          <w:rFonts w:eastAsia="Times New Roman"/>
          <w:color w:val="000000"/>
          <w:szCs w:val="24"/>
          <w:lang w:eastAsia="ru-RU"/>
        </w:rPr>
        <w:softHyphen/>
        <w:t>вами, словами, словосочетаниями и предложениями; с выска</w:t>
      </w:r>
      <w:r w:rsidRPr="00FB7756">
        <w:rPr>
          <w:rFonts w:eastAsia="Times New Roman"/>
          <w:color w:val="000000"/>
          <w:szCs w:val="24"/>
          <w:lang w:eastAsia="ru-RU"/>
        </w:rPr>
        <w:softHyphen/>
        <w:t>зываниями и текстами; с объектами живой и неживой при</w:t>
      </w:r>
      <w:r w:rsidRPr="00FB7756">
        <w:rPr>
          <w:rFonts w:eastAsia="Times New Roman"/>
          <w:color w:val="000000"/>
          <w:szCs w:val="24"/>
          <w:lang w:eastAsia="ru-RU"/>
        </w:rPr>
        <w:softHyphen/>
        <w:t>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w:t>
      </w:r>
      <w:r w:rsidRPr="00FB7756">
        <w:rPr>
          <w:rFonts w:eastAsia="Times New Roman"/>
          <w:color w:val="000000"/>
          <w:szCs w:val="24"/>
          <w:lang w:eastAsia="ru-RU"/>
        </w:rPr>
        <w:softHyphen/>
        <w:t>емых действий носит специфическую «предметную» окраску.</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xml:space="preserve">        Совокупность же всех учебных предметов обеспечивает возможность формирования всех универсальных учебных действий </w:t>
      </w:r>
      <w:r w:rsidR="009538F4">
        <w:rPr>
          <w:rFonts w:eastAsia="Times New Roman"/>
          <w:color w:val="000000"/>
          <w:szCs w:val="24"/>
          <w:lang w:eastAsia="ru-RU"/>
        </w:rPr>
        <w:t xml:space="preserve">при условии, что </w:t>
      </w:r>
      <w:r w:rsidR="009538F4" w:rsidRPr="00EA4076">
        <w:rPr>
          <w:rFonts w:eastAsia="Times New Roman"/>
          <w:color w:val="000000"/>
          <w:szCs w:val="24"/>
          <w:lang w:eastAsia="ru-RU"/>
        </w:rPr>
        <w:t>образовательная</w:t>
      </w:r>
      <w:r w:rsidRPr="00EA4076">
        <w:rPr>
          <w:rFonts w:eastAsia="Times New Roman"/>
          <w:color w:val="000000"/>
          <w:szCs w:val="24"/>
          <w:lang w:eastAsia="ru-RU"/>
        </w:rPr>
        <w:t xml:space="preserve"> </w:t>
      </w:r>
      <w:r w:rsidR="009538F4" w:rsidRPr="00EA4076">
        <w:rPr>
          <w:rFonts w:eastAsia="Times New Roman"/>
          <w:color w:val="000000"/>
          <w:szCs w:val="24"/>
          <w:lang w:eastAsia="ru-RU"/>
        </w:rPr>
        <w:t>деятельность</w:t>
      </w:r>
      <w:r w:rsidRPr="00FB7756">
        <w:rPr>
          <w:rFonts w:eastAsia="Times New Roman"/>
          <w:color w:val="000000"/>
          <w:szCs w:val="24"/>
          <w:lang w:eastAsia="ru-RU"/>
        </w:rPr>
        <w:t xml:space="preserve"> ориен</w:t>
      </w:r>
      <w:r w:rsidRPr="00FB7756">
        <w:rPr>
          <w:rFonts w:eastAsia="Times New Roman"/>
          <w:color w:val="000000"/>
          <w:szCs w:val="24"/>
          <w:lang w:eastAsia="ru-RU"/>
        </w:rPr>
        <w:softHyphen/>
        <w:t>тирован</w:t>
      </w:r>
      <w:r w:rsidR="009538F4">
        <w:rPr>
          <w:rFonts w:eastAsia="Times New Roman"/>
          <w:color w:val="000000"/>
          <w:szCs w:val="24"/>
          <w:lang w:eastAsia="ru-RU"/>
        </w:rPr>
        <w:t>а</w:t>
      </w:r>
      <w:r w:rsidRPr="00FB7756">
        <w:rPr>
          <w:rFonts w:eastAsia="Times New Roman"/>
          <w:color w:val="000000"/>
          <w:szCs w:val="24"/>
          <w:lang w:eastAsia="ru-RU"/>
        </w:rPr>
        <w:t xml:space="preserve"> на достижение планируемых результатов.</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xml:space="preserve">        Поэтому </w:t>
      </w:r>
      <w:r w:rsidRPr="00FB7756">
        <w:rPr>
          <w:rFonts w:eastAsia="Times New Roman"/>
          <w:b/>
          <w:bCs/>
          <w:color w:val="000000"/>
          <w:szCs w:val="24"/>
          <w:lang w:eastAsia="ru-RU"/>
        </w:rPr>
        <w:t xml:space="preserve">объектом оценки предметных результатов </w:t>
      </w:r>
      <w:r w:rsidRPr="00FB7756">
        <w:rPr>
          <w:rFonts w:eastAsia="Times New Roman"/>
          <w:color w:val="000000"/>
          <w:szCs w:val="24"/>
          <w:lang w:eastAsia="ru-RU"/>
        </w:rPr>
        <w:t>слу</w:t>
      </w:r>
      <w:r w:rsidRPr="00FB7756">
        <w:rPr>
          <w:rFonts w:eastAsia="Times New Roman"/>
          <w:color w:val="000000"/>
          <w:szCs w:val="24"/>
          <w:lang w:eastAsia="ru-RU"/>
        </w:rPr>
        <w:softHyphen/>
        <w:t>жит в полном соответствии с требованиями Стандарта спо</w:t>
      </w:r>
      <w:r w:rsidRPr="00FB7756">
        <w:rPr>
          <w:rFonts w:eastAsia="Times New Roman"/>
          <w:color w:val="000000"/>
          <w:szCs w:val="24"/>
          <w:lang w:eastAsia="ru-RU"/>
        </w:rPr>
        <w:softHyphen/>
        <w:t>собность обучающихся решать учебно-познавательные и учеб</w:t>
      </w:r>
      <w:r w:rsidRPr="00FB7756">
        <w:rPr>
          <w:rFonts w:eastAsia="Times New Roman"/>
          <w:color w:val="000000"/>
          <w:szCs w:val="24"/>
          <w:lang w:eastAsia="ru-RU"/>
        </w:rPr>
        <w:softHyphen/>
        <w:t>но-практические задачи с использованием средств, релевант</w:t>
      </w:r>
      <w:r w:rsidRPr="00FB7756">
        <w:rPr>
          <w:rFonts w:eastAsia="Times New Roman"/>
          <w:color w:val="000000"/>
          <w:szCs w:val="24"/>
          <w:lang w:eastAsia="ru-RU"/>
        </w:rPr>
        <w:softHyphen/>
        <w:t xml:space="preserve">ных содержанию учебных предметов, в том числе на основе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действий.</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xml:space="preserve">        Оценка предметных результатов может проводиться как в ходе </w:t>
      </w:r>
      <w:proofErr w:type="spellStart"/>
      <w:r w:rsidRPr="00FB7756">
        <w:rPr>
          <w:rFonts w:eastAsia="Times New Roman"/>
          <w:color w:val="000000"/>
          <w:szCs w:val="24"/>
          <w:lang w:eastAsia="ru-RU"/>
        </w:rPr>
        <w:t>неперсонифицированных</w:t>
      </w:r>
      <w:proofErr w:type="spellEnd"/>
      <w:r w:rsidRPr="00FB7756">
        <w:rPr>
          <w:rFonts w:eastAsia="Times New Roman"/>
          <w:color w:val="000000"/>
          <w:szCs w:val="24"/>
          <w:lang w:eastAsia="ru-RU"/>
        </w:rPr>
        <w:t xml:space="preserve"> процедур с целью </w:t>
      </w:r>
      <w:proofErr w:type="gramStart"/>
      <w:r w:rsidRPr="00FB7756">
        <w:rPr>
          <w:rFonts w:eastAsia="Times New Roman"/>
          <w:color w:val="000000"/>
          <w:szCs w:val="24"/>
          <w:lang w:eastAsia="ru-RU"/>
        </w:rPr>
        <w:t>оценки эф</w:t>
      </w:r>
      <w:r w:rsidRPr="00FB7756">
        <w:rPr>
          <w:rFonts w:eastAsia="Times New Roman"/>
          <w:color w:val="000000"/>
          <w:szCs w:val="24"/>
          <w:lang w:eastAsia="ru-RU"/>
        </w:rPr>
        <w:softHyphen/>
        <w:t>фективности деятельности системы образования</w:t>
      </w:r>
      <w:proofErr w:type="gramEnd"/>
      <w:r w:rsidRPr="00FB7756">
        <w:rPr>
          <w:rFonts w:eastAsia="Times New Roman"/>
          <w:color w:val="000000"/>
          <w:szCs w:val="24"/>
          <w:lang w:eastAsia="ru-RU"/>
        </w:rPr>
        <w:t xml:space="preserve"> и </w:t>
      </w:r>
      <w:r w:rsidR="009538F4" w:rsidRPr="00EA4076">
        <w:rPr>
          <w:rFonts w:eastAsia="Times New Roman"/>
          <w:color w:val="000000"/>
          <w:szCs w:val="24"/>
          <w:lang w:eastAsia="ru-RU"/>
        </w:rPr>
        <w:t>организации, осуществляющей образовательную деятельность</w:t>
      </w:r>
      <w:r w:rsidRPr="00FB7756">
        <w:rPr>
          <w:rFonts w:eastAsia="Times New Roman"/>
          <w:color w:val="000000"/>
          <w:szCs w:val="24"/>
          <w:lang w:eastAsia="ru-RU"/>
        </w:rPr>
        <w:t>, так и в ходе персонифицированных процедур с целью итоговой оценки результатов учебной дея</w:t>
      </w:r>
      <w:r w:rsidRPr="00FB7756">
        <w:rPr>
          <w:rFonts w:eastAsia="Times New Roman"/>
          <w:color w:val="000000"/>
          <w:szCs w:val="24"/>
          <w:lang w:eastAsia="ru-RU"/>
        </w:rPr>
        <w:softHyphen/>
        <w:t>тельности обучающихся на начальной ступени общего обра</w:t>
      </w:r>
      <w:r w:rsidRPr="00FB7756">
        <w:rPr>
          <w:rFonts w:eastAsia="Times New Roman"/>
          <w:color w:val="000000"/>
          <w:szCs w:val="24"/>
          <w:lang w:eastAsia="ru-RU"/>
        </w:rPr>
        <w:softHyphen/>
        <w:t>зования.</w:t>
      </w:r>
    </w:p>
    <w:p w:rsidR="00FB7756" w:rsidRPr="00FB7756" w:rsidRDefault="00FB7756" w:rsidP="00FB7756">
      <w:pPr>
        <w:spacing w:before="100" w:beforeAutospacing="1" w:after="100" w:afterAutospacing="1" w:line="270" w:lineRule="atLeast"/>
        <w:ind w:left="-709"/>
        <w:rPr>
          <w:rFonts w:eastAsia="Times New Roman"/>
          <w:color w:val="000000"/>
          <w:szCs w:val="24"/>
          <w:lang w:eastAsia="ru-RU"/>
        </w:rPr>
      </w:pPr>
      <w:r w:rsidRPr="00FB7756">
        <w:rPr>
          <w:rFonts w:eastAsia="Times New Roman"/>
          <w:color w:val="000000"/>
          <w:szCs w:val="24"/>
          <w:lang w:eastAsia="ru-RU"/>
        </w:rPr>
        <w:t xml:space="preserve">        При этом </w:t>
      </w:r>
      <w:r w:rsidRPr="00FB7756">
        <w:rPr>
          <w:rFonts w:eastAsia="Times New Roman"/>
          <w:i/>
          <w:iCs/>
          <w:color w:val="000000"/>
          <w:szCs w:val="24"/>
          <w:lang w:eastAsia="ru-RU"/>
        </w:rPr>
        <w:t xml:space="preserve">итоговая оценка </w:t>
      </w:r>
      <w:r w:rsidRPr="00FB7756">
        <w:rPr>
          <w:rFonts w:eastAsia="Times New Roman"/>
          <w:color w:val="000000"/>
          <w:szCs w:val="24"/>
          <w:lang w:eastAsia="ru-RU"/>
        </w:rPr>
        <w:t xml:space="preserve">ограничивается контролем успешности освоения действий, выполняемых </w:t>
      </w:r>
      <w:proofErr w:type="gramStart"/>
      <w:r w:rsidRPr="00FB7756">
        <w:rPr>
          <w:rFonts w:eastAsia="Times New Roman"/>
          <w:color w:val="000000"/>
          <w:szCs w:val="24"/>
          <w:lang w:eastAsia="ru-RU"/>
        </w:rPr>
        <w:t>обучающимися</w:t>
      </w:r>
      <w:proofErr w:type="gramEnd"/>
      <w:r w:rsidRPr="00FB7756">
        <w:rPr>
          <w:rFonts w:eastAsia="Times New Roman"/>
          <w:color w:val="000000"/>
          <w:szCs w:val="24"/>
          <w:lang w:eastAsia="ru-RU"/>
        </w:rPr>
        <w:t xml:space="preserve"> с предметным содержанием, отражающим опорную систему зна</w:t>
      </w:r>
      <w:r w:rsidRPr="00FB7756">
        <w:rPr>
          <w:rFonts w:eastAsia="Times New Roman"/>
          <w:color w:val="000000"/>
          <w:szCs w:val="24"/>
          <w:lang w:eastAsia="ru-RU"/>
        </w:rPr>
        <w:softHyphen/>
        <w:t>ний данного учебного курса.</w:t>
      </w:r>
    </w:p>
    <w:p w:rsidR="00FB7756" w:rsidRPr="00FB7756" w:rsidRDefault="00FB7756" w:rsidP="00FB7756">
      <w:pPr>
        <w:spacing w:after="0" w:line="240" w:lineRule="auto"/>
        <w:ind w:left="-709"/>
        <w:rPr>
          <w:b/>
          <w:szCs w:val="24"/>
        </w:rPr>
      </w:pPr>
      <w:r w:rsidRPr="00FB7756">
        <w:rPr>
          <w:rFonts w:eastAsia="Times New Roman"/>
          <w:b/>
          <w:szCs w:val="24"/>
          <w:lang w:eastAsia="ru-RU"/>
        </w:rPr>
        <w:t>1.3.5</w:t>
      </w:r>
      <w:r w:rsidRPr="00FB7756">
        <w:rPr>
          <w:rFonts w:eastAsia="Times New Roman"/>
          <w:szCs w:val="24"/>
          <w:lang w:eastAsia="ru-RU"/>
        </w:rPr>
        <w:t>.</w:t>
      </w:r>
      <w:r w:rsidRPr="00FB7756">
        <w:rPr>
          <w:b/>
          <w:szCs w:val="24"/>
        </w:rPr>
        <w:t xml:space="preserve"> Виды и формы контрольно-оценочных действий учащихся и педагогов</w:t>
      </w:r>
    </w:p>
    <w:p w:rsidR="00FB7756" w:rsidRPr="00FB7756" w:rsidRDefault="00FB7756" w:rsidP="00FB7756">
      <w:pPr>
        <w:spacing w:after="0" w:line="240" w:lineRule="auto"/>
        <w:ind w:left="-709"/>
        <w:rPr>
          <w:b/>
          <w:szCs w:val="24"/>
        </w:rPr>
      </w:pPr>
    </w:p>
    <w:p w:rsidR="00FB7756" w:rsidRPr="00FB7756" w:rsidRDefault="00FB7756" w:rsidP="00FB7756">
      <w:pPr>
        <w:spacing w:after="0" w:line="240" w:lineRule="auto"/>
        <w:ind w:left="-709"/>
        <w:jc w:val="both"/>
        <w:rPr>
          <w:szCs w:val="24"/>
        </w:rPr>
      </w:pPr>
      <w:r w:rsidRPr="00FB7756">
        <w:rPr>
          <w:szCs w:val="24"/>
        </w:rPr>
        <w:t>Содержательный контроль и оценка предметных компетентностей учащихся предусматривает выявление индивидуальной динамики качества усвоения предмета ребенком.</w:t>
      </w:r>
    </w:p>
    <w:p w:rsidR="00FB7756" w:rsidRPr="00FB7756" w:rsidRDefault="00FB7756" w:rsidP="00FB7756">
      <w:pPr>
        <w:spacing w:after="0" w:line="240" w:lineRule="auto"/>
        <w:ind w:left="-709"/>
        <w:jc w:val="both"/>
        <w:rPr>
          <w:szCs w:val="24"/>
        </w:rPr>
      </w:pPr>
    </w:p>
    <w:p w:rsidR="00FB7756" w:rsidRPr="00FB7756" w:rsidRDefault="00FB7756" w:rsidP="00FB7756">
      <w:pPr>
        <w:spacing w:after="0" w:line="240" w:lineRule="auto"/>
        <w:ind w:left="-709"/>
        <w:jc w:val="both"/>
        <w:rPr>
          <w:szCs w:val="24"/>
        </w:rPr>
      </w:pPr>
      <w:r w:rsidRPr="00FB7756">
        <w:rPr>
          <w:szCs w:val="24"/>
        </w:rPr>
        <w:t>1 Стартовая работа</w:t>
      </w:r>
    </w:p>
    <w:p w:rsidR="00FB7756" w:rsidRPr="00FB7756" w:rsidRDefault="00FB7756" w:rsidP="00FB7756">
      <w:pPr>
        <w:spacing w:after="0" w:line="240" w:lineRule="auto"/>
        <w:ind w:left="-709"/>
        <w:jc w:val="both"/>
        <w:rPr>
          <w:i/>
          <w:szCs w:val="24"/>
          <w:u w:val="single"/>
        </w:rPr>
      </w:pPr>
      <w:r w:rsidRPr="00FB7756">
        <w:rPr>
          <w:i/>
          <w:szCs w:val="24"/>
          <w:u w:val="single"/>
        </w:rPr>
        <w:t>Начало сентября</w:t>
      </w:r>
    </w:p>
    <w:p w:rsidR="00FB7756" w:rsidRPr="00FB7756" w:rsidRDefault="00FB7756" w:rsidP="00FB7756">
      <w:pPr>
        <w:spacing w:after="0" w:line="240" w:lineRule="auto"/>
        <w:ind w:left="-709"/>
        <w:jc w:val="both"/>
        <w:rPr>
          <w:szCs w:val="24"/>
        </w:rPr>
      </w:pPr>
      <w:r w:rsidRPr="00FB7756">
        <w:rPr>
          <w:szCs w:val="24"/>
        </w:rPr>
        <w:t>Определяет актуальный уровень знаний, необходимый для продолжения обучения, а также намечает «зону ближайшего развития» и уровень предметных знаний, организует коррекционную работу в зоне актуальных знаний</w:t>
      </w:r>
      <w:r w:rsidR="00FB1FD9">
        <w:rPr>
          <w:szCs w:val="24"/>
        </w:rPr>
        <w:t>.</w:t>
      </w:r>
    </w:p>
    <w:p w:rsidR="00FB7756" w:rsidRPr="00FB7756" w:rsidRDefault="00FB7756" w:rsidP="00FB7756">
      <w:pPr>
        <w:spacing w:after="0" w:line="240" w:lineRule="auto"/>
        <w:ind w:left="-709"/>
        <w:jc w:val="both"/>
        <w:rPr>
          <w:szCs w:val="24"/>
        </w:rPr>
      </w:pPr>
      <w:r w:rsidRPr="00FB7756">
        <w:rPr>
          <w:szCs w:val="24"/>
        </w:rPr>
        <w:t xml:space="preserve">Фиксируется в журнале и дневнике учащегося. </w:t>
      </w:r>
    </w:p>
    <w:p w:rsidR="00FB7756" w:rsidRPr="00FB7756" w:rsidRDefault="00FB7756" w:rsidP="00FB7756">
      <w:pPr>
        <w:spacing w:after="0" w:line="240" w:lineRule="auto"/>
        <w:ind w:left="-709"/>
        <w:jc w:val="both"/>
        <w:rPr>
          <w:szCs w:val="24"/>
        </w:rPr>
      </w:pPr>
      <w:r w:rsidRPr="00FB7756">
        <w:rPr>
          <w:szCs w:val="24"/>
        </w:rPr>
        <w:t>Результаты работы не влияют на дальнейшую итоговую оценку младшего школьника.</w:t>
      </w:r>
    </w:p>
    <w:p w:rsidR="00FB7756" w:rsidRPr="00FB7756" w:rsidRDefault="00FB7756" w:rsidP="00FB7756">
      <w:pPr>
        <w:spacing w:after="0" w:line="240" w:lineRule="auto"/>
        <w:ind w:left="-709"/>
        <w:jc w:val="both"/>
        <w:rPr>
          <w:szCs w:val="24"/>
        </w:rPr>
      </w:pPr>
      <w:r w:rsidRPr="00FB7756">
        <w:rPr>
          <w:szCs w:val="24"/>
        </w:rPr>
        <w:t>2. Диагностическая работа</w:t>
      </w:r>
    </w:p>
    <w:p w:rsidR="00FB7756" w:rsidRPr="00FB7756" w:rsidRDefault="00FB7756" w:rsidP="00FB7756">
      <w:pPr>
        <w:spacing w:after="0" w:line="240" w:lineRule="auto"/>
        <w:ind w:left="-709"/>
        <w:jc w:val="both"/>
        <w:rPr>
          <w:szCs w:val="24"/>
        </w:rPr>
      </w:pPr>
      <w:r w:rsidRPr="00FB7756">
        <w:rPr>
          <w:szCs w:val="24"/>
        </w:rPr>
        <w:t xml:space="preserve">Проводится </w:t>
      </w:r>
      <w:r w:rsidRPr="00FB7756">
        <w:rPr>
          <w:i/>
          <w:szCs w:val="24"/>
          <w:u w:val="single"/>
        </w:rPr>
        <w:t>на входе и выходе темы</w:t>
      </w:r>
      <w:r w:rsidRPr="00FB7756">
        <w:rPr>
          <w:szCs w:val="24"/>
        </w:rPr>
        <w:t xml:space="preserve"> при освоении способов действия и средств в учебном предмете. Количество работ зависит от количества учебных задач</w:t>
      </w:r>
    </w:p>
    <w:p w:rsidR="00FB7756" w:rsidRPr="00FB7756" w:rsidRDefault="00FB7756" w:rsidP="00FB7756">
      <w:pPr>
        <w:spacing w:after="0" w:line="240" w:lineRule="auto"/>
        <w:ind w:left="-709"/>
        <w:jc w:val="both"/>
        <w:rPr>
          <w:szCs w:val="24"/>
        </w:rPr>
      </w:pPr>
      <w:proofErr w:type="gramStart"/>
      <w:r w:rsidRPr="00FB7756">
        <w:rPr>
          <w:szCs w:val="24"/>
        </w:rPr>
        <w:t>Направлена</w:t>
      </w:r>
      <w:proofErr w:type="gramEnd"/>
      <w:r w:rsidRPr="00FB7756">
        <w:rPr>
          <w:szCs w:val="24"/>
        </w:rPr>
        <w:t xml:space="preserve"> на проверку пооперационного состава действия, которым необходимо овладеть учащимся в рамках решения учебной задачи</w:t>
      </w:r>
    </w:p>
    <w:p w:rsidR="00FB7756" w:rsidRPr="00FB7756" w:rsidRDefault="00FB7756" w:rsidP="00FB7756">
      <w:pPr>
        <w:spacing w:after="0" w:line="240" w:lineRule="auto"/>
        <w:ind w:left="-709"/>
        <w:jc w:val="both"/>
        <w:rPr>
          <w:szCs w:val="24"/>
        </w:rPr>
      </w:pPr>
      <w:r w:rsidRPr="00FB7756">
        <w:rPr>
          <w:szCs w:val="24"/>
        </w:rPr>
        <w:t xml:space="preserve">Результаты фиксируются и не влияют на дальнейшую итоговую оценку младшего школьника. </w:t>
      </w:r>
    </w:p>
    <w:p w:rsidR="00FB7756" w:rsidRPr="00FB7756" w:rsidRDefault="00FB7756" w:rsidP="00FB7756">
      <w:pPr>
        <w:spacing w:after="0" w:line="240" w:lineRule="auto"/>
        <w:ind w:left="-709"/>
        <w:jc w:val="both"/>
        <w:rPr>
          <w:szCs w:val="24"/>
        </w:rPr>
      </w:pPr>
      <w:r w:rsidRPr="00FB7756">
        <w:rPr>
          <w:szCs w:val="24"/>
        </w:rPr>
        <w:lastRenderedPageBreak/>
        <w:t>3. Самостоятельная работа</w:t>
      </w:r>
    </w:p>
    <w:p w:rsidR="00FB7756" w:rsidRPr="00FB7756" w:rsidRDefault="00FB7756" w:rsidP="00FB7756">
      <w:pPr>
        <w:spacing w:after="0" w:line="240" w:lineRule="auto"/>
        <w:ind w:left="-709"/>
        <w:jc w:val="both"/>
        <w:rPr>
          <w:szCs w:val="24"/>
        </w:rPr>
      </w:pPr>
      <w:r w:rsidRPr="00FB7756">
        <w:rPr>
          <w:szCs w:val="24"/>
        </w:rPr>
        <w:t xml:space="preserve">Проводится </w:t>
      </w:r>
      <w:r w:rsidRPr="00FB7756">
        <w:rPr>
          <w:i/>
          <w:szCs w:val="24"/>
          <w:u w:val="single"/>
        </w:rPr>
        <w:t>по мере необходимости</w:t>
      </w:r>
      <w:r w:rsidRPr="00FB7756">
        <w:rPr>
          <w:szCs w:val="24"/>
        </w:rPr>
        <w:t xml:space="preserve"> с целью проверки усвоения текущей темы.</w:t>
      </w:r>
    </w:p>
    <w:p w:rsidR="00FB7756" w:rsidRPr="00FB7756" w:rsidRDefault="00FB7756" w:rsidP="00FB7756">
      <w:pPr>
        <w:spacing w:after="0" w:line="240" w:lineRule="auto"/>
        <w:ind w:left="-709"/>
        <w:jc w:val="both"/>
        <w:rPr>
          <w:szCs w:val="24"/>
        </w:rPr>
      </w:pPr>
      <w:proofErr w:type="gramStart"/>
      <w:r w:rsidRPr="00FB7756">
        <w:rPr>
          <w:szCs w:val="24"/>
        </w:rPr>
        <w:t>Направлена</w:t>
      </w:r>
      <w:proofErr w:type="gramEnd"/>
      <w:r w:rsidRPr="00FB7756">
        <w:rPr>
          <w:szCs w:val="24"/>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FB7756">
        <w:rPr>
          <w:szCs w:val="24"/>
        </w:rPr>
        <w:t>базовый</w:t>
      </w:r>
      <w:proofErr w:type="gramEnd"/>
      <w:r w:rsidRPr="00FB7756">
        <w:rPr>
          <w:szCs w:val="24"/>
        </w:rPr>
        <w:t xml:space="preserve">) и 2 (расширенный) по </w:t>
      </w:r>
    </w:p>
    <w:p w:rsidR="00FB7756" w:rsidRPr="00FB7756" w:rsidRDefault="00FB7756" w:rsidP="00FB7756">
      <w:pPr>
        <w:spacing w:after="0" w:line="240" w:lineRule="auto"/>
        <w:ind w:left="-709"/>
        <w:jc w:val="both"/>
        <w:rPr>
          <w:szCs w:val="24"/>
        </w:rPr>
      </w:pPr>
      <w:r w:rsidRPr="00FB7756">
        <w:rPr>
          <w:szCs w:val="24"/>
        </w:rPr>
        <w:t>основным предметным содержательным линиям.</w:t>
      </w:r>
    </w:p>
    <w:p w:rsidR="00FB7756" w:rsidRPr="00FB7756" w:rsidRDefault="00FB7756" w:rsidP="00FB7756">
      <w:pPr>
        <w:spacing w:after="0" w:line="240" w:lineRule="auto"/>
        <w:ind w:left="-709"/>
        <w:jc w:val="both"/>
        <w:rPr>
          <w:szCs w:val="24"/>
        </w:rPr>
      </w:pPr>
      <w:r w:rsidRPr="00FB7756">
        <w:rPr>
          <w:szCs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w:t>
      </w:r>
    </w:p>
    <w:p w:rsidR="00FB7756" w:rsidRPr="00FB7756" w:rsidRDefault="00FB7756" w:rsidP="00FB7756">
      <w:pPr>
        <w:spacing w:after="0" w:line="240" w:lineRule="auto"/>
        <w:ind w:left="-709"/>
        <w:jc w:val="both"/>
        <w:rPr>
          <w:szCs w:val="24"/>
        </w:rPr>
      </w:pPr>
      <w:r w:rsidRPr="00FB7756">
        <w:rPr>
          <w:szCs w:val="24"/>
        </w:rPr>
        <w:t>4. Проверочная работа</w:t>
      </w:r>
    </w:p>
    <w:p w:rsidR="00FB7756" w:rsidRPr="00FB7756" w:rsidRDefault="00FB7756" w:rsidP="00FB7756">
      <w:pPr>
        <w:spacing w:after="0" w:line="240" w:lineRule="auto"/>
        <w:ind w:left="-709"/>
        <w:jc w:val="both"/>
        <w:rPr>
          <w:szCs w:val="24"/>
        </w:rPr>
      </w:pPr>
      <w:r w:rsidRPr="00FB7756">
        <w:rPr>
          <w:szCs w:val="24"/>
        </w:rPr>
        <w:t xml:space="preserve">Проводится </w:t>
      </w:r>
      <w:r w:rsidRPr="00FB7756">
        <w:rPr>
          <w:i/>
          <w:szCs w:val="24"/>
          <w:u w:val="single"/>
        </w:rPr>
        <w:t>после решения учебной задачи</w:t>
      </w:r>
    </w:p>
    <w:p w:rsidR="00FB7756" w:rsidRPr="00FB7756" w:rsidRDefault="00FB7756" w:rsidP="00FB7756">
      <w:pPr>
        <w:spacing w:after="0" w:line="240" w:lineRule="auto"/>
        <w:ind w:left="-709"/>
        <w:jc w:val="both"/>
        <w:rPr>
          <w:szCs w:val="24"/>
        </w:rPr>
      </w:pPr>
      <w:r w:rsidRPr="00FB7756">
        <w:rPr>
          <w:szCs w:val="24"/>
        </w:rPr>
        <w:t>Проверяется уровень освоения учащимися предметных культурных способов/средств действия.</w:t>
      </w:r>
      <w:r w:rsidR="00FB1FD9">
        <w:rPr>
          <w:szCs w:val="24"/>
        </w:rPr>
        <w:t xml:space="preserve"> </w:t>
      </w:r>
      <w:r w:rsidRPr="00FB7756">
        <w:rPr>
          <w:szCs w:val="24"/>
        </w:rPr>
        <w:t xml:space="preserve">Уровни:1-формальный; 2 - рефлексивный (предметный); 3 - ресурсный (функциональный). </w:t>
      </w:r>
    </w:p>
    <w:p w:rsidR="00FB7756" w:rsidRPr="00FB7756" w:rsidRDefault="00FB7756" w:rsidP="00FB7756">
      <w:pPr>
        <w:spacing w:after="0" w:line="240" w:lineRule="auto"/>
        <w:ind w:left="-709"/>
        <w:jc w:val="both"/>
        <w:rPr>
          <w:szCs w:val="24"/>
        </w:rPr>
      </w:pPr>
      <w:r w:rsidRPr="00FB7756">
        <w:rPr>
          <w:szCs w:val="24"/>
        </w:rPr>
        <w:t>Представляет собой трехуровневую задачу, состоящую из трех заданий, соответствующих трем уровням</w:t>
      </w:r>
      <w:r w:rsidR="00FB1FD9">
        <w:rPr>
          <w:szCs w:val="24"/>
        </w:rPr>
        <w:t>.</w:t>
      </w:r>
    </w:p>
    <w:p w:rsidR="00FB7756" w:rsidRPr="00FB7756" w:rsidRDefault="00FB7756" w:rsidP="00FB7756">
      <w:pPr>
        <w:spacing w:after="0" w:line="240" w:lineRule="auto"/>
        <w:ind w:left="-709"/>
        <w:jc w:val="both"/>
        <w:rPr>
          <w:szCs w:val="24"/>
        </w:rPr>
      </w:pPr>
      <w:r w:rsidRPr="00FB7756">
        <w:rPr>
          <w:szCs w:val="24"/>
        </w:rPr>
        <w:t xml:space="preserve">Все задания обязательны для выполнения. </w:t>
      </w:r>
    </w:p>
    <w:p w:rsidR="00FB7756" w:rsidRPr="00FB7756" w:rsidRDefault="00FB7756" w:rsidP="00FB7756">
      <w:pPr>
        <w:spacing w:after="0" w:line="240" w:lineRule="auto"/>
        <w:ind w:left="-709"/>
        <w:jc w:val="both"/>
        <w:rPr>
          <w:szCs w:val="24"/>
        </w:rPr>
      </w:pPr>
      <w:r w:rsidRPr="00FB7756">
        <w:rPr>
          <w:szCs w:val="24"/>
        </w:rPr>
        <w:t xml:space="preserve">Учитель оценивает все задания по уровням и строит персональный «профиль» ученика </w:t>
      </w:r>
      <w:proofErr w:type="gramStart"/>
      <w:r w:rsidRPr="00FB7756">
        <w:rPr>
          <w:szCs w:val="24"/>
        </w:rPr>
        <w:t>по</w:t>
      </w:r>
      <w:proofErr w:type="gramEnd"/>
      <w:r w:rsidRPr="00FB7756">
        <w:rPr>
          <w:szCs w:val="24"/>
        </w:rPr>
        <w:t xml:space="preserve"> </w:t>
      </w:r>
    </w:p>
    <w:p w:rsidR="00FB7756" w:rsidRPr="00FB7756" w:rsidRDefault="00FB7756" w:rsidP="00FB7756">
      <w:pPr>
        <w:spacing w:after="0" w:line="240" w:lineRule="auto"/>
        <w:ind w:left="-709"/>
        <w:jc w:val="both"/>
        <w:rPr>
          <w:szCs w:val="24"/>
        </w:rPr>
      </w:pPr>
      <w:r w:rsidRPr="00FB7756">
        <w:rPr>
          <w:szCs w:val="24"/>
        </w:rPr>
        <w:t>освоению предметного способа действия</w:t>
      </w:r>
    </w:p>
    <w:p w:rsidR="00FB7756" w:rsidRPr="00FB7756" w:rsidRDefault="00FB7756" w:rsidP="00FB7756">
      <w:pPr>
        <w:spacing w:after="0" w:line="240" w:lineRule="auto"/>
        <w:ind w:left="-709"/>
        <w:jc w:val="both"/>
        <w:rPr>
          <w:szCs w:val="24"/>
        </w:rPr>
      </w:pPr>
      <w:r w:rsidRPr="00FB7756">
        <w:rPr>
          <w:szCs w:val="24"/>
        </w:rPr>
        <w:t>5. Решение проектной задачи</w:t>
      </w:r>
    </w:p>
    <w:p w:rsidR="00FB7756" w:rsidRPr="00FB7756" w:rsidRDefault="00FB7756" w:rsidP="00FB7756">
      <w:pPr>
        <w:spacing w:after="0" w:line="240" w:lineRule="auto"/>
        <w:ind w:left="-709"/>
        <w:jc w:val="both"/>
        <w:rPr>
          <w:i/>
          <w:szCs w:val="24"/>
          <w:u w:val="single"/>
        </w:rPr>
      </w:pPr>
      <w:r w:rsidRPr="00FB7756">
        <w:rPr>
          <w:i/>
          <w:szCs w:val="24"/>
          <w:u w:val="single"/>
        </w:rPr>
        <w:t>Проводится 1-2 раза в год</w:t>
      </w:r>
    </w:p>
    <w:p w:rsidR="00FB7756" w:rsidRPr="00FB7756" w:rsidRDefault="00FB7756" w:rsidP="00FB7756">
      <w:pPr>
        <w:spacing w:after="0" w:line="240" w:lineRule="auto"/>
        <w:ind w:left="-709"/>
        <w:jc w:val="both"/>
        <w:rPr>
          <w:szCs w:val="24"/>
        </w:rPr>
      </w:pPr>
      <w:proofErr w:type="gramStart"/>
      <w:r w:rsidRPr="00FB7756">
        <w:rPr>
          <w:szCs w:val="24"/>
        </w:rPr>
        <w:t>Направлена</w:t>
      </w:r>
      <w:proofErr w:type="gramEnd"/>
      <w:r w:rsidRPr="00FB7756">
        <w:rPr>
          <w:szCs w:val="24"/>
        </w:rPr>
        <w:t xml:space="preserve"> на выявление уровня освоения ключевых компетентностей</w:t>
      </w:r>
      <w:r w:rsidR="00FB1FD9">
        <w:rPr>
          <w:szCs w:val="24"/>
        </w:rPr>
        <w:t>.</w:t>
      </w:r>
    </w:p>
    <w:p w:rsidR="00FB7756" w:rsidRPr="00FB7756" w:rsidRDefault="00FB7756" w:rsidP="00FB7756">
      <w:pPr>
        <w:spacing w:after="0" w:line="240" w:lineRule="auto"/>
        <w:ind w:left="-709"/>
        <w:jc w:val="both"/>
        <w:rPr>
          <w:szCs w:val="24"/>
        </w:rPr>
      </w:pPr>
      <w:r w:rsidRPr="00FB7756">
        <w:rPr>
          <w:szCs w:val="24"/>
        </w:rPr>
        <w:t xml:space="preserve">Экспертная оценка по специально созданным экспертным картам. </w:t>
      </w:r>
    </w:p>
    <w:p w:rsidR="00FB7756" w:rsidRPr="00FB7756" w:rsidRDefault="00FB7756" w:rsidP="00FB7756">
      <w:pPr>
        <w:spacing w:after="0" w:line="240" w:lineRule="auto"/>
        <w:ind w:left="-709"/>
        <w:jc w:val="both"/>
        <w:rPr>
          <w:szCs w:val="24"/>
        </w:rPr>
      </w:pPr>
      <w:r w:rsidRPr="00FB7756">
        <w:rPr>
          <w:szCs w:val="24"/>
        </w:rPr>
        <w:t>6. Посещение предметных консультаций</w:t>
      </w:r>
    </w:p>
    <w:p w:rsidR="00FB7756" w:rsidRPr="00FB7756" w:rsidRDefault="00FB7756" w:rsidP="00FB7756">
      <w:pPr>
        <w:spacing w:after="0" w:line="240" w:lineRule="auto"/>
        <w:ind w:left="-709"/>
        <w:jc w:val="both"/>
        <w:rPr>
          <w:i/>
          <w:szCs w:val="24"/>
          <w:u w:val="single"/>
        </w:rPr>
      </w:pPr>
      <w:r w:rsidRPr="00FB7756">
        <w:rPr>
          <w:i/>
          <w:szCs w:val="24"/>
          <w:u w:val="single"/>
        </w:rPr>
        <w:t>Проводится 1 раз в неделю</w:t>
      </w:r>
    </w:p>
    <w:p w:rsidR="00FB7756" w:rsidRPr="00FB7756" w:rsidRDefault="00FB7756" w:rsidP="00FB7756">
      <w:pPr>
        <w:spacing w:after="0" w:line="240" w:lineRule="auto"/>
        <w:ind w:left="-709"/>
        <w:jc w:val="both"/>
        <w:rPr>
          <w:szCs w:val="24"/>
        </w:rPr>
      </w:pPr>
      <w:r w:rsidRPr="00FB7756">
        <w:rPr>
          <w:szCs w:val="24"/>
        </w:rPr>
        <w:t>Ставит задачу обучения учащихся задавать (инициировать) «умные» вопросы.</w:t>
      </w:r>
    </w:p>
    <w:p w:rsidR="00FB7756" w:rsidRPr="00FB7756" w:rsidRDefault="00FB7756" w:rsidP="00FB7756">
      <w:pPr>
        <w:spacing w:after="0" w:line="240" w:lineRule="auto"/>
        <w:ind w:left="-709"/>
        <w:jc w:val="both"/>
        <w:rPr>
          <w:szCs w:val="24"/>
        </w:rPr>
      </w:pPr>
      <w:proofErr w:type="gramStart"/>
      <w:r w:rsidRPr="00FB7756">
        <w:rPr>
          <w:szCs w:val="24"/>
        </w:rPr>
        <w:t xml:space="preserve">Фиксируется учителем в журнале следующим образом: 1 балл - ученик присутствовал на консультации, но вопросов не задавал; 2 балла — задавал вопросы, но не содержательные; 3 балла - задавал «умные» (содержательные) вопросы. </w:t>
      </w:r>
      <w:proofErr w:type="gramEnd"/>
    </w:p>
    <w:p w:rsidR="00FB7756" w:rsidRPr="00FB7756" w:rsidRDefault="00FB7756" w:rsidP="00FB7756">
      <w:pPr>
        <w:spacing w:after="0" w:line="240" w:lineRule="auto"/>
        <w:ind w:left="-709"/>
        <w:jc w:val="both"/>
        <w:rPr>
          <w:szCs w:val="24"/>
        </w:rPr>
      </w:pPr>
      <w:r w:rsidRPr="00FB7756">
        <w:rPr>
          <w:szCs w:val="24"/>
        </w:rPr>
        <w:t>7. Итоговая проверочная работа</w:t>
      </w:r>
    </w:p>
    <w:p w:rsidR="00FB7756" w:rsidRPr="00FB7756" w:rsidRDefault="00FB7756" w:rsidP="00FB7756">
      <w:pPr>
        <w:spacing w:after="0" w:line="240" w:lineRule="auto"/>
        <w:ind w:left="-709"/>
        <w:jc w:val="both"/>
        <w:rPr>
          <w:i/>
          <w:szCs w:val="24"/>
          <w:u w:val="single"/>
        </w:rPr>
      </w:pPr>
      <w:r w:rsidRPr="00FB7756">
        <w:rPr>
          <w:i/>
          <w:szCs w:val="24"/>
          <w:u w:val="single"/>
        </w:rPr>
        <w:t xml:space="preserve">Апрель </w:t>
      </w:r>
      <w:proofErr w:type="gramStart"/>
      <w:r w:rsidRPr="00FB7756">
        <w:rPr>
          <w:i/>
          <w:szCs w:val="24"/>
          <w:u w:val="single"/>
        </w:rPr>
        <w:t>-м</w:t>
      </w:r>
      <w:proofErr w:type="gramEnd"/>
      <w:r w:rsidRPr="00FB7756">
        <w:rPr>
          <w:i/>
          <w:szCs w:val="24"/>
          <w:u w:val="single"/>
        </w:rPr>
        <w:t xml:space="preserve">ай </w:t>
      </w:r>
    </w:p>
    <w:p w:rsidR="00FB7756" w:rsidRPr="00FB7756" w:rsidRDefault="00FB7756" w:rsidP="00FB7756">
      <w:pPr>
        <w:spacing w:after="0" w:line="240" w:lineRule="auto"/>
        <w:ind w:left="-709"/>
        <w:jc w:val="both"/>
        <w:rPr>
          <w:szCs w:val="24"/>
        </w:rPr>
      </w:pPr>
      <w:r w:rsidRPr="00FB7756">
        <w:rPr>
          <w:szCs w:val="24"/>
        </w:rPr>
        <w:t xml:space="preserve">Включает основные темы учебного года. Задания рассчитаны на проверку не </w:t>
      </w:r>
    </w:p>
    <w:p w:rsidR="00FB7756" w:rsidRPr="00FB7756" w:rsidRDefault="00FB7756" w:rsidP="00FB7756">
      <w:pPr>
        <w:spacing w:after="0" w:line="240" w:lineRule="auto"/>
        <w:ind w:left="-709"/>
        <w:jc w:val="both"/>
        <w:rPr>
          <w:szCs w:val="24"/>
        </w:rPr>
      </w:pPr>
      <w:r w:rsidRPr="00FB7756">
        <w:rPr>
          <w:szCs w:val="24"/>
        </w:rPr>
        <w:t xml:space="preserve">только знаний, но и развивающего эффекта обучения. </w:t>
      </w:r>
    </w:p>
    <w:p w:rsidR="00FB7756" w:rsidRPr="00FB7756" w:rsidRDefault="00FB7756" w:rsidP="00FB7756">
      <w:pPr>
        <w:spacing w:after="0" w:line="240" w:lineRule="auto"/>
        <w:ind w:left="-709"/>
        <w:jc w:val="both"/>
        <w:rPr>
          <w:szCs w:val="24"/>
        </w:rPr>
      </w:pPr>
      <w:r w:rsidRPr="00FB7756">
        <w:rPr>
          <w:szCs w:val="24"/>
        </w:rPr>
        <w:t xml:space="preserve">Оценивание отдельно по уровням. </w:t>
      </w:r>
    </w:p>
    <w:p w:rsidR="00FB7756" w:rsidRPr="00FB7756" w:rsidRDefault="00FB7756" w:rsidP="00FB7756">
      <w:pPr>
        <w:spacing w:after="0" w:line="240" w:lineRule="auto"/>
        <w:ind w:left="-709"/>
        <w:jc w:val="both"/>
        <w:rPr>
          <w:szCs w:val="24"/>
        </w:rPr>
      </w:pPr>
      <w:r w:rsidRPr="00FB7756">
        <w:rPr>
          <w:szCs w:val="24"/>
        </w:rPr>
        <w:t>Сравнение результатов стартовой и итоговой работы.</w:t>
      </w:r>
    </w:p>
    <w:p w:rsidR="00FB7756" w:rsidRPr="00FB7756" w:rsidRDefault="00FB7756" w:rsidP="00FB7756">
      <w:pPr>
        <w:spacing w:after="0" w:line="240" w:lineRule="auto"/>
        <w:ind w:left="-709"/>
        <w:jc w:val="both"/>
        <w:rPr>
          <w:szCs w:val="24"/>
        </w:rPr>
      </w:pPr>
      <w:r w:rsidRPr="00FB7756">
        <w:rPr>
          <w:szCs w:val="24"/>
        </w:rPr>
        <w:t>8. Предъявление (демонстрация) достижений ученика за год.</w:t>
      </w:r>
    </w:p>
    <w:p w:rsidR="00FB7756" w:rsidRPr="00FB7756" w:rsidRDefault="00FB7756" w:rsidP="00FB7756">
      <w:pPr>
        <w:spacing w:after="0" w:line="240" w:lineRule="auto"/>
        <w:ind w:left="-709"/>
        <w:jc w:val="both"/>
        <w:rPr>
          <w:i/>
          <w:szCs w:val="24"/>
          <w:u w:val="single"/>
        </w:rPr>
      </w:pPr>
      <w:r w:rsidRPr="00FB7756">
        <w:rPr>
          <w:i/>
          <w:szCs w:val="24"/>
          <w:u w:val="single"/>
        </w:rPr>
        <w:t xml:space="preserve">Май </w:t>
      </w:r>
    </w:p>
    <w:p w:rsidR="00FB7756" w:rsidRPr="00FB7756" w:rsidRDefault="00FB7756" w:rsidP="00FB7756">
      <w:pPr>
        <w:spacing w:after="0" w:line="240" w:lineRule="auto"/>
        <w:ind w:left="-709"/>
        <w:jc w:val="both"/>
        <w:rPr>
          <w:szCs w:val="24"/>
        </w:rPr>
      </w:pPr>
      <w:r w:rsidRPr="00FB7756">
        <w:rPr>
          <w:szCs w:val="24"/>
        </w:rPr>
        <w:t>Каждый учащийся в конце года должен продемонстрировать «портфель достижений».</w:t>
      </w:r>
    </w:p>
    <w:p w:rsidR="00FB7756" w:rsidRPr="00FB7756" w:rsidRDefault="00FB7756" w:rsidP="00FB7756">
      <w:pPr>
        <w:spacing w:after="0" w:line="240" w:lineRule="auto"/>
        <w:ind w:left="-709"/>
        <w:jc w:val="both"/>
        <w:rPr>
          <w:szCs w:val="24"/>
        </w:rPr>
      </w:pPr>
      <w:r w:rsidRPr="00FB7756">
        <w:rPr>
          <w:szCs w:val="24"/>
        </w:rPr>
        <w:t>Система оценки достижения планируемых результатов через внешнюю и внутреннюю оценку учащегося и учителя.</w:t>
      </w:r>
    </w:p>
    <w:p w:rsidR="00FB7756" w:rsidRPr="00FB7756" w:rsidRDefault="00FB7756" w:rsidP="00FB7756">
      <w:pPr>
        <w:spacing w:after="0" w:line="240" w:lineRule="auto"/>
        <w:ind w:left="-709"/>
        <w:jc w:val="both"/>
        <w:rPr>
          <w:szCs w:val="24"/>
        </w:rPr>
      </w:pPr>
      <w:r w:rsidRPr="00FB7756">
        <w:rPr>
          <w:szCs w:val="24"/>
        </w:rPr>
        <w:t>Организация накопительной системы оценки. Портфель достижений</w:t>
      </w:r>
      <w:r w:rsidR="00FB1FD9">
        <w:rPr>
          <w:szCs w:val="24"/>
        </w:rPr>
        <w:t>.</w:t>
      </w:r>
    </w:p>
    <w:p w:rsidR="00FB7756" w:rsidRPr="00FB7756" w:rsidRDefault="00FB7756" w:rsidP="00FB7756">
      <w:pPr>
        <w:spacing w:after="0" w:line="240" w:lineRule="auto"/>
        <w:ind w:left="-709"/>
        <w:jc w:val="both"/>
        <w:rPr>
          <w:szCs w:val="24"/>
        </w:rPr>
      </w:pPr>
      <w:r w:rsidRPr="00FB7756">
        <w:rPr>
          <w:szCs w:val="24"/>
        </w:rPr>
        <w:t>Оптимальным способом организации накопительной системы оценки является портфель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FB7756" w:rsidRPr="00FB7756" w:rsidRDefault="00FB7756" w:rsidP="00FB7756">
      <w:pPr>
        <w:spacing w:after="0" w:line="240" w:lineRule="auto"/>
        <w:ind w:left="-709"/>
        <w:jc w:val="both"/>
        <w:rPr>
          <w:szCs w:val="24"/>
        </w:rPr>
      </w:pPr>
      <w:r w:rsidRPr="00FB7756">
        <w:rPr>
          <w:i/>
          <w:szCs w:val="24"/>
          <w:u w:val="single"/>
        </w:rPr>
        <w:t>Портфель достижений</w:t>
      </w:r>
      <w:r w:rsidRPr="00FB7756">
        <w:rPr>
          <w:szCs w:val="24"/>
        </w:rPr>
        <w:t xml:space="preserve"> — это современная эффективная форма оценивания, действенное средство для решения ряда важных педагогических задач, позволяющее:</w:t>
      </w:r>
    </w:p>
    <w:p w:rsidR="00FB7756" w:rsidRPr="00FB7756" w:rsidRDefault="00FB7756" w:rsidP="00FB7756">
      <w:pPr>
        <w:spacing w:after="0" w:line="240" w:lineRule="auto"/>
        <w:ind w:left="-709"/>
        <w:jc w:val="both"/>
        <w:rPr>
          <w:szCs w:val="24"/>
        </w:rPr>
      </w:pPr>
      <w:r w:rsidRPr="00FB7756">
        <w:rPr>
          <w:szCs w:val="24"/>
        </w:rPr>
        <w:t xml:space="preserve"> • поддерживать высокую учебную мотивацию обучающихся;</w:t>
      </w:r>
    </w:p>
    <w:p w:rsidR="00FB7756" w:rsidRPr="00FB7756" w:rsidRDefault="00FB7756" w:rsidP="00FB7756">
      <w:pPr>
        <w:spacing w:after="0" w:line="240" w:lineRule="auto"/>
        <w:ind w:left="-709"/>
        <w:jc w:val="both"/>
        <w:rPr>
          <w:szCs w:val="24"/>
        </w:rPr>
      </w:pPr>
      <w:r w:rsidRPr="00FB7756">
        <w:rPr>
          <w:szCs w:val="24"/>
        </w:rPr>
        <w:t>• поощрять их активность и самостоятельность, расширять возможности обучения и самообучения:</w:t>
      </w:r>
    </w:p>
    <w:p w:rsidR="00FB7756" w:rsidRPr="00FB7756" w:rsidRDefault="00FB7756" w:rsidP="00FB7756">
      <w:pPr>
        <w:spacing w:after="0" w:line="240" w:lineRule="auto"/>
        <w:ind w:left="-709"/>
        <w:jc w:val="both"/>
        <w:rPr>
          <w:szCs w:val="24"/>
        </w:rPr>
      </w:pPr>
      <w:r w:rsidRPr="00FB7756">
        <w:rPr>
          <w:szCs w:val="24"/>
        </w:rPr>
        <w:t xml:space="preserve">• развивать навыки рефлексивной и оценочной (в том числе </w:t>
      </w:r>
      <w:proofErr w:type="spellStart"/>
      <w:r w:rsidRPr="00FB7756">
        <w:rPr>
          <w:szCs w:val="24"/>
        </w:rPr>
        <w:t>самооценочной</w:t>
      </w:r>
      <w:proofErr w:type="spellEnd"/>
      <w:r w:rsidRPr="00FB7756">
        <w:rPr>
          <w:szCs w:val="24"/>
        </w:rPr>
        <w:t xml:space="preserve">) деятельности </w:t>
      </w:r>
      <w:proofErr w:type="gramStart"/>
      <w:r w:rsidRPr="00FB7756">
        <w:rPr>
          <w:szCs w:val="24"/>
        </w:rPr>
        <w:t>обучающихся</w:t>
      </w:r>
      <w:proofErr w:type="gramEnd"/>
      <w:r w:rsidRPr="00FB7756">
        <w:rPr>
          <w:szCs w:val="24"/>
        </w:rPr>
        <w:t>;</w:t>
      </w:r>
    </w:p>
    <w:p w:rsidR="00FB7756" w:rsidRPr="00FB7756" w:rsidRDefault="00FB7756" w:rsidP="00FB7756">
      <w:pPr>
        <w:spacing w:after="0" w:line="240" w:lineRule="auto"/>
        <w:ind w:left="-709"/>
        <w:jc w:val="both"/>
        <w:rPr>
          <w:szCs w:val="24"/>
        </w:rPr>
      </w:pPr>
      <w:r w:rsidRPr="00FB7756">
        <w:rPr>
          <w:szCs w:val="24"/>
        </w:rPr>
        <w:t>• формировать умение учиться — ставить цели, планировать и организовывать собственную учебную деятельность.</w:t>
      </w:r>
    </w:p>
    <w:p w:rsidR="00FB7756" w:rsidRPr="00FB7756" w:rsidRDefault="00FB7756" w:rsidP="00FB7756">
      <w:pPr>
        <w:spacing w:after="0" w:line="240" w:lineRule="auto"/>
        <w:ind w:left="-709"/>
        <w:jc w:val="both"/>
        <w:rPr>
          <w:szCs w:val="24"/>
        </w:rPr>
      </w:pPr>
      <w:r w:rsidRPr="00FB7756">
        <w:rPr>
          <w:szCs w:val="24"/>
        </w:rPr>
        <w:lastRenderedPageBreak/>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учебно-воспитательной деятельности, так и за ее пределами.</w:t>
      </w:r>
    </w:p>
    <w:p w:rsidR="00FB7756" w:rsidRPr="00FB7756" w:rsidRDefault="00FB7756" w:rsidP="00FB7756">
      <w:pPr>
        <w:spacing w:after="0" w:line="240" w:lineRule="auto"/>
        <w:ind w:left="-709"/>
        <w:jc w:val="both"/>
        <w:rPr>
          <w:szCs w:val="24"/>
        </w:rPr>
      </w:pPr>
      <w:r w:rsidRPr="00FB7756">
        <w:rPr>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FB7756" w:rsidRPr="00FB7756" w:rsidRDefault="00FB7756" w:rsidP="00FB7756">
      <w:pPr>
        <w:spacing w:after="0" w:line="240" w:lineRule="auto"/>
        <w:ind w:left="-709"/>
        <w:jc w:val="both"/>
        <w:rPr>
          <w:szCs w:val="24"/>
        </w:rPr>
      </w:pPr>
      <w:r w:rsidRPr="00FB7756">
        <w:rPr>
          <w:szCs w:val="24"/>
        </w:rPr>
        <w:t xml:space="preserve"> Выборки детских работ — формальных и творческих, выполненных в ходе обязательных учебных занятий по всем изучаемым предметам, а также в ходе посещаемых </w:t>
      </w:r>
      <w:proofErr w:type="gramStart"/>
      <w:r w:rsidRPr="00FB7756">
        <w:rPr>
          <w:szCs w:val="24"/>
        </w:rPr>
        <w:t>обучающимися</w:t>
      </w:r>
      <w:proofErr w:type="gramEnd"/>
      <w:r w:rsidRPr="00FB7756">
        <w:rPr>
          <w:szCs w:val="24"/>
        </w:rPr>
        <w:t xml:space="preserve"> факультативных учебных занятий, реализуемых в рамках образовательной программы и внеурочной деятельности </w:t>
      </w:r>
      <w:r w:rsidR="00FB1FD9" w:rsidRPr="00EA4076">
        <w:rPr>
          <w:szCs w:val="24"/>
        </w:rPr>
        <w:t>школы</w:t>
      </w:r>
      <w:r w:rsidRPr="00FB7756">
        <w:rPr>
          <w:szCs w:val="24"/>
        </w:rPr>
        <w:t xml:space="preserve">. Стартовая диагностика, промежуточных и итоговых стандартизированных работ по отдельным предметам. </w:t>
      </w:r>
    </w:p>
    <w:p w:rsidR="00FB7756" w:rsidRPr="00FB7756" w:rsidRDefault="00FB7756" w:rsidP="00FB7756">
      <w:pPr>
        <w:spacing w:after="0" w:line="240" w:lineRule="auto"/>
        <w:ind w:left="-709"/>
        <w:jc w:val="both"/>
        <w:rPr>
          <w:szCs w:val="24"/>
        </w:rPr>
      </w:pPr>
      <w:r w:rsidRPr="00FB7756">
        <w:rPr>
          <w:szCs w:val="24"/>
        </w:rPr>
        <w:t xml:space="preserve">Совокупность данных работ должна демонстрировать </w:t>
      </w:r>
      <w:proofErr w:type="gramStart"/>
      <w:r w:rsidRPr="00FB7756">
        <w:rPr>
          <w:szCs w:val="24"/>
        </w:rPr>
        <w:t>нарастающие</w:t>
      </w:r>
      <w:proofErr w:type="gramEnd"/>
      <w:r w:rsidRPr="00FB7756">
        <w:rPr>
          <w:szCs w:val="24"/>
        </w:rPr>
        <w:t xml:space="preserve"> успешность, объѐм и глубину знаний, достижение более высоких уровней формируемых учебных действий.</w:t>
      </w:r>
    </w:p>
    <w:p w:rsidR="00FB7756" w:rsidRPr="00FB7756" w:rsidRDefault="00FB7756" w:rsidP="00FB7756">
      <w:pPr>
        <w:spacing w:after="0" w:line="240" w:lineRule="auto"/>
        <w:ind w:left="-709"/>
        <w:jc w:val="both"/>
        <w:rPr>
          <w:szCs w:val="24"/>
        </w:rPr>
      </w:pPr>
      <w:proofErr w:type="gramStart"/>
      <w:r w:rsidRPr="00FB7756">
        <w:rPr>
          <w:szCs w:val="24"/>
        </w:rPr>
        <w:t xml:space="preserve"> Систематизированные материалы наблюдений (оценочные листы, листы наблюдений, мониторинговые карты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учителя-предметники, представители службы сопровождения </w:t>
      </w:r>
      <w:r w:rsidR="00FB1FD9" w:rsidRPr="00EA4076">
        <w:rPr>
          <w:szCs w:val="24"/>
        </w:rPr>
        <w:t>школы</w:t>
      </w:r>
      <w:r w:rsidRPr="00FB7756">
        <w:rPr>
          <w:szCs w:val="24"/>
        </w:rPr>
        <w:t xml:space="preserve"> (школьный психолог, социальный педагог, логопед, медицинский работник), педагоги дополнительного образования и другие непосредственные участники образовательн</w:t>
      </w:r>
      <w:r w:rsidR="00B45211">
        <w:rPr>
          <w:szCs w:val="24"/>
        </w:rPr>
        <w:t>ых отношений</w:t>
      </w:r>
      <w:r w:rsidRPr="00FB7756">
        <w:rPr>
          <w:szCs w:val="24"/>
        </w:rPr>
        <w:t>.</w:t>
      </w:r>
      <w:proofErr w:type="gramEnd"/>
    </w:p>
    <w:p w:rsidR="00FB7756" w:rsidRPr="00FB7756" w:rsidRDefault="00FB7756" w:rsidP="00FB7756">
      <w:pPr>
        <w:spacing w:after="0" w:line="240" w:lineRule="auto"/>
        <w:ind w:left="-709"/>
        <w:jc w:val="both"/>
        <w:rPr>
          <w:szCs w:val="24"/>
        </w:rPr>
      </w:pPr>
      <w:r w:rsidRPr="00FB7756">
        <w:rPr>
          <w:szCs w:val="24"/>
        </w:rPr>
        <w:t xml:space="preserve"> Материалы, характеризующие достижения </w:t>
      </w:r>
      <w:proofErr w:type="gramStart"/>
      <w:r w:rsidRPr="00FB7756">
        <w:rPr>
          <w:szCs w:val="24"/>
        </w:rPr>
        <w:t>обучающихся</w:t>
      </w:r>
      <w:proofErr w:type="gramEnd"/>
      <w:r w:rsidRPr="00FB7756">
        <w:rPr>
          <w:szCs w:val="24"/>
        </w:rPr>
        <w:t xml:space="preserve"> во </w:t>
      </w:r>
      <w:proofErr w:type="spellStart"/>
      <w:r w:rsidRPr="00FB7756">
        <w:rPr>
          <w:szCs w:val="24"/>
        </w:rPr>
        <w:t>внеучебной</w:t>
      </w:r>
      <w:proofErr w:type="spellEnd"/>
      <w:r w:rsidRPr="00FB7756">
        <w:rPr>
          <w:szCs w:val="24"/>
        </w:rPr>
        <w:t xml:space="preserve"> (школьной и внешкольной) и досуговой деятельности.</w:t>
      </w:r>
    </w:p>
    <w:p w:rsidR="00FB7756" w:rsidRPr="00FB7756" w:rsidRDefault="00FB7756" w:rsidP="00FB7756">
      <w:pPr>
        <w:spacing w:after="0" w:line="240" w:lineRule="auto"/>
        <w:ind w:left="-709"/>
        <w:jc w:val="both"/>
        <w:rPr>
          <w:szCs w:val="24"/>
        </w:rPr>
      </w:pPr>
      <w:r w:rsidRPr="00FB7756">
        <w:rPr>
          <w:szCs w:val="24"/>
        </w:rPr>
        <w:t xml:space="preserve">Оценка достижений в виде наград за участие в различных конкурсах, олимпиадах, НОУ, фестивалях и др. </w:t>
      </w:r>
    </w:p>
    <w:p w:rsidR="00FB7756" w:rsidRPr="00FB7756" w:rsidRDefault="00FB7756" w:rsidP="00FB7756">
      <w:pPr>
        <w:spacing w:after="0" w:line="240" w:lineRule="auto"/>
        <w:ind w:left="-709"/>
        <w:jc w:val="both"/>
        <w:rPr>
          <w:szCs w:val="24"/>
        </w:rPr>
      </w:pPr>
      <w:r w:rsidRPr="00FB7756">
        <w:rPr>
          <w:szCs w:val="24"/>
        </w:rPr>
        <w:t xml:space="preserve">В текущей оценочной деятельности и при оценке отдельных составляющих портфеля достижений соотносятся результаты, продемонстрированные </w:t>
      </w:r>
      <w:proofErr w:type="gramStart"/>
      <w:r w:rsidRPr="00FB7756">
        <w:rPr>
          <w:szCs w:val="24"/>
        </w:rPr>
        <w:t>обучающимся</w:t>
      </w:r>
      <w:proofErr w:type="gramEnd"/>
      <w:r w:rsidRPr="00FB7756">
        <w:rPr>
          <w:szCs w:val="24"/>
        </w:rPr>
        <w:t>, с оценками:</w:t>
      </w:r>
    </w:p>
    <w:p w:rsidR="00FB7756" w:rsidRPr="00FB7756" w:rsidRDefault="00FB7756" w:rsidP="00FB7756">
      <w:pPr>
        <w:spacing w:after="0" w:line="240" w:lineRule="auto"/>
        <w:ind w:left="-709"/>
        <w:jc w:val="both"/>
        <w:rPr>
          <w:szCs w:val="24"/>
        </w:rPr>
      </w:pPr>
      <w:r w:rsidRPr="00FB7756">
        <w:rPr>
          <w:szCs w:val="24"/>
        </w:rPr>
        <w:t>- «зачет/незачет»,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(для учащихся первых классов);</w:t>
      </w:r>
    </w:p>
    <w:p w:rsidR="00FB7756" w:rsidRPr="00FB7756" w:rsidRDefault="00FB7756" w:rsidP="00FB7756">
      <w:pPr>
        <w:spacing w:after="0" w:line="240" w:lineRule="auto"/>
        <w:ind w:left="-709"/>
        <w:jc w:val="both"/>
        <w:rPr>
          <w:szCs w:val="24"/>
        </w:rPr>
      </w:pPr>
      <w:r w:rsidRPr="00FB7756">
        <w:rPr>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и широте интересов. (Это не исключает возможность использования традиционной системы отметок по 5-балльной шкале).</w:t>
      </w:r>
    </w:p>
    <w:p w:rsidR="00FB7756" w:rsidRPr="00FB7756" w:rsidRDefault="00FB7756" w:rsidP="00FB7756">
      <w:pPr>
        <w:spacing w:after="0" w:line="240" w:lineRule="auto"/>
        <w:ind w:left="-709"/>
        <w:jc w:val="both"/>
        <w:rPr>
          <w:szCs w:val="24"/>
        </w:rPr>
      </w:pPr>
      <w:r w:rsidRPr="00FB7756">
        <w:rPr>
          <w:szCs w:val="24"/>
        </w:rPr>
        <w:t>По результатам накопленной оценки, которая формируется на основе материалов портфеля достижений, делаются выводы о:</w:t>
      </w:r>
    </w:p>
    <w:p w:rsidR="00FB7756" w:rsidRPr="00FB7756" w:rsidRDefault="00FB7756" w:rsidP="00FB7756">
      <w:pPr>
        <w:spacing w:after="0" w:line="240" w:lineRule="auto"/>
        <w:ind w:left="-709"/>
        <w:jc w:val="both"/>
        <w:rPr>
          <w:szCs w:val="24"/>
        </w:rPr>
      </w:pPr>
      <w:r w:rsidRPr="00FB7756">
        <w:rPr>
          <w:szCs w:val="24"/>
        </w:rPr>
        <w:t xml:space="preserve">1) сформированности у обучающегося универсальных и предметных способов действий, а также опорной системы знаний, обеспечивающих ему возможность </w:t>
      </w:r>
      <w:r w:rsidR="00FB1FD9" w:rsidRPr="00EA4076">
        <w:rPr>
          <w:szCs w:val="24"/>
        </w:rPr>
        <w:t>получения общего образования следующего уровня</w:t>
      </w:r>
      <w:r w:rsidRPr="00EA4076">
        <w:rPr>
          <w:szCs w:val="24"/>
        </w:rPr>
        <w:t>;</w:t>
      </w:r>
    </w:p>
    <w:p w:rsidR="00FB7756" w:rsidRPr="00FB7756" w:rsidRDefault="00FB7756" w:rsidP="00FB7756">
      <w:pPr>
        <w:spacing w:after="0" w:line="240" w:lineRule="auto"/>
        <w:ind w:left="-709"/>
        <w:jc w:val="both"/>
        <w:rPr>
          <w:szCs w:val="24"/>
        </w:rPr>
      </w:pPr>
      <w:r w:rsidRPr="00FB7756">
        <w:rPr>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B7756" w:rsidRPr="00FB7756" w:rsidRDefault="00FB7756" w:rsidP="00FB7756">
      <w:pPr>
        <w:spacing w:after="0" w:line="240" w:lineRule="auto"/>
        <w:ind w:left="-709"/>
        <w:jc w:val="both"/>
        <w:rPr>
          <w:szCs w:val="24"/>
        </w:rPr>
      </w:pPr>
      <w:r w:rsidRPr="00FB7756">
        <w:rPr>
          <w:szCs w:val="24"/>
        </w:rPr>
        <w:t xml:space="preserve">3) индивидуальном </w:t>
      </w:r>
      <w:proofErr w:type="gramStart"/>
      <w:r w:rsidRPr="00FB7756">
        <w:rPr>
          <w:szCs w:val="24"/>
        </w:rPr>
        <w:t>прогрессе</w:t>
      </w:r>
      <w:proofErr w:type="gramEnd"/>
      <w:r w:rsidRPr="00FB7756">
        <w:rPr>
          <w:szCs w:val="24"/>
        </w:rPr>
        <w:t xml:space="preserve"> в основных сферах развития личности — мотивационно-смысловой, познавательной, эмоциональной, волевой и саморегуляции.</w:t>
      </w:r>
    </w:p>
    <w:p w:rsidR="00FB7756" w:rsidRPr="00FB7756" w:rsidRDefault="00FB7756" w:rsidP="00FB7756">
      <w:pPr>
        <w:spacing w:after="0" w:line="240" w:lineRule="auto"/>
        <w:ind w:left="-709"/>
        <w:jc w:val="both"/>
        <w:rPr>
          <w:szCs w:val="24"/>
        </w:rPr>
      </w:pPr>
      <w:r w:rsidRPr="00FB7756">
        <w:rPr>
          <w:szCs w:val="24"/>
        </w:rPr>
        <w:t xml:space="preserve">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w:t>
      </w:r>
      <w:proofErr w:type="gramStart"/>
      <w:r w:rsidRPr="00FB7756">
        <w:rPr>
          <w:szCs w:val="24"/>
        </w:rPr>
        <w:t>пополнятся</w:t>
      </w:r>
      <w:proofErr w:type="gramEnd"/>
      <w:r w:rsidRPr="00FB7756">
        <w:rPr>
          <w:szCs w:val="24"/>
        </w:rPr>
        <w:t xml:space="preserve"> в ходе оценки планируемых результатов начального образования и системы оценки их достижения. </w:t>
      </w:r>
    </w:p>
    <w:p w:rsidR="00FB7756" w:rsidRPr="00FB7756" w:rsidRDefault="00FB7756" w:rsidP="00FB7756">
      <w:pPr>
        <w:spacing w:after="0" w:line="240" w:lineRule="auto"/>
        <w:ind w:left="-709"/>
        <w:jc w:val="both"/>
        <w:rPr>
          <w:szCs w:val="24"/>
        </w:rPr>
      </w:pPr>
      <w:r w:rsidRPr="00FB7756">
        <w:rPr>
          <w:szCs w:val="24"/>
        </w:rPr>
        <w:t xml:space="preserve">Итоговая оценка выпускника при переходе </w:t>
      </w:r>
      <w:proofErr w:type="gramStart"/>
      <w:r w:rsidRPr="00FB7756">
        <w:rPr>
          <w:szCs w:val="24"/>
        </w:rPr>
        <w:t>от</w:t>
      </w:r>
      <w:proofErr w:type="gramEnd"/>
      <w:r w:rsidRPr="00FB7756">
        <w:rPr>
          <w:szCs w:val="24"/>
        </w:rPr>
        <w:t xml:space="preserve"> начального к основному общему образованию</w:t>
      </w:r>
      <w:r w:rsidR="00FB1FD9">
        <w:rPr>
          <w:szCs w:val="24"/>
        </w:rPr>
        <w:t>.</w:t>
      </w:r>
    </w:p>
    <w:p w:rsidR="00FB7756" w:rsidRPr="00FB7756" w:rsidRDefault="00FB7756" w:rsidP="00FB7756">
      <w:pPr>
        <w:spacing w:after="0" w:line="240" w:lineRule="auto"/>
        <w:ind w:left="-709"/>
        <w:jc w:val="both"/>
        <w:rPr>
          <w:szCs w:val="24"/>
        </w:rPr>
      </w:pPr>
      <w:r w:rsidRPr="00FB7756">
        <w:rPr>
          <w:szCs w:val="24"/>
        </w:rPr>
        <w:t>Итоговая оценка выпускника формируется на основе накопленной оценки по всем учебным предметам и оценок за выполнение, не менее трех итоговых работ (русский язык, математика и комплексная работа на межпредметной основе).</w:t>
      </w:r>
    </w:p>
    <w:p w:rsidR="00FB7756" w:rsidRPr="00FB7756" w:rsidRDefault="00FB7756" w:rsidP="00FB7756">
      <w:pPr>
        <w:spacing w:after="0" w:line="240" w:lineRule="auto"/>
        <w:ind w:left="-709"/>
        <w:jc w:val="both"/>
        <w:rPr>
          <w:szCs w:val="24"/>
        </w:rPr>
      </w:pPr>
      <w:r w:rsidRPr="00FB7756">
        <w:rPr>
          <w:szCs w:val="24"/>
        </w:rPr>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в начальной школе.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rsidRPr="00FB7756">
        <w:rPr>
          <w:szCs w:val="24"/>
        </w:rPr>
        <w:t>метапредметными</w:t>
      </w:r>
      <w:proofErr w:type="spellEnd"/>
      <w:r w:rsidRPr="00FB7756">
        <w:rPr>
          <w:szCs w:val="24"/>
        </w:rPr>
        <w:t xml:space="preserve"> действиями.</w:t>
      </w:r>
    </w:p>
    <w:p w:rsidR="00FB7756" w:rsidRPr="00FB7756" w:rsidRDefault="00FB7756" w:rsidP="00FB7756">
      <w:pPr>
        <w:spacing w:after="0" w:line="240" w:lineRule="auto"/>
        <w:ind w:left="-709"/>
        <w:jc w:val="both"/>
        <w:rPr>
          <w:szCs w:val="24"/>
        </w:rPr>
      </w:pPr>
      <w:r w:rsidRPr="00FB7756">
        <w:rPr>
          <w:szCs w:val="24"/>
        </w:rPr>
        <w:lastRenderedPageBreak/>
        <w:t>На основании таких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B7756" w:rsidRPr="00FB7756" w:rsidRDefault="00FB7756" w:rsidP="00FB7756">
      <w:pPr>
        <w:spacing w:after="0" w:line="240" w:lineRule="auto"/>
        <w:ind w:left="-709"/>
        <w:jc w:val="both"/>
        <w:rPr>
          <w:szCs w:val="24"/>
        </w:rPr>
      </w:pPr>
      <w:r w:rsidRPr="00FB7756">
        <w:rPr>
          <w:szCs w:val="24"/>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FB7756" w:rsidRPr="00FB7756" w:rsidRDefault="00FB7756" w:rsidP="00FB7756">
      <w:pPr>
        <w:spacing w:after="0" w:line="240" w:lineRule="auto"/>
        <w:ind w:left="-709"/>
        <w:jc w:val="both"/>
        <w:rPr>
          <w:szCs w:val="24"/>
        </w:rPr>
      </w:pPr>
      <w:r w:rsidRPr="00FB7756">
        <w:rPr>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FB7756" w:rsidRPr="00FB7756" w:rsidRDefault="00FB7756" w:rsidP="00FB7756">
      <w:pPr>
        <w:spacing w:after="0" w:line="240" w:lineRule="auto"/>
        <w:ind w:left="-709"/>
        <w:jc w:val="both"/>
        <w:rPr>
          <w:szCs w:val="24"/>
        </w:rPr>
      </w:pPr>
      <w:r w:rsidRPr="00FB7756">
        <w:rPr>
          <w:szCs w:val="24"/>
        </w:rPr>
        <w:t xml:space="preserve">2) выпускник овладел опорной системой знаний, необходимой для </w:t>
      </w:r>
      <w:r w:rsidR="000F0464" w:rsidRPr="00EA4076">
        <w:rPr>
          <w:szCs w:val="24"/>
        </w:rPr>
        <w:t>получения общего образования следующего уровня</w:t>
      </w:r>
      <w:r w:rsidRPr="00FB7756">
        <w:rPr>
          <w:szCs w:val="24"/>
        </w:rPr>
        <w:t>, на уровне осознанного произвольного овладения учебными действиями.</w:t>
      </w:r>
    </w:p>
    <w:p w:rsidR="00FB7756" w:rsidRPr="00FB7756" w:rsidRDefault="00FB7756" w:rsidP="00FB7756">
      <w:pPr>
        <w:spacing w:after="0" w:line="240" w:lineRule="auto"/>
        <w:ind w:left="-709"/>
        <w:jc w:val="both"/>
        <w:rPr>
          <w:szCs w:val="24"/>
        </w:rPr>
      </w:pPr>
      <w:proofErr w:type="gramStart"/>
      <w:r w:rsidRPr="00FB7756">
        <w:rPr>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B7756" w:rsidRPr="00FB7756" w:rsidRDefault="00FB7756" w:rsidP="00FB7756">
      <w:pPr>
        <w:spacing w:after="0" w:line="240" w:lineRule="auto"/>
        <w:ind w:left="-709"/>
        <w:jc w:val="both"/>
        <w:rPr>
          <w:szCs w:val="24"/>
        </w:rPr>
      </w:pPr>
      <w:r w:rsidRPr="00FB7756">
        <w:rPr>
          <w:szCs w:val="24"/>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FB7756" w:rsidRPr="00FB7756" w:rsidRDefault="00FB7756" w:rsidP="00FB7756">
      <w:pPr>
        <w:spacing w:after="0" w:line="240" w:lineRule="auto"/>
        <w:ind w:left="-709"/>
        <w:jc w:val="both"/>
        <w:rPr>
          <w:szCs w:val="24"/>
        </w:rPr>
      </w:pPr>
      <w:r w:rsidRPr="00FB7756">
        <w:rPr>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B7756" w:rsidRPr="00FB7756" w:rsidRDefault="00FB7756" w:rsidP="00FB7756">
      <w:pPr>
        <w:spacing w:after="0" w:line="240" w:lineRule="auto"/>
        <w:ind w:left="-709"/>
        <w:jc w:val="both"/>
        <w:rPr>
          <w:szCs w:val="24"/>
        </w:rPr>
      </w:pPr>
      <w:r w:rsidRPr="00FB7756">
        <w:rPr>
          <w:szCs w:val="24"/>
        </w:rPr>
        <w:t xml:space="preserve">Решение об успешном освоении обучающимися основной образовательной программы начального общего образования и переводе </w:t>
      </w:r>
      <w:r w:rsidR="000F0464" w:rsidRPr="00EA4076">
        <w:rPr>
          <w:szCs w:val="24"/>
        </w:rPr>
        <w:t>для получения</w:t>
      </w:r>
      <w:r w:rsidRPr="00EA4076">
        <w:rPr>
          <w:szCs w:val="24"/>
        </w:rPr>
        <w:t xml:space="preserve"> общего образования</w:t>
      </w:r>
      <w:r w:rsidR="000F0464" w:rsidRPr="00EA4076">
        <w:rPr>
          <w:szCs w:val="24"/>
        </w:rPr>
        <w:t xml:space="preserve"> следующего уровня</w:t>
      </w:r>
      <w:r w:rsidRPr="00FB7756">
        <w:rPr>
          <w:szCs w:val="24"/>
        </w:rPr>
        <w:t xml:space="preserve"> принимается педагогическим советом </w:t>
      </w:r>
      <w:r w:rsidR="000F0464" w:rsidRPr="00EA4076">
        <w:rPr>
          <w:szCs w:val="24"/>
        </w:rPr>
        <w:t>школы</w:t>
      </w:r>
      <w:r w:rsidRPr="00FB7756">
        <w:rPr>
          <w:szCs w:val="24"/>
        </w:rPr>
        <w:t xml:space="preserve">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FB7756" w:rsidRPr="00FB7756" w:rsidRDefault="00FB7756" w:rsidP="00FB7756">
      <w:pPr>
        <w:spacing w:after="0" w:line="240" w:lineRule="auto"/>
        <w:ind w:left="-709"/>
        <w:jc w:val="both"/>
        <w:rPr>
          <w:szCs w:val="24"/>
        </w:rPr>
      </w:pPr>
      <w:r w:rsidRPr="00FB7756">
        <w:rPr>
          <w:szCs w:val="24"/>
        </w:rPr>
        <w:t xml:space="preserve">Решение о переводе обучающегося </w:t>
      </w:r>
      <w:r w:rsidR="000F0464" w:rsidRPr="00EA4076">
        <w:rPr>
          <w:szCs w:val="24"/>
        </w:rPr>
        <w:t>для получения</w:t>
      </w:r>
      <w:r w:rsidRPr="00EA4076">
        <w:rPr>
          <w:szCs w:val="24"/>
        </w:rPr>
        <w:t xml:space="preserve"> общего образования</w:t>
      </w:r>
      <w:r w:rsidR="000F0464" w:rsidRPr="00EA4076">
        <w:rPr>
          <w:szCs w:val="24"/>
        </w:rPr>
        <w:t xml:space="preserve"> следующего уровня</w:t>
      </w:r>
      <w:r w:rsidRPr="00FB7756">
        <w:rPr>
          <w:szCs w:val="24"/>
        </w:rPr>
        <w:t xml:space="preserve"> принимается одновременно с рассмотрением и утверждением характеристики выпускника, в которой:</w:t>
      </w:r>
    </w:p>
    <w:p w:rsidR="00FB7756" w:rsidRPr="00FB7756" w:rsidRDefault="00FB7756" w:rsidP="00FB7756">
      <w:pPr>
        <w:spacing w:after="0" w:line="240" w:lineRule="auto"/>
        <w:ind w:left="-709"/>
        <w:jc w:val="both"/>
        <w:rPr>
          <w:szCs w:val="24"/>
        </w:rPr>
      </w:pPr>
      <w:r w:rsidRPr="00FB7756">
        <w:rPr>
          <w:szCs w:val="24"/>
        </w:rPr>
        <w:t xml:space="preserve">• отмечаются образовательные достижения и положительные качества выпускника; </w:t>
      </w:r>
    </w:p>
    <w:p w:rsidR="00FB7756" w:rsidRPr="00FB7756" w:rsidRDefault="00FB7756" w:rsidP="00FB7756">
      <w:pPr>
        <w:spacing w:after="0" w:line="240" w:lineRule="auto"/>
        <w:ind w:left="-709"/>
        <w:jc w:val="both"/>
        <w:rPr>
          <w:szCs w:val="24"/>
        </w:rPr>
      </w:pPr>
      <w:r w:rsidRPr="00FB7756">
        <w:rPr>
          <w:szCs w:val="24"/>
        </w:rPr>
        <w:t xml:space="preserve">• определяются приоритетные задачи и направления личностного развития с </w:t>
      </w:r>
      <w:proofErr w:type="gramStart"/>
      <w:r w:rsidRPr="00FB7756">
        <w:rPr>
          <w:szCs w:val="24"/>
        </w:rPr>
        <w:t>учетом</w:t>
      </w:r>
      <w:proofErr w:type="gramEnd"/>
      <w:r w:rsidRPr="00FB7756">
        <w:rPr>
          <w:szCs w:val="24"/>
        </w:rPr>
        <w:t xml:space="preserve"> как достижений, так и психологических проблем развития ребенка;</w:t>
      </w:r>
    </w:p>
    <w:p w:rsidR="00FB7756" w:rsidRPr="00FB7756" w:rsidRDefault="00FB7756" w:rsidP="00FB7756">
      <w:pPr>
        <w:spacing w:after="0" w:line="240" w:lineRule="auto"/>
        <w:ind w:left="-709"/>
        <w:jc w:val="both"/>
        <w:rPr>
          <w:szCs w:val="24"/>
        </w:rPr>
      </w:pPr>
      <w:r w:rsidRPr="00FB7756">
        <w:rPr>
          <w:szCs w:val="24"/>
        </w:rPr>
        <w:t xml:space="preserve">• даются психолого-педагогические рекомендации, призванные обеспечить успешную реализацию намеченных задач </w:t>
      </w:r>
      <w:r w:rsidR="000F0464" w:rsidRPr="00EA4076">
        <w:rPr>
          <w:szCs w:val="24"/>
        </w:rPr>
        <w:t>для получения общего образования следующего уровня</w:t>
      </w:r>
      <w:r w:rsidRPr="00FB7756">
        <w:rPr>
          <w:szCs w:val="24"/>
        </w:rPr>
        <w:t>.</w:t>
      </w:r>
    </w:p>
    <w:p w:rsidR="00FB7756" w:rsidRPr="00FB7756" w:rsidRDefault="00FB7756" w:rsidP="00FB7756">
      <w:pPr>
        <w:spacing w:after="0" w:line="240" w:lineRule="auto"/>
        <w:ind w:left="-709"/>
        <w:jc w:val="both"/>
        <w:rPr>
          <w:szCs w:val="24"/>
        </w:rPr>
      </w:pPr>
      <w:r w:rsidRPr="00FB7756">
        <w:rPr>
          <w:szCs w:val="24"/>
        </w:rPr>
        <w:t>В случае</w:t>
      </w:r>
      <w:proofErr w:type="gramStart"/>
      <w:r w:rsidRPr="00FB7756">
        <w:rPr>
          <w:szCs w:val="24"/>
        </w:rPr>
        <w:t>,</w:t>
      </w:r>
      <w:proofErr w:type="gramEnd"/>
      <w:r w:rsidRPr="00FB7756">
        <w:rPr>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w:t>
      </w:r>
      <w:r w:rsidR="000F0464" w:rsidRPr="00EA4076">
        <w:rPr>
          <w:szCs w:val="24"/>
        </w:rPr>
        <w:t xml:space="preserve">для получения </w:t>
      </w:r>
      <w:r w:rsidRPr="00EA4076">
        <w:rPr>
          <w:szCs w:val="24"/>
        </w:rPr>
        <w:t xml:space="preserve"> общего образования</w:t>
      </w:r>
      <w:r w:rsidR="000F0464" w:rsidRPr="00EA4076">
        <w:rPr>
          <w:szCs w:val="24"/>
        </w:rPr>
        <w:t xml:space="preserve"> следующего уровня</w:t>
      </w:r>
      <w:r w:rsidRPr="00FB7756">
        <w:rPr>
          <w:szCs w:val="24"/>
        </w:rPr>
        <w:t xml:space="preserve">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B7756" w:rsidRPr="00FB7756" w:rsidRDefault="00FB7756" w:rsidP="00FB7756">
      <w:pPr>
        <w:spacing w:after="0" w:line="240" w:lineRule="auto"/>
        <w:ind w:left="-709"/>
        <w:jc w:val="both"/>
        <w:rPr>
          <w:szCs w:val="24"/>
        </w:rPr>
      </w:pPr>
      <w:r w:rsidRPr="00FB7756">
        <w:rPr>
          <w:szCs w:val="24"/>
        </w:rPr>
        <w:t>Все выводы и оценки, включаемые в характеристику, подтверждаются материалами портфеля достижений и другими объективными показателями</w:t>
      </w:r>
    </w:p>
    <w:p w:rsidR="00FB7756" w:rsidRPr="00FB7756" w:rsidRDefault="00FB7756" w:rsidP="00FB7756">
      <w:pPr>
        <w:spacing w:after="0" w:line="240" w:lineRule="auto"/>
        <w:ind w:left="-709"/>
        <w:jc w:val="both"/>
        <w:rPr>
          <w:szCs w:val="24"/>
        </w:rPr>
      </w:pPr>
    </w:p>
    <w:p w:rsidR="00FB7756" w:rsidRPr="00FB7756" w:rsidRDefault="00FB7756" w:rsidP="00FB7756">
      <w:pPr>
        <w:spacing w:after="0" w:line="240" w:lineRule="auto"/>
        <w:ind w:left="-709"/>
        <w:jc w:val="both"/>
        <w:rPr>
          <w:szCs w:val="24"/>
        </w:rPr>
      </w:pPr>
    </w:p>
    <w:p w:rsidR="00FB7756" w:rsidRPr="00FB7756" w:rsidRDefault="00FB7756" w:rsidP="00FB7756">
      <w:pPr>
        <w:spacing w:after="0" w:line="240" w:lineRule="auto"/>
        <w:ind w:left="-709"/>
        <w:jc w:val="center"/>
        <w:rPr>
          <w:rFonts w:eastAsia="Times New Roman"/>
          <w:color w:val="000000"/>
          <w:szCs w:val="24"/>
          <w:lang w:eastAsia="ru-RU"/>
        </w:rPr>
      </w:pPr>
      <w:r w:rsidRPr="00FB7756">
        <w:rPr>
          <w:rFonts w:eastAsia="Times New Roman"/>
          <w:b/>
          <w:bCs/>
          <w:color w:val="000000"/>
          <w:szCs w:val="24"/>
          <w:lang w:eastAsia="ru-RU"/>
        </w:rPr>
        <w:t>ОПИСАНИЕ</w:t>
      </w:r>
    </w:p>
    <w:p w:rsidR="00FB7756" w:rsidRPr="00FB7756" w:rsidRDefault="00FB7756" w:rsidP="00FB7756">
      <w:pPr>
        <w:spacing w:after="0" w:line="240" w:lineRule="auto"/>
        <w:ind w:left="-709"/>
        <w:jc w:val="center"/>
        <w:rPr>
          <w:rFonts w:eastAsia="Times New Roman"/>
          <w:color w:val="000000"/>
          <w:szCs w:val="24"/>
          <w:lang w:eastAsia="ru-RU"/>
        </w:rPr>
      </w:pPr>
      <w:r w:rsidRPr="00FB7756">
        <w:rPr>
          <w:rFonts w:eastAsia="Times New Roman"/>
          <w:b/>
          <w:bCs/>
          <w:color w:val="000000"/>
          <w:szCs w:val="24"/>
          <w:lang w:eastAsia="ru-RU"/>
        </w:rPr>
        <w:t>системы оценки результатов ФГОС</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 xml:space="preserve">1. Оцениваются результаты - предметные, </w:t>
      </w:r>
      <w:proofErr w:type="spellStart"/>
      <w:r w:rsidRPr="00FB7756">
        <w:rPr>
          <w:rFonts w:eastAsia="Times New Roman"/>
          <w:b/>
          <w:bCs/>
          <w:color w:val="000000"/>
          <w:szCs w:val="24"/>
          <w:lang w:eastAsia="ru-RU"/>
        </w:rPr>
        <w:t>метапредметные</w:t>
      </w:r>
      <w:proofErr w:type="spellEnd"/>
      <w:r w:rsidRPr="00FB7756">
        <w:rPr>
          <w:rFonts w:eastAsia="Times New Roman"/>
          <w:b/>
          <w:bCs/>
          <w:color w:val="000000"/>
          <w:szCs w:val="24"/>
          <w:lang w:eastAsia="ru-RU"/>
        </w:rPr>
        <w:t xml:space="preserve"> и личностные.</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Результаты ученика − это действия (умения) по использованию знаний в ходе решения задач (личностных,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предметных).</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Результаты учителя (образовательного учреждения) – это разница между результатами учеников (личностными, </w:t>
      </w:r>
      <w:proofErr w:type="spellStart"/>
      <w:r w:rsidRPr="00FB7756">
        <w:rPr>
          <w:rFonts w:eastAsia="Times New Roman"/>
          <w:color w:val="000000"/>
          <w:szCs w:val="24"/>
          <w:lang w:eastAsia="ru-RU"/>
        </w:rPr>
        <w:t>метапредметными</w:t>
      </w:r>
      <w:proofErr w:type="spellEnd"/>
      <w:r w:rsidRPr="00FB7756">
        <w:rPr>
          <w:rFonts w:eastAsia="Times New Roman"/>
          <w:color w:val="000000"/>
          <w:szCs w:val="24"/>
          <w:lang w:eastAsia="ru-RU"/>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w:t>
      </w:r>
      <w:r w:rsidRPr="00FB7756">
        <w:rPr>
          <w:rFonts w:eastAsia="Times New Roman"/>
          <w:color w:val="000000"/>
          <w:szCs w:val="24"/>
          <w:lang w:eastAsia="ru-RU"/>
        </w:rPr>
        <w:lastRenderedPageBreak/>
        <w:t>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bl>
      <w:tblPr>
        <w:tblW w:w="10065" w:type="dxa"/>
        <w:tblInd w:w="-664" w:type="dxa"/>
        <w:tblCellMar>
          <w:left w:w="0" w:type="dxa"/>
          <w:right w:w="0" w:type="dxa"/>
        </w:tblCellMar>
        <w:tblLook w:val="04A0" w:firstRow="1" w:lastRow="0" w:firstColumn="1" w:lastColumn="0" w:noHBand="0" w:noVBand="1"/>
      </w:tblPr>
      <w:tblGrid>
        <w:gridCol w:w="3873"/>
        <w:gridCol w:w="6192"/>
      </w:tblGrid>
      <w:tr w:rsidR="00FB7756" w:rsidRPr="00FB7756" w:rsidTr="00FB7756">
        <w:tc>
          <w:tcPr>
            <w:tcW w:w="38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bookmarkStart w:id="3" w:name="ca72710d51e51c0240e0aa1cfc352c012df104ba"/>
            <w:bookmarkStart w:id="4" w:name="1"/>
            <w:bookmarkEnd w:id="3"/>
            <w:bookmarkEnd w:id="4"/>
            <w:r w:rsidRPr="00FB7756">
              <w:rPr>
                <w:rFonts w:eastAsia="Times New Roman"/>
                <w:b/>
                <w:bCs/>
                <w:color w:val="000000"/>
                <w:szCs w:val="24"/>
                <w:lang w:eastAsia="ru-RU"/>
              </w:rPr>
              <w:t>Оценка </w:t>
            </w:r>
            <w:r w:rsidRPr="00FB7756">
              <w:rPr>
                <w:rFonts w:eastAsia="Times New Roman"/>
                <w:color w:val="000000"/>
                <w:szCs w:val="24"/>
                <w:lang w:eastAsia="ru-RU"/>
              </w:rPr>
              <w:t>− это словесная характеристика результатов действий</w:t>
            </w:r>
          </w:p>
        </w:tc>
        <w:tc>
          <w:tcPr>
            <w:tcW w:w="61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Отметка</w:t>
            </w:r>
            <w:r w:rsidRPr="00FB7756">
              <w:rPr>
                <w:rFonts w:eastAsia="Times New Roman"/>
                <w:color w:val="000000"/>
                <w:szCs w:val="24"/>
                <w:lang w:eastAsia="ru-RU"/>
              </w:rPr>
              <w:t> − это фиксация результата оценивания в виде знака из принятой системы</w:t>
            </w:r>
          </w:p>
        </w:tc>
      </w:tr>
      <w:tr w:rsidR="00FB7756" w:rsidRPr="00FB7756" w:rsidTr="00FB7756">
        <w:tc>
          <w:tcPr>
            <w:tcW w:w="38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Оценивать можно любое действие ученика (особенно успешное): удачную мысль в диалоге, односложный ответ на репродуктивный вопрос и т.д.</w:t>
            </w:r>
          </w:p>
        </w:tc>
        <w:tc>
          <w:tcPr>
            <w:tcW w:w="61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r w:rsidR="00FB7756" w:rsidRPr="00FB7756" w:rsidTr="00FB7756">
        <w:tc>
          <w:tcPr>
            <w:tcW w:w="38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Оцениваться может всё</w:t>
            </w:r>
          </w:p>
        </w:tc>
        <w:tc>
          <w:tcPr>
            <w:tcW w:w="61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отметкой фиксируется (за исключением 1-го класса) только     демонстрация умения по применению знаний (решение задачи).</w:t>
            </w:r>
          </w:p>
        </w:tc>
      </w:tr>
    </w:tbl>
    <w:p w:rsidR="00FB7756" w:rsidRDefault="00FB7756" w:rsidP="00FB7756">
      <w:pPr>
        <w:spacing w:after="0" w:line="240" w:lineRule="auto"/>
        <w:ind w:left="-709"/>
        <w:jc w:val="both"/>
        <w:rPr>
          <w:rFonts w:eastAsia="Times New Roman"/>
          <w:b/>
          <w:bCs/>
          <w:color w:val="000000"/>
          <w:szCs w:val="24"/>
          <w:lang w:eastAsia="ru-RU"/>
        </w:rPr>
      </w:pP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2. Оценку и отметку определяют учитель и ученик вместе.</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FB7756">
        <w:rPr>
          <w:rFonts w:eastAsia="Times New Roman"/>
          <w:color w:val="000000"/>
          <w:szCs w:val="24"/>
          <w:lang w:eastAsia="ru-RU"/>
        </w:rPr>
        <w:t>самооценивания</w:t>
      </w:r>
      <w:proofErr w:type="spellEnd"/>
      <w:r w:rsidRPr="00FB7756">
        <w:rPr>
          <w:rFonts w:eastAsia="Times New Roman"/>
          <w:color w:val="000000"/>
          <w:szCs w:val="24"/>
          <w:lang w:eastAsia="ru-RU"/>
        </w:rPr>
        <w:t>), что она завышена или занижена</w:t>
      </w:r>
      <w:r w:rsidR="000F0464">
        <w:rPr>
          <w:rFonts w:eastAsia="Times New Roman"/>
          <w:color w:val="000000"/>
          <w:szCs w:val="24"/>
          <w:lang w:eastAsia="ru-RU"/>
        </w:rPr>
        <w:t>,</w:t>
      </w:r>
      <w:r w:rsidRPr="00FB7756">
        <w:rPr>
          <w:rFonts w:eastAsia="Times New Roman"/>
          <w:color w:val="000000"/>
          <w:szCs w:val="24"/>
          <w:lang w:eastAsia="ru-RU"/>
        </w:rPr>
        <w:t xml:space="preserve"> окажется, что ученик завысил или занизил их.</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Алгоритм самооценки: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1 класс: (опорные вопросы)</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1. Что нужно было сделать в задаче (задании)? Какова была цель, что нужно было получить в результате?</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2. Удалось получить результат? Найдено решение, ответ?</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3. Справился полностью правильно или с ошибкой? </w:t>
      </w:r>
      <w:proofErr w:type="gramStart"/>
      <w:r w:rsidRPr="00FB7756">
        <w:rPr>
          <w:rFonts w:eastAsia="Times New Roman"/>
          <w:color w:val="000000"/>
          <w:szCs w:val="24"/>
          <w:lang w:eastAsia="ru-RU"/>
        </w:rPr>
        <w:t>Какой</w:t>
      </w:r>
      <w:proofErr w:type="gramEnd"/>
      <w:r w:rsidRPr="00FB7756">
        <w:rPr>
          <w:rFonts w:eastAsia="Times New Roman"/>
          <w:color w:val="000000"/>
          <w:szCs w:val="24"/>
          <w:lang w:eastAsia="ru-RU"/>
        </w:rPr>
        <w:t>, в чём?</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4. Справился полностью самостоятельно или с помощью (кто помогал, в чём)?</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Со 2 класса:</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5. Какое умение развивали при выполнении задания?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6. Каков был уровень задачи (задания)?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7. Определи уровень успешности, на котором ты решил задачу.</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8. Исходя из своего уровня успешности, определи отметку, которую ты можешь себе поставить.</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Если в 1-м классе  ученик ещё психологически не готов к адекватной оценке своих результатов, в том числе к признанию своих ошибок, то:</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1-й шаг</w:t>
      </w:r>
      <w:r w:rsidRPr="00FB7756">
        <w:rPr>
          <w:rFonts w:eastAsia="Times New Roman"/>
          <w:color w:val="000000"/>
          <w:szCs w:val="24"/>
          <w:lang w:eastAsia="ru-RU"/>
        </w:rPr>
        <w:t> (на первых уроках). Обозначаем своё настроение.</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2-й шаг</w:t>
      </w:r>
      <w:r w:rsidRPr="00FB7756">
        <w:rPr>
          <w:rFonts w:eastAsia="Times New Roman"/>
          <w:color w:val="000000"/>
          <w:szCs w:val="24"/>
          <w:lang w:eastAsia="ru-RU"/>
        </w:rPr>
        <w:t> (через 2–4 недели). Учимся сравнивать цель и результат.</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Даём детям возможность оценить содержание своей письменной работы.</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Раздав тетради с проверенными работами, учитель ведёт диалог с учениками, в котором главным являются такие вопросы:</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Какое у вас было задание? Кто может сказать, что нужно было сделать дома? (Обучение 1-му шагу алгоритма самооценки.)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 Посмотрите каждый на свою работу – </w:t>
      </w:r>
      <w:proofErr w:type="gramStart"/>
      <w:r w:rsidRPr="00FB7756">
        <w:rPr>
          <w:rFonts w:eastAsia="Times New Roman"/>
          <w:color w:val="000000"/>
          <w:szCs w:val="24"/>
          <w:lang w:eastAsia="ru-RU"/>
        </w:rPr>
        <w:t>согласны</w:t>
      </w:r>
      <w:proofErr w:type="gramEnd"/>
      <w:r w:rsidRPr="00FB7756">
        <w:rPr>
          <w:rFonts w:eastAsia="Times New Roman"/>
          <w:color w:val="000000"/>
          <w:szCs w:val="24"/>
          <w:lang w:eastAsia="ru-RU"/>
        </w:rPr>
        <w:t>, что задание выполнено? (Коллективная самооценка−обучение 2-му шагу алгоритма самооценки.)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3-й шаг</w:t>
      </w:r>
      <w:r w:rsidRPr="00FB7756">
        <w:rPr>
          <w:rFonts w:eastAsia="Times New Roman"/>
          <w:color w:val="000000"/>
          <w:szCs w:val="24"/>
          <w:lang w:eastAsia="ru-RU"/>
        </w:rPr>
        <w:t> (примерно через месяц). Устанавливаем порядок оценки своей работы.</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lastRenderedPageBreak/>
        <w:t>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4-й шаг</w:t>
      </w:r>
      <w:proofErr w:type="gramStart"/>
      <w:r w:rsidRPr="00FB7756">
        <w:rPr>
          <w:rFonts w:eastAsia="Times New Roman"/>
          <w:color w:val="000000"/>
          <w:szCs w:val="24"/>
          <w:lang w:eastAsia="ru-RU"/>
        </w:rPr>
        <w:t> У</w:t>
      </w:r>
      <w:proofErr w:type="gramEnd"/>
      <w:r w:rsidRPr="00FB7756">
        <w:rPr>
          <w:rFonts w:eastAsia="Times New Roman"/>
          <w:color w:val="000000"/>
          <w:szCs w:val="24"/>
          <w:lang w:eastAsia="ru-RU"/>
        </w:rPr>
        <w:t>чимся признавать свои ошибки.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w:t>
      </w:r>
      <w:proofErr w:type="gramStart"/>
      <w:r w:rsidRPr="00FB7756">
        <w:rPr>
          <w:rFonts w:eastAsia="Times New Roman"/>
          <w:color w:val="000000"/>
          <w:szCs w:val="24"/>
          <w:lang w:eastAsia="ru-RU"/>
        </w:rPr>
        <w:t xml:space="preserve"> ,</w:t>
      </w:r>
      <w:proofErr w:type="gramEnd"/>
      <w:r w:rsidRPr="00FB7756">
        <w:rPr>
          <w:rFonts w:eastAsia="Times New Roman"/>
          <w:color w:val="000000"/>
          <w:szCs w:val="24"/>
          <w:lang w:eastAsia="ru-RU"/>
        </w:rPr>
        <w:t xml:space="preserve"> например. Закрашивается кружок в тетради.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5-й шаг</w:t>
      </w:r>
      <w:proofErr w:type="gramStart"/>
      <w:r w:rsidRPr="00FB7756">
        <w:rPr>
          <w:rFonts w:eastAsia="Times New Roman"/>
          <w:color w:val="000000"/>
          <w:szCs w:val="24"/>
          <w:lang w:eastAsia="ru-RU"/>
        </w:rPr>
        <w:t> У</w:t>
      </w:r>
      <w:proofErr w:type="gramEnd"/>
      <w:r w:rsidRPr="00FB7756">
        <w:rPr>
          <w:rFonts w:eastAsia="Times New Roman"/>
          <w:color w:val="000000"/>
          <w:szCs w:val="24"/>
          <w:lang w:eastAsia="ru-RU"/>
        </w:rPr>
        <w:t>чимся признавать свою неудачу.</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совсем не справился с заданием. В тетради это может (с согласия ученика) обозначаться не закрашенным кружком.</w:t>
      </w:r>
    </w:p>
    <w:p w:rsid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6-й шаг</w:t>
      </w:r>
      <w:proofErr w:type="gramStart"/>
      <w:r w:rsidRPr="00FB7756">
        <w:rPr>
          <w:rFonts w:eastAsia="Times New Roman"/>
          <w:color w:val="000000"/>
          <w:szCs w:val="24"/>
          <w:lang w:eastAsia="ru-RU"/>
        </w:rPr>
        <w:t> И</w:t>
      </w:r>
      <w:proofErr w:type="gramEnd"/>
      <w:r w:rsidRPr="00FB7756">
        <w:rPr>
          <w:rFonts w:eastAsia="Times New Roman"/>
          <w:color w:val="000000"/>
          <w:szCs w:val="24"/>
          <w:lang w:eastAsia="ru-RU"/>
        </w:rPr>
        <w:t>спользуем умение самооценки.</w:t>
      </w:r>
    </w:p>
    <w:p w:rsidR="00FB7756" w:rsidRPr="00FB7756" w:rsidRDefault="00FB7756" w:rsidP="00FB7756">
      <w:pPr>
        <w:spacing w:after="0" w:line="240" w:lineRule="auto"/>
        <w:ind w:left="-709"/>
        <w:jc w:val="both"/>
        <w:rPr>
          <w:rFonts w:eastAsia="Times New Roman"/>
          <w:color w:val="000000"/>
          <w:szCs w:val="24"/>
          <w:lang w:eastAsia="ru-RU"/>
        </w:rPr>
      </w:pPr>
    </w:p>
    <w:p w:rsidR="00FB7756" w:rsidRPr="00FB7756" w:rsidRDefault="00FB7756" w:rsidP="00FB7756">
      <w:pPr>
        <w:spacing w:after="0" w:line="240" w:lineRule="auto"/>
        <w:ind w:left="-709"/>
        <w:jc w:val="both"/>
        <w:rPr>
          <w:rFonts w:eastAsia="Times New Roman"/>
          <w:color w:val="000000"/>
          <w:szCs w:val="24"/>
          <w:lang w:eastAsia="ru-RU"/>
        </w:rPr>
      </w:pPr>
      <w:proofErr w:type="gramStart"/>
      <w:r w:rsidRPr="00FB7756">
        <w:rPr>
          <w:rFonts w:eastAsia="Times New Roman"/>
          <w:color w:val="000000"/>
          <w:szCs w:val="24"/>
          <w:lang w:eastAsia="ru-RU"/>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w:t>
      </w:r>
      <w:proofErr w:type="gramEnd"/>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Когда у всех учеников умение работать по «Алгоритму самооценки» сформировалось, алгоритм самооценки сворачивается.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Если самооценка адекватная, то работа на уроке продолжается дальше, а если мнение учителя отличается от мнения ученика (завысил или занизил свою оценку), необходимо пройти по алгоритму и согласовать позиции.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3. Количество оценок выставляется по числу решённых задач (единая оценка выводится по среднему арифметическому)</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Например: Класс писал контрольную работу из пяти заданий – каждый заработал по пять отметок. Отметка за каждое отдельное задание даёт возможность отследить уровень готовности по каждому умению и создаёт ситуацию успеха для ученика. (  Также учитель может выставить в журнал единую оценку  на основании среднего арифметического полученных отметок)</w:t>
      </w:r>
    </w:p>
    <w:p w:rsidR="00FB7756" w:rsidRPr="00FB7756" w:rsidRDefault="00FB7756" w:rsidP="00FB7756">
      <w:pPr>
        <w:spacing w:after="0" w:line="240" w:lineRule="auto"/>
        <w:ind w:left="-709"/>
        <w:jc w:val="both"/>
        <w:rPr>
          <w:rFonts w:eastAsia="Times New Roman"/>
          <w:color w:val="000000"/>
          <w:szCs w:val="24"/>
          <w:lang w:eastAsia="ru-RU"/>
        </w:rPr>
      </w:pPr>
      <w:proofErr w:type="gramStart"/>
      <w:r w:rsidRPr="00FB7756">
        <w:rPr>
          <w:rFonts w:eastAsia="Times New Roman"/>
          <w:color w:val="000000"/>
          <w:szCs w:val="24"/>
          <w:lang w:eastAsia="ru-RU"/>
        </w:rPr>
        <w:t>(Исключения:</w:t>
      </w:r>
      <w:proofErr w:type="gramEnd"/>
      <w:r w:rsidRPr="00FB7756">
        <w:rPr>
          <w:rFonts w:eastAsia="Times New Roman"/>
          <w:color w:val="000000"/>
          <w:szCs w:val="24"/>
          <w:lang w:eastAsia="ru-RU"/>
        </w:rPr>
        <w:t xml:space="preserve"> На уроках математики и русского языка при отработке навыков (вычислительных, орфографических и т.п.) часто используются однотипные примеры и упражнения. </w:t>
      </w:r>
      <w:proofErr w:type="gramStart"/>
      <w:r w:rsidRPr="00FB7756">
        <w:rPr>
          <w:rFonts w:eastAsia="Times New Roman"/>
          <w:color w:val="000000"/>
          <w:szCs w:val="24"/>
          <w:lang w:eastAsia="ru-RU"/>
        </w:rPr>
        <w:t>В этом случае «задачей» считается не каждый из них, а целая группа подобных примеров и упражнений)</w:t>
      </w:r>
      <w:proofErr w:type="gramEnd"/>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Если ребёнок активно работал в течение всего урока фронтально, </w:t>
      </w:r>
      <w:proofErr w:type="gramStart"/>
      <w:r w:rsidRPr="00FB7756">
        <w:rPr>
          <w:rFonts w:eastAsia="Times New Roman"/>
          <w:color w:val="000000"/>
          <w:szCs w:val="24"/>
          <w:lang w:eastAsia="ru-RU"/>
        </w:rPr>
        <w:t>но</w:t>
      </w:r>
      <w:proofErr w:type="gramEnd"/>
      <w:r w:rsidRPr="00FB7756">
        <w:rPr>
          <w:rFonts w:eastAsia="Times New Roman"/>
          <w:color w:val="000000"/>
          <w:szCs w:val="24"/>
          <w:lang w:eastAsia="ru-RU"/>
        </w:rPr>
        <w:t xml:space="preserve">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4.  Оценки выставляются в таблицах образовательных результатов, которые размещаются в рабочем журнале учителя и дневнике школьника, и в «Портфеле достижений».</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Необходимы три группы таблиц:</w:t>
      </w:r>
    </w:p>
    <w:p w:rsidR="00FB7756" w:rsidRPr="00FB7756" w:rsidRDefault="00FB7756" w:rsidP="001745EE">
      <w:pPr>
        <w:numPr>
          <w:ilvl w:val="0"/>
          <w:numId w:val="25"/>
        </w:numPr>
        <w:spacing w:after="0" w:line="240" w:lineRule="auto"/>
        <w:ind w:left="-709" w:firstLine="0"/>
        <w:jc w:val="both"/>
        <w:rPr>
          <w:rFonts w:eastAsia="Times New Roman"/>
          <w:color w:val="000000"/>
          <w:szCs w:val="24"/>
          <w:lang w:eastAsia="ru-RU"/>
        </w:rPr>
      </w:pPr>
      <w:r w:rsidRPr="00FB7756">
        <w:rPr>
          <w:rFonts w:eastAsia="Times New Roman"/>
          <w:color w:val="000000"/>
          <w:szCs w:val="24"/>
          <w:lang w:eastAsia="ru-RU"/>
        </w:rPr>
        <w:t>таблицы ПРЕДМЕТНЫХ результатов;</w:t>
      </w:r>
    </w:p>
    <w:p w:rsidR="00FB7756" w:rsidRPr="00FB7756" w:rsidRDefault="00FB7756" w:rsidP="001745EE">
      <w:pPr>
        <w:numPr>
          <w:ilvl w:val="0"/>
          <w:numId w:val="25"/>
        </w:numPr>
        <w:spacing w:after="0" w:line="240" w:lineRule="auto"/>
        <w:ind w:left="-709" w:firstLine="0"/>
        <w:jc w:val="both"/>
        <w:rPr>
          <w:rFonts w:eastAsia="Times New Roman"/>
          <w:color w:val="000000"/>
          <w:szCs w:val="24"/>
          <w:lang w:eastAsia="ru-RU"/>
        </w:rPr>
      </w:pPr>
      <w:r w:rsidRPr="00FB7756">
        <w:rPr>
          <w:rFonts w:eastAsia="Times New Roman"/>
          <w:color w:val="000000"/>
          <w:szCs w:val="24"/>
          <w:lang w:eastAsia="ru-RU"/>
        </w:rPr>
        <w:t>таблицы МЕТАПРЕДМЕТНЫХ результатов;</w:t>
      </w:r>
    </w:p>
    <w:p w:rsidR="00FB7756" w:rsidRPr="00FB7756" w:rsidRDefault="00FB7756" w:rsidP="001745EE">
      <w:pPr>
        <w:numPr>
          <w:ilvl w:val="0"/>
          <w:numId w:val="25"/>
        </w:numPr>
        <w:spacing w:after="0" w:line="240" w:lineRule="auto"/>
        <w:ind w:left="-709" w:firstLine="0"/>
        <w:jc w:val="both"/>
        <w:rPr>
          <w:rFonts w:eastAsia="Times New Roman"/>
          <w:color w:val="000000"/>
          <w:szCs w:val="24"/>
          <w:lang w:eastAsia="ru-RU"/>
        </w:rPr>
      </w:pPr>
      <w:r w:rsidRPr="00FB7756">
        <w:rPr>
          <w:rFonts w:eastAsia="Times New Roman"/>
          <w:color w:val="000000"/>
          <w:szCs w:val="24"/>
          <w:lang w:eastAsia="ru-RU"/>
        </w:rPr>
        <w:t xml:space="preserve">таблицы ЛИЧНОСТНЫХ </w:t>
      </w:r>
      <w:proofErr w:type="spellStart"/>
      <w:r w:rsidRPr="00FB7756">
        <w:rPr>
          <w:rFonts w:eastAsia="Times New Roman"/>
          <w:color w:val="000000"/>
          <w:szCs w:val="24"/>
          <w:lang w:eastAsia="ru-RU"/>
        </w:rPr>
        <w:t>неперсонифицированных</w:t>
      </w:r>
      <w:proofErr w:type="spellEnd"/>
      <w:r w:rsidRPr="00FB7756">
        <w:rPr>
          <w:rFonts w:eastAsia="Times New Roman"/>
          <w:color w:val="000000"/>
          <w:szCs w:val="24"/>
          <w:lang w:eastAsia="ru-RU"/>
        </w:rPr>
        <w:t xml:space="preserve"> результатов по классу.</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можно использовать следующие таблицы образовательных результатов:</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bl>
      <w:tblPr>
        <w:tblW w:w="10064" w:type="dxa"/>
        <w:tblInd w:w="-664" w:type="dxa"/>
        <w:tblCellMar>
          <w:left w:w="0" w:type="dxa"/>
          <w:right w:w="0" w:type="dxa"/>
        </w:tblCellMar>
        <w:tblLook w:val="04A0" w:firstRow="1" w:lastRow="0" w:firstColumn="1" w:lastColumn="0" w:noHBand="0" w:noVBand="1"/>
      </w:tblPr>
      <w:tblGrid>
        <w:gridCol w:w="3686"/>
        <w:gridCol w:w="3260"/>
        <w:gridCol w:w="3118"/>
      </w:tblGrid>
      <w:tr w:rsidR="00FB7756" w:rsidRPr="00FB7756" w:rsidTr="00FB775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bookmarkStart w:id="5" w:name="cd9c8b92162bc1679176384ea7635d266b32d063"/>
            <w:bookmarkStart w:id="6" w:name="2"/>
            <w:bookmarkEnd w:id="5"/>
            <w:bookmarkEnd w:id="6"/>
            <w:r w:rsidRPr="00FB7756">
              <w:rPr>
                <w:rFonts w:eastAsia="Times New Roman"/>
                <w:b/>
                <w:bCs/>
                <w:color w:val="000000"/>
                <w:szCs w:val="24"/>
                <w:lang w:eastAsia="ru-RU"/>
              </w:rPr>
              <w:t>Таблицы ПРЕДМЕТНЫХ результатов:</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Таблицы МЕТАПРЕДМЕТНЫХ результатов:</w:t>
            </w:r>
          </w:p>
        </w:tc>
        <w:tc>
          <w:tcPr>
            <w:tcW w:w="31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 xml:space="preserve">Таблицы ЛИЧНОСТНЫХ </w:t>
            </w:r>
            <w:proofErr w:type="spellStart"/>
            <w:r w:rsidRPr="00FB7756">
              <w:rPr>
                <w:rFonts w:eastAsia="Times New Roman"/>
                <w:b/>
                <w:bCs/>
                <w:color w:val="000000"/>
                <w:szCs w:val="24"/>
                <w:lang w:eastAsia="ru-RU"/>
              </w:rPr>
              <w:t>неперсонифицированных</w:t>
            </w:r>
            <w:proofErr w:type="spellEnd"/>
            <w:r w:rsidRPr="00FB7756">
              <w:rPr>
                <w:rFonts w:eastAsia="Times New Roman"/>
                <w:b/>
                <w:bCs/>
                <w:color w:val="000000"/>
                <w:szCs w:val="24"/>
                <w:lang w:eastAsia="ru-RU"/>
              </w:rPr>
              <w:t xml:space="preserve"> результатов</w:t>
            </w:r>
          </w:p>
        </w:tc>
      </w:tr>
      <w:tr w:rsidR="00FB7756" w:rsidRPr="00FB7756" w:rsidTr="00FB7756">
        <w:tc>
          <w:tcPr>
            <w:tcW w:w="36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xml:space="preserve">Литературное чтение (1-4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xml:space="preserve">Русский язык (1-4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xml:space="preserve">Математика (1-4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lastRenderedPageBreak/>
              <w:t xml:space="preserve">Окружающий мир (1-4 </w:t>
            </w:r>
            <w:proofErr w:type="spellStart"/>
            <w:r w:rsidRPr="00FB7756">
              <w:rPr>
                <w:rFonts w:eastAsia="Times New Roman"/>
                <w:color w:val="000000"/>
                <w:szCs w:val="24"/>
                <w:lang w:eastAsia="ru-RU"/>
              </w:rPr>
              <w:t>кл</w:t>
            </w:r>
            <w:proofErr w:type="spellEnd"/>
            <w:proofErr w:type="gramStart"/>
            <w:r w:rsidRPr="00FB7756">
              <w:rPr>
                <w:rFonts w:eastAsia="Times New Roman"/>
                <w:color w:val="000000"/>
                <w:szCs w:val="24"/>
                <w:lang w:eastAsia="ru-RU"/>
              </w:rPr>
              <w:t xml:space="preserve">,), </w:t>
            </w:r>
            <w:proofErr w:type="gramEnd"/>
            <w:r w:rsidRPr="00FB7756">
              <w:rPr>
                <w:rFonts w:eastAsia="Times New Roman"/>
                <w:color w:val="000000"/>
                <w:szCs w:val="24"/>
                <w:lang w:eastAsia="ru-RU"/>
              </w:rPr>
              <w:t xml:space="preserve">Технология (1-4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xml:space="preserve">Изобразительное искусство (1-4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tc>
        <w:tc>
          <w:tcPr>
            <w:tcW w:w="32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lastRenderedPageBreak/>
              <w:t xml:space="preserve">Регулятивные универсальные учебные действия (1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 xml:space="preserve">., 2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 xml:space="preserve">., 3-4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lastRenderedPageBreak/>
              <w:t xml:space="preserve">Познавательные универсальные учебные действия (1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 xml:space="preserve">., 2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 xml:space="preserve">., 3-4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xml:space="preserve">Коммуникативные универсальные учебные действия (1-2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 xml:space="preserve">., 3-4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tc>
        <w:tc>
          <w:tcPr>
            <w:tcW w:w="31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lastRenderedPageBreak/>
              <w:t xml:space="preserve">1-2 </w:t>
            </w:r>
            <w:proofErr w:type="spellStart"/>
            <w:r w:rsidRPr="00FB7756">
              <w:rPr>
                <w:rFonts w:eastAsia="Times New Roman"/>
                <w:color w:val="000000"/>
                <w:szCs w:val="24"/>
                <w:lang w:eastAsia="ru-RU"/>
              </w:rPr>
              <w:t>кл</w:t>
            </w:r>
            <w:proofErr w:type="spellEnd"/>
            <w:r w:rsidRPr="00FB7756">
              <w:rPr>
                <w:rFonts w:eastAsia="Times New Roman"/>
                <w:color w:val="000000"/>
                <w:szCs w:val="24"/>
                <w:lang w:eastAsia="ru-RU"/>
              </w:rPr>
              <w:t>.</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xml:space="preserve">3-4 </w:t>
            </w:r>
            <w:proofErr w:type="spellStart"/>
            <w:r w:rsidRPr="00FB7756">
              <w:rPr>
                <w:rFonts w:eastAsia="Times New Roman"/>
                <w:color w:val="000000"/>
                <w:szCs w:val="24"/>
                <w:lang w:eastAsia="ru-RU"/>
              </w:rPr>
              <w:t>кл</w:t>
            </w:r>
            <w:proofErr w:type="spellEnd"/>
          </w:p>
        </w:tc>
      </w:tr>
    </w:tbl>
    <w:p w:rsidR="00FB7756" w:rsidRDefault="00FB7756" w:rsidP="00FB7756">
      <w:pPr>
        <w:spacing w:after="0" w:line="240" w:lineRule="auto"/>
        <w:ind w:left="-709"/>
        <w:jc w:val="both"/>
        <w:rPr>
          <w:rFonts w:eastAsia="Times New Roman"/>
          <w:color w:val="000000"/>
          <w:szCs w:val="24"/>
          <w:lang w:eastAsia="ru-RU"/>
        </w:rPr>
      </w:pP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Отметки заносятся в таблицы результатов:</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Обязательно (минимум):</w:t>
      </w:r>
    </w:p>
    <w:p w:rsidR="00FB7756" w:rsidRPr="00FB7756" w:rsidRDefault="00FB7756" w:rsidP="001745EE">
      <w:pPr>
        <w:numPr>
          <w:ilvl w:val="0"/>
          <w:numId w:val="26"/>
        </w:numPr>
        <w:spacing w:after="0" w:line="240" w:lineRule="auto"/>
        <w:ind w:left="-709" w:firstLine="0"/>
        <w:jc w:val="both"/>
        <w:rPr>
          <w:rFonts w:eastAsia="Times New Roman"/>
          <w:color w:val="000000"/>
          <w:szCs w:val="24"/>
          <w:lang w:eastAsia="ru-RU"/>
        </w:rPr>
      </w:pPr>
      <w:r w:rsidRPr="00FB7756">
        <w:rPr>
          <w:rFonts w:eastAsia="Times New Roman"/>
          <w:color w:val="000000"/>
          <w:szCs w:val="24"/>
          <w:lang w:eastAsia="ru-RU"/>
        </w:rPr>
        <w:t xml:space="preserve">за </w:t>
      </w:r>
      <w:proofErr w:type="spellStart"/>
      <w:r w:rsidRPr="00FB7756">
        <w:rPr>
          <w:rFonts w:eastAsia="Times New Roman"/>
          <w:color w:val="000000"/>
          <w:szCs w:val="24"/>
          <w:lang w:eastAsia="ru-RU"/>
        </w:rPr>
        <w:t>метапредметные</w:t>
      </w:r>
      <w:proofErr w:type="spellEnd"/>
      <w:r w:rsidRPr="00FB7756">
        <w:rPr>
          <w:rFonts w:eastAsia="Times New Roman"/>
          <w:color w:val="000000"/>
          <w:szCs w:val="24"/>
          <w:lang w:eastAsia="ru-RU"/>
        </w:rPr>
        <w:t xml:space="preserve"> и личностные </w:t>
      </w:r>
      <w:proofErr w:type="spellStart"/>
      <w:r w:rsidRPr="00FB7756">
        <w:rPr>
          <w:rFonts w:eastAsia="Times New Roman"/>
          <w:color w:val="000000"/>
          <w:szCs w:val="24"/>
          <w:lang w:eastAsia="ru-RU"/>
        </w:rPr>
        <w:t>неперсонифицированные</w:t>
      </w:r>
      <w:proofErr w:type="spellEnd"/>
      <w:r w:rsidRPr="00FB7756">
        <w:rPr>
          <w:rFonts w:eastAsia="Times New Roman"/>
          <w:color w:val="000000"/>
          <w:szCs w:val="24"/>
          <w:lang w:eastAsia="ru-RU"/>
        </w:rPr>
        <w:t xml:space="preserve"> диагностические     работы (один раз в год – обязательно),</w:t>
      </w:r>
    </w:p>
    <w:p w:rsidR="00FB7756" w:rsidRPr="00FB7756" w:rsidRDefault="00FB7756" w:rsidP="001745EE">
      <w:pPr>
        <w:numPr>
          <w:ilvl w:val="0"/>
          <w:numId w:val="26"/>
        </w:numPr>
        <w:spacing w:after="0" w:line="240" w:lineRule="auto"/>
        <w:ind w:left="-709" w:firstLine="0"/>
        <w:jc w:val="both"/>
        <w:rPr>
          <w:rFonts w:eastAsia="Times New Roman"/>
          <w:color w:val="000000"/>
          <w:szCs w:val="24"/>
          <w:lang w:eastAsia="ru-RU"/>
        </w:rPr>
      </w:pPr>
      <w:r w:rsidRPr="00FB7756">
        <w:rPr>
          <w:rFonts w:eastAsia="Times New Roman"/>
          <w:color w:val="000000"/>
          <w:szCs w:val="24"/>
          <w:lang w:eastAsia="ru-RU"/>
        </w:rPr>
        <w:t>за предметные контрольные работы (один раз в четверть – обязательно).</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По желанию и возможностям учителя (максимум):</w:t>
      </w:r>
    </w:p>
    <w:p w:rsidR="00FB7756" w:rsidRPr="00FB7756" w:rsidRDefault="00FB7756" w:rsidP="001745EE">
      <w:pPr>
        <w:numPr>
          <w:ilvl w:val="0"/>
          <w:numId w:val="27"/>
        </w:numPr>
        <w:spacing w:after="0" w:line="240" w:lineRule="auto"/>
        <w:ind w:left="-709" w:firstLine="0"/>
        <w:jc w:val="both"/>
        <w:rPr>
          <w:rFonts w:eastAsia="Times New Roman"/>
          <w:color w:val="000000"/>
          <w:szCs w:val="24"/>
          <w:lang w:eastAsia="ru-RU"/>
        </w:rPr>
      </w:pPr>
      <w:r w:rsidRPr="00FB7756">
        <w:rPr>
          <w:rFonts w:eastAsia="Times New Roman"/>
          <w:color w:val="000000"/>
          <w:szCs w:val="24"/>
          <w:lang w:eastAsia="ru-RU"/>
        </w:rPr>
        <w:t>за любые другие задания (письменные или устные) – от урока к уроку по решению учителя и образовательного учреждения.</w:t>
      </w:r>
    </w:p>
    <w:p w:rsidR="00FB7756" w:rsidRPr="00FB7756" w:rsidRDefault="00FB7756" w:rsidP="00FB7756">
      <w:pPr>
        <w:spacing w:after="0" w:line="240" w:lineRule="auto"/>
        <w:ind w:left="-709"/>
        <w:jc w:val="both"/>
        <w:rPr>
          <w:rFonts w:eastAsia="Times New Roman"/>
          <w:color w:val="000000"/>
          <w:szCs w:val="24"/>
          <w:lang w:eastAsia="ru-RU"/>
        </w:rPr>
      </w:pPr>
      <w:proofErr w:type="gramStart"/>
      <w:r w:rsidRPr="00FB7756">
        <w:rPr>
          <w:rFonts w:eastAsia="Times New Roman"/>
          <w:color w:val="000000"/>
          <w:szCs w:val="24"/>
          <w:lang w:eastAsia="ru-RU"/>
        </w:rPr>
        <w:t>Таблицы результатов могут по выбору учителя существовать либо в электронном, либо в бумажном виде.</w:t>
      </w:r>
      <w:proofErr w:type="gramEnd"/>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Системная оценка личностных,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и предметных результатов реализуется в рамках накопительной системы – рабочего Портфолио.</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«Портфель достижений ученика</w:t>
      </w:r>
      <w:r w:rsidRPr="00FB7756">
        <w:rPr>
          <w:rFonts w:eastAsia="Times New Roman"/>
          <w:color w:val="000000"/>
          <w:szCs w:val="24"/>
          <w:lang w:eastAsia="ru-RU"/>
        </w:rPr>
        <w:t>»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FB7756" w:rsidRPr="00FB7756" w:rsidRDefault="00FB7756" w:rsidP="00FB7756">
      <w:pPr>
        <w:spacing w:after="0" w:line="240" w:lineRule="auto"/>
        <w:ind w:left="-709"/>
        <w:jc w:val="both"/>
        <w:rPr>
          <w:rFonts w:eastAsia="Times New Roman"/>
          <w:color w:val="000000"/>
          <w:szCs w:val="24"/>
          <w:lang w:eastAsia="ru-RU"/>
        </w:rPr>
      </w:pPr>
      <w:proofErr w:type="gramStart"/>
      <w:r w:rsidRPr="00FB7756">
        <w:rPr>
          <w:rFonts w:eastAsia="Times New Roman"/>
          <w:color w:val="000000"/>
          <w:szCs w:val="24"/>
          <w:lang w:eastAsia="ru-RU"/>
        </w:rPr>
        <w:t xml:space="preserve">(основным видом «Портфеля достижений» должна быть папка с файлами, хранящая материалы на бумаге и на электронных носителях (диски, </w:t>
      </w:r>
      <w:proofErr w:type="spellStart"/>
      <w:r w:rsidRPr="00FB7756">
        <w:rPr>
          <w:rFonts w:eastAsia="Times New Roman"/>
          <w:color w:val="000000"/>
          <w:szCs w:val="24"/>
          <w:lang w:eastAsia="ru-RU"/>
        </w:rPr>
        <w:t>флешки</w:t>
      </w:r>
      <w:proofErr w:type="spellEnd"/>
      <w:r w:rsidRPr="00FB7756">
        <w:rPr>
          <w:rFonts w:eastAsia="Times New Roman"/>
          <w:color w:val="000000"/>
          <w:szCs w:val="24"/>
          <w:lang w:eastAsia="ru-RU"/>
        </w:rPr>
        <w:t>).</w:t>
      </w:r>
      <w:proofErr w:type="gramEnd"/>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w:t>
      </w:r>
      <w:proofErr w:type="gramStart"/>
      <w:r w:rsidRPr="00FB7756">
        <w:rPr>
          <w:rFonts w:eastAsia="Times New Roman"/>
          <w:color w:val="000000"/>
          <w:szCs w:val="24"/>
          <w:lang w:eastAsia="ru-RU"/>
        </w:rPr>
        <w:t xml:space="preserve">год) </w:t>
      </w:r>
      <w:proofErr w:type="gramEnd"/>
      <w:r w:rsidRPr="00FB7756">
        <w:rPr>
          <w:rFonts w:eastAsia="Times New Roman"/>
          <w:color w:val="000000"/>
          <w:szCs w:val="24"/>
          <w:lang w:eastAsia="ru-RU"/>
        </w:rPr>
        <w:t>его материалы могут копироваться и переноситься в папку – «официальный» «Портфель достижений»)</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5.   Текущие оценки выставляются по желанию, за тематические проверочные работы – обязательно.</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За задачи, решённые при изучении новой темы, отметка ставится только по желанию ученика</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За каждую задачу проверочной (контрольной) работы по итогам темы отметка   ставится всем ученикам.</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Ученик не может отказаться от выставления этой отметки, но имеет право пересдать хотя бы один раз.</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Ученик всегда может отказываться от отметок или есть исключения?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Как отметки за контрольные работы отличать от текущих отметок?</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За задачи, решенные в ходе контрольных (проверочных) работ по итогам темы, группы тем, отметки ставятся всем ученикам. В Таблице результатов они, в отличие от текущих отметок, обводятся в кружок. Это своеобразный «зачёт», который нельзя обойти. Данные задачи показывают </w:t>
      </w:r>
      <w:proofErr w:type="spellStart"/>
      <w:r w:rsidRPr="00FB7756">
        <w:rPr>
          <w:rFonts w:eastAsia="Times New Roman"/>
          <w:color w:val="000000"/>
          <w:szCs w:val="24"/>
          <w:lang w:eastAsia="ru-RU"/>
        </w:rPr>
        <w:t>обученность</w:t>
      </w:r>
      <w:proofErr w:type="spellEnd"/>
      <w:r w:rsidRPr="00FB7756">
        <w:rPr>
          <w:rFonts w:eastAsia="Times New Roman"/>
          <w:color w:val="000000"/>
          <w:szCs w:val="24"/>
          <w:lang w:eastAsia="ru-RU"/>
        </w:rPr>
        <w:t xml:space="preserve"> − то, как ученик овладел умениями на основе знаний по изучаемой теме.</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6. Критерии оценивани</w:t>
      </w:r>
      <w:proofErr w:type="gramStart"/>
      <w:r w:rsidRPr="00FB7756">
        <w:rPr>
          <w:rFonts w:eastAsia="Times New Roman"/>
          <w:b/>
          <w:bCs/>
          <w:color w:val="000000"/>
          <w:szCs w:val="24"/>
          <w:lang w:eastAsia="ru-RU"/>
        </w:rPr>
        <w:t>я-</w:t>
      </w:r>
      <w:proofErr w:type="gramEnd"/>
      <w:r w:rsidRPr="00FB7756">
        <w:rPr>
          <w:rFonts w:eastAsia="Times New Roman"/>
          <w:b/>
          <w:bCs/>
          <w:color w:val="000000"/>
          <w:szCs w:val="24"/>
          <w:lang w:eastAsia="ru-RU"/>
        </w:rPr>
        <w:t xml:space="preserve"> по признакам трёх уровней успешности.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Необходимый уровень</w:t>
      </w:r>
      <w:r w:rsidRPr="00FB7756">
        <w:rPr>
          <w:rFonts w:eastAsia="Times New Roman"/>
          <w:color w:val="000000"/>
          <w:szCs w:val="24"/>
          <w:lang w:eastAsia="ru-RU"/>
        </w:rPr>
        <w:t> (базовый) – решение типовой задачи, подобной тем, что решали уже много раз, где требовались отработанные действия и усвоенные знания.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оценки: «хорошо» и «нормально</w:t>
      </w:r>
      <w:proofErr w:type="gramStart"/>
      <w:r w:rsidRPr="00FB7756">
        <w:rPr>
          <w:rFonts w:eastAsia="Times New Roman"/>
          <w:color w:val="000000"/>
          <w:szCs w:val="24"/>
          <w:lang w:eastAsia="ru-RU"/>
        </w:rPr>
        <w:t>»(</w:t>
      </w:r>
      <w:proofErr w:type="gramEnd"/>
      <w:r w:rsidRPr="00FB7756">
        <w:rPr>
          <w:rFonts w:eastAsia="Times New Roman"/>
          <w:color w:val="000000"/>
          <w:szCs w:val="24"/>
          <w:lang w:eastAsia="ru-RU"/>
        </w:rPr>
        <w:t xml:space="preserve"> решение с недочётами)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lastRenderedPageBreak/>
        <w:t>Повышенный уровень</w:t>
      </w:r>
      <w:r w:rsidRPr="00FB7756">
        <w:rPr>
          <w:rFonts w:eastAsia="Times New Roman"/>
          <w:color w:val="000000"/>
          <w:szCs w:val="24"/>
          <w:lang w:eastAsia="ru-RU"/>
        </w:rPr>
        <w:t> (программный) –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Оценки: «отлично» и «почти отлично» (решение с недочётами)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Максимальный уровень</w:t>
      </w:r>
      <w:r w:rsidRPr="00FB7756">
        <w:rPr>
          <w:rFonts w:eastAsia="Times New Roman"/>
          <w:color w:val="000000"/>
          <w:szCs w:val="24"/>
          <w:lang w:eastAsia="ru-RU"/>
        </w:rPr>
        <w:t> (НЕ</w:t>
      </w:r>
      <w:r w:rsidR="00673561">
        <w:rPr>
          <w:rFonts w:eastAsia="Times New Roman"/>
          <w:color w:val="000000"/>
          <w:szCs w:val="24"/>
          <w:lang w:eastAsia="ru-RU"/>
        </w:rPr>
        <w:t xml:space="preserve"> </w:t>
      </w:r>
      <w:r w:rsidRPr="00FB7756">
        <w:rPr>
          <w:rFonts w:eastAsia="Times New Roman"/>
          <w:color w:val="000000"/>
          <w:szCs w:val="24"/>
          <w:lang w:eastAsia="ru-RU"/>
        </w:rPr>
        <w:t xml:space="preserve">обязательный) −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w:t>
      </w:r>
      <w:r w:rsidR="00DB291B" w:rsidRPr="00EA4076">
        <w:rPr>
          <w:rFonts w:eastAsia="Times New Roman"/>
          <w:color w:val="000000"/>
          <w:szCs w:val="24"/>
          <w:lang w:eastAsia="ru-RU"/>
        </w:rPr>
        <w:t>при получении общего образования следующего уровня</w:t>
      </w:r>
      <w:r w:rsidRPr="00EA4076">
        <w:rPr>
          <w:rFonts w:eastAsia="Times New Roman"/>
          <w:color w:val="000000"/>
          <w:szCs w:val="24"/>
          <w:lang w:eastAsia="ru-RU"/>
        </w:rPr>
        <w:t>.</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Качественная оценка - «превосходно».</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Качественные оценки по уровням успешности могут быть переведены в отметки по любой балльной шкале</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bl>
      <w:tblPr>
        <w:tblW w:w="10069" w:type="dxa"/>
        <w:tblInd w:w="-664" w:type="dxa"/>
        <w:tblCellMar>
          <w:left w:w="0" w:type="dxa"/>
          <w:right w:w="0" w:type="dxa"/>
        </w:tblCellMar>
        <w:tblLook w:val="04A0" w:firstRow="1" w:lastRow="0" w:firstColumn="1" w:lastColumn="0" w:noHBand="0" w:noVBand="1"/>
      </w:tblPr>
      <w:tblGrid>
        <w:gridCol w:w="3828"/>
        <w:gridCol w:w="4491"/>
        <w:gridCol w:w="1750"/>
      </w:tblGrid>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bookmarkStart w:id="7" w:name="86362676b9efc5c45162b34918085bebe54d846b"/>
            <w:bookmarkStart w:id="8" w:name="3"/>
            <w:bookmarkEnd w:id="7"/>
            <w:bookmarkEnd w:id="8"/>
            <w:r w:rsidRPr="00FB7756">
              <w:rPr>
                <w:rFonts w:eastAsia="Times New Roman"/>
                <w:b/>
                <w:bCs/>
                <w:color w:val="000000"/>
                <w:szCs w:val="24"/>
                <w:lang w:eastAsia="ru-RU"/>
              </w:rPr>
              <w:t>Уровни успешности</w:t>
            </w:r>
          </w:p>
        </w:tc>
        <w:tc>
          <w:tcPr>
            <w:tcW w:w="44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5-балльная шкала</w:t>
            </w:r>
          </w:p>
        </w:tc>
        <w:tc>
          <w:tcPr>
            <w:tcW w:w="1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100% - я шкала</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proofErr w:type="gramStart"/>
            <w:r w:rsidRPr="00FB7756">
              <w:rPr>
                <w:rFonts w:eastAsia="Times New Roman"/>
                <w:b/>
                <w:bCs/>
                <w:color w:val="000000"/>
                <w:szCs w:val="24"/>
                <w:lang w:eastAsia="ru-RU"/>
              </w:rPr>
              <w:t>Не достигнут</w:t>
            </w:r>
            <w:proofErr w:type="gramEnd"/>
            <w:r w:rsidRPr="00FB7756">
              <w:rPr>
                <w:rFonts w:eastAsia="Times New Roman"/>
                <w:b/>
                <w:bCs/>
                <w:color w:val="000000"/>
                <w:szCs w:val="24"/>
                <w:lang w:eastAsia="ru-RU"/>
              </w:rPr>
              <w:t xml:space="preserve"> необходимый уровень</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Не решена типовая, много раз отработанная задача</w:t>
            </w:r>
          </w:p>
        </w:tc>
        <w:tc>
          <w:tcPr>
            <w:tcW w:w="44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«2» (или 0)</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ниже нормы,</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неудовлетворительно</w:t>
            </w:r>
          </w:p>
        </w:tc>
        <w:tc>
          <w:tcPr>
            <w:tcW w:w="1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0-49%</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Необходимый (базовый) уровень</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Решение типовой задачи, подобной тем, что решали уже много раз, где требовались отработанные умения и уже усвоенные знания</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44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«3»</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норма, зачёт, удовлетворительно.</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Частично успешное решение (с незначительной, не влияющей на результат ошибкой или с посторонней помощью в какой-то момент решения)</w:t>
            </w:r>
          </w:p>
        </w:tc>
        <w:tc>
          <w:tcPr>
            <w:tcW w:w="1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50-79%</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444444"/>
                <w:szCs w:val="24"/>
                <w:lang w:eastAsia="ru-RU"/>
              </w:rPr>
            </w:pPr>
          </w:p>
        </w:tc>
        <w:tc>
          <w:tcPr>
            <w:tcW w:w="44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«4»</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хорошо.</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Полностью успешное решение (без ошибок и полностью самостоятельно)</w:t>
            </w:r>
          </w:p>
        </w:tc>
        <w:tc>
          <w:tcPr>
            <w:tcW w:w="1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80 – 99%</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Повышенный (программный) уровень</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Решение нестандартной задачи, где потребовалось</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 xml:space="preserve">либо применить </w:t>
            </w:r>
            <w:proofErr w:type="gramStart"/>
            <w:r w:rsidRPr="00FB7756">
              <w:rPr>
                <w:rFonts w:eastAsia="Times New Roman"/>
                <w:i/>
                <w:iCs/>
                <w:color w:val="000000"/>
                <w:szCs w:val="24"/>
                <w:lang w:eastAsia="ru-RU"/>
              </w:rPr>
              <w:t>новые</w:t>
            </w:r>
            <w:proofErr w:type="gramEnd"/>
            <w:r w:rsidRPr="00FB7756">
              <w:rPr>
                <w:rFonts w:eastAsia="Times New Roman"/>
                <w:i/>
                <w:iCs/>
                <w:color w:val="000000"/>
                <w:szCs w:val="24"/>
                <w:lang w:eastAsia="ru-RU"/>
              </w:rPr>
              <w:t xml:space="preserve"> знаний по изучаемой в данный момент теме,</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либо уже усвоенные знания и умения, но в новой, непривычной ситуации</w:t>
            </w:r>
          </w:p>
        </w:tc>
        <w:tc>
          <w:tcPr>
            <w:tcW w:w="44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«4» </w:t>
            </w:r>
            <w:r w:rsidRPr="00FB7756">
              <w:rPr>
                <w:rFonts w:eastAsia="Times New Roman"/>
                <w:color w:val="000000"/>
                <w:szCs w:val="24"/>
                <w:lang w:eastAsia="ru-RU"/>
              </w:rPr>
              <w:t>близко к отлично</w:t>
            </w:r>
            <w:r w:rsidRPr="00FB7756">
              <w:rPr>
                <w:rFonts w:eastAsia="Times New Roman"/>
                <w:b/>
                <w:bCs/>
                <w:color w:val="000000"/>
                <w:szCs w:val="24"/>
                <w:lang w:eastAsia="ru-RU"/>
              </w:rPr>
              <w:t>.</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Частично успешное решение (с незначительной ошибкой или с посторонней помощью в какой-то момент решения)</w:t>
            </w:r>
          </w:p>
        </w:tc>
        <w:tc>
          <w:tcPr>
            <w:tcW w:w="1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80-99% или</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50-70% п.у.</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444444"/>
                <w:szCs w:val="24"/>
                <w:lang w:eastAsia="ru-RU"/>
              </w:rPr>
            </w:pPr>
          </w:p>
        </w:tc>
        <w:tc>
          <w:tcPr>
            <w:tcW w:w="44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«5»</w:t>
            </w:r>
            <w:r w:rsidRPr="00FB7756">
              <w:rPr>
                <w:rFonts w:eastAsia="Times New Roman"/>
                <w:color w:val="000000"/>
                <w:szCs w:val="24"/>
                <w:lang w:eastAsia="ru-RU"/>
              </w:rPr>
              <w:t>−</w:t>
            </w:r>
            <w:r w:rsidRPr="00FB7756">
              <w:rPr>
                <w:rFonts w:eastAsia="Times New Roman"/>
                <w:b/>
                <w:bCs/>
                <w:color w:val="000000"/>
                <w:szCs w:val="24"/>
                <w:lang w:eastAsia="ru-RU"/>
              </w:rPr>
              <w:t> </w:t>
            </w:r>
            <w:r w:rsidRPr="00FB7756">
              <w:rPr>
                <w:rFonts w:eastAsia="Times New Roman"/>
                <w:color w:val="000000"/>
                <w:szCs w:val="24"/>
                <w:lang w:eastAsia="ru-RU"/>
              </w:rPr>
              <w:t>отлично.</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i/>
                <w:iCs/>
                <w:color w:val="000000"/>
                <w:szCs w:val="24"/>
                <w:lang w:eastAsia="ru-RU"/>
              </w:rPr>
              <w:t>Полностью успешное решение (без ошибок и полностью самостоятельно)</w:t>
            </w:r>
          </w:p>
        </w:tc>
        <w:tc>
          <w:tcPr>
            <w:tcW w:w="1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100%</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Или</w:t>
            </w:r>
          </w:p>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70-100% п.у.</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b/>
                <w:bCs/>
                <w:color w:val="000000"/>
                <w:szCs w:val="24"/>
                <w:lang w:eastAsia="ru-RU"/>
              </w:rPr>
              <w:t>Максимальный (</w:t>
            </w:r>
            <w:r w:rsidRPr="00FB7756">
              <w:rPr>
                <w:rFonts w:eastAsia="Times New Roman"/>
                <w:color w:val="000000"/>
                <w:szCs w:val="24"/>
                <w:lang w:eastAsia="ru-RU"/>
              </w:rPr>
              <w:t>необязательный) </w:t>
            </w:r>
            <w:r w:rsidRPr="00FB7756">
              <w:rPr>
                <w:rFonts w:eastAsia="Times New Roman"/>
                <w:b/>
                <w:bCs/>
                <w:color w:val="000000"/>
                <w:szCs w:val="24"/>
                <w:lang w:eastAsia="ru-RU"/>
              </w:rPr>
              <w:t>уровень</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i/>
                <w:iCs/>
                <w:color w:val="000000"/>
                <w:szCs w:val="24"/>
                <w:lang w:eastAsia="ru-RU"/>
              </w:rPr>
              <w:t>Решение задачи по материалу, не изучавшемуся в классе, где потребовались</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i/>
                <w:iCs/>
                <w:color w:val="000000"/>
                <w:szCs w:val="24"/>
                <w:lang w:eastAsia="ru-RU"/>
              </w:rPr>
              <w:t>либо самостоятельно добытые новые знания,</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i/>
                <w:iCs/>
                <w:color w:val="000000"/>
                <w:szCs w:val="24"/>
                <w:lang w:eastAsia="ru-RU"/>
              </w:rPr>
              <w:t>либо новые, самостоятельно усвоенные умения</w:t>
            </w:r>
          </w:p>
        </w:tc>
        <w:tc>
          <w:tcPr>
            <w:tcW w:w="44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b/>
                <w:bCs/>
                <w:color w:val="000000"/>
                <w:szCs w:val="24"/>
                <w:lang w:eastAsia="ru-RU"/>
              </w:rPr>
              <w:t>«5»</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i/>
                <w:iCs/>
                <w:color w:val="000000"/>
                <w:szCs w:val="24"/>
                <w:lang w:eastAsia="ru-RU"/>
              </w:rPr>
              <w:t>Частично успешное решение (с незначительной ошибкой или с посторонней помощью в какой-то момент решения)</w:t>
            </w:r>
          </w:p>
        </w:tc>
        <w:tc>
          <w:tcPr>
            <w:tcW w:w="1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b/>
                <w:bCs/>
                <w:color w:val="000000"/>
                <w:szCs w:val="24"/>
                <w:lang w:eastAsia="ru-RU"/>
              </w:rPr>
              <w:t>Отдельная шкала: 50-69%</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444444"/>
                <w:szCs w:val="24"/>
                <w:lang w:eastAsia="ru-RU"/>
              </w:rPr>
            </w:pPr>
          </w:p>
        </w:tc>
        <w:tc>
          <w:tcPr>
            <w:tcW w:w="449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w:t>
            </w:r>
            <w:r w:rsidRPr="00FB7756">
              <w:rPr>
                <w:rFonts w:eastAsia="Times New Roman"/>
                <w:b/>
                <w:bCs/>
                <w:color w:val="000000"/>
                <w:szCs w:val="24"/>
                <w:lang w:eastAsia="ru-RU"/>
              </w:rPr>
              <w:t>5 и 5» </w:t>
            </w:r>
            <w:r w:rsidRPr="00FB7756">
              <w:rPr>
                <w:rFonts w:eastAsia="Times New Roman"/>
                <w:color w:val="000000"/>
                <w:szCs w:val="24"/>
                <w:lang w:eastAsia="ru-RU"/>
              </w:rPr>
              <w:t>превосходно.</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i/>
                <w:iCs/>
                <w:color w:val="000000"/>
                <w:szCs w:val="24"/>
                <w:lang w:eastAsia="ru-RU"/>
              </w:rPr>
              <w:t>Полностью успешное решение (без ошибок и полностью самостоятельно)</w:t>
            </w:r>
          </w:p>
        </w:tc>
        <w:tc>
          <w:tcPr>
            <w:tcW w:w="17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b/>
                <w:bCs/>
                <w:color w:val="000000"/>
                <w:szCs w:val="24"/>
                <w:lang w:eastAsia="ru-RU"/>
              </w:rPr>
              <w:t>Отдельная шкала:</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b/>
                <w:bCs/>
                <w:color w:val="000000"/>
                <w:szCs w:val="24"/>
                <w:lang w:eastAsia="ru-RU"/>
              </w:rPr>
              <w:t>70-100%</w:t>
            </w:r>
          </w:p>
        </w:tc>
      </w:tr>
    </w:tbl>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Средства, которыми контролируются </w:t>
      </w:r>
      <w:proofErr w:type="spellStart"/>
      <w:r w:rsidRPr="00FB7756">
        <w:rPr>
          <w:rFonts w:eastAsia="Times New Roman"/>
          <w:color w:val="000000"/>
          <w:szCs w:val="24"/>
          <w:lang w:eastAsia="ru-RU"/>
        </w:rPr>
        <w:t>метапредметные</w:t>
      </w:r>
      <w:proofErr w:type="spellEnd"/>
      <w:r w:rsidRPr="00FB7756">
        <w:rPr>
          <w:rFonts w:eastAsia="Times New Roman"/>
          <w:color w:val="000000"/>
          <w:szCs w:val="24"/>
          <w:lang w:eastAsia="ru-RU"/>
        </w:rPr>
        <w:t xml:space="preserve"> и личностные результаты:</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Главное средство контроля –</w:t>
      </w:r>
      <w:r w:rsidR="00DB291B">
        <w:rPr>
          <w:rFonts w:eastAsia="Times New Roman"/>
          <w:color w:val="000000"/>
          <w:szCs w:val="24"/>
          <w:lang w:eastAsia="ru-RU"/>
        </w:rPr>
        <w:t xml:space="preserve"> </w:t>
      </w:r>
      <w:r w:rsidRPr="00FB7756">
        <w:rPr>
          <w:rFonts w:eastAsia="Times New Roman"/>
          <w:color w:val="000000"/>
          <w:szCs w:val="24"/>
          <w:lang w:eastAsia="ru-RU"/>
        </w:rPr>
        <w:t>специальные диагностические работы:</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задания по отдельным универсальным учебным действиям;</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  комплексные задания, требующие одновременного применения </w:t>
      </w:r>
      <w:proofErr w:type="gramStart"/>
      <w:r w:rsidRPr="00FB7756">
        <w:rPr>
          <w:rFonts w:eastAsia="Times New Roman"/>
          <w:color w:val="000000"/>
          <w:szCs w:val="24"/>
          <w:lang w:eastAsia="ru-RU"/>
        </w:rPr>
        <w:t>различных</w:t>
      </w:r>
      <w:proofErr w:type="gramEnd"/>
      <w:r w:rsidRPr="00FB7756">
        <w:rPr>
          <w:rFonts w:eastAsia="Times New Roman"/>
          <w:color w:val="000000"/>
          <w:szCs w:val="24"/>
          <w:lang w:eastAsia="ru-RU"/>
        </w:rPr>
        <w:t xml:space="preserve"> УУД.</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Дополнительные средства контроля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и личностных результатов − это педагогическое наблюдение отдельных, прежде всего коммуникативных УУД.</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Комплексная накопленная оценка – это вывод по всем материалам «Портфеля достижений»</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7. Предметные четвертные оценки/отметки определяются по таблицам предметных результатов (среднее арифметическое баллов).</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Итоговая оценка</w:t>
      </w:r>
      <w:r w:rsidRPr="00FB7756">
        <w:rPr>
          <w:rFonts w:eastAsia="Times New Roman"/>
          <w:color w:val="000000"/>
          <w:szCs w:val="24"/>
          <w:lang w:eastAsia="ru-RU"/>
        </w:rPr>
        <w:t> </w:t>
      </w:r>
      <w:r w:rsidR="00DB291B" w:rsidRPr="00EA4076">
        <w:rPr>
          <w:rFonts w:eastAsia="Times New Roman"/>
          <w:color w:val="000000"/>
          <w:szCs w:val="24"/>
          <w:lang w:eastAsia="ru-RU"/>
        </w:rPr>
        <w:t>при получении начального общего образования</w:t>
      </w:r>
      <w:r w:rsidR="00DB291B">
        <w:rPr>
          <w:rFonts w:eastAsia="Times New Roman"/>
          <w:color w:val="000000"/>
          <w:szCs w:val="24"/>
          <w:lang w:eastAsia="ru-RU"/>
        </w:rPr>
        <w:t xml:space="preserve"> </w:t>
      </w:r>
      <w:r w:rsidRPr="00FB7756">
        <w:rPr>
          <w:rFonts w:eastAsia="Times New Roman"/>
          <w:color w:val="000000"/>
          <w:szCs w:val="24"/>
          <w:lang w:eastAsia="ru-RU"/>
        </w:rPr>
        <w:t xml:space="preserve"> определяется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результатов.</w:t>
      </w:r>
    </w:p>
    <w:p w:rsidR="00FB7756" w:rsidRPr="00FB7756" w:rsidRDefault="00DB291B" w:rsidP="00FB7756">
      <w:pPr>
        <w:spacing w:after="0" w:line="240" w:lineRule="auto"/>
        <w:ind w:left="-709"/>
        <w:jc w:val="both"/>
        <w:rPr>
          <w:rFonts w:eastAsia="Times New Roman"/>
          <w:color w:val="000000"/>
          <w:szCs w:val="24"/>
          <w:lang w:eastAsia="ru-RU"/>
        </w:rPr>
      </w:pPr>
      <w:r>
        <w:rPr>
          <w:rFonts w:eastAsia="Times New Roman"/>
          <w:color w:val="000000"/>
          <w:szCs w:val="24"/>
          <w:lang w:eastAsia="ru-RU"/>
        </w:rPr>
        <w:t xml:space="preserve">Итоговая оценка </w:t>
      </w:r>
      <w:r w:rsidR="00FB7756" w:rsidRPr="00FB7756">
        <w:rPr>
          <w:rFonts w:eastAsia="Times New Roman"/>
          <w:color w:val="000000"/>
          <w:szCs w:val="24"/>
          <w:lang w:eastAsia="ru-RU"/>
        </w:rPr>
        <w:t xml:space="preserve"> - это словесная характеристика достижений ученика, которая создаётся на основании трёх показателей:</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1) комплексной накопленной оценки (вывода по «Портфелю достижений» - совокупность всех образовательных результатов);</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2) результатов итоговых диагностических работ по русскому языку и математике (освоение опорной системы знаний – через решение задач);</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3) результатов предварительных диагностических работ по УУД за 4-й класс и итоговой комплексной межпредметной диагностической работы (уровень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действий с предметными и </w:t>
      </w:r>
      <w:proofErr w:type="spellStart"/>
      <w:r w:rsidRPr="00FB7756">
        <w:rPr>
          <w:rFonts w:eastAsia="Times New Roman"/>
          <w:color w:val="000000"/>
          <w:szCs w:val="24"/>
          <w:lang w:eastAsia="ru-RU"/>
        </w:rPr>
        <w:t>надпредметными</w:t>
      </w:r>
      <w:proofErr w:type="spellEnd"/>
      <w:r w:rsidRPr="00FB7756">
        <w:rPr>
          <w:rFonts w:eastAsia="Times New Roman"/>
          <w:color w:val="000000"/>
          <w:szCs w:val="24"/>
          <w:lang w:eastAsia="ru-RU"/>
        </w:rPr>
        <w:t xml:space="preserve"> знаниями</w:t>
      </w:r>
      <w:r w:rsidR="00DB291B">
        <w:rPr>
          <w:rFonts w:eastAsia="Times New Roman"/>
          <w:color w:val="000000"/>
          <w:szCs w:val="24"/>
          <w:lang w:eastAsia="ru-RU"/>
        </w:rPr>
        <w:t>).</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На основе трёх этих показателей педагогами-экспертами формулируется один из трёх возможных выводов-оценок результатов по предметам и УУД:</w:t>
      </w:r>
    </w:p>
    <w:tbl>
      <w:tblPr>
        <w:tblW w:w="10066" w:type="dxa"/>
        <w:tblInd w:w="-664" w:type="dxa"/>
        <w:tblCellMar>
          <w:left w:w="0" w:type="dxa"/>
          <w:right w:w="0" w:type="dxa"/>
        </w:tblCellMar>
        <w:tblLook w:val="04A0" w:firstRow="1" w:lastRow="0" w:firstColumn="1" w:lastColumn="0" w:noHBand="0" w:noVBand="1"/>
      </w:tblPr>
      <w:tblGrid>
        <w:gridCol w:w="3828"/>
        <w:gridCol w:w="3544"/>
        <w:gridCol w:w="2694"/>
      </w:tblGrid>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bookmarkStart w:id="9" w:name="1f9245ea7fb7f31cda693e3f5ffc72ba69547d8f"/>
            <w:bookmarkStart w:id="10" w:name="4"/>
            <w:bookmarkEnd w:id="9"/>
            <w:bookmarkEnd w:id="10"/>
            <w:r w:rsidRPr="00FB7756">
              <w:rPr>
                <w:rFonts w:eastAsia="Times New Roman"/>
                <w:b/>
                <w:bCs/>
                <w:color w:val="000000"/>
                <w:szCs w:val="24"/>
                <w:lang w:eastAsia="ru-RU"/>
              </w:rPr>
              <w:t>Вывод-оценка</w:t>
            </w:r>
          </w:p>
          <w:p w:rsidR="00FB7756" w:rsidRPr="00FB7756" w:rsidRDefault="00FB7756" w:rsidP="00DB291B">
            <w:pPr>
              <w:spacing w:after="0" w:line="240" w:lineRule="auto"/>
              <w:jc w:val="both"/>
              <w:rPr>
                <w:rFonts w:eastAsia="Times New Roman"/>
                <w:color w:val="000000"/>
                <w:szCs w:val="24"/>
                <w:lang w:eastAsia="ru-RU"/>
              </w:rPr>
            </w:pPr>
            <w:r w:rsidRPr="00FB7756">
              <w:rPr>
                <w:rFonts w:eastAsia="Times New Roman"/>
                <w:color w:val="000000"/>
                <w:szCs w:val="24"/>
                <w:lang w:eastAsia="ru-RU"/>
              </w:rPr>
              <w:t>(</w:t>
            </w:r>
            <w:r w:rsidRPr="00EA4076">
              <w:rPr>
                <w:rFonts w:eastAsia="Times New Roman"/>
                <w:color w:val="000000"/>
                <w:szCs w:val="24"/>
                <w:lang w:eastAsia="ru-RU"/>
              </w:rPr>
              <w:t xml:space="preserve">о возможности </w:t>
            </w:r>
            <w:r w:rsidR="00DB291B" w:rsidRPr="00EA4076">
              <w:rPr>
                <w:rFonts w:eastAsia="Times New Roman"/>
                <w:color w:val="000000"/>
                <w:szCs w:val="24"/>
                <w:lang w:eastAsia="ru-RU"/>
              </w:rPr>
              <w:t>получения общего образования следующего уровня</w:t>
            </w:r>
            <w:r w:rsidRPr="00FB7756">
              <w:rPr>
                <w:rFonts w:eastAsia="Times New Roman"/>
                <w:color w:val="000000"/>
                <w:szCs w:val="24"/>
                <w:lang w:eastAsia="ru-RU"/>
              </w:rPr>
              <w:t>)</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b/>
                <w:bCs/>
                <w:color w:val="000000"/>
                <w:szCs w:val="24"/>
                <w:lang w:eastAsia="ru-RU"/>
              </w:rPr>
              <w:t>Показатели</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i/>
                <w:iCs/>
                <w:color w:val="000000"/>
                <w:szCs w:val="24"/>
                <w:lang w:eastAsia="ru-RU"/>
              </w:rPr>
              <w:t>(процентные показатели установлены авторами примерной ООП)</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444444"/>
                <w:szCs w:val="24"/>
                <w:lang w:eastAsia="ru-RU"/>
              </w:rPr>
            </w:pP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44444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b/>
                <w:bCs/>
                <w:color w:val="000000"/>
                <w:szCs w:val="24"/>
                <w:lang w:eastAsia="ru-RU"/>
              </w:rPr>
              <w:t>Комплексная оценка</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(данные «Портфеля достижений»)</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b/>
                <w:bCs/>
                <w:color w:val="000000"/>
                <w:szCs w:val="24"/>
                <w:lang w:eastAsia="ru-RU"/>
              </w:rPr>
              <w:t>Итоговые работы</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(русский язык, математика и межпредметная работа)</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1. Не овладел опорной системой знаний и необходимыми учебными действиями</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Не зафиксировано достижение планируемых результатов по </w:t>
            </w:r>
            <w:r w:rsidRPr="00FB7756">
              <w:rPr>
                <w:rFonts w:eastAsia="Times New Roman"/>
                <w:color w:val="000000"/>
                <w:szCs w:val="24"/>
                <w:u w:val="single"/>
                <w:lang w:eastAsia="ru-RU"/>
              </w:rPr>
              <w:t>всем</w:t>
            </w:r>
            <w:r w:rsidRPr="00FB7756">
              <w:rPr>
                <w:rFonts w:eastAsia="Times New Roman"/>
                <w:color w:val="000000"/>
                <w:szCs w:val="24"/>
                <w:lang w:eastAsia="ru-RU"/>
              </w:rPr>
              <w:t xml:space="preserve"> разделам образовательной программы (предметные, </w:t>
            </w:r>
            <w:proofErr w:type="spellStart"/>
            <w:r w:rsidRPr="00FB7756">
              <w:rPr>
                <w:rFonts w:eastAsia="Times New Roman"/>
                <w:color w:val="000000"/>
                <w:szCs w:val="24"/>
                <w:lang w:eastAsia="ru-RU"/>
              </w:rPr>
              <w:t>метапредметные</w:t>
            </w:r>
            <w:proofErr w:type="spellEnd"/>
            <w:r w:rsidRPr="00FB7756">
              <w:rPr>
                <w:rFonts w:eastAsia="Times New Roman"/>
                <w:color w:val="000000"/>
                <w:szCs w:val="24"/>
                <w:lang w:eastAsia="ru-RU"/>
              </w:rPr>
              <w:t>, личностные результаты)</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Правильно выполнено менее 50% заданий необходимого (базового) уровня</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xml:space="preserve">2.Овладел опорной системой знаний и необходимыми учебными действиями, </w:t>
            </w:r>
            <w:proofErr w:type="gramStart"/>
            <w:r w:rsidRPr="00FB7756">
              <w:rPr>
                <w:rFonts w:eastAsia="Times New Roman"/>
                <w:color w:val="000000"/>
                <w:szCs w:val="24"/>
                <w:lang w:eastAsia="ru-RU"/>
              </w:rPr>
              <w:t>способен</w:t>
            </w:r>
            <w:proofErr w:type="gramEnd"/>
            <w:r w:rsidRPr="00FB7756">
              <w:rPr>
                <w:rFonts w:eastAsia="Times New Roman"/>
                <w:color w:val="000000"/>
                <w:szCs w:val="24"/>
                <w:lang w:eastAsia="ru-RU"/>
              </w:rPr>
              <w:t xml:space="preserve"> использовать их для решения простых </w:t>
            </w:r>
            <w:r w:rsidRPr="00FB7756">
              <w:rPr>
                <w:rFonts w:eastAsia="Times New Roman"/>
                <w:b/>
                <w:bCs/>
                <w:color w:val="000000"/>
                <w:szCs w:val="24"/>
                <w:lang w:eastAsia="ru-RU"/>
              </w:rPr>
              <w:t>стандартных</w:t>
            </w:r>
            <w:r w:rsidRPr="00FB7756">
              <w:rPr>
                <w:rFonts w:eastAsia="Times New Roman"/>
                <w:color w:val="000000"/>
                <w:szCs w:val="24"/>
                <w:lang w:eastAsia="ru-RU"/>
              </w:rPr>
              <w:t> задач</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xml:space="preserve">Достижение планируемых результатов по всем основным разделам образовательной программы как минимум с оценкой </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lastRenderedPageBreak/>
              <w:t>«зачтено»/«нормально»</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lastRenderedPageBreak/>
              <w:t>Правильно НЕ менее 50% заданий необходимого (базового) уровня</w:t>
            </w:r>
          </w:p>
        </w:tc>
      </w:tr>
      <w:tr w:rsidR="00FB7756" w:rsidRPr="00FB7756" w:rsidTr="00FB7756">
        <w:tc>
          <w:tcPr>
            <w:tcW w:w="38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lastRenderedPageBreak/>
              <w:t>3. Овладел опорной системой знаний на уровне осознанного применения учебных действий, </w:t>
            </w:r>
            <w:r w:rsidRPr="00FB7756">
              <w:rPr>
                <w:rFonts w:eastAsia="Times New Roman"/>
                <w:b/>
                <w:bCs/>
                <w:color w:val="000000"/>
                <w:szCs w:val="24"/>
                <w:lang w:eastAsia="ru-RU"/>
              </w:rPr>
              <w:t>в том числе при решении нестандартных задач</w:t>
            </w:r>
          </w:p>
        </w:tc>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Достижение планируемых результатов НЕ менее чем по половине разделов образовательной программы с оценкой «хорошо» или «отлично»</w:t>
            </w:r>
          </w:p>
        </w:tc>
        <w:tc>
          <w:tcPr>
            <w:tcW w:w="26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Если показатели итоговой оценки не однозначны, то решение о самой оценке принимается педагогами-экспертами на основании динамики и в пользу ученика.</w:t>
      </w:r>
    </w:p>
    <w:p w:rsidR="00FB7756" w:rsidRDefault="00FB7756" w:rsidP="00FB7756">
      <w:pPr>
        <w:spacing w:after="0" w:line="240" w:lineRule="auto"/>
        <w:ind w:left="-709"/>
        <w:jc w:val="both"/>
        <w:rPr>
          <w:rFonts w:eastAsia="Times New Roman"/>
          <w:b/>
          <w:bCs/>
          <w:color w:val="000000"/>
          <w:szCs w:val="24"/>
          <w:lang w:eastAsia="ru-RU"/>
        </w:rPr>
      </w:pPr>
    </w:p>
    <w:p w:rsidR="00EE1B8A" w:rsidRPr="00FB7756" w:rsidRDefault="00EE1B8A" w:rsidP="00FB7756">
      <w:pPr>
        <w:spacing w:after="0" w:line="240" w:lineRule="auto"/>
        <w:ind w:left="-709"/>
        <w:jc w:val="both"/>
        <w:rPr>
          <w:rFonts w:eastAsia="Times New Roman"/>
          <w:b/>
          <w:bCs/>
          <w:color w:val="000000"/>
          <w:szCs w:val="24"/>
          <w:lang w:eastAsia="ru-RU"/>
        </w:rPr>
      </w:pPr>
    </w:p>
    <w:p w:rsidR="00FB7756" w:rsidRPr="00FB7756" w:rsidRDefault="00FB7756" w:rsidP="00FB7756">
      <w:pPr>
        <w:spacing w:after="0" w:line="240" w:lineRule="auto"/>
        <w:ind w:left="-709"/>
        <w:jc w:val="center"/>
        <w:rPr>
          <w:rFonts w:eastAsia="Times New Roman"/>
          <w:color w:val="000000"/>
          <w:szCs w:val="24"/>
          <w:lang w:eastAsia="ru-RU"/>
        </w:rPr>
      </w:pPr>
      <w:r w:rsidRPr="00FB7756">
        <w:rPr>
          <w:rFonts w:eastAsia="Times New Roman"/>
          <w:b/>
          <w:bCs/>
          <w:color w:val="000000"/>
          <w:szCs w:val="24"/>
          <w:lang w:eastAsia="ru-RU"/>
        </w:rPr>
        <w:t>ЭТАПЫ И УРОВНИ ИСПОЛЬЗОВАНИЯ</w:t>
      </w:r>
    </w:p>
    <w:p w:rsidR="00FB7756" w:rsidRPr="00FB7756" w:rsidRDefault="00FB7756" w:rsidP="00FB7756">
      <w:pPr>
        <w:spacing w:after="0" w:line="240" w:lineRule="auto"/>
        <w:ind w:left="-709"/>
        <w:jc w:val="center"/>
        <w:rPr>
          <w:rFonts w:eastAsia="Times New Roman"/>
          <w:b/>
          <w:bCs/>
          <w:color w:val="000000"/>
          <w:szCs w:val="24"/>
          <w:lang w:eastAsia="ru-RU"/>
        </w:rPr>
      </w:pPr>
      <w:r w:rsidRPr="00FB7756">
        <w:rPr>
          <w:rFonts w:eastAsia="Times New Roman"/>
          <w:b/>
          <w:bCs/>
          <w:color w:val="000000"/>
          <w:szCs w:val="24"/>
          <w:lang w:eastAsia="ru-RU"/>
        </w:rPr>
        <w:t>системы оценки образовательных результатов, требуемых ФГОС</w:t>
      </w:r>
    </w:p>
    <w:p w:rsidR="00FB7756" w:rsidRPr="007C13B1" w:rsidRDefault="00FB7756" w:rsidP="00FB7756">
      <w:pPr>
        <w:spacing w:after="0" w:line="240" w:lineRule="auto"/>
        <w:ind w:left="-709"/>
        <w:jc w:val="center"/>
        <w:rPr>
          <w:rFonts w:eastAsia="Times New Roman"/>
          <w:color w:val="000000"/>
          <w:szCs w:val="24"/>
          <w:lang w:eastAsia="ru-RU"/>
        </w:rPr>
      </w:pP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Данный материал необходим для выбора уровня использования системы оценки, для составления плана работы учителя на четыре года вперед.</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В основу оценивания заложены семь правил, с опорой на которые реализуются все элементы и прочие правила системы оценки.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1. НАЧАЛЬНЫЙ уровень использования системы оценки</w:t>
      </w:r>
      <w:r w:rsidRPr="00FB7756">
        <w:rPr>
          <w:rFonts w:eastAsia="Times New Roman"/>
          <w:color w:val="000000"/>
          <w:szCs w:val="24"/>
          <w:lang w:eastAsia="ru-RU"/>
        </w:rPr>
        <w:t>.</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На этом этапе вводятся только два правила:</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1)  Различие оценки и отметки</w:t>
      </w:r>
      <w:r w:rsidRPr="00FB7756">
        <w:rPr>
          <w:rFonts w:eastAsia="Times New Roman"/>
          <w:color w:val="000000"/>
          <w:szCs w:val="24"/>
          <w:lang w:eastAsia="ru-RU"/>
        </w:rPr>
        <w:t xml:space="preserve">.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FB7756">
        <w:rPr>
          <w:rFonts w:eastAsia="Times New Roman"/>
          <w:color w:val="000000"/>
          <w:szCs w:val="24"/>
          <w:lang w:eastAsia="ru-RU"/>
        </w:rPr>
        <w:t>метапредметной</w:t>
      </w:r>
      <w:proofErr w:type="spellEnd"/>
      <w:r w:rsidRPr="00FB7756">
        <w:rPr>
          <w:rFonts w:eastAsia="Times New Roman"/>
          <w:color w:val="000000"/>
          <w:szCs w:val="24"/>
          <w:lang w:eastAsia="ru-RU"/>
        </w:rPr>
        <w:t>).</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В первом классе вместо балльных отметок допустимо использовать только положительную и не различаемую по уровням фиксацию:</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учитель у себя в таблице результатов ставит «+»,</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ученик у себя в дневнике или тетради также ставит «+» или закрашивает кружок</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2) Самооценка</w:t>
      </w:r>
      <w:r w:rsidRPr="00FB7756">
        <w:rPr>
          <w:rFonts w:eastAsia="Times New Roman"/>
          <w:i/>
          <w:iCs/>
          <w:color w:val="000000"/>
          <w:szCs w:val="24"/>
          <w:lang w:eastAsia="ru-RU"/>
        </w:rPr>
        <w:t> </w:t>
      </w:r>
      <w:r w:rsidRPr="00FB7756">
        <w:rPr>
          <w:rFonts w:eastAsia="Times New Roman"/>
          <w:color w:val="000000"/>
          <w:szCs w:val="24"/>
          <w:lang w:eastAsia="ru-RU"/>
        </w:rPr>
        <w:t>Ученики в диалоге с учителем обучаются самостоятельно оценивать свои результаты по «Алгоритму самооценки».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В первом классе алгоритм состоит из четырёх вопросов:</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1. Какое было задание? (Учимся вспоминать цель работы.)</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2. Удалось выполнить задание? (Учимся сравнивать результат с целью.)</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3. Задание </w:t>
      </w:r>
      <w:proofErr w:type="gramStart"/>
      <w:r w:rsidRPr="00FB7756">
        <w:rPr>
          <w:rFonts w:eastAsia="Times New Roman"/>
          <w:color w:val="000000"/>
          <w:szCs w:val="24"/>
          <w:lang w:eastAsia="ru-RU"/>
        </w:rPr>
        <w:t>выполнено</w:t>
      </w:r>
      <w:proofErr w:type="gramEnd"/>
      <w:r w:rsidRPr="00FB7756">
        <w:rPr>
          <w:rFonts w:eastAsia="Times New Roman"/>
          <w:color w:val="000000"/>
          <w:szCs w:val="24"/>
          <w:lang w:eastAsia="ru-RU"/>
        </w:rPr>
        <w:t xml:space="preserve"> верно или не совсем? (Учимся находить и признавать ошибки.)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4. Выполнил самостоятельно или с чьей-то помощью? (Учимся оценивать процесс.)</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В последующих классах к алгоритму добавляются новые вопросы: «Как мы различаем отметки и оценки?», «Какую себе поставишь отметку?» и т.д.</w:t>
      </w:r>
    </w:p>
    <w:p w:rsidR="00FB7756" w:rsidRPr="00FB7756" w:rsidRDefault="00FB7756" w:rsidP="00FB7756">
      <w:pPr>
        <w:spacing w:after="0" w:line="240" w:lineRule="auto"/>
        <w:ind w:left="-709"/>
        <w:jc w:val="both"/>
        <w:rPr>
          <w:rFonts w:eastAsia="Times New Roman"/>
          <w:b/>
          <w:bCs/>
          <w:color w:val="000000"/>
          <w:szCs w:val="24"/>
          <w:lang w:eastAsia="ru-RU"/>
        </w:rPr>
      </w:pP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2. СТАНДАРТНЫЙ уровень использования системы оценки.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На этом этапе учитель начинает использовать те правила оценивания и их части, без которых невозможно реализовать требования ФГОС по комплексной оценке предметных,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и личностных результатах каждого ученика.</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3) Одна задача</w:t>
      </w:r>
      <w:r w:rsidRPr="00FB7756">
        <w:rPr>
          <w:rFonts w:eastAsia="Times New Roman"/>
          <w:i/>
          <w:iCs/>
          <w:color w:val="000000"/>
          <w:szCs w:val="24"/>
          <w:lang w:eastAsia="ru-RU"/>
        </w:rPr>
        <w:t> – одна оценка</w:t>
      </w:r>
      <w:r w:rsidRPr="00FB7756">
        <w:rPr>
          <w:rFonts w:eastAsia="Times New Roman"/>
          <w:color w:val="000000"/>
          <w:szCs w:val="24"/>
          <w:lang w:eastAsia="ru-RU"/>
        </w:rPr>
        <w:t> </w:t>
      </w:r>
      <w:r w:rsidRPr="00FB7756">
        <w:rPr>
          <w:rFonts w:eastAsia="Times New Roman"/>
          <w:b/>
          <w:bCs/>
          <w:color w:val="000000"/>
          <w:szCs w:val="24"/>
          <w:lang w:eastAsia="ru-RU"/>
        </w:rPr>
        <w:t>-</w:t>
      </w:r>
      <w:r w:rsidRPr="00FB7756">
        <w:rPr>
          <w:rFonts w:eastAsia="Times New Roman"/>
          <w:color w:val="000000"/>
          <w:szCs w:val="24"/>
          <w:lang w:eastAsia="ru-RU"/>
        </w:rPr>
        <w:t> используется полностью.</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xml:space="preserve">Учитель и ученики привыкают оценивать каждую решённую задачу в отдельности. </w:t>
      </w:r>
      <w:proofErr w:type="gramStart"/>
      <w:r w:rsidRPr="00FB7756">
        <w:rPr>
          <w:rFonts w:eastAsia="Times New Roman"/>
          <w:color w:val="000000"/>
          <w:szCs w:val="24"/>
          <w:lang w:eastAsia="ru-RU"/>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4)  Таблицы результатов и «Портфель достижений</w:t>
      </w:r>
      <w:r w:rsidRPr="00FB7756">
        <w:rPr>
          <w:rFonts w:eastAsia="Times New Roman"/>
          <w:i/>
          <w:iCs/>
          <w:color w:val="000000"/>
          <w:szCs w:val="24"/>
          <w:lang w:eastAsia="ru-RU"/>
        </w:rPr>
        <w:t>»</w:t>
      </w:r>
      <w:r w:rsidRPr="00FB7756">
        <w:rPr>
          <w:rFonts w:eastAsia="Times New Roman"/>
          <w:color w:val="000000"/>
          <w:szCs w:val="24"/>
          <w:lang w:eastAsia="ru-RU"/>
        </w:rPr>
        <w:t> </w:t>
      </w:r>
      <w:r w:rsidRPr="00FB7756">
        <w:rPr>
          <w:rFonts w:eastAsia="Times New Roman"/>
          <w:b/>
          <w:bCs/>
          <w:color w:val="000000"/>
          <w:szCs w:val="24"/>
          <w:lang w:eastAsia="ru-RU"/>
        </w:rPr>
        <w:t>-</w:t>
      </w:r>
      <w:r w:rsidRPr="00FB7756">
        <w:rPr>
          <w:rFonts w:eastAsia="Times New Roman"/>
          <w:color w:val="000000"/>
          <w:szCs w:val="24"/>
          <w:lang w:eastAsia="ru-RU"/>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результатов (примерно один раз в год). </w:t>
      </w:r>
      <w:r w:rsidRPr="00FB7756">
        <w:rPr>
          <w:rFonts w:eastAsia="Times New Roman"/>
          <w:color w:val="000000"/>
          <w:szCs w:val="24"/>
          <w:lang w:eastAsia="ru-RU"/>
        </w:rPr>
        <w:lastRenderedPageBreak/>
        <w:t>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Отметки в таблицы результатов выставляются: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в 1-м классе в виде «+» (зачёт, решение задачи, выполнение задания) или отсутствие «+» (задача не решена, задание не выполнено),</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  в 2</w:t>
      </w:r>
      <w:r w:rsidRPr="00FB7756">
        <w:rPr>
          <w:rFonts w:eastAsia="Times New Roman"/>
          <w:b/>
          <w:bCs/>
          <w:color w:val="000000"/>
          <w:szCs w:val="24"/>
          <w:lang w:eastAsia="ru-RU"/>
        </w:rPr>
        <w:t>-</w:t>
      </w:r>
      <w:r w:rsidRPr="00FB7756">
        <w:rPr>
          <w:rFonts w:eastAsia="Times New Roman"/>
          <w:color w:val="000000"/>
          <w:szCs w:val="24"/>
          <w:lang w:eastAsia="ru-RU"/>
        </w:rPr>
        <w:t>4 классах отметки ставятся по 5-ти балльной или процентной шкале.</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5) Право отказа от отметки и право пересдачи</w:t>
      </w:r>
      <w:r w:rsidRPr="00FB7756">
        <w:rPr>
          <w:rFonts w:eastAsia="Times New Roman"/>
          <w:i/>
          <w:iCs/>
          <w:color w:val="000000"/>
          <w:szCs w:val="24"/>
          <w:lang w:eastAsia="ru-RU"/>
        </w:rPr>
        <w:t> – </w:t>
      </w:r>
      <w:r w:rsidRPr="00FB7756">
        <w:rPr>
          <w:rFonts w:eastAsia="Times New Roman"/>
          <w:color w:val="000000"/>
          <w:szCs w:val="24"/>
          <w:lang w:eastAsia="ru-RU"/>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6)  Уровни успешности</w:t>
      </w:r>
      <w:r w:rsidRPr="00FB7756">
        <w:rPr>
          <w:rFonts w:eastAsia="Times New Roman"/>
          <w:color w:val="000000"/>
          <w:szCs w:val="24"/>
          <w:lang w:eastAsia="ru-RU"/>
        </w:rPr>
        <w:t> </w:t>
      </w:r>
      <w:r w:rsidRPr="00FB7756">
        <w:rPr>
          <w:rFonts w:eastAsia="Times New Roman"/>
          <w:b/>
          <w:bCs/>
          <w:color w:val="000000"/>
          <w:szCs w:val="24"/>
          <w:lang w:eastAsia="ru-RU"/>
        </w:rPr>
        <w:t>-</w:t>
      </w:r>
      <w:r w:rsidRPr="00FB7756">
        <w:rPr>
          <w:rFonts w:eastAsia="Times New Roman"/>
          <w:color w:val="000000"/>
          <w:szCs w:val="24"/>
          <w:lang w:eastAsia="ru-RU"/>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FB7756">
        <w:rPr>
          <w:rFonts w:eastAsia="Times New Roman"/>
          <w:color w:val="000000"/>
          <w:szCs w:val="24"/>
          <w:lang w:eastAsia="ru-RU"/>
        </w:rPr>
        <w:t>метапредметных</w:t>
      </w:r>
      <w:proofErr w:type="spellEnd"/>
      <w:r w:rsidRPr="00FB7756">
        <w:rPr>
          <w:rFonts w:eastAsia="Times New Roman"/>
          <w:color w:val="000000"/>
          <w:szCs w:val="24"/>
          <w:lang w:eastAsia="ru-RU"/>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w:t>
      </w:r>
      <w:proofErr w:type="gramStart"/>
      <w:r w:rsidRPr="00FB7756">
        <w:rPr>
          <w:rFonts w:eastAsia="Times New Roman"/>
          <w:color w:val="000000"/>
          <w:szCs w:val="24"/>
          <w:lang w:eastAsia="ru-RU"/>
        </w:rPr>
        <w:t>привычными ему</w:t>
      </w:r>
      <w:proofErr w:type="gramEnd"/>
      <w:r w:rsidRPr="00FB7756">
        <w:rPr>
          <w:rFonts w:eastAsia="Times New Roman"/>
          <w:color w:val="000000"/>
          <w:szCs w:val="24"/>
          <w:lang w:eastAsia="ru-RU"/>
        </w:rPr>
        <w:t xml:space="preserve"> правилами контроля и оценивания.</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7)  Итоговые оценки</w:t>
      </w:r>
      <w:r w:rsidRPr="00FB7756">
        <w:rPr>
          <w:rFonts w:eastAsia="Times New Roman"/>
          <w:i/>
          <w:iCs/>
          <w:color w:val="000000"/>
          <w:szCs w:val="24"/>
          <w:lang w:eastAsia="ru-RU"/>
        </w:rPr>
        <w:t> </w:t>
      </w:r>
      <w:r w:rsidRPr="00FB7756">
        <w:rPr>
          <w:rFonts w:eastAsia="Times New Roman"/>
          <w:b/>
          <w:bCs/>
          <w:color w:val="000000"/>
          <w:szCs w:val="24"/>
          <w:lang w:eastAsia="ru-RU"/>
        </w:rPr>
        <w:t>-</w:t>
      </w:r>
      <w:r w:rsidRPr="00FB7756">
        <w:rPr>
          <w:rFonts w:eastAsia="Times New Roman"/>
          <w:i/>
          <w:iCs/>
          <w:color w:val="000000"/>
          <w:szCs w:val="24"/>
          <w:lang w:eastAsia="ru-RU"/>
        </w:rPr>
        <w:t> </w:t>
      </w:r>
      <w:r w:rsidRPr="00FB7756">
        <w:rPr>
          <w:rFonts w:eastAsia="Times New Roman"/>
          <w:color w:val="000000"/>
          <w:szCs w:val="24"/>
          <w:lang w:eastAsia="ru-RU"/>
        </w:rPr>
        <w:t>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FB7756" w:rsidRPr="00FB7756" w:rsidRDefault="00FB7756" w:rsidP="00FB7756">
      <w:pPr>
        <w:spacing w:after="0" w:line="240" w:lineRule="auto"/>
        <w:ind w:left="-709"/>
        <w:jc w:val="both"/>
        <w:rPr>
          <w:rFonts w:eastAsia="Times New Roman"/>
          <w:b/>
          <w:bCs/>
          <w:color w:val="000000"/>
          <w:szCs w:val="24"/>
          <w:lang w:eastAsia="ru-RU"/>
        </w:rPr>
      </w:pP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color w:val="000000"/>
          <w:szCs w:val="24"/>
          <w:lang w:eastAsia="ru-RU"/>
        </w:rPr>
        <w:t>3. МАКСИМАЛЬНЫЙ уровень использования системы оценки.</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color w:val="000000"/>
          <w:szCs w:val="24"/>
          <w:lang w:eastAsia="ru-RU"/>
        </w:rPr>
        <w:t>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4)Таблицы результатов и «Портфель достижений</w:t>
      </w:r>
      <w:r w:rsidRPr="00FB7756">
        <w:rPr>
          <w:rFonts w:eastAsia="Times New Roman"/>
          <w:i/>
          <w:iCs/>
          <w:color w:val="000000"/>
          <w:szCs w:val="24"/>
          <w:lang w:eastAsia="ru-RU"/>
        </w:rPr>
        <w:t>»</w:t>
      </w:r>
      <w:r w:rsidRPr="00FB7756">
        <w:rPr>
          <w:rFonts w:eastAsia="Times New Roman"/>
          <w:color w:val="000000"/>
          <w:szCs w:val="24"/>
          <w:lang w:eastAsia="ru-RU"/>
        </w:rPr>
        <w:t> </w:t>
      </w:r>
      <w:r w:rsidRPr="00FB7756">
        <w:rPr>
          <w:rFonts w:eastAsia="Times New Roman"/>
          <w:b/>
          <w:bCs/>
          <w:color w:val="000000"/>
          <w:szCs w:val="24"/>
          <w:lang w:eastAsia="ru-RU"/>
        </w:rPr>
        <w:t>-</w:t>
      </w:r>
      <w:r w:rsidRPr="00FB7756">
        <w:rPr>
          <w:rFonts w:eastAsia="Times New Roman"/>
          <w:color w:val="000000"/>
          <w:szCs w:val="24"/>
          <w:lang w:eastAsia="ru-RU"/>
        </w:rPr>
        <w:t>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5) Право отказа от отметки и право пересдачи</w:t>
      </w:r>
      <w:r w:rsidRPr="00FB7756">
        <w:rPr>
          <w:rFonts w:eastAsia="Times New Roman"/>
          <w:b/>
          <w:bCs/>
          <w:color w:val="000000"/>
          <w:szCs w:val="24"/>
          <w:lang w:eastAsia="ru-RU"/>
        </w:rPr>
        <w:t>.</w:t>
      </w:r>
      <w:r w:rsidRPr="00FB7756">
        <w:rPr>
          <w:rFonts w:eastAsia="Times New Roman"/>
          <w:color w:val="000000"/>
          <w:szCs w:val="24"/>
          <w:lang w:eastAsia="ru-RU"/>
        </w:rPr>
        <w:t>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FB7756" w:rsidRP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6) Уровни успешности</w:t>
      </w:r>
      <w:r w:rsidRPr="00FB7756">
        <w:rPr>
          <w:rFonts w:eastAsia="Times New Roman"/>
          <w:color w:val="000000"/>
          <w:szCs w:val="24"/>
          <w:lang w:eastAsia="ru-RU"/>
        </w:rPr>
        <w:t>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FB7756" w:rsidRDefault="00FB7756" w:rsidP="00FB7756">
      <w:pPr>
        <w:spacing w:after="0" w:line="240" w:lineRule="auto"/>
        <w:ind w:left="-709"/>
        <w:jc w:val="both"/>
        <w:rPr>
          <w:rFonts w:eastAsia="Times New Roman"/>
          <w:color w:val="000000"/>
          <w:szCs w:val="24"/>
          <w:lang w:eastAsia="ru-RU"/>
        </w:rPr>
      </w:pPr>
      <w:r w:rsidRPr="00FB7756">
        <w:rPr>
          <w:rFonts w:eastAsia="Times New Roman"/>
          <w:b/>
          <w:bCs/>
          <w:i/>
          <w:iCs/>
          <w:color w:val="000000"/>
          <w:szCs w:val="24"/>
          <w:lang w:eastAsia="ru-RU"/>
        </w:rPr>
        <w:t>7)Итоговые оценки</w:t>
      </w:r>
      <w:r w:rsidRPr="00FB7756">
        <w:rPr>
          <w:rFonts w:eastAsia="Times New Roman"/>
          <w:i/>
          <w:iCs/>
          <w:color w:val="000000"/>
          <w:szCs w:val="24"/>
          <w:lang w:eastAsia="ru-RU"/>
        </w:rPr>
        <w:t> </w:t>
      </w:r>
      <w:r w:rsidRPr="00FB7756">
        <w:rPr>
          <w:rFonts w:eastAsia="Times New Roman"/>
          <w:b/>
          <w:bCs/>
          <w:color w:val="000000"/>
          <w:szCs w:val="24"/>
          <w:lang w:eastAsia="ru-RU"/>
        </w:rPr>
        <w:t>-</w:t>
      </w:r>
      <w:r w:rsidRPr="00FB7756">
        <w:rPr>
          <w:rFonts w:eastAsia="Times New Roman"/>
          <w:i/>
          <w:iCs/>
          <w:color w:val="000000"/>
          <w:szCs w:val="24"/>
          <w:lang w:eastAsia="ru-RU"/>
        </w:rPr>
        <w:t> </w:t>
      </w:r>
      <w:r w:rsidRPr="00FB7756">
        <w:rPr>
          <w:rFonts w:eastAsia="Times New Roman"/>
          <w:color w:val="000000"/>
          <w:szCs w:val="24"/>
          <w:lang w:eastAsia="ru-RU"/>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w:t>
      </w:r>
      <w:proofErr w:type="gramStart"/>
      <w:r w:rsidRPr="00FB7756">
        <w:rPr>
          <w:rFonts w:eastAsia="Times New Roman"/>
          <w:color w:val="000000"/>
          <w:szCs w:val="24"/>
          <w:lang w:eastAsia="ru-RU"/>
        </w:rPr>
        <w:t>четверть</w:t>
      </w:r>
      <w:proofErr w:type="gramEnd"/>
      <w:r w:rsidRPr="00FB7756">
        <w:rPr>
          <w:rFonts w:eastAsia="Times New Roman"/>
          <w:color w:val="000000"/>
          <w:szCs w:val="24"/>
          <w:lang w:eastAsia="ru-RU"/>
        </w:rPr>
        <w:t xml:space="preserve"> и комплексную оценку за год.</w:t>
      </w:r>
    </w:p>
    <w:p w:rsidR="00EE1B8A" w:rsidRPr="00FB7756" w:rsidRDefault="00EE1B8A" w:rsidP="00FB7756">
      <w:pPr>
        <w:spacing w:after="0" w:line="240" w:lineRule="auto"/>
        <w:ind w:left="-709"/>
        <w:jc w:val="both"/>
        <w:rPr>
          <w:rFonts w:eastAsia="Times New Roman"/>
          <w:color w:val="000000"/>
          <w:szCs w:val="24"/>
          <w:lang w:eastAsia="ru-RU"/>
        </w:rPr>
      </w:pPr>
    </w:p>
    <w:tbl>
      <w:tblPr>
        <w:tblW w:w="100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043"/>
        <w:gridCol w:w="3343"/>
        <w:gridCol w:w="3011"/>
      </w:tblGrid>
      <w:tr w:rsidR="00FB7756" w:rsidRPr="005B3D52" w:rsidTr="005B3D52">
        <w:tc>
          <w:tcPr>
            <w:tcW w:w="1702" w:type="dxa"/>
            <w:shd w:val="clear" w:color="auto" w:fill="auto"/>
            <w:hideMark/>
          </w:tcPr>
          <w:p w:rsidR="00FB7756" w:rsidRPr="005B3D52" w:rsidRDefault="00FB7756" w:rsidP="005B3D52">
            <w:pPr>
              <w:spacing w:after="0" w:line="240" w:lineRule="auto"/>
              <w:jc w:val="both"/>
              <w:rPr>
                <w:rFonts w:eastAsia="Times New Roman"/>
                <w:color w:val="444444"/>
                <w:szCs w:val="24"/>
                <w:lang w:eastAsia="ru-RU"/>
              </w:rPr>
            </w:pPr>
            <w:bookmarkStart w:id="11" w:name="8e5ed7c2088b2e74d847a557de5afc4579b3d792"/>
            <w:bookmarkStart w:id="12" w:name="5"/>
            <w:bookmarkEnd w:id="11"/>
            <w:bookmarkEnd w:id="12"/>
          </w:p>
        </w:tc>
        <w:tc>
          <w:tcPr>
            <w:tcW w:w="2043" w:type="dxa"/>
            <w:shd w:val="clear" w:color="auto" w:fill="auto"/>
            <w:hideMark/>
          </w:tcPr>
          <w:p w:rsidR="00FB7756" w:rsidRPr="005B3D52" w:rsidRDefault="00FB7756" w:rsidP="005B3D52">
            <w:pPr>
              <w:spacing w:after="0" w:line="240" w:lineRule="auto"/>
              <w:jc w:val="both"/>
              <w:rPr>
                <w:rFonts w:eastAsia="Times New Roman"/>
                <w:color w:val="000000"/>
                <w:szCs w:val="24"/>
                <w:lang w:eastAsia="ru-RU"/>
              </w:rPr>
            </w:pPr>
            <w:r w:rsidRPr="005B3D52">
              <w:rPr>
                <w:rFonts w:eastAsia="Times New Roman"/>
                <w:color w:val="000000"/>
                <w:szCs w:val="24"/>
                <w:lang w:eastAsia="ru-RU"/>
              </w:rPr>
              <w:t>НАЧАЛЬНЫЙ уровень</w:t>
            </w:r>
          </w:p>
        </w:tc>
        <w:tc>
          <w:tcPr>
            <w:tcW w:w="3343" w:type="dxa"/>
            <w:shd w:val="clear" w:color="auto" w:fill="auto"/>
            <w:hideMark/>
          </w:tcPr>
          <w:p w:rsidR="00FB7756" w:rsidRPr="005B3D52" w:rsidRDefault="00FB7756" w:rsidP="005B3D52">
            <w:pPr>
              <w:spacing w:after="0" w:line="240" w:lineRule="auto"/>
              <w:jc w:val="both"/>
              <w:rPr>
                <w:rFonts w:eastAsia="Times New Roman"/>
                <w:color w:val="000000"/>
                <w:szCs w:val="24"/>
                <w:lang w:eastAsia="ru-RU"/>
              </w:rPr>
            </w:pPr>
            <w:r w:rsidRPr="005B3D52">
              <w:rPr>
                <w:rFonts w:eastAsia="Times New Roman"/>
                <w:color w:val="000000"/>
                <w:szCs w:val="24"/>
                <w:lang w:eastAsia="ru-RU"/>
              </w:rPr>
              <w:t>СТАНДАРТНЫЙ уровень</w:t>
            </w:r>
          </w:p>
        </w:tc>
        <w:tc>
          <w:tcPr>
            <w:tcW w:w="3011" w:type="dxa"/>
            <w:shd w:val="clear" w:color="auto" w:fill="auto"/>
            <w:hideMark/>
          </w:tcPr>
          <w:p w:rsidR="00FB7756" w:rsidRPr="005B3D52" w:rsidRDefault="00FB7756" w:rsidP="005B3D52">
            <w:pPr>
              <w:spacing w:after="0" w:line="240" w:lineRule="auto"/>
              <w:jc w:val="both"/>
              <w:rPr>
                <w:rFonts w:eastAsia="Times New Roman"/>
                <w:color w:val="000000"/>
                <w:szCs w:val="24"/>
                <w:lang w:eastAsia="ru-RU"/>
              </w:rPr>
            </w:pPr>
            <w:r w:rsidRPr="005B3D52">
              <w:rPr>
                <w:rFonts w:eastAsia="Times New Roman"/>
                <w:color w:val="000000"/>
                <w:szCs w:val="24"/>
                <w:lang w:eastAsia="ru-RU"/>
              </w:rPr>
              <w:t>МАКСИМАЛЬНЫЙ уровень</w:t>
            </w:r>
          </w:p>
        </w:tc>
      </w:tr>
      <w:tr w:rsidR="00FB7756" w:rsidRPr="005B3D52" w:rsidTr="005B3D52">
        <w:tc>
          <w:tcPr>
            <w:tcW w:w="1702"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1. Различие оценки и отметки</w:t>
            </w:r>
          </w:p>
        </w:tc>
        <w:tc>
          <w:tcPr>
            <w:tcW w:w="20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Учитель и ученики привыкают различать словесную </w:t>
            </w:r>
            <w:r w:rsidRPr="005B3D52">
              <w:rPr>
                <w:rFonts w:eastAsia="Times New Roman"/>
                <w:color w:val="000000"/>
                <w:szCs w:val="24"/>
                <w:lang w:eastAsia="ru-RU"/>
              </w:rPr>
              <w:lastRenderedPageBreak/>
              <w:t xml:space="preserve">оценку любых действий и отметку − знак за решение учебной задачи (предметной или </w:t>
            </w:r>
            <w:proofErr w:type="spellStart"/>
            <w:r w:rsidRPr="005B3D52">
              <w:rPr>
                <w:rFonts w:eastAsia="Times New Roman"/>
                <w:color w:val="000000"/>
                <w:szCs w:val="24"/>
                <w:lang w:eastAsia="ru-RU"/>
              </w:rPr>
              <w:t>метапредметной</w:t>
            </w:r>
            <w:proofErr w:type="spellEnd"/>
            <w:r w:rsidRPr="005B3D52">
              <w:rPr>
                <w:rFonts w:eastAsia="Times New Roman"/>
                <w:color w:val="000000"/>
                <w:szCs w:val="24"/>
                <w:lang w:eastAsia="ru-RU"/>
              </w:rPr>
              <w:t>).</w:t>
            </w:r>
          </w:p>
        </w:tc>
        <w:tc>
          <w:tcPr>
            <w:tcW w:w="33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lastRenderedPageBreak/>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5B3D52">
              <w:rPr>
                <w:rFonts w:eastAsia="Times New Roman"/>
                <w:color w:val="000000"/>
                <w:szCs w:val="24"/>
                <w:lang w:eastAsia="ru-RU"/>
              </w:rPr>
              <w:lastRenderedPageBreak/>
              <w:t>метапредметной</w:t>
            </w:r>
            <w:proofErr w:type="spellEnd"/>
            <w:r w:rsidRPr="005B3D52">
              <w:rPr>
                <w:rFonts w:eastAsia="Times New Roman"/>
                <w:color w:val="000000"/>
                <w:szCs w:val="24"/>
                <w:lang w:eastAsia="ru-RU"/>
              </w:rPr>
              <w:t>).</w:t>
            </w:r>
          </w:p>
        </w:tc>
        <w:tc>
          <w:tcPr>
            <w:tcW w:w="3011"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lastRenderedPageBreak/>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5B3D52">
              <w:rPr>
                <w:rFonts w:eastAsia="Times New Roman"/>
                <w:color w:val="000000"/>
                <w:szCs w:val="24"/>
                <w:lang w:eastAsia="ru-RU"/>
              </w:rPr>
              <w:lastRenderedPageBreak/>
              <w:t>метапредметной</w:t>
            </w:r>
            <w:proofErr w:type="spellEnd"/>
            <w:r w:rsidRPr="005B3D52">
              <w:rPr>
                <w:rFonts w:eastAsia="Times New Roman"/>
                <w:color w:val="000000"/>
                <w:szCs w:val="24"/>
                <w:lang w:eastAsia="ru-RU"/>
              </w:rPr>
              <w:t>).</w:t>
            </w:r>
          </w:p>
        </w:tc>
      </w:tr>
      <w:tr w:rsidR="00FB7756" w:rsidRPr="005B3D52" w:rsidTr="005B3D52">
        <w:tc>
          <w:tcPr>
            <w:tcW w:w="1702"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lastRenderedPageBreak/>
              <w:t>2. Самооценка</w:t>
            </w:r>
          </w:p>
        </w:tc>
        <w:tc>
          <w:tcPr>
            <w:tcW w:w="20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Ученики в диалоге с учителем обучаются самостоятельно оценивать свои результаты по «Алгоритму самооценки».</w:t>
            </w:r>
          </w:p>
        </w:tc>
        <w:tc>
          <w:tcPr>
            <w:tcW w:w="33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Ученики в диалоге с учителем обучаются самостоятельно оценивать свои результаты по «Алгоритму самооценки».</w:t>
            </w:r>
          </w:p>
        </w:tc>
        <w:tc>
          <w:tcPr>
            <w:tcW w:w="3011"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Ученики в диалоге с учителем обучаются самостоятельно оценивать свои результаты по «Алгоритму самооценки».</w:t>
            </w:r>
          </w:p>
        </w:tc>
      </w:tr>
      <w:tr w:rsidR="00FB7756" w:rsidRPr="005B3D52" w:rsidTr="005B3D52">
        <w:tc>
          <w:tcPr>
            <w:tcW w:w="1702"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3. Одна задача – одна оценка</w:t>
            </w:r>
          </w:p>
        </w:tc>
        <w:tc>
          <w:tcPr>
            <w:tcW w:w="2043" w:type="dxa"/>
            <w:shd w:val="clear" w:color="auto" w:fill="auto"/>
            <w:hideMark/>
          </w:tcPr>
          <w:p w:rsidR="00FB7756" w:rsidRPr="005B3D52" w:rsidRDefault="00FB7756" w:rsidP="005B3D52">
            <w:pPr>
              <w:spacing w:after="0" w:line="240" w:lineRule="auto"/>
              <w:rPr>
                <w:rFonts w:eastAsia="Times New Roman"/>
                <w:color w:val="444444"/>
                <w:szCs w:val="24"/>
                <w:lang w:eastAsia="ru-RU"/>
              </w:rPr>
            </w:pPr>
          </w:p>
        </w:tc>
        <w:tc>
          <w:tcPr>
            <w:tcW w:w="33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Учитель и ученики привыкают оценивать каждую решённую задачу в отдельности. </w:t>
            </w:r>
            <w:proofErr w:type="gramStart"/>
            <w:r w:rsidRPr="005B3D52">
              <w:rPr>
                <w:rFonts w:eastAsia="Times New Roman"/>
                <w:color w:val="000000"/>
                <w:szCs w:val="24"/>
                <w:lang w:eastAsia="ru-RU"/>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tc>
        <w:tc>
          <w:tcPr>
            <w:tcW w:w="3011"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Учитель и ученики привыкают оценивать каждую решённую задачу в отдельности. </w:t>
            </w:r>
            <w:proofErr w:type="gramStart"/>
            <w:r w:rsidRPr="005B3D52">
              <w:rPr>
                <w:rFonts w:eastAsia="Times New Roman"/>
                <w:color w:val="000000"/>
                <w:szCs w:val="24"/>
                <w:lang w:eastAsia="ru-RU"/>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tc>
      </w:tr>
      <w:tr w:rsidR="00FB7756" w:rsidRPr="005B3D52" w:rsidTr="005B3D52">
        <w:tc>
          <w:tcPr>
            <w:tcW w:w="1702"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4. Таблицы результатов и «Портфель достижений»</w:t>
            </w:r>
          </w:p>
        </w:tc>
        <w:tc>
          <w:tcPr>
            <w:tcW w:w="2043" w:type="dxa"/>
            <w:shd w:val="clear" w:color="auto" w:fill="auto"/>
            <w:hideMark/>
          </w:tcPr>
          <w:p w:rsidR="00FB7756" w:rsidRPr="005B3D52" w:rsidRDefault="00FB7756" w:rsidP="005B3D52">
            <w:pPr>
              <w:spacing w:after="0" w:line="240" w:lineRule="auto"/>
              <w:rPr>
                <w:rFonts w:eastAsia="Times New Roman"/>
                <w:color w:val="444444"/>
                <w:szCs w:val="24"/>
                <w:lang w:eastAsia="ru-RU"/>
              </w:rPr>
            </w:pPr>
          </w:p>
        </w:tc>
        <w:tc>
          <w:tcPr>
            <w:tcW w:w="33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частично</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5B3D52">
              <w:rPr>
                <w:rFonts w:eastAsia="Times New Roman"/>
                <w:color w:val="000000"/>
                <w:szCs w:val="24"/>
                <w:lang w:eastAsia="ru-RU"/>
              </w:rPr>
              <w:t>метапредметных</w:t>
            </w:r>
            <w:proofErr w:type="spellEnd"/>
            <w:r w:rsidRPr="005B3D52">
              <w:rPr>
                <w:rFonts w:eastAsia="Times New Roman"/>
                <w:color w:val="000000"/>
                <w:szCs w:val="24"/>
                <w:lang w:eastAsia="ru-RU"/>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w:t>
            </w:r>
          </w:p>
        </w:tc>
        <w:tc>
          <w:tcPr>
            <w:tcW w:w="3011"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w:t>
            </w:r>
            <w:r w:rsidRPr="005B3D52">
              <w:rPr>
                <w:rFonts w:eastAsia="Times New Roman"/>
                <w:color w:val="000000"/>
                <w:szCs w:val="24"/>
                <w:lang w:eastAsia="ru-RU"/>
              </w:rPr>
              <w:lastRenderedPageBreak/>
              <w:t>учителя» и в дневниках школьников.</w:t>
            </w:r>
          </w:p>
        </w:tc>
      </w:tr>
      <w:tr w:rsidR="00FB7756" w:rsidRPr="005B3D52" w:rsidTr="005B3D52">
        <w:tc>
          <w:tcPr>
            <w:tcW w:w="1702"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lastRenderedPageBreak/>
              <w:t>5. Право отказа от отметки и право пересдачи</w:t>
            </w:r>
          </w:p>
        </w:tc>
        <w:tc>
          <w:tcPr>
            <w:tcW w:w="2043" w:type="dxa"/>
            <w:shd w:val="clear" w:color="auto" w:fill="auto"/>
            <w:hideMark/>
          </w:tcPr>
          <w:p w:rsidR="00FB7756" w:rsidRPr="005B3D52" w:rsidRDefault="00FB7756" w:rsidP="005B3D52">
            <w:pPr>
              <w:spacing w:after="0" w:line="240" w:lineRule="auto"/>
              <w:rPr>
                <w:rFonts w:eastAsia="Times New Roman"/>
                <w:color w:val="444444"/>
                <w:szCs w:val="24"/>
                <w:lang w:eastAsia="ru-RU"/>
              </w:rPr>
            </w:pPr>
          </w:p>
        </w:tc>
        <w:tc>
          <w:tcPr>
            <w:tcW w:w="33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частично</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tc>
        <w:tc>
          <w:tcPr>
            <w:tcW w:w="3011"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tc>
      </w:tr>
      <w:tr w:rsidR="00FB7756" w:rsidRPr="005B3D52" w:rsidTr="005B3D52">
        <w:tc>
          <w:tcPr>
            <w:tcW w:w="1702"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6. Уровни успешности</w:t>
            </w:r>
          </w:p>
        </w:tc>
        <w:tc>
          <w:tcPr>
            <w:tcW w:w="2043" w:type="dxa"/>
            <w:shd w:val="clear" w:color="auto" w:fill="auto"/>
            <w:hideMark/>
          </w:tcPr>
          <w:p w:rsidR="00FB7756" w:rsidRPr="005B3D52" w:rsidRDefault="00FB7756" w:rsidP="005B3D52">
            <w:pPr>
              <w:spacing w:after="0" w:line="240" w:lineRule="auto"/>
              <w:rPr>
                <w:rFonts w:eastAsia="Times New Roman"/>
                <w:color w:val="444444"/>
                <w:szCs w:val="24"/>
                <w:lang w:eastAsia="ru-RU"/>
              </w:rPr>
            </w:pPr>
          </w:p>
        </w:tc>
        <w:tc>
          <w:tcPr>
            <w:tcW w:w="33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частично</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Учитель фиксирует уровни успешности только при оценивании заданий предметных проверочных и контрольных работа, а также </w:t>
            </w:r>
            <w:proofErr w:type="spellStart"/>
            <w:r w:rsidRPr="005B3D52">
              <w:rPr>
                <w:rFonts w:eastAsia="Times New Roman"/>
                <w:color w:val="000000"/>
                <w:szCs w:val="24"/>
                <w:lang w:eastAsia="ru-RU"/>
              </w:rPr>
              <w:t>метапредметных</w:t>
            </w:r>
            <w:proofErr w:type="spellEnd"/>
            <w:r w:rsidRPr="005B3D52">
              <w:rPr>
                <w:rFonts w:eastAsia="Times New Roman"/>
                <w:color w:val="000000"/>
                <w:szCs w:val="24"/>
                <w:lang w:eastAsia="ru-RU"/>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w:t>
            </w:r>
            <w:proofErr w:type="gramStart"/>
            <w:r w:rsidRPr="005B3D52">
              <w:rPr>
                <w:rFonts w:eastAsia="Times New Roman"/>
                <w:color w:val="000000"/>
                <w:szCs w:val="24"/>
                <w:lang w:eastAsia="ru-RU"/>
              </w:rPr>
              <w:t>привычными ему</w:t>
            </w:r>
            <w:proofErr w:type="gramEnd"/>
            <w:r w:rsidRPr="005B3D52">
              <w:rPr>
                <w:rFonts w:eastAsia="Times New Roman"/>
                <w:color w:val="000000"/>
                <w:szCs w:val="24"/>
                <w:lang w:eastAsia="ru-RU"/>
              </w:rPr>
              <w:t xml:space="preserve"> правилами контроля и оценивания.</w:t>
            </w:r>
          </w:p>
        </w:tc>
        <w:tc>
          <w:tcPr>
            <w:tcW w:w="3011"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tc>
      </w:tr>
      <w:tr w:rsidR="00FB7756" w:rsidRPr="005B3D52" w:rsidTr="005B3D52">
        <w:tc>
          <w:tcPr>
            <w:tcW w:w="1702"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7. Итоговые оценки</w:t>
            </w:r>
          </w:p>
        </w:tc>
        <w:tc>
          <w:tcPr>
            <w:tcW w:w="2043" w:type="dxa"/>
            <w:shd w:val="clear" w:color="auto" w:fill="auto"/>
            <w:hideMark/>
          </w:tcPr>
          <w:p w:rsidR="00FB7756" w:rsidRPr="005B3D52" w:rsidRDefault="00FB7756" w:rsidP="005B3D52">
            <w:pPr>
              <w:spacing w:after="0" w:line="240" w:lineRule="auto"/>
              <w:rPr>
                <w:rFonts w:eastAsia="Times New Roman"/>
                <w:color w:val="444444"/>
                <w:szCs w:val="24"/>
                <w:lang w:eastAsia="ru-RU"/>
              </w:rPr>
            </w:pPr>
          </w:p>
        </w:tc>
        <w:tc>
          <w:tcPr>
            <w:tcW w:w="3343"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частично</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tc>
        <w:tc>
          <w:tcPr>
            <w:tcW w:w="3011" w:type="dxa"/>
            <w:shd w:val="clear" w:color="auto" w:fill="auto"/>
            <w:hideMark/>
          </w:tcPr>
          <w:p w:rsidR="00FB7756" w:rsidRPr="005B3D52" w:rsidRDefault="00FB7756" w:rsidP="005B3D52">
            <w:pPr>
              <w:spacing w:after="0" w:line="240" w:lineRule="auto"/>
              <w:rPr>
                <w:rFonts w:eastAsia="Times New Roman"/>
                <w:color w:val="000000"/>
                <w:szCs w:val="24"/>
                <w:lang w:eastAsia="ru-RU"/>
              </w:rPr>
            </w:pPr>
            <w:r w:rsidRPr="005B3D52">
              <w:rPr>
                <w:rFonts w:eastAsia="Times New Roman"/>
                <w:b/>
                <w:bCs/>
                <w:color w:val="000000"/>
                <w:szCs w:val="24"/>
                <w:lang w:eastAsia="ru-RU"/>
              </w:rPr>
              <w:t>Используется полностью</w:t>
            </w:r>
          </w:p>
          <w:p w:rsidR="00FB7756" w:rsidRPr="005B3D52" w:rsidRDefault="00FB7756" w:rsidP="005B3D52">
            <w:pPr>
              <w:spacing w:after="0" w:line="240" w:lineRule="auto"/>
              <w:rPr>
                <w:rFonts w:eastAsia="Times New Roman"/>
                <w:color w:val="000000"/>
                <w:szCs w:val="24"/>
                <w:lang w:eastAsia="ru-RU"/>
              </w:rPr>
            </w:pPr>
            <w:r w:rsidRPr="005B3D52">
              <w:rPr>
                <w:rFonts w:eastAsia="Times New Roman"/>
                <w:color w:val="000000"/>
                <w:szCs w:val="24"/>
                <w:lang w:eastAsia="ru-RU"/>
              </w:rPr>
              <w:t xml:space="preserve">Учитель определяет в соответствии с этим правилом не только итоговую оценку за ступень начальной школы, но и итоговые предметные оценки за </w:t>
            </w:r>
            <w:proofErr w:type="gramStart"/>
            <w:r w:rsidRPr="005B3D52">
              <w:rPr>
                <w:rFonts w:eastAsia="Times New Roman"/>
                <w:color w:val="000000"/>
                <w:szCs w:val="24"/>
                <w:lang w:eastAsia="ru-RU"/>
              </w:rPr>
              <w:t>четверть</w:t>
            </w:r>
            <w:proofErr w:type="gramEnd"/>
            <w:r w:rsidRPr="005B3D52">
              <w:rPr>
                <w:rFonts w:eastAsia="Times New Roman"/>
                <w:color w:val="000000"/>
                <w:szCs w:val="24"/>
                <w:lang w:eastAsia="ru-RU"/>
              </w:rPr>
              <w:t xml:space="preserve"> и комплексную оценку за год.</w:t>
            </w:r>
          </w:p>
        </w:tc>
      </w:tr>
    </w:tbl>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p w:rsidR="00EE1B8A" w:rsidRDefault="00EE1B8A" w:rsidP="00FB7756">
      <w:pPr>
        <w:spacing w:after="0" w:line="240" w:lineRule="auto"/>
        <w:jc w:val="center"/>
        <w:rPr>
          <w:rFonts w:eastAsia="Times New Roman"/>
          <w:b/>
          <w:bCs/>
          <w:color w:val="000000"/>
          <w:szCs w:val="24"/>
          <w:lang w:eastAsia="ru-RU"/>
        </w:rPr>
      </w:pPr>
    </w:p>
    <w:p w:rsidR="00EE1B8A" w:rsidRDefault="00EE1B8A" w:rsidP="00FB7756">
      <w:pPr>
        <w:spacing w:after="0" w:line="240" w:lineRule="auto"/>
        <w:jc w:val="center"/>
        <w:rPr>
          <w:rFonts w:eastAsia="Times New Roman"/>
          <w:b/>
          <w:bCs/>
          <w:color w:val="000000"/>
          <w:szCs w:val="24"/>
          <w:lang w:eastAsia="ru-RU"/>
        </w:rPr>
        <w:sectPr w:rsidR="00EE1B8A" w:rsidSect="001B37A1">
          <w:pgSz w:w="11906" w:h="16838"/>
          <w:pgMar w:top="425" w:right="851" w:bottom="425" w:left="1134" w:header="708" w:footer="708" w:gutter="0"/>
          <w:cols w:space="708"/>
          <w:titlePg/>
          <w:docGrid w:linePitch="360"/>
        </w:sectPr>
      </w:pPr>
    </w:p>
    <w:p w:rsidR="00FB7756" w:rsidRPr="00FB7756" w:rsidRDefault="00FB7756" w:rsidP="00FB7756">
      <w:pPr>
        <w:spacing w:after="0" w:line="240" w:lineRule="auto"/>
        <w:jc w:val="center"/>
        <w:rPr>
          <w:rFonts w:eastAsia="Times New Roman"/>
          <w:color w:val="000000"/>
          <w:szCs w:val="24"/>
          <w:lang w:eastAsia="ru-RU"/>
        </w:rPr>
      </w:pPr>
      <w:r w:rsidRPr="00FB7756">
        <w:rPr>
          <w:rFonts w:eastAsia="Times New Roman"/>
          <w:b/>
          <w:bCs/>
          <w:color w:val="000000"/>
          <w:szCs w:val="24"/>
          <w:lang w:eastAsia="ru-RU"/>
        </w:rPr>
        <w:lastRenderedPageBreak/>
        <w:t>Оценка личностных результатов учащихся 4 класса</w:t>
      </w:r>
    </w:p>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bl>
      <w:tblPr>
        <w:tblW w:w="15310" w:type="dxa"/>
        <w:tblLayout w:type="fixed"/>
        <w:tblCellMar>
          <w:left w:w="0" w:type="dxa"/>
          <w:right w:w="0" w:type="dxa"/>
        </w:tblCellMar>
        <w:tblLook w:val="04A0" w:firstRow="1" w:lastRow="0" w:firstColumn="1" w:lastColumn="0" w:noHBand="0" w:noVBand="1"/>
      </w:tblPr>
      <w:tblGrid>
        <w:gridCol w:w="1179"/>
        <w:gridCol w:w="1417"/>
        <w:gridCol w:w="1985"/>
        <w:gridCol w:w="1749"/>
        <w:gridCol w:w="1936"/>
        <w:gridCol w:w="2082"/>
        <w:gridCol w:w="2552"/>
        <w:gridCol w:w="2410"/>
      </w:tblGrid>
      <w:tr w:rsidR="00FB7756" w:rsidRPr="00FB7756" w:rsidTr="00E712A5">
        <w:tc>
          <w:tcPr>
            <w:tcW w:w="117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E1B8A">
            <w:pPr>
              <w:spacing w:after="0" w:line="240" w:lineRule="auto"/>
              <w:rPr>
                <w:szCs w:val="24"/>
                <w:lang w:eastAsia="ru-RU"/>
              </w:rPr>
            </w:pPr>
            <w:bookmarkStart w:id="13" w:name="eb362dafc97ba8046d56b4c32af019ae8a5749ff"/>
            <w:bookmarkStart w:id="14" w:name="6"/>
            <w:bookmarkEnd w:id="13"/>
            <w:bookmarkEnd w:id="14"/>
            <w:r w:rsidRPr="00FB7756">
              <w:rPr>
                <w:szCs w:val="24"/>
                <w:lang w:eastAsia="ru-RU"/>
              </w:rPr>
              <w:t>Ф.И.О.</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E1B8A">
            <w:pPr>
              <w:spacing w:after="0" w:line="240" w:lineRule="auto"/>
              <w:rPr>
                <w:szCs w:val="24"/>
                <w:lang w:eastAsia="ru-RU"/>
              </w:rPr>
            </w:pPr>
            <w:r w:rsidRPr="00FB7756">
              <w:rPr>
                <w:szCs w:val="24"/>
                <w:lang w:eastAsia="ru-RU"/>
              </w:rPr>
              <w:t>Проявляет чувство сопричастности с жизнью своего народа, Родины</w:t>
            </w:r>
          </w:p>
        </w:tc>
        <w:tc>
          <w:tcPr>
            <w:tcW w:w="19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E1B8A">
            <w:pPr>
              <w:spacing w:after="0" w:line="240" w:lineRule="auto"/>
              <w:rPr>
                <w:szCs w:val="24"/>
                <w:lang w:eastAsia="ru-RU"/>
              </w:rPr>
            </w:pPr>
            <w:r w:rsidRPr="00FB7756">
              <w:rPr>
                <w:szCs w:val="24"/>
                <w:lang w:eastAsia="ru-RU"/>
              </w:rPr>
              <w:t>Ценит семейные отношения, традиции своего народа, уважает и изучает историю России.</w:t>
            </w:r>
          </w:p>
        </w:tc>
        <w:tc>
          <w:tcPr>
            <w:tcW w:w="17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E1B8A">
            <w:pPr>
              <w:spacing w:after="0" w:line="240" w:lineRule="auto"/>
              <w:rPr>
                <w:szCs w:val="24"/>
                <w:lang w:eastAsia="ru-RU"/>
              </w:rPr>
            </w:pPr>
            <w:r w:rsidRPr="00FB7756">
              <w:rPr>
                <w:szCs w:val="24"/>
                <w:lang w:eastAsia="ru-RU"/>
              </w:rPr>
              <w:t>Определяет личностный смысл учения, выбирает</w:t>
            </w:r>
          </w:p>
          <w:p w:rsidR="00FB7756" w:rsidRPr="00FB7756" w:rsidRDefault="00FB7756" w:rsidP="00EE1B8A">
            <w:pPr>
              <w:spacing w:after="0" w:line="240" w:lineRule="auto"/>
              <w:rPr>
                <w:szCs w:val="24"/>
                <w:lang w:eastAsia="ru-RU"/>
              </w:rPr>
            </w:pPr>
            <w:r w:rsidRPr="00FB7756">
              <w:rPr>
                <w:szCs w:val="24"/>
                <w:lang w:eastAsia="ru-RU"/>
              </w:rPr>
              <w:t>дальнейший образовательный маршрут.</w:t>
            </w:r>
          </w:p>
        </w:tc>
        <w:tc>
          <w:tcPr>
            <w:tcW w:w="193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E1B8A">
            <w:pPr>
              <w:spacing w:after="0" w:line="240" w:lineRule="auto"/>
              <w:rPr>
                <w:szCs w:val="24"/>
                <w:lang w:eastAsia="ru-RU"/>
              </w:rPr>
            </w:pPr>
            <w:r w:rsidRPr="00FB7756">
              <w:rPr>
                <w:szCs w:val="24"/>
                <w:lang w:eastAsia="ru-RU"/>
              </w:rPr>
              <w:t>Регулирует своё</w:t>
            </w:r>
          </w:p>
          <w:p w:rsidR="00FB7756" w:rsidRPr="00FB7756" w:rsidRDefault="00FB7756" w:rsidP="00EE1B8A">
            <w:pPr>
              <w:spacing w:after="0" w:line="240" w:lineRule="auto"/>
              <w:rPr>
                <w:szCs w:val="24"/>
                <w:lang w:eastAsia="ru-RU"/>
              </w:rPr>
            </w:pPr>
            <w:r w:rsidRPr="00FB7756">
              <w:rPr>
                <w:szCs w:val="24"/>
                <w:lang w:eastAsia="ru-RU"/>
              </w:rPr>
              <w:t>поведение в соответствии с моральными нормами и этическими требованиями.</w:t>
            </w:r>
          </w:p>
        </w:tc>
        <w:tc>
          <w:tcPr>
            <w:tcW w:w="208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E1B8A">
            <w:pPr>
              <w:spacing w:after="0" w:line="240" w:lineRule="auto"/>
              <w:rPr>
                <w:szCs w:val="24"/>
                <w:lang w:eastAsia="ru-RU"/>
              </w:rPr>
            </w:pPr>
            <w:r w:rsidRPr="00FB7756">
              <w:rPr>
                <w:szCs w:val="24"/>
                <w:lang w:eastAsia="ru-RU"/>
              </w:rPr>
              <w:t>Ответственно относится к своему</w:t>
            </w:r>
          </w:p>
          <w:p w:rsidR="00FB7756" w:rsidRPr="00FB7756" w:rsidRDefault="00FB7756" w:rsidP="00EE1B8A">
            <w:pPr>
              <w:spacing w:after="0" w:line="240" w:lineRule="auto"/>
              <w:rPr>
                <w:szCs w:val="24"/>
                <w:lang w:eastAsia="ru-RU"/>
              </w:rPr>
            </w:pPr>
            <w:r w:rsidRPr="00FB7756">
              <w:rPr>
                <w:szCs w:val="24"/>
                <w:lang w:eastAsia="ru-RU"/>
              </w:rPr>
              <w:t>здоровью, к окружающей среде,</w:t>
            </w:r>
          </w:p>
          <w:p w:rsidR="00FB7756" w:rsidRPr="00FB7756" w:rsidRDefault="00FB7756" w:rsidP="00EE1B8A">
            <w:pPr>
              <w:spacing w:after="0" w:line="240" w:lineRule="auto"/>
              <w:rPr>
                <w:szCs w:val="24"/>
                <w:lang w:eastAsia="ru-RU"/>
              </w:rPr>
            </w:pPr>
            <w:r w:rsidRPr="00FB7756">
              <w:rPr>
                <w:szCs w:val="24"/>
                <w:lang w:eastAsia="ru-RU"/>
              </w:rPr>
              <w:t>стремится к сохранению живой природы.</w:t>
            </w:r>
          </w:p>
        </w:tc>
        <w:tc>
          <w:tcPr>
            <w:tcW w:w="25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E1B8A">
            <w:pPr>
              <w:spacing w:after="0" w:line="240" w:lineRule="auto"/>
              <w:rPr>
                <w:szCs w:val="24"/>
                <w:lang w:eastAsia="ru-RU"/>
              </w:rPr>
            </w:pPr>
            <w:r w:rsidRPr="00FB7756">
              <w:rPr>
                <w:szCs w:val="24"/>
                <w:lang w:eastAsia="ru-RU"/>
              </w:rPr>
              <w:t>Проявляет эстетическое чувство на основе знакомства с художественной культурой.</w:t>
            </w:r>
          </w:p>
        </w:tc>
        <w:tc>
          <w:tcPr>
            <w:tcW w:w="24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E1B8A">
            <w:pPr>
              <w:spacing w:after="0" w:line="240" w:lineRule="auto"/>
              <w:rPr>
                <w:szCs w:val="24"/>
                <w:lang w:eastAsia="ru-RU"/>
              </w:rPr>
            </w:pPr>
            <w:r w:rsidRPr="00FB7756">
              <w:rPr>
                <w:szCs w:val="24"/>
                <w:lang w:eastAsia="ru-RU"/>
              </w:rPr>
              <w:t>Ориентируется в понимании причин успешности/</w:t>
            </w:r>
            <w:proofErr w:type="spellStart"/>
            <w:r w:rsidRPr="00FB7756">
              <w:rPr>
                <w:szCs w:val="24"/>
                <w:lang w:eastAsia="ru-RU"/>
              </w:rPr>
              <w:t>неуспешности</w:t>
            </w:r>
            <w:proofErr w:type="spellEnd"/>
            <w:r w:rsidRPr="00FB7756">
              <w:rPr>
                <w:szCs w:val="24"/>
                <w:lang w:eastAsia="ru-RU"/>
              </w:rPr>
              <w:t xml:space="preserve"> в учёбе.</w:t>
            </w:r>
          </w:p>
        </w:tc>
      </w:tr>
    </w:tbl>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EE1B8A">
      <w:pPr>
        <w:spacing w:after="0" w:line="240" w:lineRule="auto"/>
        <w:jc w:val="center"/>
        <w:rPr>
          <w:rFonts w:eastAsia="Times New Roman"/>
          <w:color w:val="000000"/>
          <w:szCs w:val="24"/>
          <w:lang w:eastAsia="ru-RU"/>
        </w:rPr>
      </w:pPr>
      <w:r w:rsidRPr="00FB7756">
        <w:rPr>
          <w:rFonts w:eastAsia="Times New Roman"/>
          <w:b/>
          <w:bCs/>
          <w:color w:val="000000"/>
          <w:szCs w:val="24"/>
          <w:lang w:eastAsia="ru-RU"/>
        </w:rPr>
        <w:t>Оценка предметных результатов учащихся 4 класса по русскому языку</w:t>
      </w:r>
    </w:p>
    <w:tbl>
      <w:tblPr>
        <w:tblW w:w="14033" w:type="dxa"/>
        <w:tblInd w:w="754" w:type="dxa"/>
        <w:tblLayout w:type="fixed"/>
        <w:tblCellMar>
          <w:left w:w="0" w:type="dxa"/>
          <w:right w:w="0" w:type="dxa"/>
        </w:tblCellMar>
        <w:tblLook w:val="04A0" w:firstRow="1" w:lastRow="0" w:firstColumn="1" w:lastColumn="0" w:noHBand="0" w:noVBand="1"/>
      </w:tblPr>
      <w:tblGrid>
        <w:gridCol w:w="992"/>
        <w:gridCol w:w="1140"/>
        <w:gridCol w:w="1270"/>
        <w:gridCol w:w="992"/>
        <w:gridCol w:w="1134"/>
        <w:gridCol w:w="851"/>
        <w:gridCol w:w="992"/>
        <w:gridCol w:w="1276"/>
        <w:gridCol w:w="1559"/>
        <w:gridCol w:w="1418"/>
        <w:gridCol w:w="1417"/>
        <w:gridCol w:w="992"/>
      </w:tblGrid>
      <w:tr w:rsidR="00FB7756" w:rsidRPr="00FB7756" w:rsidTr="00EE1B8A">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bookmarkStart w:id="15" w:name="1c3369ec10f409fef9f8482facc4a747a86a9a8e"/>
            <w:bookmarkStart w:id="16" w:name="7"/>
            <w:bookmarkEnd w:id="15"/>
            <w:bookmarkEnd w:id="16"/>
            <w:r w:rsidRPr="00FB7756">
              <w:rPr>
                <w:rFonts w:eastAsia="Times New Roman"/>
                <w:color w:val="000000"/>
                <w:szCs w:val="24"/>
                <w:lang w:eastAsia="ru-RU"/>
              </w:rPr>
              <w:t>Ф.И.О.</w:t>
            </w:r>
          </w:p>
        </w:tc>
        <w:tc>
          <w:tcPr>
            <w:tcW w:w="9214" w:type="dxa"/>
            <w:gridSpan w:val="8"/>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000000"/>
                <w:szCs w:val="24"/>
                <w:lang w:eastAsia="ru-RU"/>
              </w:rPr>
            </w:pPr>
            <w:r w:rsidRPr="00FB7756">
              <w:rPr>
                <w:rFonts w:eastAsia="Times New Roman"/>
                <w:color w:val="000000"/>
                <w:szCs w:val="24"/>
                <w:lang w:eastAsia="ru-RU"/>
              </w:rPr>
              <w:t>Текущая аттестация</w:t>
            </w:r>
          </w:p>
          <w:p w:rsidR="00FB7756" w:rsidRPr="00FB7756" w:rsidRDefault="00FB7756" w:rsidP="00FB7756">
            <w:pPr>
              <w:spacing w:after="0" w:line="240" w:lineRule="auto"/>
              <w:jc w:val="center"/>
              <w:rPr>
                <w:rFonts w:eastAsia="Times New Roman"/>
                <w:color w:val="000000"/>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Итоговая аттестация</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44444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444444"/>
                <w:szCs w:val="24"/>
                <w:lang w:eastAsia="ru-RU"/>
              </w:rPr>
            </w:pPr>
          </w:p>
        </w:tc>
      </w:tr>
      <w:tr w:rsidR="00FB7756" w:rsidRPr="00FB7756" w:rsidTr="00EE1B8A">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1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устный опрос</w:t>
            </w:r>
          </w:p>
        </w:tc>
        <w:tc>
          <w:tcPr>
            <w:tcW w:w="12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письменная контр</w:t>
            </w:r>
            <w:proofErr w:type="gramStart"/>
            <w:r w:rsidRPr="00FB7756">
              <w:rPr>
                <w:rFonts w:eastAsia="Times New Roman"/>
                <w:color w:val="000000"/>
                <w:szCs w:val="24"/>
                <w:lang w:eastAsia="ru-RU"/>
              </w:rPr>
              <w:t>.</w:t>
            </w:r>
            <w:proofErr w:type="gramEnd"/>
            <w:r w:rsidRPr="00FB7756">
              <w:rPr>
                <w:rFonts w:eastAsia="Times New Roman"/>
                <w:color w:val="000000"/>
                <w:szCs w:val="24"/>
                <w:lang w:eastAsia="ru-RU"/>
              </w:rPr>
              <w:t xml:space="preserve"> </w:t>
            </w:r>
            <w:proofErr w:type="gramStart"/>
            <w:r w:rsidRPr="00FB7756">
              <w:rPr>
                <w:rFonts w:eastAsia="Times New Roman"/>
                <w:color w:val="000000"/>
                <w:szCs w:val="24"/>
                <w:lang w:eastAsia="ru-RU"/>
              </w:rPr>
              <w:t>р</w:t>
            </w:r>
            <w:proofErr w:type="gramEnd"/>
            <w:r w:rsidRPr="00FB7756">
              <w:rPr>
                <w:rFonts w:eastAsia="Times New Roman"/>
                <w:color w:val="000000"/>
                <w:szCs w:val="24"/>
                <w:lang w:eastAsia="ru-RU"/>
              </w:rPr>
              <w:t>абота</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диктант</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контрольное списывание</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тесты</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изложение</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xml:space="preserve">сочинение, </w:t>
            </w:r>
            <w:proofErr w:type="spellStart"/>
            <w:r w:rsidRPr="00FB7756">
              <w:rPr>
                <w:rFonts w:eastAsia="Times New Roman"/>
                <w:color w:val="000000"/>
                <w:szCs w:val="24"/>
                <w:lang w:eastAsia="ru-RU"/>
              </w:rPr>
              <w:t>творч</w:t>
            </w:r>
            <w:proofErr w:type="spellEnd"/>
            <w:r w:rsidRPr="00FB7756">
              <w:rPr>
                <w:rFonts w:eastAsia="Times New Roman"/>
                <w:color w:val="000000"/>
                <w:szCs w:val="24"/>
                <w:lang w:eastAsia="ru-RU"/>
              </w:rPr>
              <w:t>. работа</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контрольная работа</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диктант</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изложение</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тесты</w:t>
            </w:r>
          </w:p>
        </w:tc>
      </w:tr>
      <w:tr w:rsidR="00FB7756" w:rsidRPr="00FB7756" w:rsidTr="00EE1B8A">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1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2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1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2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27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5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41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4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r>
    </w:tbl>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p w:rsidR="00FB7756" w:rsidRPr="00FB7756" w:rsidRDefault="00FB7756" w:rsidP="00EE1B8A">
      <w:pPr>
        <w:spacing w:after="0" w:line="240" w:lineRule="auto"/>
        <w:jc w:val="center"/>
        <w:rPr>
          <w:rFonts w:eastAsia="Times New Roman"/>
          <w:color w:val="000000"/>
          <w:szCs w:val="24"/>
          <w:lang w:eastAsia="ru-RU"/>
        </w:rPr>
      </w:pPr>
      <w:r w:rsidRPr="00FB7756">
        <w:rPr>
          <w:rFonts w:eastAsia="Times New Roman"/>
          <w:b/>
          <w:bCs/>
          <w:color w:val="000000"/>
          <w:szCs w:val="24"/>
          <w:lang w:eastAsia="ru-RU"/>
        </w:rPr>
        <w:t>Оценка предметных результатов учащихся 4 класса по математике</w:t>
      </w:r>
    </w:p>
    <w:tbl>
      <w:tblPr>
        <w:tblW w:w="14025" w:type="dxa"/>
        <w:tblInd w:w="754" w:type="dxa"/>
        <w:tblLayout w:type="fixed"/>
        <w:tblCellMar>
          <w:left w:w="0" w:type="dxa"/>
          <w:right w:w="0" w:type="dxa"/>
        </w:tblCellMar>
        <w:tblLook w:val="04A0" w:firstRow="1" w:lastRow="0" w:firstColumn="1" w:lastColumn="0" w:noHBand="0" w:noVBand="1"/>
      </w:tblPr>
      <w:tblGrid>
        <w:gridCol w:w="3544"/>
        <w:gridCol w:w="1843"/>
        <w:gridCol w:w="2126"/>
        <w:gridCol w:w="2268"/>
        <w:gridCol w:w="992"/>
        <w:gridCol w:w="2401"/>
        <w:gridCol w:w="851"/>
      </w:tblGrid>
      <w:tr w:rsidR="00FB7756" w:rsidRPr="00FB7756" w:rsidTr="00EE1B8A">
        <w:tc>
          <w:tcPr>
            <w:tcW w:w="3544" w:type="dxa"/>
            <w:vMerge w:val="restart"/>
            <w:tcBorders>
              <w:top w:val="single" w:sz="8" w:space="0" w:color="000000"/>
              <w:left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000000"/>
                <w:szCs w:val="24"/>
                <w:lang w:eastAsia="ru-RU"/>
              </w:rPr>
            </w:pPr>
            <w:bookmarkStart w:id="17" w:name="a943ebf77c77efbfaa204f5742171517d50e176d"/>
            <w:bookmarkStart w:id="18" w:name="8"/>
            <w:bookmarkEnd w:id="17"/>
            <w:bookmarkEnd w:id="18"/>
            <w:r w:rsidRPr="00FB7756">
              <w:rPr>
                <w:rFonts w:eastAsia="Times New Roman"/>
                <w:color w:val="000000"/>
                <w:szCs w:val="24"/>
                <w:lang w:eastAsia="ru-RU"/>
              </w:rPr>
              <w:t>Ф.И.О.</w:t>
            </w:r>
          </w:p>
          <w:p w:rsidR="00FB7756" w:rsidRPr="00FB7756" w:rsidRDefault="00FB7756" w:rsidP="00FB7756">
            <w:pPr>
              <w:spacing w:after="0" w:line="240" w:lineRule="auto"/>
              <w:jc w:val="center"/>
              <w:rPr>
                <w:rFonts w:eastAsia="Times New Roman"/>
                <w:color w:val="000000"/>
                <w:szCs w:val="24"/>
                <w:lang w:eastAsia="ru-RU"/>
              </w:rPr>
            </w:pPr>
          </w:p>
        </w:tc>
        <w:tc>
          <w:tcPr>
            <w:tcW w:w="7229"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444444"/>
                <w:szCs w:val="24"/>
                <w:lang w:eastAsia="ru-RU"/>
              </w:rPr>
            </w:pPr>
            <w:r w:rsidRPr="00FB7756">
              <w:rPr>
                <w:rFonts w:eastAsia="Times New Roman"/>
                <w:color w:val="000000"/>
                <w:szCs w:val="24"/>
                <w:lang w:eastAsia="ru-RU"/>
              </w:rPr>
              <w:t>Текущая аттестация</w:t>
            </w:r>
          </w:p>
        </w:tc>
        <w:tc>
          <w:tcPr>
            <w:tcW w:w="2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000000"/>
                <w:szCs w:val="24"/>
                <w:lang w:eastAsia="ru-RU"/>
              </w:rPr>
            </w:pPr>
            <w:r w:rsidRPr="00FB7756">
              <w:rPr>
                <w:rFonts w:eastAsia="Times New Roman"/>
                <w:color w:val="000000"/>
                <w:szCs w:val="24"/>
                <w:lang w:eastAsia="ru-RU"/>
              </w:rPr>
              <w:t>Итоговая аттестация</w:t>
            </w:r>
          </w:p>
        </w:tc>
        <w:tc>
          <w:tcPr>
            <w:tcW w:w="851" w:type="dxa"/>
            <w:vMerge w:val="restart"/>
            <w:tcBorders>
              <w:top w:val="single" w:sz="8" w:space="0" w:color="000000"/>
              <w:left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444444"/>
                <w:szCs w:val="24"/>
                <w:lang w:eastAsia="ru-RU"/>
              </w:rPr>
            </w:pPr>
            <w:r w:rsidRPr="00FB7756">
              <w:rPr>
                <w:rFonts w:eastAsia="Times New Roman"/>
                <w:color w:val="000000"/>
                <w:szCs w:val="24"/>
                <w:lang w:eastAsia="ru-RU"/>
              </w:rPr>
              <w:t>тесты</w:t>
            </w:r>
          </w:p>
        </w:tc>
      </w:tr>
      <w:tr w:rsidR="00FB7756" w:rsidRPr="00FB7756" w:rsidTr="00EE1B8A">
        <w:tc>
          <w:tcPr>
            <w:tcW w:w="3544"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000000"/>
                <w:szCs w:val="24"/>
                <w:lang w:eastAsia="ru-RU"/>
              </w:rPr>
            </w:pPr>
            <w:r w:rsidRPr="00FB7756">
              <w:rPr>
                <w:rFonts w:eastAsia="Times New Roman"/>
                <w:color w:val="000000"/>
                <w:szCs w:val="24"/>
                <w:lang w:eastAsia="ru-RU"/>
              </w:rPr>
              <w:t>устный опрос</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000000"/>
                <w:szCs w:val="24"/>
                <w:lang w:eastAsia="ru-RU"/>
              </w:rPr>
            </w:pPr>
            <w:r w:rsidRPr="00FB7756">
              <w:rPr>
                <w:rFonts w:eastAsia="Times New Roman"/>
                <w:color w:val="000000"/>
                <w:szCs w:val="24"/>
                <w:lang w:eastAsia="ru-RU"/>
              </w:rPr>
              <w:t>контрольная работа</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000000"/>
                <w:szCs w:val="24"/>
                <w:lang w:eastAsia="ru-RU"/>
              </w:rPr>
            </w:pPr>
            <w:r w:rsidRPr="00FB7756">
              <w:rPr>
                <w:rFonts w:eastAsia="Times New Roman"/>
                <w:color w:val="000000"/>
                <w:szCs w:val="24"/>
                <w:lang w:eastAsia="ru-RU"/>
              </w:rPr>
              <w:t>математический диктант</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center"/>
              <w:rPr>
                <w:rFonts w:eastAsia="Times New Roman"/>
                <w:color w:val="000000"/>
                <w:szCs w:val="24"/>
                <w:lang w:eastAsia="ru-RU"/>
              </w:rPr>
            </w:pPr>
            <w:r w:rsidRPr="00FB7756">
              <w:rPr>
                <w:rFonts w:eastAsia="Times New Roman"/>
                <w:color w:val="000000"/>
                <w:szCs w:val="24"/>
                <w:lang w:eastAsia="ru-RU"/>
              </w:rPr>
              <w:t>тесты</w:t>
            </w:r>
          </w:p>
        </w:tc>
        <w:tc>
          <w:tcPr>
            <w:tcW w:w="2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контрольная работа</w:t>
            </w:r>
          </w:p>
        </w:tc>
        <w:tc>
          <w:tcPr>
            <w:tcW w:w="851" w:type="dxa"/>
            <w:vMerge/>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p>
        </w:tc>
      </w:tr>
      <w:tr w:rsidR="00FB7756" w:rsidRPr="00FB7756" w:rsidTr="00EE1B8A">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2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354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FB7756" w:rsidRDefault="00FB7756" w:rsidP="00FB7756">
            <w:pPr>
              <w:spacing w:after="0" w:line="240" w:lineRule="auto"/>
              <w:jc w:val="both"/>
              <w:rPr>
                <w:rFonts w:eastAsia="Times New Roman"/>
                <w:color w:val="000000"/>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FB7756" w:rsidRDefault="00FB7756" w:rsidP="00FB7756">
            <w:pPr>
              <w:spacing w:after="0" w:line="240" w:lineRule="auto"/>
              <w:jc w:val="both"/>
              <w:rPr>
                <w:rFonts w:eastAsia="Times New Roman"/>
                <w:color w:val="000000"/>
                <w:szCs w:val="24"/>
                <w:lang w:eastAsia="ru-RU"/>
              </w:rPr>
            </w:pPr>
          </w:p>
        </w:tc>
        <w:tc>
          <w:tcPr>
            <w:tcW w:w="21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FB7756" w:rsidRDefault="00FB7756" w:rsidP="00FB7756">
            <w:pPr>
              <w:spacing w:after="0" w:line="240" w:lineRule="auto"/>
              <w:jc w:val="both"/>
              <w:rPr>
                <w:rFonts w:eastAsia="Times New Roman"/>
                <w:color w:val="000000"/>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FB7756" w:rsidRDefault="00FB7756" w:rsidP="00FB7756">
            <w:pPr>
              <w:spacing w:after="0" w:line="240" w:lineRule="auto"/>
              <w:jc w:val="both"/>
              <w:rPr>
                <w:rFonts w:eastAsia="Times New Roman"/>
                <w:color w:val="000000"/>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FB7756" w:rsidRDefault="00FB7756" w:rsidP="00FB7756">
            <w:pPr>
              <w:spacing w:after="0" w:line="240" w:lineRule="auto"/>
              <w:jc w:val="both"/>
              <w:rPr>
                <w:rFonts w:eastAsia="Times New Roman"/>
                <w:color w:val="000000"/>
                <w:szCs w:val="24"/>
                <w:lang w:eastAsia="ru-RU"/>
              </w:rPr>
            </w:pPr>
          </w:p>
        </w:tc>
        <w:tc>
          <w:tcPr>
            <w:tcW w:w="240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FB7756" w:rsidRDefault="00FB7756" w:rsidP="00FB7756">
            <w:pPr>
              <w:spacing w:after="0" w:line="240" w:lineRule="auto"/>
              <w:jc w:val="both"/>
              <w:rPr>
                <w:rFonts w:eastAsia="Times New Roman"/>
                <w:color w:val="000000"/>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FB7756" w:rsidRPr="00FB7756" w:rsidRDefault="00FB7756" w:rsidP="00FB7756">
            <w:pPr>
              <w:spacing w:after="0" w:line="240" w:lineRule="auto"/>
              <w:jc w:val="both"/>
              <w:rPr>
                <w:rFonts w:eastAsia="Times New Roman"/>
                <w:color w:val="000000"/>
                <w:szCs w:val="24"/>
                <w:lang w:eastAsia="ru-RU"/>
              </w:rPr>
            </w:pPr>
          </w:p>
        </w:tc>
      </w:tr>
    </w:tbl>
    <w:p w:rsidR="00FB7756" w:rsidRDefault="00FB7756" w:rsidP="00FB7756">
      <w:pPr>
        <w:spacing w:after="0" w:line="240" w:lineRule="auto"/>
        <w:jc w:val="both"/>
        <w:rPr>
          <w:rFonts w:eastAsia="Times New Roman"/>
          <w:color w:val="000000"/>
          <w:szCs w:val="24"/>
          <w:lang w:eastAsia="ru-RU"/>
        </w:rPr>
      </w:pPr>
      <w:r w:rsidRPr="00FB7756">
        <w:rPr>
          <w:rFonts w:eastAsia="Times New Roman"/>
          <w:color w:val="000000"/>
          <w:szCs w:val="24"/>
          <w:lang w:eastAsia="ru-RU"/>
        </w:rPr>
        <w:t>  </w:t>
      </w:r>
    </w:p>
    <w:p w:rsidR="00EE1B8A" w:rsidRDefault="00EE1B8A" w:rsidP="00FB7756">
      <w:pPr>
        <w:spacing w:after="0" w:line="240" w:lineRule="auto"/>
        <w:jc w:val="both"/>
        <w:rPr>
          <w:rFonts w:eastAsia="Times New Roman"/>
          <w:color w:val="000000"/>
          <w:szCs w:val="24"/>
          <w:lang w:eastAsia="ru-RU"/>
        </w:rPr>
      </w:pPr>
    </w:p>
    <w:p w:rsidR="00EE1B8A" w:rsidRDefault="00EE1B8A" w:rsidP="00FB7756">
      <w:pPr>
        <w:spacing w:after="0" w:line="240" w:lineRule="auto"/>
        <w:jc w:val="both"/>
        <w:rPr>
          <w:rFonts w:eastAsia="Times New Roman"/>
          <w:color w:val="000000"/>
          <w:szCs w:val="24"/>
          <w:lang w:eastAsia="ru-RU"/>
        </w:rPr>
      </w:pPr>
    </w:p>
    <w:p w:rsidR="00E712A5" w:rsidRDefault="00E712A5" w:rsidP="00FB7756">
      <w:pPr>
        <w:spacing w:after="0" w:line="240" w:lineRule="auto"/>
        <w:jc w:val="both"/>
        <w:rPr>
          <w:rFonts w:eastAsia="Times New Roman"/>
          <w:color w:val="000000"/>
          <w:szCs w:val="24"/>
          <w:lang w:eastAsia="ru-RU"/>
        </w:rPr>
        <w:sectPr w:rsidR="00E712A5" w:rsidSect="00E712A5">
          <w:pgSz w:w="16838" w:h="11906" w:orient="landscape"/>
          <w:pgMar w:top="1134" w:right="425" w:bottom="851" w:left="425" w:header="708" w:footer="708" w:gutter="0"/>
          <w:cols w:space="708"/>
          <w:titlePg/>
          <w:docGrid w:linePitch="360"/>
        </w:sectPr>
      </w:pPr>
    </w:p>
    <w:tbl>
      <w:tblPr>
        <w:tblW w:w="10773" w:type="dxa"/>
        <w:tblInd w:w="-806" w:type="dxa"/>
        <w:tblCellMar>
          <w:left w:w="0" w:type="dxa"/>
          <w:right w:w="0" w:type="dxa"/>
        </w:tblCellMar>
        <w:tblLook w:val="04A0" w:firstRow="1" w:lastRow="0" w:firstColumn="1" w:lastColumn="0" w:noHBand="0" w:noVBand="1"/>
      </w:tblPr>
      <w:tblGrid>
        <w:gridCol w:w="10773"/>
      </w:tblGrid>
      <w:tr w:rsidR="00FB7756" w:rsidRPr="00FB7756" w:rsidTr="00E712A5">
        <w:tc>
          <w:tcPr>
            <w:tcW w:w="10773" w:type="dxa"/>
            <w:tcMar>
              <w:top w:w="45" w:type="dxa"/>
              <w:left w:w="45" w:type="dxa"/>
              <w:bottom w:w="45" w:type="dxa"/>
              <w:right w:w="45" w:type="dxa"/>
            </w:tcMar>
            <w:hideMark/>
          </w:tcPr>
          <w:p w:rsidR="00FB7756" w:rsidRPr="00FB7756" w:rsidRDefault="00FB7756" w:rsidP="00FB7756">
            <w:pPr>
              <w:spacing w:after="0" w:line="240" w:lineRule="auto"/>
              <w:jc w:val="center"/>
              <w:rPr>
                <w:rFonts w:eastAsia="Times New Roman"/>
                <w:b/>
                <w:color w:val="000000"/>
                <w:szCs w:val="24"/>
                <w:lang w:eastAsia="ru-RU"/>
              </w:rPr>
            </w:pPr>
            <w:bookmarkStart w:id="19" w:name="b73046d072b67fad711ce2cdfe37141b900c14ee"/>
            <w:bookmarkStart w:id="20" w:name="9"/>
            <w:bookmarkEnd w:id="19"/>
            <w:bookmarkEnd w:id="20"/>
            <w:r w:rsidRPr="00FB7756">
              <w:rPr>
                <w:rFonts w:eastAsia="Times New Roman"/>
                <w:b/>
                <w:color w:val="000000"/>
                <w:szCs w:val="24"/>
                <w:lang w:eastAsia="ru-RU"/>
              </w:rPr>
              <w:lastRenderedPageBreak/>
              <w:t xml:space="preserve">Оценка </w:t>
            </w:r>
            <w:proofErr w:type="spellStart"/>
            <w:r w:rsidRPr="00FB7756">
              <w:rPr>
                <w:rFonts w:eastAsia="Times New Roman"/>
                <w:b/>
                <w:color w:val="000000"/>
                <w:szCs w:val="24"/>
                <w:lang w:eastAsia="ru-RU"/>
              </w:rPr>
              <w:t>метапредметных</w:t>
            </w:r>
            <w:proofErr w:type="spellEnd"/>
            <w:r w:rsidRPr="00FB7756">
              <w:rPr>
                <w:rFonts w:eastAsia="Times New Roman"/>
                <w:b/>
                <w:color w:val="000000"/>
                <w:szCs w:val="24"/>
                <w:lang w:eastAsia="ru-RU"/>
              </w:rPr>
              <w:t xml:space="preserve"> результатов учащихся 4 класса</w:t>
            </w:r>
          </w:p>
          <w:p w:rsidR="00FB7756" w:rsidRPr="00FB7756" w:rsidRDefault="00FB7756" w:rsidP="00FB7756">
            <w:pPr>
              <w:spacing w:after="0" w:line="240" w:lineRule="auto"/>
              <w:jc w:val="center"/>
              <w:rPr>
                <w:rFonts w:eastAsia="Times New Roman"/>
                <w:b/>
                <w:color w:val="000000"/>
                <w:szCs w:val="24"/>
                <w:lang w:eastAsia="ru-RU"/>
              </w:rPr>
            </w:pPr>
          </w:p>
          <w:tbl>
            <w:tblPr>
              <w:tblW w:w="10378" w:type="dxa"/>
              <w:tblCellMar>
                <w:left w:w="0" w:type="dxa"/>
                <w:right w:w="0" w:type="dxa"/>
              </w:tblCellMar>
              <w:tblLook w:val="04A0" w:firstRow="1" w:lastRow="0" w:firstColumn="1" w:lastColumn="0" w:noHBand="0" w:noVBand="1"/>
            </w:tblPr>
            <w:tblGrid>
              <w:gridCol w:w="4481"/>
              <w:gridCol w:w="656"/>
              <w:gridCol w:w="656"/>
              <w:gridCol w:w="655"/>
              <w:gridCol w:w="655"/>
              <w:gridCol w:w="655"/>
              <w:gridCol w:w="655"/>
              <w:gridCol w:w="655"/>
              <w:gridCol w:w="655"/>
              <w:gridCol w:w="655"/>
            </w:tblGrid>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bookmarkStart w:id="21" w:name="10"/>
                  <w:bookmarkStart w:id="22" w:name="1ca05c3a5927d513f4b851e3b4d7501c6dbb7d61"/>
                  <w:bookmarkEnd w:id="21"/>
                  <w:bookmarkEnd w:id="22"/>
                  <w:r w:rsidRPr="00FB7756">
                    <w:rPr>
                      <w:rFonts w:eastAsia="Times New Roman"/>
                      <w:color w:val="000000"/>
                      <w:szCs w:val="24"/>
                      <w:lang w:eastAsia="ru-RU"/>
                    </w:rPr>
                    <w:t>Ф.И.О.</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b/>
                      <w:bCs/>
                      <w:color w:val="000000"/>
                      <w:szCs w:val="24"/>
                      <w:lang w:eastAsia="ru-RU"/>
                    </w:rPr>
                    <w:t>Регулятивные УУД:</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1. Самостоятельно формулирует задание.</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2. Выбирает для выполнения определённо</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3. Осуществляет итоговый и пошаговы</w:t>
                  </w:r>
                  <w:r w:rsidRPr="00FB7756">
                    <w:rPr>
                      <w:rFonts w:eastAsia="Times New Roman"/>
                      <w:color w:val="000000"/>
                      <w:szCs w:val="24"/>
                      <w:lang w:eastAsia="ru-RU"/>
                    </w:rPr>
                    <w:cr/>
                    <w:t xml:space="preserve"> контроль результатов.</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4.  Оценивает результаты собственной деятельности.</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5. Адекватно воспринимает</w:t>
                  </w:r>
                  <w:r w:rsidRPr="00FB7756">
                    <w:rPr>
                      <w:rFonts w:eastAsia="Times New Roman"/>
                      <w:color w:val="000000"/>
                      <w:szCs w:val="24"/>
                      <w:lang w:eastAsia="ru-RU"/>
                    </w:rPr>
                    <w:cr/>
                    <w:t>критику ошибок и уч</w:t>
                  </w:r>
                  <w:r w:rsidRPr="00FB7756">
                    <w:rPr>
                      <w:rFonts w:eastAsia="Times New Roman"/>
                      <w:color w:val="000000"/>
                      <w:szCs w:val="24"/>
                      <w:lang w:eastAsia="ru-RU"/>
                    </w:rPr>
                    <w:cr/>
                    <w:t>тывает её в работе над ошибками.</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6. Ставит цель собственной познавательной деятельности и удерживает её.</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xml:space="preserve">7. Планирует собственную </w:t>
                  </w:r>
                  <w:proofErr w:type="spellStart"/>
                  <w:r w:rsidRPr="00FB7756">
                    <w:rPr>
                      <w:rFonts w:eastAsia="Times New Roman"/>
                      <w:color w:val="000000"/>
                      <w:szCs w:val="24"/>
                      <w:lang w:eastAsia="ru-RU"/>
                    </w:rPr>
                    <w:t>внеучебную</w:t>
                  </w:r>
                  <w:proofErr w:type="spellEnd"/>
                  <w:r w:rsidRPr="00FB7756">
                    <w:rPr>
                      <w:rFonts w:eastAsia="Times New Roman"/>
                      <w:color w:val="000000"/>
                      <w:szCs w:val="24"/>
                      <w:lang w:eastAsia="ru-RU"/>
                    </w:rPr>
                    <w:t xml:space="preserve"> деятельность с опорой на учебники и рабочие тет</w:t>
                  </w:r>
                  <w:r w:rsidRPr="00FB7756">
                    <w:rPr>
                      <w:rFonts w:eastAsia="Times New Roman"/>
                      <w:color w:val="000000"/>
                      <w:szCs w:val="24"/>
                      <w:lang w:eastAsia="ru-RU"/>
                    </w:rPr>
                    <w:cr/>
                    <w:t>ади.</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8. Регулирует своё поведение в соответствии с моральными нормами и этическими требованиями.</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E1B8A">
              <w:tc>
                <w:tcPr>
                  <w:tcW w:w="448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9. Планирует собственную деятельность, связанную с бытовыми жизненными ситуациями.</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bl>
          <w:p w:rsidR="00FB7756" w:rsidRPr="00FB7756" w:rsidRDefault="00FB7756" w:rsidP="00FB7756">
            <w:pPr>
              <w:spacing w:after="0" w:line="240" w:lineRule="auto"/>
              <w:rPr>
                <w:rFonts w:eastAsia="Times New Roman"/>
                <w:color w:val="444444"/>
                <w:szCs w:val="24"/>
                <w:lang w:eastAsia="ru-RU"/>
              </w:rPr>
            </w:pPr>
          </w:p>
        </w:tc>
      </w:tr>
    </w:tbl>
    <w:p w:rsid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p w:rsidR="00EE1B8A" w:rsidRDefault="00EE1B8A" w:rsidP="00FB7756">
      <w:pPr>
        <w:spacing w:after="0" w:line="240" w:lineRule="auto"/>
        <w:rPr>
          <w:rFonts w:eastAsia="Times New Roman"/>
          <w:color w:val="000000"/>
          <w:szCs w:val="24"/>
          <w:lang w:eastAsia="ru-RU"/>
        </w:rPr>
      </w:pPr>
    </w:p>
    <w:p w:rsidR="00EE1B8A" w:rsidRPr="00FB7756" w:rsidRDefault="00EE1B8A" w:rsidP="00FB7756">
      <w:pPr>
        <w:spacing w:after="0" w:line="240" w:lineRule="auto"/>
        <w:rPr>
          <w:rFonts w:eastAsia="Times New Roman"/>
          <w:color w:val="000000"/>
          <w:szCs w:val="24"/>
          <w:lang w:eastAsia="ru-RU"/>
        </w:rPr>
      </w:pPr>
    </w:p>
    <w:tbl>
      <w:tblPr>
        <w:tblW w:w="10773" w:type="dxa"/>
        <w:tblInd w:w="-806" w:type="dxa"/>
        <w:tblCellMar>
          <w:left w:w="0" w:type="dxa"/>
          <w:right w:w="0" w:type="dxa"/>
        </w:tblCellMar>
        <w:tblLook w:val="04A0" w:firstRow="1" w:lastRow="0" w:firstColumn="1" w:lastColumn="0" w:noHBand="0" w:noVBand="1"/>
      </w:tblPr>
      <w:tblGrid>
        <w:gridCol w:w="2597"/>
        <w:gridCol w:w="850"/>
        <w:gridCol w:w="851"/>
        <w:gridCol w:w="850"/>
        <w:gridCol w:w="709"/>
        <w:gridCol w:w="709"/>
        <w:gridCol w:w="850"/>
        <w:gridCol w:w="851"/>
        <w:gridCol w:w="708"/>
        <w:gridCol w:w="1798"/>
      </w:tblGrid>
      <w:tr w:rsidR="00FB7756" w:rsidRPr="00FB7756" w:rsidTr="00E712A5">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bookmarkStart w:id="23" w:name="9e4ad189377d4eae3be18a77f6d5fa73de6b0525"/>
            <w:bookmarkStart w:id="24" w:name="11"/>
            <w:bookmarkEnd w:id="23"/>
            <w:bookmarkEnd w:id="24"/>
            <w:r w:rsidRPr="00FB7756">
              <w:rPr>
                <w:rFonts w:eastAsia="Times New Roman"/>
                <w:b/>
                <w:bCs/>
                <w:color w:val="000000"/>
                <w:szCs w:val="24"/>
                <w:lang w:eastAsia="ru-RU"/>
              </w:rPr>
              <w:t>Познавательные УДД:</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1. Ориентируется в учебниках.</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2. Самостоятельно предполагает, какая дополнительная информация будет нужна для изучения незнакомого материала.</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3. Сопоставляет и отбирает информацию, полученную из различных источников.</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4. Составляет сложный план текста.</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xml:space="preserve">5. Устанавливает причинно-следственные связи, строит логичные рассуждения, анализирует, сравнивает, группирует различные объекты, </w:t>
            </w:r>
            <w:r w:rsidRPr="00FB7756">
              <w:rPr>
                <w:rFonts w:eastAsia="Times New Roman"/>
                <w:color w:val="000000"/>
                <w:szCs w:val="24"/>
                <w:lang w:eastAsia="ru-RU"/>
              </w:rPr>
              <w:lastRenderedPageBreak/>
              <w:t>явления.</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lastRenderedPageBreak/>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lastRenderedPageBreak/>
              <w:t>6. Самостоятельно делает выводы, перерабатывает информацию, представляет информацию в виде схем, моделей, таблиц, сообщений.</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7.Умеет передавать содержание в сжатом, выборочном, развёрнутом виде, в виде презентаций.</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7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bl>
    <w:p w:rsidR="00FB7756" w:rsidRPr="00EE1B8A" w:rsidRDefault="00FB7756" w:rsidP="00FB7756">
      <w:pPr>
        <w:spacing w:after="0" w:line="240" w:lineRule="auto"/>
        <w:rPr>
          <w:rFonts w:eastAsia="Times New Roman"/>
          <w:color w:val="000000"/>
          <w:sz w:val="14"/>
          <w:szCs w:val="24"/>
          <w:lang w:eastAsia="ru-RU"/>
        </w:rPr>
      </w:pPr>
      <w:r w:rsidRPr="00EE1B8A">
        <w:rPr>
          <w:rFonts w:eastAsia="Times New Roman"/>
          <w:color w:val="000000"/>
          <w:sz w:val="14"/>
          <w:szCs w:val="24"/>
          <w:lang w:eastAsia="ru-RU"/>
        </w:rPr>
        <w:t> </w:t>
      </w:r>
    </w:p>
    <w:p w:rsidR="00EE1B8A" w:rsidRPr="00EE1B8A" w:rsidRDefault="00EE1B8A" w:rsidP="00FB7756">
      <w:pPr>
        <w:spacing w:after="0" w:line="240" w:lineRule="auto"/>
        <w:rPr>
          <w:rFonts w:eastAsia="Times New Roman"/>
          <w:color w:val="000000"/>
          <w:sz w:val="2"/>
          <w:szCs w:val="24"/>
          <w:lang w:eastAsia="ru-RU"/>
        </w:rPr>
      </w:pPr>
    </w:p>
    <w:tbl>
      <w:tblPr>
        <w:tblW w:w="10773" w:type="dxa"/>
        <w:tblInd w:w="-806" w:type="dxa"/>
        <w:tblCellMar>
          <w:left w:w="0" w:type="dxa"/>
          <w:right w:w="0" w:type="dxa"/>
        </w:tblCellMar>
        <w:tblLook w:val="04A0" w:firstRow="1" w:lastRow="0" w:firstColumn="1" w:lastColumn="0" w:noHBand="0" w:noVBand="1"/>
      </w:tblPr>
      <w:tblGrid>
        <w:gridCol w:w="2610"/>
        <w:gridCol w:w="849"/>
        <w:gridCol w:w="674"/>
        <w:gridCol w:w="849"/>
        <w:gridCol w:w="708"/>
        <w:gridCol w:w="848"/>
        <w:gridCol w:w="849"/>
        <w:gridCol w:w="848"/>
        <w:gridCol w:w="708"/>
        <w:gridCol w:w="1830"/>
      </w:tblGrid>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E712A5">
            <w:pPr>
              <w:spacing w:after="0" w:line="240" w:lineRule="auto"/>
              <w:ind w:firstLine="238"/>
              <w:rPr>
                <w:rFonts w:eastAsia="Times New Roman"/>
                <w:color w:val="000000"/>
                <w:szCs w:val="24"/>
                <w:lang w:eastAsia="ru-RU"/>
              </w:rPr>
            </w:pPr>
            <w:bookmarkStart w:id="25" w:name="9242846f30e3e2aded382902dd65c7788497c72e"/>
            <w:bookmarkStart w:id="26" w:name="12"/>
            <w:bookmarkEnd w:id="25"/>
            <w:bookmarkEnd w:id="26"/>
            <w:r w:rsidRPr="00FB7756">
              <w:rPr>
                <w:rFonts w:eastAsia="Times New Roman"/>
                <w:b/>
                <w:bCs/>
                <w:color w:val="000000"/>
                <w:szCs w:val="24"/>
                <w:lang w:eastAsia="ru-RU"/>
              </w:rPr>
              <w:t>Коммуникативные УДД:</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1. Владеет диалоговой формой речи.</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2.Читает вслух и про себя тексты учебников, других книг, понимает прочитанное.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3. Оформляет свои мысли в устной и письменной речи с учётом своих учебных и жизненных ситуаций.</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4. Отстаивает свою точку зрения, имеет собственное мнение и позицию.</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5. Критично относится к своему мнению, учитывает разные мнения и стремится к координации различных позиций в паре.</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6. Участвует в работе группы, выполняет свою часть обязанностей, учитывая общий план действий и конечную цель.</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7. Осуществляет самоконтроль, взаимоконтроль и взаимопомощь.</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r w:rsidR="00FB7756" w:rsidRPr="00FB7756" w:rsidTr="00E712A5">
        <w:tc>
          <w:tcPr>
            <w:tcW w:w="2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lastRenderedPageBreak/>
              <w:t>8. Адекватно использует речевые средства для решения коммун</w:t>
            </w:r>
            <w:proofErr w:type="gramStart"/>
            <w:r w:rsidRPr="00FB7756">
              <w:rPr>
                <w:rFonts w:eastAsia="Times New Roman"/>
                <w:color w:val="000000"/>
                <w:szCs w:val="24"/>
                <w:lang w:eastAsia="ru-RU"/>
              </w:rPr>
              <w:t>.</w:t>
            </w:r>
            <w:proofErr w:type="gramEnd"/>
            <w:r w:rsidRPr="00FB7756">
              <w:rPr>
                <w:rFonts w:eastAsia="Times New Roman"/>
                <w:color w:val="000000"/>
                <w:szCs w:val="24"/>
                <w:lang w:eastAsia="ru-RU"/>
              </w:rPr>
              <w:t xml:space="preserve"> </w:t>
            </w:r>
            <w:proofErr w:type="gramStart"/>
            <w:r w:rsidRPr="00FB7756">
              <w:rPr>
                <w:rFonts w:eastAsia="Times New Roman"/>
                <w:color w:val="000000"/>
                <w:szCs w:val="24"/>
                <w:lang w:eastAsia="ru-RU"/>
              </w:rPr>
              <w:t>з</w:t>
            </w:r>
            <w:proofErr w:type="gramEnd"/>
            <w:r w:rsidRPr="00FB7756">
              <w:rPr>
                <w:rFonts w:eastAsia="Times New Roman"/>
                <w:color w:val="000000"/>
                <w:szCs w:val="24"/>
                <w:lang w:eastAsia="ru-RU"/>
              </w:rPr>
              <w:t>адач.</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67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8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c>
          <w:tcPr>
            <w:tcW w:w="18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FB7756" w:rsidRPr="00FB7756" w:rsidRDefault="00FB7756" w:rsidP="00FB7756">
            <w:pPr>
              <w:spacing w:after="0" w:line="240" w:lineRule="auto"/>
              <w:rPr>
                <w:rFonts w:eastAsia="Times New Roman"/>
                <w:color w:val="000000"/>
                <w:szCs w:val="24"/>
                <w:lang w:eastAsia="ru-RU"/>
              </w:rPr>
            </w:pPr>
            <w:r w:rsidRPr="00FB7756">
              <w:rPr>
                <w:rFonts w:eastAsia="Times New Roman"/>
                <w:color w:val="000000"/>
                <w:szCs w:val="24"/>
                <w:lang w:eastAsia="ru-RU"/>
              </w:rPr>
              <w:t> </w:t>
            </w:r>
          </w:p>
        </w:tc>
      </w:tr>
    </w:tbl>
    <w:p w:rsidR="00FB7756" w:rsidRPr="00FB7756" w:rsidRDefault="00FB7756" w:rsidP="00FB7756">
      <w:pPr>
        <w:spacing w:after="0" w:line="240" w:lineRule="auto"/>
        <w:jc w:val="both"/>
        <w:rPr>
          <w:rFonts w:eastAsia="Times New Roman"/>
          <w:color w:val="000000"/>
          <w:szCs w:val="24"/>
          <w:lang w:eastAsia="ru-RU"/>
        </w:rPr>
      </w:pPr>
    </w:p>
    <w:p w:rsidR="00FB7756" w:rsidRPr="00FB7756" w:rsidRDefault="00FB7756" w:rsidP="00FB7756">
      <w:pPr>
        <w:spacing w:after="0" w:line="240" w:lineRule="auto"/>
        <w:jc w:val="both"/>
        <w:rPr>
          <w:rFonts w:eastAsia="Times New Roman"/>
          <w:color w:val="000000"/>
          <w:szCs w:val="24"/>
          <w:lang w:eastAsia="ru-RU"/>
        </w:rPr>
      </w:pPr>
    </w:p>
    <w:p w:rsidR="00FB7756" w:rsidRPr="00FB7756" w:rsidRDefault="00FB7756" w:rsidP="00E712A5">
      <w:pPr>
        <w:spacing w:after="0" w:line="240" w:lineRule="auto"/>
        <w:ind w:left="-426" w:firstLine="426"/>
        <w:jc w:val="both"/>
        <w:rPr>
          <w:i/>
          <w:szCs w:val="24"/>
        </w:rPr>
      </w:pPr>
      <w:r w:rsidRPr="00FB7756">
        <w:rPr>
          <w:rFonts w:eastAsia="Times New Roman"/>
          <w:color w:val="000000"/>
          <w:szCs w:val="24"/>
          <w:lang w:eastAsia="ru-RU"/>
        </w:rPr>
        <w:t> </w:t>
      </w:r>
      <w:r w:rsidRPr="00FB7756">
        <w:rPr>
          <w:rFonts w:eastAsia="Times New Roman"/>
          <w:b/>
          <w:color w:val="000000"/>
          <w:szCs w:val="24"/>
          <w:lang w:eastAsia="ru-RU"/>
        </w:rPr>
        <w:t>О</w:t>
      </w:r>
      <w:r w:rsidRPr="00FB7756">
        <w:rPr>
          <w:b/>
          <w:i/>
          <w:szCs w:val="24"/>
        </w:rPr>
        <w:t>ценивание диагностических  работ по УУД</w:t>
      </w:r>
      <w:r w:rsidRPr="00FB7756">
        <w:rPr>
          <w:i/>
          <w:szCs w:val="24"/>
        </w:rPr>
        <w:t xml:space="preserve"> </w:t>
      </w:r>
    </w:p>
    <w:p w:rsidR="00FB7756" w:rsidRPr="00FB7756" w:rsidRDefault="00FB7756" w:rsidP="00E712A5">
      <w:pPr>
        <w:spacing w:after="0" w:line="240" w:lineRule="auto"/>
        <w:ind w:left="-426" w:firstLine="426"/>
        <w:jc w:val="both"/>
        <w:rPr>
          <w:szCs w:val="24"/>
        </w:rPr>
      </w:pPr>
      <w:r w:rsidRPr="00FB7756">
        <w:rPr>
          <w:szCs w:val="24"/>
        </w:rPr>
        <w:t xml:space="preserve">В специальных диагностических работах, направленных на выявление </w:t>
      </w:r>
      <w:proofErr w:type="spellStart"/>
      <w:r w:rsidRPr="00FB7756">
        <w:rPr>
          <w:szCs w:val="24"/>
        </w:rPr>
        <w:t>метапредметных</w:t>
      </w:r>
      <w:proofErr w:type="spellEnd"/>
      <w:r w:rsidRPr="00FB7756">
        <w:rPr>
          <w:szCs w:val="24"/>
        </w:rPr>
        <w:t xml:space="preserve"> и личностных результатов, выполнение каждого задания состоит из нескольких действий. </w:t>
      </w:r>
    </w:p>
    <w:p w:rsidR="00FB7756" w:rsidRPr="00FB7756" w:rsidRDefault="00FB7756" w:rsidP="00E712A5">
      <w:pPr>
        <w:spacing w:after="0" w:line="240" w:lineRule="auto"/>
        <w:ind w:left="-426" w:firstLine="426"/>
        <w:jc w:val="both"/>
        <w:rPr>
          <w:szCs w:val="24"/>
        </w:rPr>
      </w:pPr>
      <w:r w:rsidRPr="00FB7756">
        <w:rPr>
          <w:szCs w:val="24"/>
        </w:rPr>
        <w:t xml:space="preserve">Каждому действию в ключе оценивания соответствует определённый балл. Сумма баллов за задание переводится в 100-балльную шкалу. </w:t>
      </w:r>
    </w:p>
    <w:p w:rsidR="00FB7756" w:rsidRPr="00FB7756" w:rsidRDefault="00FB7756" w:rsidP="00E712A5">
      <w:pPr>
        <w:spacing w:after="0" w:line="240" w:lineRule="auto"/>
        <w:ind w:left="-426" w:firstLine="426"/>
        <w:jc w:val="both"/>
        <w:rPr>
          <w:szCs w:val="24"/>
        </w:rPr>
      </w:pPr>
      <w:r w:rsidRPr="00FB7756">
        <w:rPr>
          <w:szCs w:val="24"/>
        </w:rPr>
        <w:t>Каждое задание показывает овладение каким-то действием (умением). Соответственно по каждому действию (умению) можно сказать, на какую долю</w:t>
      </w:r>
      <w:proofErr w:type="gramStart"/>
      <w:r w:rsidRPr="00FB7756">
        <w:rPr>
          <w:szCs w:val="24"/>
        </w:rPr>
        <w:t xml:space="preserve"> (%) </w:t>
      </w:r>
      <w:proofErr w:type="gramEnd"/>
      <w:r w:rsidRPr="00FB7756">
        <w:rPr>
          <w:szCs w:val="24"/>
        </w:rPr>
        <w:t xml:space="preserve">оно продемонстрировано учеником (сформировано у него). </w:t>
      </w:r>
    </w:p>
    <w:p w:rsidR="00FB7756" w:rsidRPr="00FB7756" w:rsidRDefault="00FB7756" w:rsidP="00E712A5">
      <w:pPr>
        <w:spacing w:after="0" w:line="240" w:lineRule="auto"/>
        <w:ind w:left="-426" w:firstLine="426"/>
        <w:jc w:val="both"/>
        <w:rPr>
          <w:szCs w:val="24"/>
        </w:rPr>
      </w:pPr>
      <w:r w:rsidRPr="00FB7756">
        <w:rPr>
          <w:szCs w:val="24"/>
        </w:rPr>
        <w:t xml:space="preserve">Описание этого состояния словами – это качественная оценка. </w:t>
      </w:r>
    </w:p>
    <w:p w:rsidR="00FB7756" w:rsidRPr="00FB7756" w:rsidRDefault="00FB7756" w:rsidP="00E712A5">
      <w:pPr>
        <w:spacing w:after="0" w:line="240" w:lineRule="auto"/>
        <w:ind w:left="-426" w:firstLine="426"/>
        <w:jc w:val="both"/>
        <w:rPr>
          <w:szCs w:val="24"/>
        </w:rPr>
      </w:pPr>
      <w:r w:rsidRPr="00FB7756">
        <w:rPr>
          <w:szCs w:val="24"/>
        </w:rPr>
        <w:t xml:space="preserve">Цифра в виде % по данному действию – количественная отметка. </w:t>
      </w:r>
    </w:p>
    <w:p w:rsidR="00FB7756" w:rsidRPr="00FB7756" w:rsidRDefault="00FB7756" w:rsidP="00E712A5">
      <w:pPr>
        <w:spacing w:after="0" w:line="240" w:lineRule="auto"/>
        <w:ind w:left="-426" w:firstLine="426"/>
        <w:jc w:val="both"/>
        <w:rPr>
          <w:szCs w:val="24"/>
        </w:rPr>
      </w:pPr>
      <w:r w:rsidRPr="00FB7756">
        <w:rPr>
          <w:szCs w:val="24"/>
        </w:rPr>
        <w:t xml:space="preserve">Эти оценки и отметки не переводятся напрямую в 5-балльную шкалу. Однако они могут быть соотнесены с качественными оценками по уровням успешности, если задания диагностических работ отнести к </w:t>
      </w:r>
      <w:proofErr w:type="gramStart"/>
      <w:r w:rsidRPr="00FB7756">
        <w:rPr>
          <w:szCs w:val="24"/>
        </w:rPr>
        <w:t>необходимому</w:t>
      </w:r>
      <w:proofErr w:type="gramEnd"/>
      <w:r w:rsidRPr="00FB7756">
        <w:rPr>
          <w:szCs w:val="24"/>
        </w:rPr>
        <w:t xml:space="preserve"> (базовому) или к повышенному (программному) уровням. </w:t>
      </w:r>
    </w:p>
    <w:p w:rsidR="00FB7756" w:rsidRPr="00FB7756" w:rsidRDefault="00FB7756" w:rsidP="00E712A5">
      <w:pPr>
        <w:spacing w:after="0" w:line="240" w:lineRule="auto"/>
        <w:ind w:left="-426" w:firstLine="426"/>
        <w:jc w:val="both"/>
        <w:rPr>
          <w:szCs w:val="24"/>
        </w:rPr>
      </w:pPr>
    </w:p>
    <w:tbl>
      <w:tblPr>
        <w:tblW w:w="10918"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1561"/>
        <w:gridCol w:w="1605"/>
        <w:gridCol w:w="1404"/>
        <w:gridCol w:w="1806"/>
        <w:gridCol w:w="2749"/>
      </w:tblGrid>
      <w:tr w:rsidR="00FB7756" w:rsidRPr="00FB7756" w:rsidTr="00E712A5">
        <w:trPr>
          <w:trHeight w:val="1687"/>
        </w:trPr>
        <w:tc>
          <w:tcPr>
            <w:tcW w:w="1793" w:type="dxa"/>
          </w:tcPr>
          <w:p w:rsidR="00FB7756" w:rsidRPr="00FB7756" w:rsidRDefault="00FB7756" w:rsidP="00E712A5">
            <w:pPr>
              <w:spacing w:after="0" w:line="240" w:lineRule="auto"/>
              <w:ind w:left="-16"/>
              <w:jc w:val="both"/>
              <w:rPr>
                <w:szCs w:val="24"/>
              </w:rPr>
            </w:pPr>
            <w:r w:rsidRPr="00FB7756">
              <w:rPr>
                <w:szCs w:val="24"/>
              </w:rPr>
              <w:t>Максимальный уровень</w:t>
            </w:r>
          </w:p>
        </w:tc>
        <w:tc>
          <w:tcPr>
            <w:tcW w:w="1561" w:type="dxa"/>
          </w:tcPr>
          <w:p w:rsidR="00FB7756" w:rsidRPr="00FB7756" w:rsidRDefault="00FB7756" w:rsidP="00E712A5">
            <w:pPr>
              <w:spacing w:after="0" w:line="240" w:lineRule="auto"/>
              <w:ind w:left="-16"/>
              <w:jc w:val="both"/>
              <w:rPr>
                <w:i/>
                <w:szCs w:val="24"/>
              </w:rPr>
            </w:pPr>
          </w:p>
        </w:tc>
        <w:tc>
          <w:tcPr>
            <w:tcW w:w="1605" w:type="dxa"/>
          </w:tcPr>
          <w:p w:rsidR="00FB7756" w:rsidRPr="00FB7756" w:rsidRDefault="00FB7756" w:rsidP="00E712A5">
            <w:pPr>
              <w:spacing w:after="0" w:line="240" w:lineRule="auto"/>
              <w:ind w:left="-16"/>
              <w:jc w:val="both"/>
              <w:rPr>
                <w:i/>
                <w:szCs w:val="24"/>
              </w:rPr>
            </w:pPr>
          </w:p>
        </w:tc>
        <w:tc>
          <w:tcPr>
            <w:tcW w:w="1404" w:type="dxa"/>
          </w:tcPr>
          <w:p w:rsidR="00FB7756" w:rsidRPr="00FB7756" w:rsidRDefault="00FB7756" w:rsidP="00E712A5">
            <w:pPr>
              <w:spacing w:after="0" w:line="240" w:lineRule="auto"/>
              <w:ind w:left="-16"/>
              <w:jc w:val="both"/>
              <w:rPr>
                <w:i/>
                <w:szCs w:val="24"/>
              </w:rPr>
            </w:pPr>
          </w:p>
        </w:tc>
        <w:tc>
          <w:tcPr>
            <w:tcW w:w="1806" w:type="dxa"/>
            <w:shd w:val="clear" w:color="auto" w:fill="FFFF99"/>
          </w:tcPr>
          <w:p w:rsidR="00FB7756" w:rsidRPr="00FB7756" w:rsidRDefault="00FB7756" w:rsidP="00E712A5">
            <w:pPr>
              <w:spacing w:after="0" w:line="240" w:lineRule="auto"/>
              <w:ind w:left="-16"/>
              <w:jc w:val="both"/>
              <w:rPr>
                <w:i/>
                <w:szCs w:val="24"/>
              </w:rPr>
            </w:pPr>
            <w:r w:rsidRPr="00FB7756">
              <w:rPr>
                <w:i/>
                <w:szCs w:val="24"/>
              </w:rPr>
              <w:t>«Превосходно»</w:t>
            </w:r>
          </w:p>
        </w:tc>
        <w:tc>
          <w:tcPr>
            <w:tcW w:w="2749" w:type="dxa"/>
            <w:shd w:val="clear" w:color="auto" w:fill="FFFF99"/>
          </w:tcPr>
          <w:p w:rsidR="00FB7756" w:rsidRPr="00FB7756" w:rsidRDefault="00FB7756" w:rsidP="00E712A5">
            <w:pPr>
              <w:spacing w:after="0" w:line="240" w:lineRule="auto"/>
              <w:ind w:left="-16"/>
              <w:jc w:val="both"/>
              <w:rPr>
                <w:i/>
                <w:szCs w:val="24"/>
              </w:rPr>
            </w:pPr>
            <w:r w:rsidRPr="00FB7756">
              <w:rPr>
                <w:i/>
                <w:szCs w:val="24"/>
              </w:rPr>
              <w:t>В заданиях повышенного (программного) уровня успешно выполнено 61</w:t>
            </w:r>
            <w:r w:rsidRPr="00FB7756">
              <w:rPr>
                <w:szCs w:val="24"/>
              </w:rPr>
              <w:sym w:font="Symbol" w:char="F02D"/>
            </w:r>
            <w:r w:rsidRPr="00FB7756">
              <w:rPr>
                <w:i/>
                <w:szCs w:val="24"/>
              </w:rPr>
              <w:t>100 % действий</w:t>
            </w:r>
          </w:p>
        </w:tc>
      </w:tr>
      <w:tr w:rsidR="00FB7756" w:rsidRPr="00FB7756" w:rsidTr="00E712A5">
        <w:trPr>
          <w:trHeight w:val="1125"/>
        </w:trPr>
        <w:tc>
          <w:tcPr>
            <w:tcW w:w="1793" w:type="dxa"/>
          </w:tcPr>
          <w:p w:rsidR="00FB7756" w:rsidRPr="00FB7756" w:rsidRDefault="00FB7756" w:rsidP="00E712A5">
            <w:pPr>
              <w:spacing w:after="0" w:line="240" w:lineRule="auto"/>
              <w:ind w:left="-16"/>
              <w:jc w:val="both"/>
              <w:rPr>
                <w:szCs w:val="24"/>
              </w:rPr>
            </w:pPr>
            <w:r w:rsidRPr="00FB7756">
              <w:rPr>
                <w:szCs w:val="24"/>
              </w:rPr>
              <w:t>Повышенный (программный) уровень</w:t>
            </w:r>
          </w:p>
        </w:tc>
        <w:tc>
          <w:tcPr>
            <w:tcW w:w="1561" w:type="dxa"/>
          </w:tcPr>
          <w:p w:rsidR="00FB7756" w:rsidRPr="00FB7756" w:rsidRDefault="00FB7756" w:rsidP="00E712A5">
            <w:pPr>
              <w:spacing w:after="0" w:line="240" w:lineRule="auto"/>
              <w:ind w:left="-16"/>
              <w:jc w:val="both"/>
              <w:rPr>
                <w:i/>
                <w:szCs w:val="24"/>
              </w:rPr>
            </w:pPr>
          </w:p>
        </w:tc>
        <w:tc>
          <w:tcPr>
            <w:tcW w:w="1605" w:type="dxa"/>
          </w:tcPr>
          <w:p w:rsidR="00FB7756" w:rsidRPr="00FB7756" w:rsidRDefault="00FB7756" w:rsidP="00E712A5">
            <w:pPr>
              <w:spacing w:after="0" w:line="240" w:lineRule="auto"/>
              <w:ind w:left="-16"/>
              <w:jc w:val="both"/>
              <w:rPr>
                <w:i/>
                <w:szCs w:val="24"/>
              </w:rPr>
            </w:pPr>
          </w:p>
        </w:tc>
        <w:tc>
          <w:tcPr>
            <w:tcW w:w="1404" w:type="dxa"/>
            <w:shd w:val="clear" w:color="auto" w:fill="FFFF99"/>
          </w:tcPr>
          <w:p w:rsidR="00FB7756" w:rsidRPr="00FB7756" w:rsidRDefault="00FB7756" w:rsidP="00E712A5">
            <w:pPr>
              <w:spacing w:after="0" w:line="240" w:lineRule="auto"/>
              <w:ind w:left="-16"/>
              <w:jc w:val="both"/>
              <w:rPr>
                <w:i/>
                <w:szCs w:val="24"/>
              </w:rPr>
            </w:pPr>
            <w:r w:rsidRPr="00FB7756">
              <w:rPr>
                <w:i/>
                <w:szCs w:val="24"/>
              </w:rPr>
              <w:t xml:space="preserve">«Отлично» </w:t>
            </w:r>
          </w:p>
        </w:tc>
        <w:tc>
          <w:tcPr>
            <w:tcW w:w="4555" w:type="dxa"/>
            <w:gridSpan w:val="2"/>
            <w:shd w:val="clear" w:color="auto" w:fill="FFFF99"/>
          </w:tcPr>
          <w:p w:rsidR="00FB7756" w:rsidRPr="00FB7756" w:rsidRDefault="00FB7756" w:rsidP="00E712A5">
            <w:pPr>
              <w:spacing w:after="0" w:line="240" w:lineRule="auto"/>
              <w:ind w:left="-16"/>
              <w:jc w:val="both"/>
              <w:rPr>
                <w:i/>
                <w:szCs w:val="24"/>
              </w:rPr>
            </w:pPr>
            <w:r w:rsidRPr="00FB7756">
              <w:rPr>
                <w:i/>
                <w:szCs w:val="24"/>
              </w:rPr>
              <w:t>В заданиях повышенного (программного) уровня успешно выполнено 50</w:t>
            </w:r>
            <w:r w:rsidRPr="00FB7756">
              <w:rPr>
                <w:szCs w:val="24"/>
              </w:rPr>
              <w:sym w:font="Symbol" w:char="F02D"/>
            </w:r>
            <w:r w:rsidRPr="00FB7756">
              <w:rPr>
                <w:i/>
                <w:szCs w:val="24"/>
              </w:rPr>
              <w:t>60 % действий</w:t>
            </w:r>
          </w:p>
        </w:tc>
      </w:tr>
      <w:tr w:rsidR="00FB7756" w:rsidRPr="00FB7756" w:rsidTr="00E712A5">
        <w:trPr>
          <w:trHeight w:val="562"/>
        </w:trPr>
        <w:tc>
          <w:tcPr>
            <w:tcW w:w="1793" w:type="dxa"/>
            <w:vMerge w:val="restart"/>
          </w:tcPr>
          <w:p w:rsidR="00FB7756" w:rsidRPr="00FB7756" w:rsidRDefault="00FB7756" w:rsidP="00E712A5">
            <w:pPr>
              <w:spacing w:after="0" w:line="240" w:lineRule="auto"/>
              <w:ind w:left="-16"/>
              <w:jc w:val="both"/>
              <w:rPr>
                <w:szCs w:val="24"/>
              </w:rPr>
            </w:pPr>
            <w:r w:rsidRPr="00FB7756">
              <w:rPr>
                <w:szCs w:val="24"/>
              </w:rPr>
              <w:t>Необходимый</w:t>
            </w:r>
          </w:p>
          <w:p w:rsidR="00FB7756" w:rsidRPr="00FB7756" w:rsidRDefault="00FB7756" w:rsidP="00E712A5">
            <w:pPr>
              <w:spacing w:after="0" w:line="240" w:lineRule="auto"/>
              <w:ind w:left="-16"/>
              <w:jc w:val="both"/>
              <w:rPr>
                <w:szCs w:val="24"/>
              </w:rPr>
            </w:pPr>
            <w:r w:rsidRPr="00FB7756">
              <w:rPr>
                <w:szCs w:val="24"/>
              </w:rPr>
              <w:t>уровень</w:t>
            </w:r>
          </w:p>
        </w:tc>
        <w:tc>
          <w:tcPr>
            <w:tcW w:w="1561" w:type="dxa"/>
          </w:tcPr>
          <w:p w:rsidR="00FB7756" w:rsidRPr="00FB7756" w:rsidRDefault="00FB7756" w:rsidP="00E712A5">
            <w:pPr>
              <w:spacing w:after="0" w:line="240" w:lineRule="auto"/>
              <w:ind w:left="-16"/>
              <w:jc w:val="both"/>
              <w:rPr>
                <w:i/>
                <w:szCs w:val="24"/>
              </w:rPr>
            </w:pPr>
          </w:p>
        </w:tc>
        <w:tc>
          <w:tcPr>
            <w:tcW w:w="1605" w:type="dxa"/>
            <w:shd w:val="clear" w:color="auto" w:fill="FFFF99"/>
          </w:tcPr>
          <w:p w:rsidR="00FB7756" w:rsidRPr="00FB7756" w:rsidRDefault="00FB7756" w:rsidP="00E712A5">
            <w:pPr>
              <w:spacing w:after="0" w:line="240" w:lineRule="auto"/>
              <w:ind w:left="-16"/>
              <w:jc w:val="both"/>
              <w:rPr>
                <w:i/>
                <w:szCs w:val="24"/>
              </w:rPr>
            </w:pPr>
            <w:r w:rsidRPr="00FB7756">
              <w:rPr>
                <w:i/>
                <w:szCs w:val="24"/>
              </w:rPr>
              <w:t xml:space="preserve">«Хорошо» </w:t>
            </w:r>
          </w:p>
        </w:tc>
        <w:tc>
          <w:tcPr>
            <w:tcW w:w="5959" w:type="dxa"/>
            <w:gridSpan w:val="3"/>
            <w:shd w:val="clear" w:color="auto" w:fill="FFFF99"/>
          </w:tcPr>
          <w:p w:rsidR="00FB7756" w:rsidRPr="00FB7756" w:rsidRDefault="00FB7756" w:rsidP="00E712A5">
            <w:pPr>
              <w:spacing w:after="0" w:line="240" w:lineRule="auto"/>
              <w:ind w:left="-16"/>
              <w:jc w:val="both"/>
              <w:rPr>
                <w:i/>
                <w:szCs w:val="24"/>
              </w:rPr>
            </w:pPr>
            <w:r w:rsidRPr="00FB7756">
              <w:rPr>
                <w:i/>
                <w:szCs w:val="24"/>
              </w:rPr>
              <w:t>В заданиях необходимого (базового) уровня успешно выполнено 61</w:t>
            </w:r>
            <w:r w:rsidRPr="00FB7756">
              <w:rPr>
                <w:szCs w:val="24"/>
              </w:rPr>
              <w:sym w:font="Symbol" w:char="F02D"/>
            </w:r>
            <w:r w:rsidRPr="00FB7756">
              <w:rPr>
                <w:i/>
                <w:szCs w:val="24"/>
              </w:rPr>
              <w:t>100% действий</w:t>
            </w:r>
          </w:p>
        </w:tc>
      </w:tr>
      <w:tr w:rsidR="00FB7756" w:rsidRPr="00FB7756" w:rsidTr="00E712A5">
        <w:trPr>
          <w:trHeight w:val="146"/>
        </w:trPr>
        <w:tc>
          <w:tcPr>
            <w:tcW w:w="1793" w:type="dxa"/>
            <w:vMerge/>
          </w:tcPr>
          <w:p w:rsidR="00FB7756" w:rsidRPr="00FB7756" w:rsidRDefault="00FB7756" w:rsidP="00E712A5">
            <w:pPr>
              <w:spacing w:after="0" w:line="240" w:lineRule="auto"/>
              <w:ind w:left="-16"/>
              <w:jc w:val="both"/>
              <w:rPr>
                <w:szCs w:val="24"/>
              </w:rPr>
            </w:pPr>
          </w:p>
        </w:tc>
        <w:tc>
          <w:tcPr>
            <w:tcW w:w="1561" w:type="dxa"/>
            <w:shd w:val="clear" w:color="auto" w:fill="FFFF99"/>
          </w:tcPr>
          <w:p w:rsidR="00FB7756" w:rsidRPr="00FB7756" w:rsidRDefault="00FB7756" w:rsidP="00E712A5">
            <w:pPr>
              <w:spacing w:after="0" w:line="240" w:lineRule="auto"/>
              <w:ind w:left="-16"/>
              <w:jc w:val="both"/>
              <w:rPr>
                <w:i/>
                <w:szCs w:val="24"/>
              </w:rPr>
            </w:pPr>
            <w:r w:rsidRPr="00FB7756">
              <w:rPr>
                <w:i/>
                <w:szCs w:val="24"/>
              </w:rPr>
              <w:t>«Нормально»</w:t>
            </w:r>
          </w:p>
          <w:p w:rsidR="00FB7756" w:rsidRPr="00FB7756" w:rsidRDefault="00FB7756" w:rsidP="00E712A5">
            <w:pPr>
              <w:spacing w:after="0" w:line="240" w:lineRule="auto"/>
              <w:ind w:left="-16"/>
              <w:jc w:val="both"/>
              <w:rPr>
                <w:i/>
                <w:szCs w:val="24"/>
              </w:rPr>
            </w:pPr>
            <w:r w:rsidRPr="00FB7756">
              <w:rPr>
                <w:i/>
                <w:szCs w:val="24"/>
              </w:rPr>
              <w:t>(«зачёт»)</w:t>
            </w:r>
          </w:p>
        </w:tc>
        <w:tc>
          <w:tcPr>
            <w:tcW w:w="7564" w:type="dxa"/>
            <w:gridSpan w:val="4"/>
            <w:shd w:val="clear" w:color="auto" w:fill="FFFF99"/>
          </w:tcPr>
          <w:p w:rsidR="00FB7756" w:rsidRPr="00FB7756" w:rsidRDefault="00FB7756" w:rsidP="00E712A5">
            <w:pPr>
              <w:spacing w:after="0" w:line="240" w:lineRule="auto"/>
              <w:ind w:left="-16"/>
              <w:jc w:val="both"/>
              <w:rPr>
                <w:i/>
                <w:szCs w:val="24"/>
              </w:rPr>
            </w:pPr>
            <w:r w:rsidRPr="00FB7756">
              <w:rPr>
                <w:i/>
                <w:szCs w:val="24"/>
              </w:rPr>
              <w:t>В заданиях необходимого (базового) уровня успешно выполнено 50</w:t>
            </w:r>
            <w:r w:rsidRPr="00FB7756">
              <w:rPr>
                <w:szCs w:val="24"/>
              </w:rPr>
              <w:sym w:font="Symbol" w:char="F02D"/>
            </w:r>
            <w:r w:rsidRPr="00FB7756">
              <w:rPr>
                <w:i/>
                <w:szCs w:val="24"/>
              </w:rPr>
              <w:t>60% действий</w:t>
            </w:r>
          </w:p>
        </w:tc>
      </w:tr>
    </w:tbl>
    <w:p w:rsidR="00FB7756" w:rsidRPr="00FB7756" w:rsidRDefault="00FB7756" w:rsidP="00E712A5">
      <w:pPr>
        <w:spacing w:after="0" w:line="240" w:lineRule="auto"/>
        <w:ind w:left="-567" w:hanging="567"/>
        <w:jc w:val="both"/>
        <w:rPr>
          <w:szCs w:val="24"/>
          <w:highlight w:val="yellow"/>
        </w:rPr>
      </w:pPr>
    </w:p>
    <w:p w:rsidR="00FB7756" w:rsidRPr="00FB7756" w:rsidRDefault="00FB7756" w:rsidP="00E712A5">
      <w:pPr>
        <w:spacing w:after="0" w:line="240" w:lineRule="auto"/>
        <w:ind w:left="-567" w:firstLine="425"/>
        <w:jc w:val="both"/>
        <w:rPr>
          <w:b/>
          <w:i/>
          <w:szCs w:val="24"/>
        </w:rPr>
      </w:pPr>
      <w:r w:rsidRPr="00FB7756">
        <w:rPr>
          <w:b/>
          <w:i/>
          <w:szCs w:val="24"/>
        </w:rPr>
        <w:t xml:space="preserve"> Определение комплексной оценки по материалам «Портфеля достижений».</w:t>
      </w:r>
    </w:p>
    <w:p w:rsidR="00FB7756" w:rsidRPr="00FB7756" w:rsidRDefault="00FB7756" w:rsidP="00E712A5">
      <w:pPr>
        <w:spacing w:after="0" w:line="240" w:lineRule="auto"/>
        <w:ind w:left="-567" w:firstLine="425"/>
        <w:jc w:val="both"/>
        <w:rPr>
          <w:b/>
          <w:i/>
          <w:szCs w:val="24"/>
        </w:rPr>
      </w:pPr>
      <w:r w:rsidRPr="00FB7756">
        <w:rPr>
          <w:b/>
          <w:i/>
          <w:szCs w:val="24"/>
        </w:rPr>
        <w:t xml:space="preserve"> </w:t>
      </w:r>
      <w:r w:rsidRPr="00FB7756">
        <w:rPr>
          <w:szCs w:val="24"/>
        </w:rPr>
        <w:t xml:space="preserve">Обязательные материалы (пополняются педагогом): предметные контрольные, диагностические </w:t>
      </w:r>
      <w:proofErr w:type="spellStart"/>
      <w:r w:rsidRPr="00FB7756">
        <w:rPr>
          <w:szCs w:val="24"/>
        </w:rPr>
        <w:t>метапредметные</w:t>
      </w:r>
      <w:proofErr w:type="spellEnd"/>
      <w:r w:rsidRPr="00FB7756">
        <w:rPr>
          <w:szCs w:val="24"/>
        </w:rPr>
        <w:t xml:space="preserve"> работы попадают в «Портфель достижений» уже с готовыми качественными оценками по шкале уровней успешности (см. выше).</w:t>
      </w:r>
    </w:p>
    <w:p w:rsidR="00FB7756" w:rsidRPr="00FB7756" w:rsidRDefault="00FB7756" w:rsidP="00E712A5">
      <w:pPr>
        <w:spacing w:after="0" w:line="240" w:lineRule="auto"/>
        <w:ind w:left="-567" w:firstLine="425"/>
        <w:jc w:val="both"/>
        <w:rPr>
          <w:szCs w:val="24"/>
        </w:rPr>
      </w:pPr>
      <w:r w:rsidRPr="00FB7756">
        <w:rPr>
          <w:szCs w:val="24"/>
        </w:rPr>
        <w:t xml:space="preserve">Таблицы результатов систематизируют эти оценки в виде выводов. </w:t>
      </w:r>
    </w:p>
    <w:p w:rsidR="00FB7756" w:rsidRPr="00FB7756" w:rsidRDefault="00FB7756" w:rsidP="00E712A5">
      <w:pPr>
        <w:spacing w:after="0" w:line="240" w:lineRule="auto"/>
        <w:ind w:left="-567" w:firstLine="425"/>
        <w:jc w:val="both"/>
        <w:rPr>
          <w:szCs w:val="24"/>
        </w:rPr>
      </w:pPr>
      <w:r w:rsidRPr="00FB7756">
        <w:rPr>
          <w:szCs w:val="24"/>
        </w:rPr>
        <w:t>Материалы, которые пополняются учеником, оцениваются по той же шкале уровней успешности самим учеником (см. листы самооценки в правиле 4).</w:t>
      </w:r>
    </w:p>
    <w:p w:rsidR="00FB7756" w:rsidRPr="00FB7756" w:rsidRDefault="00FB7756" w:rsidP="00E712A5">
      <w:pPr>
        <w:spacing w:after="0" w:line="240" w:lineRule="auto"/>
        <w:ind w:left="-567" w:hanging="567"/>
        <w:jc w:val="both"/>
        <w:rPr>
          <w:i/>
          <w:szCs w:val="24"/>
        </w:rPr>
      </w:pPr>
      <w:r w:rsidRPr="00FB7756">
        <w:rPr>
          <w:i/>
          <w:szCs w:val="24"/>
        </w:rPr>
        <w:t xml:space="preserve">Пример: </w:t>
      </w: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1561"/>
        <w:gridCol w:w="1605"/>
        <w:gridCol w:w="1404"/>
        <w:gridCol w:w="1806"/>
        <w:gridCol w:w="2608"/>
      </w:tblGrid>
      <w:tr w:rsidR="00FB7756" w:rsidRPr="00FB7756" w:rsidTr="00E712A5">
        <w:trPr>
          <w:trHeight w:val="518"/>
        </w:trPr>
        <w:tc>
          <w:tcPr>
            <w:tcW w:w="1648" w:type="dxa"/>
          </w:tcPr>
          <w:p w:rsidR="00FB7756" w:rsidRPr="00FB7756" w:rsidRDefault="00FB7756" w:rsidP="00E712A5">
            <w:pPr>
              <w:spacing w:after="0" w:line="240" w:lineRule="auto"/>
              <w:jc w:val="both"/>
              <w:rPr>
                <w:i/>
                <w:szCs w:val="24"/>
              </w:rPr>
            </w:pPr>
            <w:r w:rsidRPr="00FB7756">
              <w:rPr>
                <w:i/>
                <w:szCs w:val="24"/>
              </w:rPr>
              <w:t>Максимальный уровень</w:t>
            </w:r>
          </w:p>
        </w:tc>
        <w:tc>
          <w:tcPr>
            <w:tcW w:w="1561" w:type="dxa"/>
          </w:tcPr>
          <w:p w:rsidR="00FB7756" w:rsidRPr="00FB7756" w:rsidRDefault="00FB7756" w:rsidP="00E712A5">
            <w:pPr>
              <w:spacing w:after="0" w:line="240" w:lineRule="auto"/>
              <w:jc w:val="both"/>
              <w:rPr>
                <w:i/>
                <w:szCs w:val="24"/>
              </w:rPr>
            </w:pPr>
          </w:p>
        </w:tc>
        <w:tc>
          <w:tcPr>
            <w:tcW w:w="1605" w:type="dxa"/>
          </w:tcPr>
          <w:p w:rsidR="00FB7756" w:rsidRPr="00FB7756" w:rsidRDefault="00FB7756" w:rsidP="00E712A5">
            <w:pPr>
              <w:spacing w:after="0" w:line="240" w:lineRule="auto"/>
              <w:jc w:val="both"/>
              <w:rPr>
                <w:i/>
                <w:szCs w:val="24"/>
              </w:rPr>
            </w:pPr>
          </w:p>
        </w:tc>
        <w:tc>
          <w:tcPr>
            <w:tcW w:w="1404" w:type="dxa"/>
          </w:tcPr>
          <w:p w:rsidR="00FB7756" w:rsidRPr="00FB7756" w:rsidRDefault="00FB7756" w:rsidP="00E712A5">
            <w:pPr>
              <w:spacing w:after="0" w:line="240" w:lineRule="auto"/>
              <w:jc w:val="both"/>
              <w:rPr>
                <w:i/>
                <w:szCs w:val="24"/>
              </w:rPr>
            </w:pPr>
          </w:p>
        </w:tc>
        <w:tc>
          <w:tcPr>
            <w:tcW w:w="1806" w:type="dxa"/>
            <w:shd w:val="clear" w:color="auto" w:fill="FFFF99"/>
          </w:tcPr>
          <w:p w:rsidR="00FB7756" w:rsidRPr="00FB7756" w:rsidRDefault="00FB7756" w:rsidP="00E712A5">
            <w:pPr>
              <w:spacing w:after="0" w:line="240" w:lineRule="auto"/>
              <w:jc w:val="both"/>
              <w:rPr>
                <w:i/>
                <w:szCs w:val="24"/>
              </w:rPr>
            </w:pPr>
            <w:r w:rsidRPr="00FB7756">
              <w:rPr>
                <w:i/>
                <w:szCs w:val="24"/>
              </w:rPr>
              <w:t>«Превосходно»</w:t>
            </w:r>
          </w:p>
        </w:tc>
        <w:tc>
          <w:tcPr>
            <w:tcW w:w="2608" w:type="dxa"/>
            <w:shd w:val="clear" w:color="auto" w:fill="FFFF99"/>
          </w:tcPr>
          <w:p w:rsidR="00FB7756" w:rsidRPr="00FB7756" w:rsidRDefault="00FB7756" w:rsidP="00E712A5">
            <w:pPr>
              <w:spacing w:after="0" w:line="240" w:lineRule="auto"/>
              <w:jc w:val="both"/>
              <w:rPr>
                <w:i/>
                <w:szCs w:val="24"/>
              </w:rPr>
            </w:pPr>
            <w:r w:rsidRPr="00FB7756">
              <w:rPr>
                <w:i/>
                <w:szCs w:val="24"/>
              </w:rPr>
              <w:t>Решена новая, совершенно незнакомая задача</w:t>
            </w:r>
          </w:p>
        </w:tc>
      </w:tr>
      <w:tr w:rsidR="00FB7756" w:rsidRPr="00FB7756" w:rsidTr="00E712A5">
        <w:trPr>
          <w:trHeight w:val="518"/>
        </w:trPr>
        <w:tc>
          <w:tcPr>
            <w:tcW w:w="1648" w:type="dxa"/>
          </w:tcPr>
          <w:p w:rsidR="00FB7756" w:rsidRPr="00FB7756" w:rsidRDefault="00FB7756" w:rsidP="00E712A5">
            <w:pPr>
              <w:spacing w:after="0" w:line="240" w:lineRule="auto"/>
              <w:jc w:val="both"/>
              <w:rPr>
                <w:i/>
                <w:szCs w:val="24"/>
              </w:rPr>
            </w:pPr>
            <w:r w:rsidRPr="00FB7756">
              <w:rPr>
                <w:i/>
                <w:szCs w:val="24"/>
              </w:rPr>
              <w:t>Повышенный (программный) уровень</w:t>
            </w:r>
          </w:p>
        </w:tc>
        <w:tc>
          <w:tcPr>
            <w:tcW w:w="1561" w:type="dxa"/>
          </w:tcPr>
          <w:p w:rsidR="00FB7756" w:rsidRPr="00FB7756" w:rsidRDefault="00FB7756" w:rsidP="00E712A5">
            <w:pPr>
              <w:spacing w:after="0" w:line="240" w:lineRule="auto"/>
              <w:jc w:val="both"/>
              <w:rPr>
                <w:i/>
                <w:szCs w:val="24"/>
              </w:rPr>
            </w:pPr>
          </w:p>
        </w:tc>
        <w:tc>
          <w:tcPr>
            <w:tcW w:w="1605" w:type="dxa"/>
          </w:tcPr>
          <w:p w:rsidR="00FB7756" w:rsidRPr="00FB7756" w:rsidRDefault="00FB7756" w:rsidP="00E712A5">
            <w:pPr>
              <w:spacing w:after="0" w:line="240" w:lineRule="auto"/>
              <w:jc w:val="both"/>
              <w:rPr>
                <w:i/>
                <w:szCs w:val="24"/>
              </w:rPr>
            </w:pPr>
          </w:p>
        </w:tc>
        <w:tc>
          <w:tcPr>
            <w:tcW w:w="1404" w:type="dxa"/>
            <w:shd w:val="clear" w:color="auto" w:fill="FFFF99"/>
          </w:tcPr>
          <w:p w:rsidR="00FB7756" w:rsidRPr="00FB7756" w:rsidRDefault="00FB7756" w:rsidP="00E712A5">
            <w:pPr>
              <w:spacing w:after="0" w:line="240" w:lineRule="auto"/>
              <w:jc w:val="both"/>
              <w:rPr>
                <w:i/>
                <w:szCs w:val="24"/>
              </w:rPr>
            </w:pPr>
            <w:r w:rsidRPr="00FB7756">
              <w:rPr>
                <w:i/>
                <w:szCs w:val="24"/>
              </w:rPr>
              <w:t xml:space="preserve">«Отлично» </w:t>
            </w:r>
          </w:p>
        </w:tc>
        <w:tc>
          <w:tcPr>
            <w:tcW w:w="4414" w:type="dxa"/>
            <w:gridSpan w:val="2"/>
            <w:shd w:val="clear" w:color="auto" w:fill="FFFF99"/>
          </w:tcPr>
          <w:p w:rsidR="00FB7756" w:rsidRPr="00FB7756" w:rsidRDefault="00FB7756" w:rsidP="00E712A5">
            <w:pPr>
              <w:spacing w:after="0" w:line="240" w:lineRule="auto"/>
              <w:jc w:val="both"/>
              <w:rPr>
                <w:i/>
                <w:szCs w:val="24"/>
              </w:rPr>
            </w:pPr>
            <w:r w:rsidRPr="00FB7756">
              <w:rPr>
                <w:i/>
                <w:szCs w:val="24"/>
              </w:rPr>
              <w:t>Решена необычная, в чём новая задача</w:t>
            </w:r>
          </w:p>
        </w:tc>
      </w:tr>
      <w:tr w:rsidR="00FB7756" w:rsidRPr="00FB7756" w:rsidTr="00E712A5">
        <w:trPr>
          <w:trHeight w:val="339"/>
        </w:trPr>
        <w:tc>
          <w:tcPr>
            <w:tcW w:w="1648" w:type="dxa"/>
            <w:vMerge w:val="restart"/>
          </w:tcPr>
          <w:p w:rsidR="00FB7756" w:rsidRPr="00FB7756" w:rsidRDefault="00FB7756" w:rsidP="00E712A5">
            <w:pPr>
              <w:spacing w:after="0" w:line="240" w:lineRule="auto"/>
              <w:jc w:val="both"/>
              <w:rPr>
                <w:i/>
                <w:szCs w:val="24"/>
              </w:rPr>
            </w:pPr>
            <w:r w:rsidRPr="00FB7756">
              <w:rPr>
                <w:i/>
                <w:szCs w:val="24"/>
              </w:rPr>
              <w:t>Необходимый</w:t>
            </w:r>
          </w:p>
          <w:p w:rsidR="00FB7756" w:rsidRPr="00FB7756" w:rsidRDefault="00FB7756" w:rsidP="00E712A5">
            <w:pPr>
              <w:spacing w:after="0" w:line="240" w:lineRule="auto"/>
              <w:jc w:val="both"/>
              <w:rPr>
                <w:i/>
                <w:szCs w:val="24"/>
              </w:rPr>
            </w:pPr>
            <w:r w:rsidRPr="00FB7756">
              <w:rPr>
                <w:i/>
                <w:szCs w:val="24"/>
              </w:rPr>
              <w:t>уровень</w:t>
            </w:r>
          </w:p>
        </w:tc>
        <w:tc>
          <w:tcPr>
            <w:tcW w:w="1561" w:type="dxa"/>
          </w:tcPr>
          <w:p w:rsidR="00FB7756" w:rsidRPr="00FB7756" w:rsidRDefault="00FB7756" w:rsidP="00E712A5">
            <w:pPr>
              <w:spacing w:after="0" w:line="240" w:lineRule="auto"/>
              <w:jc w:val="both"/>
              <w:rPr>
                <w:i/>
                <w:szCs w:val="24"/>
              </w:rPr>
            </w:pPr>
          </w:p>
        </w:tc>
        <w:tc>
          <w:tcPr>
            <w:tcW w:w="1605" w:type="dxa"/>
            <w:shd w:val="clear" w:color="auto" w:fill="FFFF99"/>
          </w:tcPr>
          <w:p w:rsidR="00FB7756" w:rsidRPr="00FB7756" w:rsidRDefault="00FB7756" w:rsidP="00E712A5">
            <w:pPr>
              <w:spacing w:after="0" w:line="240" w:lineRule="auto"/>
              <w:jc w:val="both"/>
              <w:rPr>
                <w:i/>
                <w:szCs w:val="24"/>
              </w:rPr>
            </w:pPr>
            <w:r w:rsidRPr="00FB7756">
              <w:rPr>
                <w:i/>
                <w:szCs w:val="24"/>
              </w:rPr>
              <w:t xml:space="preserve">«Хорошо» </w:t>
            </w:r>
          </w:p>
        </w:tc>
        <w:tc>
          <w:tcPr>
            <w:tcW w:w="5818" w:type="dxa"/>
            <w:gridSpan w:val="3"/>
            <w:shd w:val="clear" w:color="auto" w:fill="FFFF99"/>
          </w:tcPr>
          <w:p w:rsidR="00FB7756" w:rsidRPr="00FB7756" w:rsidRDefault="00FB7756" w:rsidP="00E712A5">
            <w:pPr>
              <w:spacing w:after="0" w:line="240" w:lineRule="auto"/>
              <w:jc w:val="both"/>
              <w:rPr>
                <w:i/>
                <w:szCs w:val="24"/>
              </w:rPr>
            </w:pPr>
            <w:r w:rsidRPr="00FB7756">
              <w:rPr>
                <w:i/>
                <w:szCs w:val="24"/>
              </w:rPr>
              <w:t>Известная задача решена полностью самостоятельно</w:t>
            </w:r>
          </w:p>
        </w:tc>
      </w:tr>
      <w:tr w:rsidR="00FB7756" w:rsidRPr="00FB7756" w:rsidTr="00E712A5">
        <w:trPr>
          <w:trHeight w:val="90"/>
        </w:trPr>
        <w:tc>
          <w:tcPr>
            <w:tcW w:w="1648" w:type="dxa"/>
            <w:vMerge/>
          </w:tcPr>
          <w:p w:rsidR="00FB7756" w:rsidRPr="00FB7756" w:rsidRDefault="00FB7756" w:rsidP="00E712A5">
            <w:pPr>
              <w:spacing w:after="0" w:line="240" w:lineRule="auto"/>
              <w:jc w:val="both"/>
              <w:rPr>
                <w:szCs w:val="24"/>
              </w:rPr>
            </w:pPr>
          </w:p>
        </w:tc>
        <w:tc>
          <w:tcPr>
            <w:tcW w:w="1561" w:type="dxa"/>
            <w:shd w:val="clear" w:color="auto" w:fill="FFFF99"/>
          </w:tcPr>
          <w:p w:rsidR="00FB7756" w:rsidRPr="00FB7756" w:rsidRDefault="00FB7756" w:rsidP="00E712A5">
            <w:pPr>
              <w:spacing w:after="0" w:line="240" w:lineRule="auto"/>
              <w:jc w:val="both"/>
              <w:rPr>
                <w:i/>
                <w:szCs w:val="24"/>
              </w:rPr>
            </w:pPr>
            <w:r w:rsidRPr="00FB7756">
              <w:rPr>
                <w:i/>
                <w:szCs w:val="24"/>
              </w:rPr>
              <w:t>«Нормально»</w:t>
            </w:r>
          </w:p>
        </w:tc>
        <w:tc>
          <w:tcPr>
            <w:tcW w:w="7423" w:type="dxa"/>
            <w:gridSpan w:val="4"/>
            <w:shd w:val="clear" w:color="auto" w:fill="FFFF99"/>
          </w:tcPr>
          <w:p w:rsidR="00FB7756" w:rsidRPr="00FB7756" w:rsidRDefault="00FB7756" w:rsidP="00E712A5">
            <w:pPr>
              <w:spacing w:after="0" w:line="240" w:lineRule="auto"/>
              <w:jc w:val="both"/>
              <w:rPr>
                <w:i/>
                <w:szCs w:val="24"/>
              </w:rPr>
            </w:pPr>
            <w:r w:rsidRPr="00FB7756">
              <w:rPr>
                <w:i/>
                <w:szCs w:val="24"/>
              </w:rPr>
              <w:t>Известная привычная задача решена, но с ошибками или с чьей-то помощью</w:t>
            </w:r>
          </w:p>
        </w:tc>
      </w:tr>
    </w:tbl>
    <w:p w:rsidR="005512AB" w:rsidRPr="007C13B1" w:rsidRDefault="005512AB" w:rsidP="00E712A5">
      <w:pPr>
        <w:spacing w:after="0" w:line="240" w:lineRule="auto"/>
        <w:ind w:left="-567" w:hanging="567"/>
        <w:jc w:val="both"/>
        <w:rPr>
          <w:szCs w:val="24"/>
        </w:rPr>
      </w:pPr>
    </w:p>
    <w:tbl>
      <w:tblPr>
        <w:tblW w:w="9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2278"/>
        <w:gridCol w:w="2278"/>
      </w:tblGrid>
      <w:tr w:rsidR="00FB7756" w:rsidRPr="00FB7756" w:rsidTr="005512AB">
        <w:trPr>
          <w:trHeight w:val="266"/>
        </w:trPr>
        <w:tc>
          <w:tcPr>
            <w:tcW w:w="5353" w:type="dxa"/>
            <w:gridSpan w:val="2"/>
          </w:tcPr>
          <w:p w:rsidR="00FB7756" w:rsidRPr="00FB7756" w:rsidRDefault="00FB7756" w:rsidP="00E712A5">
            <w:pPr>
              <w:autoSpaceDE w:val="0"/>
              <w:autoSpaceDN w:val="0"/>
              <w:adjustRightInd w:val="0"/>
              <w:spacing w:after="0" w:line="240" w:lineRule="auto"/>
              <w:rPr>
                <w:b/>
                <w:bCs/>
                <w:i/>
                <w:iCs/>
                <w:color w:val="000000"/>
                <w:szCs w:val="24"/>
              </w:rPr>
            </w:pPr>
            <w:r w:rsidRPr="00FB7756">
              <w:rPr>
                <w:b/>
                <w:bCs/>
                <w:i/>
                <w:iCs/>
                <w:color w:val="000000"/>
                <w:szCs w:val="24"/>
              </w:rPr>
              <w:t>Формы контроля и учета достижений обучающихся</w:t>
            </w:r>
          </w:p>
          <w:p w:rsidR="00FB7756" w:rsidRPr="00FB7756" w:rsidRDefault="00FB7756" w:rsidP="00E712A5">
            <w:pPr>
              <w:autoSpaceDE w:val="0"/>
              <w:autoSpaceDN w:val="0"/>
              <w:adjustRightInd w:val="0"/>
              <w:spacing w:after="0" w:line="240" w:lineRule="auto"/>
              <w:rPr>
                <w:color w:val="000000"/>
                <w:szCs w:val="24"/>
              </w:rPr>
            </w:pPr>
            <w:r w:rsidRPr="00FB7756">
              <w:rPr>
                <w:b/>
                <w:bCs/>
                <w:i/>
                <w:iCs/>
                <w:color w:val="000000"/>
                <w:szCs w:val="24"/>
              </w:rPr>
              <w:t xml:space="preserve"> </w:t>
            </w:r>
            <w:r w:rsidRPr="00FB7756">
              <w:rPr>
                <w:color w:val="000000"/>
                <w:szCs w:val="24"/>
              </w:rPr>
              <w:t xml:space="preserve">Обязательные формы и методы контроля </w:t>
            </w:r>
          </w:p>
        </w:tc>
        <w:tc>
          <w:tcPr>
            <w:tcW w:w="4556" w:type="dxa"/>
            <w:gridSpan w:val="2"/>
          </w:tcPr>
          <w:p w:rsidR="00FB7756" w:rsidRPr="00FB7756" w:rsidRDefault="00FB7756" w:rsidP="00E712A5">
            <w:pPr>
              <w:autoSpaceDE w:val="0"/>
              <w:autoSpaceDN w:val="0"/>
              <w:adjustRightInd w:val="0"/>
              <w:spacing w:after="0" w:line="240" w:lineRule="auto"/>
              <w:rPr>
                <w:color w:val="000000"/>
                <w:szCs w:val="24"/>
              </w:rPr>
            </w:pPr>
          </w:p>
          <w:p w:rsidR="00FB7756" w:rsidRPr="00FB7756" w:rsidRDefault="00FB7756" w:rsidP="00E712A5">
            <w:pPr>
              <w:autoSpaceDE w:val="0"/>
              <w:autoSpaceDN w:val="0"/>
              <w:adjustRightInd w:val="0"/>
              <w:spacing w:after="0" w:line="240" w:lineRule="auto"/>
              <w:rPr>
                <w:color w:val="000000"/>
                <w:szCs w:val="24"/>
              </w:rPr>
            </w:pP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Иные формы учета достижений </w:t>
            </w:r>
          </w:p>
        </w:tc>
      </w:tr>
      <w:tr w:rsidR="00FB7756" w:rsidRPr="00FB7756" w:rsidTr="005512AB">
        <w:trPr>
          <w:trHeight w:val="424"/>
        </w:trPr>
        <w:tc>
          <w:tcPr>
            <w:tcW w:w="2660" w:type="dxa"/>
          </w:tcPr>
          <w:p w:rsidR="00FB7756" w:rsidRPr="00FB7756" w:rsidRDefault="00FB7756" w:rsidP="00E712A5">
            <w:pPr>
              <w:autoSpaceDE w:val="0"/>
              <w:autoSpaceDN w:val="0"/>
              <w:adjustRightInd w:val="0"/>
              <w:spacing w:after="0" w:line="240" w:lineRule="auto"/>
              <w:rPr>
                <w:color w:val="000000"/>
                <w:szCs w:val="24"/>
              </w:rPr>
            </w:pPr>
            <w:r w:rsidRPr="00FB7756">
              <w:rPr>
                <w:i/>
                <w:iCs/>
                <w:color w:val="000000"/>
                <w:szCs w:val="24"/>
              </w:rPr>
              <w:t xml:space="preserve">текущая аттестация </w:t>
            </w:r>
          </w:p>
        </w:tc>
        <w:tc>
          <w:tcPr>
            <w:tcW w:w="2693" w:type="dxa"/>
          </w:tcPr>
          <w:p w:rsidR="00FB7756" w:rsidRPr="00FB7756" w:rsidRDefault="00FB7756" w:rsidP="00E712A5">
            <w:pPr>
              <w:autoSpaceDE w:val="0"/>
              <w:autoSpaceDN w:val="0"/>
              <w:adjustRightInd w:val="0"/>
              <w:spacing w:after="0" w:line="240" w:lineRule="auto"/>
              <w:rPr>
                <w:color w:val="000000"/>
                <w:szCs w:val="24"/>
              </w:rPr>
            </w:pPr>
            <w:r w:rsidRPr="00FB7756">
              <w:rPr>
                <w:i/>
                <w:iCs/>
                <w:color w:val="000000"/>
                <w:szCs w:val="24"/>
              </w:rPr>
              <w:t xml:space="preserve">итоговая (четверть, год) аттестация </w:t>
            </w:r>
          </w:p>
        </w:tc>
        <w:tc>
          <w:tcPr>
            <w:tcW w:w="2278" w:type="dxa"/>
          </w:tcPr>
          <w:p w:rsidR="00FB7756" w:rsidRPr="00FB7756" w:rsidRDefault="00FB7756" w:rsidP="00E712A5">
            <w:pPr>
              <w:autoSpaceDE w:val="0"/>
              <w:autoSpaceDN w:val="0"/>
              <w:adjustRightInd w:val="0"/>
              <w:spacing w:after="0" w:line="240" w:lineRule="auto"/>
              <w:rPr>
                <w:color w:val="000000"/>
                <w:szCs w:val="24"/>
              </w:rPr>
            </w:pPr>
            <w:r w:rsidRPr="00FB7756">
              <w:rPr>
                <w:i/>
                <w:iCs/>
                <w:color w:val="000000"/>
                <w:szCs w:val="24"/>
              </w:rPr>
              <w:t xml:space="preserve">урочная деятельность </w:t>
            </w:r>
          </w:p>
        </w:tc>
        <w:tc>
          <w:tcPr>
            <w:tcW w:w="2278" w:type="dxa"/>
          </w:tcPr>
          <w:p w:rsidR="00FB7756" w:rsidRPr="00FB7756" w:rsidRDefault="00FB7756" w:rsidP="00E712A5">
            <w:pPr>
              <w:autoSpaceDE w:val="0"/>
              <w:autoSpaceDN w:val="0"/>
              <w:adjustRightInd w:val="0"/>
              <w:spacing w:after="0" w:line="240" w:lineRule="auto"/>
              <w:rPr>
                <w:color w:val="000000"/>
                <w:szCs w:val="24"/>
              </w:rPr>
            </w:pPr>
            <w:r w:rsidRPr="00FB7756">
              <w:rPr>
                <w:i/>
                <w:iCs/>
                <w:color w:val="000000"/>
                <w:szCs w:val="24"/>
              </w:rPr>
              <w:t xml:space="preserve">внеурочная деятельность </w:t>
            </w:r>
          </w:p>
        </w:tc>
      </w:tr>
      <w:tr w:rsidR="00FB7756" w:rsidRPr="00FB7756" w:rsidTr="005512AB">
        <w:trPr>
          <w:trHeight w:val="560"/>
        </w:trPr>
        <w:tc>
          <w:tcPr>
            <w:tcW w:w="2660" w:type="dxa"/>
          </w:tcPr>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устный опрос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письменная </w:t>
            </w:r>
          </w:p>
          <w:p w:rsidR="00FB7756" w:rsidRPr="00FB7756" w:rsidRDefault="00126CC0" w:rsidP="00E712A5">
            <w:pPr>
              <w:autoSpaceDE w:val="0"/>
              <w:autoSpaceDN w:val="0"/>
              <w:adjustRightInd w:val="0"/>
              <w:spacing w:after="0" w:line="240" w:lineRule="auto"/>
              <w:rPr>
                <w:color w:val="000000"/>
                <w:szCs w:val="24"/>
              </w:rPr>
            </w:pPr>
            <w:r>
              <w:rPr>
                <w:color w:val="000000"/>
                <w:szCs w:val="24"/>
              </w:rPr>
              <w:t>- самостоятель</w:t>
            </w:r>
            <w:r w:rsidR="00FB7756" w:rsidRPr="00FB7756">
              <w:rPr>
                <w:color w:val="000000"/>
                <w:szCs w:val="24"/>
              </w:rPr>
              <w:t xml:space="preserve">ная работа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диктанты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контрольное списывание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тестовые задания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графическая работа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изложение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доклад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творческая работа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посещение уроков по программам наблюдения </w:t>
            </w:r>
          </w:p>
        </w:tc>
        <w:tc>
          <w:tcPr>
            <w:tcW w:w="2693" w:type="dxa"/>
          </w:tcPr>
          <w:p w:rsidR="00FB7756" w:rsidRPr="00FB7756" w:rsidRDefault="00126CC0" w:rsidP="00E712A5">
            <w:pPr>
              <w:autoSpaceDE w:val="0"/>
              <w:autoSpaceDN w:val="0"/>
              <w:adjustRightInd w:val="0"/>
              <w:spacing w:after="0" w:line="240" w:lineRule="auto"/>
              <w:rPr>
                <w:color w:val="000000"/>
                <w:szCs w:val="24"/>
              </w:rPr>
            </w:pPr>
            <w:r>
              <w:rPr>
                <w:color w:val="000000"/>
                <w:szCs w:val="24"/>
              </w:rPr>
              <w:t>- диагности</w:t>
            </w:r>
            <w:r w:rsidR="00FB7756" w:rsidRPr="00FB7756">
              <w:rPr>
                <w:color w:val="000000"/>
                <w:szCs w:val="24"/>
              </w:rPr>
              <w:t>ческая к</w:t>
            </w:r>
            <w:r>
              <w:rPr>
                <w:color w:val="000000"/>
                <w:szCs w:val="24"/>
              </w:rPr>
              <w:t>онт</w:t>
            </w:r>
            <w:r w:rsidR="00FB7756" w:rsidRPr="00FB7756">
              <w:rPr>
                <w:color w:val="000000"/>
                <w:szCs w:val="24"/>
              </w:rPr>
              <w:t xml:space="preserve">рольная работа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диктанты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изложение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контроль техники чтения </w:t>
            </w:r>
          </w:p>
        </w:tc>
        <w:tc>
          <w:tcPr>
            <w:tcW w:w="2278" w:type="dxa"/>
          </w:tcPr>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анализ динамики текущей успеваемости </w:t>
            </w:r>
          </w:p>
        </w:tc>
        <w:tc>
          <w:tcPr>
            <w:tcW w:w="2278" w:type="dxa"/>
          </w:tcPr>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участие в выставках, конкурсах, соревнованиях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активность в проектах и программах внеурочной деятельности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творческий отчет </w:t>
            </w:r>
          </w:p>
        </w:tc>
      </w:tr>
      <w:tr w:rsidR="00FB7756" w:rsidRPr="00FB7756" w:rsidTr="005512AB">
        <w:trPr>
          <w:trHeight w:val="424"/>
        </w:trPr>
        <w:tc>
          <w:tcPr>
            <w:tcW w:w="9909" w:type="dxa"/>
            <w:gridSpan w:val="4"/>
          </w:tcPr>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xml:space="preserve">- портфолио </w:t>
            </w:r>
          </w:p>
          <w:p w:rsidR="00FB7756" w:rsidRPr="00FB7756" w:rsidRDefault="00FB7756" w:rsidP="00E712A5">
            <w:pPr>
              <w:autoSpaceDE w:val="0"/>
              <w:autoSpaceDN w:val="0"/>
              <w:adjustRightInd w:val="0"/>
              <w:spacing w:after="0" w:line="240" w:lineRule="auto"/>
              <w:rPr>
                <w:color w:val="000000"/>
                <w:szCs w:val="24"/>
              </w:rPr>
            </w:pPr>
            <w:r w:rsidRPr="00FB7756">
              <w:rPr>
                <w:color w:val="000000"/>
                <w:szCs w:val="24"/>
              </w:rPr>
              <w:t>- анализ психоло</w:t>
            </w:r>
            <w:r w:rsidR="005512AB">
              <w:rPr>
                <w:color w:val="000000"/>
                <w:szCs w:val="24"/>
              </w:rPr>
              <w:t xml:space="preserve">го-педагогических исследований </w:t>
            </w:r>
          </w:p>
        </w:tc>
      </w:tr>
    </w:tbl>
    <w:p w:rsidR="005512AB" w:rsidRPr="007C13B1" w:rsidRDefault="005512AB" w:rsidP="00E712A5">
      <w:pPr>
        <w:autoSpaceDE w:val="0"/>
        <w:autoSpaceDN w:val="0"/>
        <w:adjustRightInd w:val="0"/>
        <w:spacing w:after="0" w:line="240" w:lineRule="auto"/>
        <w:ind w:left="-567" w:hanging="567"/>
        <w:rPr>
          <w:b/>
          <w:bCs/>
          <w:i/>
          <w:iCs/>
          <w:color w:val="000000"/>
          <w:szCs w:val="24"/>
        </w:rPr>
      </w:pP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b/>
          <w:bCs/>
          <w:i/>
          <w:iCs/>
          <w:color w:val="000000"/>
          <w:szCs w:val="24"/>
        </w:rPr>
        <w:t>Формы представления образовательных результатов</w:t>
      </w:r>
      <w:r w:rsidRPr="00FB7756">
        <w:rPr>
          <w:color w:val="000000"/>
          <w:szCs w:val="24"/>
        </w:rPr>
        <w:t xml:space="preserve">: </w:t>
      </w:r>
    </w:p>
    <w:p w:rsidR="00FB7756" w:rsidRPr="00FB7756" w:rsidRDefault="00FB7756" w:rsidP="00E712A5">
      <w:pPr>
        <w:autoSpaceDE w:val="0"/>
        <w:autoSpaceDN w:val="0"/>
        <w:adjustRightInd w:val="0"/>
        <w:spacing w:after="96" w:line="240" w:lineRule="auto"/>
        <w:ind w:left="-567" w:firstLine="567"/>
        <w:jc w:val="both"/>
        <w:rPr>
          <w:color w:val="000000"/>
          <w:szCs w:val="24"/>
        </w:rPr>
      </w:pPr>
      <w:r w:rsidRPr="00FB7756">
        <w:rPr>
          <w:color w:val="000000"/>
          <w:szCs w:val="24"/>
        </w:rPr>
        <w:t xml:space="preserve">табель успеваемости по предметам (с указанием требований, предъявляемых к выставлению отметок); </w:t>
      </w:r>
    </w:p>
    <w:p w:rsidR="00FB7756" w:rsidRPr="00FB7756" w:rsidRDefault="00FB7756" w:rsidP="00E712A5">
      <w:pPr>
        <w:autoSpaceDE w:val="0"/>
        <w:autoSpaceDN w:val="0"/>
        <w:adjustRightInd w:val="0"/>
        <w:spacing w:after="96" w:line="240" w:lineRule="auto"/>
        <w:ind w:left="-567" w:firstLine="567"/>
        <w:jc w:val="both"/>
        <w:rPr>
          <w:color w:val="000000"/>
          <w:szCs w:val="24"/>
        </w:rPr>
      </w:pPr>
      <w:r w:rsidRPr="00FB7756">
        <w:rPr>
          <w:color w:val="000000"/>
          <w:szCs w:val="24"/>
        </w:rPr>
        <w:t xml:space="preserve">тексты итоговых диагностических контрольных работ, диктантов и анализ их выполнения </w:t>
      </w:r>
      <w:proofErr w:type="gramStart"/>
      <w:r w:rsidRPr="00FB7756">
        <w:rPr>
          <w:color w:val="000000"/>
          <w:szCs w:val="24"/>
        </w:rPr>
        <w:t>обучающимся</w:t>
      </w:r>
      <w:proofErr w:type="gramEnd"/>
      <w:r w:rsidRPr="00FB7756">
        <w:rPr>
          <w:color w:val="000000"/>
          <w:szCs w:val="24"/>
        </w:rPr>
        <w:t xml:space="preserve"> (информация об элементах и уровнях проверяемого знания – знания, понимания, применения, систематизации); </w:t>
      </w:r>
    </w:p>
    <w:p w:rsidR="00FB7756" w:rsidRPr="00FB7756" w:rsidRDefault="00FB7756" w:rsidP="00E712A5">
      <w:pPr>
        <w:autoSpaceDE w:val="0"/>
        <w:autoSpaceDN w:val="0"/>
        <w:adjustRightInd w:val="0"/>
        <w:spacing w:after="96" w:line="240" w:lineRule="auto"/>
        <w:ind w:left="-567" w:firstLine="567"/>
        <w:jc w:val="both"/>
        <w:rPr>
          <w:color w:val="000000"/>
          <w:szCs w:val="24"/>
        </w:rPr>
      </w:pPr>
      <w:r w:rsidRPr="00FB7756">
        <w:rPr>
          <w:color w:val="000000"/>
          <w:szCs w:val="24"/>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FB7756" w:rsidRPr="00FB7756" w:rsidRDefault="00FB7756" w:rsidP="00E712A5">
      <w:pPr>
        <w:autoSpaceDE w:val="0"/>
        <w:autoSpaceDN w:val="0"/>
        <w:adjustRightInd w:val="0"/>
        <w:spacing w:after="96" w:line="240" w:lineRule="auto"/>
        <w:ind w:left="-567" w:firstLine="567"/>
        <w:jc w:val="both"/>
        <w:rPr>
          <w:color w:val="000000"/>
          <w:szCs w:val="24"/>
        </w:rPr>
      </w:pPr>
      <w:r w:rsidRPr="00FB7756">
        <w:rPr>
          <w:color w:val="000000"/>
          <w:szCs w:val="24"/>
        </w:rPr>
        <w:t xml:space="preserve">портфолио;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FB7756" w:rsidRPr="00FB7756" w:rsidRDefault="00FB7756" w:rsidP="00E712A5">
      <w:pPr>
        <w:autoSpaceDE w:val="0"/>
        <w:autoSpaceDN w:val="0"/>
        <w:adjustRightInd w:val="0"/>
        <w:spacing w:after="0" w:line="240" w:lineRule="auto"/>
        <w:ind w:left="-567" w:firstLine="567"/>
        <w:jc w:val="both"/>
        <w:rPr>
          <w:b/>
          <w:bCs/>
          <w:i/>
          <w:iCs/>
          <w:color w:val="000000"/>
          <w:szCs w:val="24"/>
        </w:rPr>
      </w:pP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b/>
          <w:bCs/>
          <w:i/>
          <w:iCs/>
          <w:color w:val="000000"/>
          <w:szCs w:val="24"/>
        </w:rPr>
        <w:t xml:space="preserve">Критериями оценивания </w:t>
      </w:r>
      <w:r w:rsidRPr="00FB7756">
        <w:rPr>
          <w:color w:val="000000"/>
          <w:szCs w:val="24"/>
        </w:rPr>
        <w:t xml:space="preserve">являются: </w:t>
      </w:r>
    </w:p>
    <w:p w:rsidR="00FB7756" w:rsidRPr="00FB7756" w:rsidRDefault="00FB7756" w:rsidP="00E712A5">
      <w:pPr>
        <w:autoSpaceDE w:val="0"/>
        <w:autoSpaceDN w:val="0"/>
        <w:adjustRightInd w:val="0"/>
        <w:spacing w:after="81" w:line="240" w:lineRule="auto"/>
        <w:ind w:left="-567" w:firstLine="567"/>
        <w:jc w:val="both"/>
        <w:rPr>
          <w:color w:val="000000"/>
          <w:szCs w:val="24"/>
        </w:rPr>
      </w:pPr>
      <w:r w:rsidRPr="00FB7756">
        <w:rPr>
          <w:color w:val="000000"/>
          <w:szCs w:val="24"/>
        </w:rPr>
        <w:t xml:space="preserve">соответствие достигнутых предметных, </w:t>
      </w:r>
      <w:proofErr w:type="spellStart"/>
      <w:r w:rsidRPr="00FB7756">
        <w:rPr>
          <w:color w:val="000000"/>
          <w:szCs w:val="24"/>
        </w:rPr>
        <w:t>метапредметных</w:t>
      </w:r>
      <w:proofErr w:type="spellEnd"/>
      <w:r w:rsidRPr="00FB7756">
        <w:rPr>
          <w:color w:val="000000"/>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динамика результатов </w:t>
      </w:r>
      <w:proofErr w:type="gramStart"/>
      <w:r w:rsidRPr="00FB7756">
        <w:rPr>
          <w:color w:val="000000"/>
          <w:szCs w:val="24"/>
        </w:rPr>
        <w:t>предметной</w:t>
      </w:r>
      <w:proofErr w:type="gramEnd"/>
      <w:r w:rsidRPr="00FB7756">
        <w:rPr>
          <w:color w:val="000000"/>
          <w:szCs w:val="24"/>
        </w:rPr>
        <w:t xml:space="preserve"> обученности, формирования УУД. </w:t>
      </w:r>
    </w:p>
    <w:p w:rsidR="00FB7756" w:rsidRPr="00FB7756" w:rsidRDefault="00FB7756" w:rsidP="00E712A5">
      <w:pPr>
        <w:autoSpaceDE w:val="0"/>
        <w:autoSpaceDN w:val="0"/>
        <w:adjustRightInd w:val="0"/>
        <w:spacing w:after="0" w:line="240" w:lineRule="auto"/>
        <w:ind w:left="-567" w:firstLine="567"/>
        <w:jc w:val="both"/>
        <w:rPr>
          <w:color w:val="000000"/>
          <w:szCs w:val="24"/>
        </w:rPr>
      </w:pP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b/>
          <w:bCs/>
          <w:i/>
          <w:iCs/>
          <w:color w:val="000000"/>
          <w:szCs w:val="24"/>
        </w:rPr>
        <w:t xml:space="preserve">Используемая в школе система оценки ориентирована на стимулирование обучающегося </w:t>
      </w:r>
      <w:proofErr w:type="gramStart"/>
      <w:r w:rsidRPr="00FB7756">
        <w:rPr>
          <w:b/>
          <w:bCs/>
          <w:i/>
          <w:iCs/>
          <w:color w:val="000000"/>
          <w:szCs w:val="24"/>
        </w:rPr>
        <w:t>стремиться</w:t>
      </w:r>
      <w:proofErr w:type="gramEnd"/>
      <w:r w:rsidRPr="00FB7756">
        <w:rPr>
          <w:b/>
          <w:bCs/>
          <w:i/>
          <w:iCs/>
          <w:color w:val="000000"/>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FB7756">
        <w:rPr>
          <w:color w:val="000000"/>
          <w:szCs w:val="24"/>
        </w:rPr>
        <w:t xml:space="preserve">. </w:t>
      </w:r>
    </w:p>
    <w:p w:rsidR="00FB7756" w:rsidRPr="00FB7756" w:rsidRDefault="00FB7756" w:rsidP="00E712A5">
      <w:pPr>
        <w:autoSpaceDE w:val="0"/>
        <w:autoSpaceDN w:val="0"/>
        <w:adjustRightInd w:val="0"/>
        <w:spacing w:after="0" w:line="240" w:lineRule="auto"/>
        <w:ind w:left="-567" w:firstLine="567"/>
        <w:jc w:val="both"/>
        <w:rPr>
          <w:b/>
          <w:bCs/>
          <w:color w:val="000000"/>
          <w:szCs w:val="24"/>
        </w:rPr>
      </w:pPr>
      <w:r w:rsidRPr="00FB7756">
        <w:rPr>
          <w:b/>
          <w:bCs/>
          <w:color w:val="000000"/>
          <w:szCs w:val="24"/>
        </w:rPr>
        <w:t xml:space="preserve">Особенности стартовой и процессуальной диагностики, контроля и оценки.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lastRenderedPageBreak/>
        <w:t xml:space="preserve">1. </w:t>
      </w:r>
      <w:r w:rsidRPr="00FB7756">
        <w:rPr>
          <w:b/>
          <w:bCs/>
          <w:color w:val="000000"/>
          <w:szCs w:val="24"/>
        </w:rPr>
        <w:t>Стартовая диагностика</w:t>
      </w:r>
      <w:r w:rsidRPr="00FB7756">
        <w:rPr>
          <w:color w:val="000000"/>
          <w:szCs w:val="24"/>
        </w:rPr>
        <w:t>, в которой представлен ожидаемый уровень предметной подготовки первоклассников. Примеры проверочных заданий и возможные структуры проверочных работ содержатся в разработках лаборатории начального образования РАО (УМК «</w:t>
      </w:r>
      <w:r w:rsidR="00126CC0" w:rsidRPr="00EA4076">
        <w:rPr>
          <w:color w:val="000000"/>
          <w:szCs w:val="24"/>
        </w:rPr>
        <w:t>Перспектива</w:t>
      </w:r>
      <w:r w:rsidRPr="00EA4076">
        <w:rPr>
          <w:color w:val="000000"/>
          <w:szCs w:val="24"/>
        </w:rPr>
        <w:t>»</w:t>
      </w:r>
      <w:r w:rsidRPr="00FB7756">
        <w:rPr>
          <w:color w:val="000000"/>
          <w:szCs w:val="24"/>
        </w:rPr>
        <w:t xml:space="preserve">).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2. </w:t>
      </w:r>
      <w:proofErr w:type="gramStart"/>
      <w:r w:rsidRPr="00FB7756">
        <w:rPr>
          <w:color w:val="000000"/>
          <w:szCs w:val="24"/>
        </w:rPr>
        <w:t xml:space="preserve">Систематизированное описание рекомендуемых </w:t>
      </w:r>
      <w:r w:rsidRPr="00FB7756">
        <w:rPr>
          <w:b/>
          <w:bCs/>
          <w:color w:val="000000"/>
          <w:szCs w:val="24"/>
        </w:rPr>
        <w:t xml:space="preserve">учебных задач и ситуаций </w:t>
      </w:r>
      <w:r w:rsidRPr="00FB7756">
        <w:rPr>
          <w:color w:val="000000"/>
          <w:szCs w:val="24"/>
        </w:rPr>
        <w:t xml:space="preserve">(по каждому предмету и по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 диагностической, включая описание методов и приемов оценивания, форм организации, рекомендации по фиксации и анализу результатов. </w:t>
      </w:r>
      <w:proofErr w:type="gramEnd"/>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3. Описание </w:t>
      </w:r>
      <w:r w:rsidRPr="00FB7756">
        <w:rPr>
          <w:b/>
          <w:bCs/>
          <w:color w:val="000000"/>
          <w:szCs w:val="24"/>
        </w:rPr>
        <w:t xml:space="preserve">тематических результатов </w:t>
      </w:r>
      <w:r w:rsidRPr="00FB7756">
        <w:rPr>
          <w:color w:val="000000"/>
          <w:szCs w:val="24"/>
        </w:rPr>
        <w:t xml:space="preserve">по отдельным предметам по основным сквозным дидактическим линиям, которые выделены в планируемых результатах.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4. </w:t>
      </w:r>
      <w:r w:rsidRPr="00FB7756">
        <w:rPr>
          <w:b/>
          <w:bCs/>
          <w:color w:val="000000"/>
          <w:szCs w:val="24"/>
        </w:rPr>
        <w:t xml:space="preserve">Итоговые проверочные работы </w:t>
      </w:r>
      <w:r w:rsidRPr="00FB7756">
        <w:rPr>
          <w:color w:val="000000"/>
          <w:szCs w:val="24"/>
        </w:rPr>
        <w:t xml:space="preserve">(на конец каждого класса), включая рекомендации по их проведению, оцениванию, фиксации и анализу результатов.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5. Рекомендации по организации системы </w:t>
      </w:r>
      <w:r w:rsidRPr="00FB7756">
        <w:rPr>
          <w:b/>
          <w:bCs/>
          <w:color w:val="000000"/>
          <w:szCs w:val="24"/>
        </w:rPr>
        <w:t xml:space="preserve">внутренней накопительной оценки </w:t>
      </w:r>
      <w:r w:rsidRPr="00FB7756">
        <w:rPr>
          <w:color w:val="000000"/>
          <w:szCs w:val="24"/>
        </w:rPr>
        <w:t xml:space="preserve">достижений учащихся, составу портфолио и критериям его оценивания.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Данные позиции внесены без конкретизации, так как разработки их – длительный процесс, это задача для методической работы на годы постепенного введения стандартов второго поколения. </w:t>
      </w:r>
    </w:p>
    <w:p w:rsidR="005512AB" w:rsidRDefault="005512AB" w:rsidP="00E712A5">
      <w:pPr>
        <w:autoSpaceDE w:val="0"/>
        <w:autoSpaceDN w:val="0"/>
        <w:adjustRightInd w:val="0"/>
        <w:spacing w:after="0" w:line="240" w:lineRule="auto"/>
        <w:ind w:left="-567" w:firstLine="567"/>
        <w:jc w:val="both"/>
        <w:rPr>
          <w:b/>
          <w:bCs/>
          <w:color w:val="000000"/>
          <w:szCs w:val="24"/>
        </w:rPr>
      </w:pP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b/>
          <w:bCs/>
          <w:color w:val="000000"/>
          <w:szCs w:val="24"/>
        </w:rPr>
        <w:t>Цели и задачи данных видов оценивания</w:t>
      </w:r>
      <w:r w:rsidRPr="00FB7756">
        <w:rPr>
          <w:color w:val="000000"/>
          <w:szCs w:val="24"/>
        </w:rPr>
        <w:t xml:space="preserve">.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b/>
          <w:bCs/>
          <w:color w:val="000000"/>
          <w:szCs w:val="24"/>
        </w:rPr>
        <w:t xml:space="preserve">Стартовая диагностика </w:t>
      </w:r>
      <w:r w:rsidRPr="00FB7756">
        <w:rPr>
          <w:color w:val="000000"/>
          <w:szCs w:val="24"/>
        </w:rPr>
        <w:t xml:space="preserve">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 </w:t>
      </w:r>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b/>
          <w:bCs/>
          <w:color w:val="000000"/>
          <w:szCs w:val="24"/>
        </w:rPr>
        <w:t xml:space="preserve">Текущее оценивание </w:t>
      </w:r>
      <w:r w:rsidRPr="00FB7756">
        <w:rPr>
          <w:color w:val="000000"/>
          <w:szCs w:val="24"/>
        </w:rPr>
        <w:t xml:space="preserve">предполагает комплексный подход к оценке результатов образования (оценка предметных, </w:t>
      </w:r>
      <w:proofErr w:type="spellStart"/>
      <w:r w:rsidRPr="00FB7756">
        <w:rPr>
          <w:color w:val="000000"/>
          <w:szCs w:val="24"/>
        </w:rPr>
        <w:t>метапредметных</w:t>
      </w:r>
      <w:proofErr w:type="spellEnd"/>
      <w:r w:rsidRPr="00FB7756">
        <w:rPr>
          <w:color w:val="000000"/>
          <w:szCs w:val="24"/>
        </w:rPr>
        <w:t xml:space="preserve"> и личностных результатов). </w:t>
      </w:r>
      <w:proofErr w:type="gramStart"/>
      <w:r w:rsidRPr="00FB7756">
        <w:rPr>
          <w:color w:val="000000"/>
          <w:szCs w:val="24"/>
        </w:rPr>
        <w:t xml:space="preserve">В качестве содержательной и </w:t>
      </w:r>
      <w:proofErr w:type="spellStart"/>
      <w:r w:rsidRPr="00FB7756">
        <w:rPr>
          <w:color w:val="000000"/>
          <w:szCs w:val="24"/>
        </w:rPr>
        <w:t>критериальной</w:t>
      </w:r>
      <w:proofErr w:type="spellEnd"/>
      <w:r w:rsidRPr="00FB7756">
        <w:rPr>
          <w:color w:val="000000"/>
          <w:szCs w:val="24"/>
        </w:rPr>
        <w:t xml:space="preserve"> базы оценки используются планируемые результаты освоения основных образовательных программ (Планируемые результаты начального общего образования / под ред. Г.С. Ковалевой, О.Б. Логиновой.</w:t>
      </w:r>
      <w:proofErr w:type="gramEnd"/>
      <w:r w:rsidRPr="00FB7756">
        <w:rPr>
          <w:color w:val="000000"/>
          <w:szCs w:val="24"/>
        </w:rPr>
        <w:t xml:space="preserve"> </w:t>
      </w:r>
      <w:proofErr w:type="gramStart"/>
      <w:r w:rsidRPr="00FB7756">
        <w:rPr>
          <w:color w:val="000000"/>
          <w:szCs w:val="24"/>
        </w:rPr>
        <w:t>М.: Просвещение, 2009).</w:t>
      </w:r>
      <w:proofErr w:type="gramEnd"/>
      <w:r w:rsidRPr="00FB7756">
        <w:rPr>
          <w:color w:val="000000"/>
          <w:szCs w:val="24"/>
        </w:rPr>
        <w:t xml:space="preserve"> </w:t>
      </w:r>
      <w:proofErr w:type="gramStart"/>
      <w:r w:rsidRPr="00FB7756">
        <w:rPr>
          <w:color w:val="000000"/>
          <w:szCs w:val="24"/>
        </w:rPr>
        <w:t xml:space="preserve">Для возможности оценить успешность освоения предметов, требования к предметным и </w:t>
      </w:r>
      <w:proofErr w:type="spellStart"/>
      <w:r w:rsidRPr="00FB7756">
        <w:rPr>
          <w:color w:val="000000"/>
          <w:szCs w:val="24"/>
        </w:rPr>
        <w:t>метапредметным</w:t>
      </w:r>
      <w:proofErr w:type="spellEnd"/>
      <w:r w:rsidRPr="00FB7756">
        <w:rPr>
          <w:color w:val="000000"/>
          <w:szCs w:val="24"/>
        </w:rPr>
        <w:t xml:space="preserve"> результатам задаются в предметно-деятельностной форме с учетом осваиваемых систем предметных и межпредметных знаний, предметных и </w:t>
      </w:r>
      <w:proofErr w:type="spellStart"/>
      <w:r w:rsidRPr="00FB7756">
        <w:rPr>
          <w:color w:val="000000"/>
          <w:szCs w:val="24"/>
        </w:rPr>
        <w:t>общеучебных</w:t>
      </w:r>
      <w:proofErr w:type="spellEnd"/>
      <w:r w:rsidRPr="00FB7756">
        <w:rPr>
          <w:color w:val="000000"/>
          <w:szCs w:val="24"/>
        </w:rPr>
        <w:t xml:space="preserve"> умений и способов деятельности, а также уровни их освоения выпускниками, которые поддаются дальнейшей </w:t>
      </w:r>
      <w:proofErr w:type="spellStart"/>
      <w:r w:rsidRPr="00FB7756">
        <w:rPr>
          <w:color w:val="000000"/>
          <w:szCs w:val="24"/>
        </w:rPr>
        <w:t>конкретизизации</w:t>
      </w:r>
      <w:proofErr w:type="spellEnd"/>
      <w:r w:rsidRPr="00FB7756">
        <w:rPr>
          <w:color w:val="000000"/>
          <w:szCs w:val="24"/>
        </w:rPr>
        <w:t xml:space="preserve">, </w:t>
      </w:r>
      <w:proofErr w:type="spellStart"/>
      <w:r w:rsidRPr="00FB7756">
        <w:rPr>
          <w:color w:val="000000"/>
          <w:szCs w:val="24"/>
        </w:rPr>
        <w:t>операционализации</w:t>
      </w:r>
      <w:proofErr w:type="spellEnd"/>
      <w:r w:rsidRPr="00FB7756">
        <w:rPr>
          <w:color w:val="000000"/>
          <w:szCs w:val="24"/>
        </w:rPr>
        <w:t xml:space="preserve"> и оценке в рамках объективных и субъективных оценочных процедур. </w:t>
      </w:r>
      <w:proofErr w:type="gramEnd"/>
    </w:p>
    <w:p w:rsidR="00FB7756" w:rsidRPr="00FB7756" w:rsidRDefault="00FB7756" w:rsidP="00E712A5">
      <w:pPr>
        <w:autoSpaceDE w:val="0"/>
        <w:autoSpaceDN w:val="0"/>
        <w:adjustRightInd w:val="0"/>
        <w:spacing w:after="0" w:line="240" w:lineRule="auto"/>
        <w:ind w:left="-567" w:firstLine="567"/>
        <w:jc w:val="both"/>
        <w:rPr>
          <w:color w:val="000000"/>
          <w:szCs w:val="24"/>
        </w:rPr>
      </w:pPr>
      <w:r w:rsidRPr="00FB7756">
        <w:rPr>
          <w:color w:val="000000"/>
          <w:szCs w:val="24"/>
        </w:rPr>
        <w:t xml:space="preserve">Опираясь на требования, необходимо разработать инструментарий оценивания предметных и </w:t>
      </w:r>
      <w:proofErr w:type="spellStart"/>
      <w:r w:rsidRPr="00FB7756">
        <w:rPr>
          <w:color w:val="000000"/>
          <w:szCs w:val="24"/>
        </w:rPr>
        <w:t>метапредметных</w:t>
      </w:r>
      <w:proofErr w:type="spellEnd"/>
      <w:r w:rsidRPr="00FB7756">
        <w:rPr>
          <w:color w:val="000000"/>
          <w:szCs w:val="24"/>
        </w:rPr>
        <w:t xml:space="preserve"> результатов на материале используемого УМК «</w:t>
      </w:r>
      <w:r w:rsidR="00126CC0" w:rsidRPr="00EA4076">
        <w:rPr>
          <w:color w:val="000000"/>
          <w:szCs w:val="24"/>
        </w:rPr>
        <w:t>Перспектива</w:t>
      </w:r>
      <w:r w:rsidRPr="00FB7756">
        <w:rPr>
          <w:color w:val="000000"/>
          <w:szCs w:val="24"/>
        </w:rPr>
        <w:t xml:space="preserve">» (учебников, тетрадей на печатной основе). </w:t>
      </w:r>
    </w:p>
    <w:p w:rsidR="00FB7756" w:rsidRDefault="00FB7756" w:rsidP="00E712A5">
      <w:pPr>
        <w:autoSpaceDE w:val="0"/>
        <w:autoSpaceDN w:val="0"/>
        <w:adjustRightInd w:val="0"/>
        <w:spacing w:after="0" w:line="240" w:lineRule="auto"/>
        <w:ind w:left="-567" w:firstLine="567"/>
        <w:jc w:val="both"/>
        <w:rPr>
          <w:color w:val="000000"/>
          <w:szCs w:val="24"/>
        </w:rPr>
      </w:pPr>
      <w:proofErr w:type="gramStart"/>
      <w:r w:rsidRPr="00FB7756">
        <w:rPr>
          <w:color w:val="000000"/>
          <w:szCs w:val="24"/>
        </w:rPr>
        <w:t xml:space="preserve">В качестве примера в таблице 3 приводятся основные содержательные линии по русскому языку, представленные в стандарте в </w:t>
      </w:r>
      <w:proofErr w:type="spellStart"/>
      <w:r w:rsidRPr="00FB7756">
        <w:rPr>
          <w:color w:val="000000"/>
          <w:szCs w:val="24"/>
        </w:rPr>
        <w:t>деятельностных</w:t>
      </w:r>
      <w:proofErr w:type="spellEnd"/>
      <w:r w:rsidRPr="00FB7756">
        <w:rPr>
          <w:color w:val="000000"/>
          <w:szCs w:val="24"/>
        </w:rPr>
        <w:t xml:space="preserve"> формулировках и планируемые результаты освоения данного содержания (см.: Оценка достижения планируемых результатов в начальной школе.</w:t>
      </w:r>
      <w:proofErr w:type="gramEnd"/>
      <w:r w:rsidRPr="00FB7756">
        <w:rPr>
          <w:color w:val="000000"/>
          <w:szCs w:val="24"/>
        </w:rPr>
        <w:t xml:space="preserve"> Система заданий: В 2 ч. Ч.1 / под ред. Г.С.Ковалевой, О.Б. Логиновой.- </w:t>
      </w:r>
      <w:proofErr w:type="gramStart"/>
      <w:r w:rsidRPr="00FB7756">
        <w:rPr>
          <w:color w:val="000000"/>
          <w:szCs w:val="24"/>
        </w:rPr>
        <w:t xml:space="preserve">М.: Просвещение, 2009.), а в таблице 4 – формат представления планируемых результатов, к каждому из которых были разработаны образцы заданий для оценки достижения этих результатов. </w:t>
      </w:r>
      <w:proofErr w:type="gramEnd"/>
    </w:p>
    <w:p w:rsidR="00E712A5" w:rsidRDefault="00E712A5" w:rsidP="00E712A5">
      <w:pPr>
        <w:autoSpaceDE w:val="0"/>
        <w:autoSpaceDN w:val="0"/>
        <w:adjustRightInd w:val="0"/>
        <w:spacing w:after="0" w:line="240" w:lineRule="auto"/>
        <w:ind w:left="-567" w:firstLine="567"/>
        <w:jc w:val="both"/>
        <w:rPr>
          <w:color w:val="000000"/>
          <w:szCs w:val="24"/>
        </w:rPr>
      </w:pPr>
    </w:p>
    <w:p w:rsidR="00E712A5" w:rsidRPr="00FB7756" w:rsidRDefault="00E712A5" w:rsidP="00E712A5">
      <w:pPr>
        <w:autoSpaceDE w:val="0"/>
        <w:autoSpaceDN w:val="0"/>
        <w:adjustRightInd w:val="0"/>
        <w:spacing w:after="0" w:line="240" w:lineRule="auto"/>
        <w:ind w:left="-567" w:firstLine="567"/>
        <w:jc w:val="both"/>
        <w:rPr>
          <w:color w:val="000000"/>
          <w:szCs w:val="24"/>
        </w:rPr>
      </w:pPr>
    </w:p>
    <w:p w:rsidR="00FB7756" w:rsidRPr="00FB7756" w:rsidRDefault="00FB7756" w:rsidP="00E712A5">
      <w:pPr>
        <w:autoSpaceDE w:val="0"/>
        <w:autoSpaceDN w:val="0"/>
        <w:adjustRightInd w:val="0"/>
        <w:spacing w:after="0" w:line="240" w:lineRule="auto"/>
        <w:ind w:left="-567" w:hanging="567"/>
        <w:rPr>
          <w:i/>
          <w:iCs/>
          <w:color w:val="000000"/>
          <w:szCs w:val="24"/>
        </w:rPr>
      </w:pPr>
    </w:p>
    <w:p w:rsidR="00E712A5" w:rsidRDefault="00E712A5" w:rsidP="00E712A5">
      <w:pPr>
        <w:autoSpaceDE w:val="0"/>
        <w:autoSpaceDN w:val="0"/>
        <w:adjustRightInd w:val="0"/>
        <w:spacing w:after="0" w:line="240" w:lineRule="auto"/>
        <w:ind w:left="-567" w:hanging="567"/>
        <w:jc w:val="right"/>
        <w:rPr>
          <w:i/>
          <w:iCs/>
          <w:color w:val="000000"/>
          <w:szCs w:val="24"/>
        </w:rPr>
      </w:pPr>
    </w:p>
    <w:p w:rsidR="00E712A5" w:rsidRDefault="00E712A5" w:rsidP="00E712A5">
      <w:pPr>
        <w:autoSpaceDE w:val="0"/>
        <w:autoSpaceDN w:val="0"/>
        <w:adjustRightInd w:val="0"/>
        <w:spacing w:after="0" w:line="240" w:lineRule="auto"/>
        <w:ind w:left="-567" w:hanging="567"/>
        <w:jc w:val="right"/>
        <w:rPr>
          <w:i/>
          <w:iCs/>
          <w:color w:val="000000"/>
          <w:szCs w:val="24"/>
        </w:rPr>
      </w:pPr>
    </w:p>
    <w:p w:rsidR="003412B5" w:rsidRDefault="003412B5" w:rsidP="00E712A5">
      <w:pPr>
        <w:autoSpaceDE w:val="0"/>
        <w:autoSpaceDN w:val="0"/>
        <w:adjustRightInd w:val="0"/>
        <w:spacing w:after="0" w:line="240" w:lineRule="auto"/>
        <w:ind w:left="-567" w:hanging="567"/>
        <w:jc w:val="right"/>
        <w:rPr>
          <w:i/>
          <w:iCs/>
          <w:color w:val="000000"/>
          <w:szCs w:val="24"/>
        </w:rPr>
      </w:pPr>
    </w:p>
    <w:p w:rsidR="00FB7756" w:rsidRPr="00FB7756" w:rsidRDefault="00FB7756" w:rsidP="00E712A5">
      <w:pPr>
        <w:autoSpaceDE w:val="0"/>
        <w:autoSpaceDN w:val="0"/>
        <w:adjustRightInd w:val="0"/>
        <w:spacing w:after="0" w:line="240" w:lineRule="auto"/>
        <w:ind w:left="-567" w:hanging="567"/>
        <w:jc w:val="right"/>
        <w:rPr>
          <w:color w:val="000000"/>
          <w:szCs w:val="24"/>
        </w:rPr>
      </w:pPr>
      <w:r w:rsidRPr="00FB7756">
        <w:rPr>
          <w:i/>
          <w:iCs/>
          <w:color w:val="000000"/>
          <w:szCs w:val="24"/>
        </w:rPr>
        <w:lastRenderedPageBreak/>
        <w:t xml:space="preserve">Таблица 3 </w:t>
      </w:r>
    </w:p>
    <w:tbl>
      <w:tblPr>
        <w:tblW w:w="9791"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346"/>
        <w:gridCol w:w="190"/>
        <w:gridCol w:w="2395"/>
        <w:gridCol w:w="31"/>
        <w:gridCol w:w="2364"/>
        <w:gridCol w:w="2395"/>
        <w:gridCol w:w="60"/>
      </w:tblGrid>
      <w:tr w:rsidR="00FB7756" w:rsidRPr="00FB7756" w:rsidTr="00E712A5">
        <w:trPr>
          <w:trHeight w:val="580"/>
        </w:trPr>
        <w:tc>
          <w:tcPr>
            <w:tcW w:w="2356" w:type="dxa"/>
            <w:gridSpan w:val="2"/>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b/>
                <w:bCs/>
                <w:color w:val="000000"/>
                <w:szCs w:val="24"/>
              </w:rPr>
              <w:t xml:space="preserve">Связь содержания курса по русскому языку и планируемых результатов освоения программы Раздел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b/>
                <w:bCs/>
                <w:color w:val="000000"/>
                <w:szCs w:val="24"/>
              </w:rPr>
              <w:t xml:space="preserve">СИСТЕМА ЯЗЫКА. КОММУНИКАЦИЯ. ПОЗНАНИЕ </w:t>
            </w:r>
          </w:p>
        </w:tc>
        <w:tc>
          <w:tcPr>
            <w:tcW w:w="2616" w:type="dxa"/>
            <w:gridSpan w:val="3"/>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b/>
                <w:bCs/>
                <w:color w:val="000000"/>
                <w:szCs w:val="24"/>
              </w:rPr>
              <w:t xml:space="preserve">Содержание примерной программы </w:t>
            </w:r>
          </w:p>
        </w:tc>
        <w:tc>
          <w:tcPr>
            <w:tcW w:w="4819" w:type="dxa"/>
            <w:gridSpan w:val="3"/>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b/>
                <w:bCs/>
                <w:color w:val="000000"/>
                <w:szCs w:val="24"/>
              </w:rPr>
              <w:t xml:space="preserve">Планируемые результаты освоения учебной программы по русскому языку </w:t>
            </w:r>
          </w:p>
        </w:tc>
      </w:tr>
      <w:tr w:rsidR="00FB7756" w:rsidRPr="00FB7756" w:rsidTr="00E712A5">
        <w:trPr>
          <w:trHeight w:val="134"/>
        </w:trPr>
        <w:tc>
          <w:tcPr>
            <w:tcW w:w="2356" w:type="dxa"/>
            <w:gridSpan w:val="2"/>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Язык. Речь.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Звуки и буквы: Произношение. Графика.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Техника и навыки письма. </w:t>
            </w:r>
          </w:p>
        </w:tc>
        <w:tc>
          <w:tcPr>
            <w:tcW w:w="2616" w:type="dxa"/>
            <w:gridSpan w:val="3"/>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Графика.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FB7756">
              <w:rPr>
                <w:color w:val="000000"/>
                <w:szCs w:val="24"/>
              </w:rPr>
              <w:t>разделительных</w:t>
            </w:r>
            <w:proofErr w:type="gramEnd"/>
            <w:r w:rsidRPr="00FB7756">
              <w:rPr>
                <w:color w:val="000000"/>
                <w:szCs w:val="24"/>
              </w:rPr>
              <w:t xml:space="preserve"> </w:t>
            </w:r>
            <w:r w:rsidRPr="00FB7756">
              <w:rPr>
                <w:b/>
                <w:bCs/>
                <w:color w:val="000000"/>
                <w:szCs w:val="24"/>
              </w:rPr>
              <w:t xml:space="preserve">ь </w:t>
            </w:r>
            <w:r w:rsidRPr="00FB7756">
              <w:rPr>
                <w:color w:val="000000"/>
                <w:szCs w:val="24"/>
              </w:rPr>
              <w:t xml:space="preserve">и </w:t>
            </w:r>
            <w:r w:rsidRPr="00FB7756">
              <w:rPr>
                <w:b/>
                <w:bCs/>
                <w:color w:val="000000"/>
                <w:szCs w:val="24"/>
              </w:rPr>
              <w:t xml:space="preserve">ъ.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Установление соотношения звукового и буквенного состава слов типа Стол, </w:t>
            </w:r>
          </w:p>
        </w:tc>
        <w:tc>
          <w:tcPr>
            <w:tcW w:w="4819" w:type="dxa"/>
            <w:gridSpan w:val="3"/>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Раздел «Фонетика и графика»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Выпускник научится: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Различать звуки и буквы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Характеризовать звуки русского языка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Знать последовательность букв в русском алфавите, пользоваться алфавитом для упорядочивания слов и поиска нужной информации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i/>
                <w:iCs/>
                <w:color w:val="000000"/>
                <w:szCs w:val="24"/>
              </w:rPr>
              <w:t xml:space="preserve">Выпускник получит возможность </w:t>
            </w:r>
          </w:p>
        </w:tc>
      </w:tr>
      <w:tr w:rsidR="00FB7756" w:rsidRPr="00FB7756" w:rsidTr="00E712A5">
        <w:tblPrEx>
          <w:tblBorders>
            <w:top w:val="nil"/>
            <w:left w:val="nil"/>
            <w:bottom w:val="nil"/>
            <w:right w:val="nil"/>
            <w:insideH w:val="none" w:sz="0" w:space="0" w:color="auto"/>
            <w:insideV w:val="none" w:sz="0" w:space="0" w:color="auto"/>
          </w:tblBorders>
        </w:tblPrEx>
        <w:trPr>
          <w:gridBefore w:val="1"/>
          <w:gridAfter w:val="1"/>
          <w:wBefore w:w="10" w:type="dxa"/>
          <w:wAfter w:w="60" w:type="dxa"/>
          <w:trHeight w:val="422"/>
        </w:trPr>
        <w:tc>
          <w:tcPr>
            <w:tcW w:w="4931" w:type="dxa"/>
            <w:gridSpan w:val="3"/>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b/>
                <w:bCs/>
                <w:color w:val="000000"/>
                <w:szCs w:val="24"/>
              </w:rPr>
            </w:pPr>
            <w:r w:rsidRPr="00FB7756">
              <w:rPr>
                <w:b/>
                <w:bCs/>
                <w:color w:val="000000"/>
                <w:szCs w:val="24"/>
              </w:rPr>
              <w:t>Планируемые результаты освоения программ. Русский язык</w:t>
            </w:r>
          </w:p>
          <w:p w:rsidR="00FB7756" w:rsidRPr="00FB7756" w:rsidRDefault="00FB7756" w:rsidP="00E712A5">
            <w:pPr>
              <w:tabs>
                <w:tab w:val="left" w:pos="176"/>
              </w:tabs>
              <w:autoSpaceDE w:val="0"/>
              <w:autoSpaceDN w:val="0"/>
              <w:adjustRightInd w:val="0"/>
              <w:spacing w:after="0" w:line="240" w:lineRule="auto"/>
              <w:ind w:left="176"/>
              <w:rPr>
                <w:b/>
                <w:bCs/>
                <w:color w:val="000000"/>
                <w:szCs w:val="24"/>
              </w:rPr>
            </w:pPr>
            <w:r w:rsidRPr="00FB7756">
              <w:rPr>
                <w:b/>
                <w:bCs/>
                <w:color w:val="000000"/>
                <w:szCs w:val="24"/>
              </w:rPr>
              <w:t xml:space="preserve"> </w:t>
            </w:r>
          </w:p>
          <w:p w:rsidR="00FB7756" w:rsidRPr="00FB7756" w:rsidRDefault="00FB7756" w:rsidP="00E712A5">
            <w:pPr>
              <w:tabs>
                <w:tab w:val="left" w:pos="176"/>
              </w:tabs>
              <w:autoSpaceDE w:val="0"/>
              <w:autoSpaceDN w:val="0"/>
              <w:adjustRightInd w:val="0"/>
              <w:spacing w:after="0" w:line="240" w:lineRule="auto"/>
              <w:ind w:left="176"/>
              <w:rPr>
                <w:b/>
                <w:bCs/>
                <w:color w:val="000000"/>
                <w:szCs w:val="24"/>
              </w:rPr>
            </w:pPr>
            <w:r w:rsidRPr="00FB7756">
              <w:rPr>
                <w:b/>
                <w:bCs/>
                <w:color w:val="000000"/>
                <w:szCs w:val="24"/>
              </w:rPr>
              <w:t xml:space="preserve">Ожидаемые результаты обучения и показатели их достижения выпускниками начальной школы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p>
        </w:tc>
        <w:tc>
          <w:tcPr>
            <w:tcW w:w="4790" w:type="dxa"/>
            <w:gridSpan w:val="3"/>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b/>
                <w:bCs/>
                <w:color w:val="000000"/>
                <w:szCs w:val="24"/>
              </w:rPr>
            </w:pPr>
          </w:p>
          <w:p w:rsidR="00FB7756" w:rsidRPr="00FB7756" w:rsidRDefault="00FB7756" w:rsidP="00E712A5">
            <w:pPr>
              <w:tabs>
                <w:tab w:val="left" w:pos="176"/>
              </w:tabs>
              <w:autoSpaceDE w:val="0"/>
              <w:autoSpaceDN w:val="0"/>
              <w:adjustRightInd w:val="0"/>
              <w:spacing w:after="0" w:line="240" w:lineRule="auto"/>
              <w:ind w:left="176"/>
              <w:rPr>
                <w:b/>
                <w:bCs/>
                <w:color w:val="000000"/>
                <w:szCs w:val="24"/>
              </w:rPr>
            </w:pPr>
          </w:p>
          <w:p w:rsidR="00FB7756" w:rsidRPr="00FB7756" w:rsidRDefault="00FB7756" w:rsidP="00E712A5">
            <w:pPr>
              <w:tabs>
                <w:tab w:val="left" w:pos="176"/>
              </w:tabs>
              <w:autoSpaceDE w:val="0"/>
              <w:autoSpaceDN w:val="0"/>
              <w:adjustRightInd w:val="0"/>
              <w:spacing w:after="0" w:line="240" w:lineRule="auto"/>
              <w:ind w:left="176"/>
              <w:rPr>
                <w:b/>
                <w:bCs/>
                <w:color w:val="000000"/>
                <w:szCs w:val="24"/>
              </w:rPr>
            </w:pP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b/>
                <w:bCs/>
                <w:color w:val="000000"/>
                <w:szCs w:val="24"/>
              </w:rPr>
              <w:t xml:space="preserve">Модели инструментария для оценки достижений </w:t>
            </w:r>
          </w:p>
        </w:tc>
      </w:tr>
      <w:tr w:rsidR="00FB7756" w:rsidRPr="00FB7756" w:rsidTr="00E712A5">
        <w:tblPrEx>
          <w:tblBorders>
            <w:top w:val="nil"/>
            <w:left w:val="nil"/>
            <w:bottom w:val="nil"/>
            <w:right w:val="nil"/>
            <w:insideH w:val="none" w:sz="0" w:space="0" w:color="auto"/>
            <w:insideV w:val="none" w:sz="0" w:space="0" w:color="auto"/>
          </w:tblBorders>
        </w:tblPrEx>
        <w:trPr>
          <w:gridBefore w:val="1"/>
          <w:gridAfter w:val="1"/>
          <w:wBefore w:w="10" w:type="dxa"/>
          <w:wAfter w:w="60" w:type="dxa"/>
          <w:trHeight w:val="582"/>
        </w:trPr>
        <w:tc>
          <w:tcPr>
            <w:tcW w:w="4931" w:type="dxa"/>
            <w:gridSpan w:val="3"/>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В процессе обучения учащиеся научатся </w:t>
            </w:r>
          </w:p>
        </w:tc>
        <w:tc>
          <w:tcPr>
            <w:tcW w:w="4790" w:type="dxa"/>
            <w:gridSpan w:val="3"/>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Примеры учебных ситуаций и учебных задач, которые учащиеся смогут выполнять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p>
        </w:tc>
      </w:tr>
      <w:tr w:rsidR="00FB7756" w:rsidRPr="00FB7756" w:rsidTr="00E712A5">
        <w:tblPrEx>
          <w:tblBorders>
            <w:top w:val="nil"/>
            <w:left w:val="nil"/>
            <w:bottom w:val="nil"/>
            <w:right w:val="nil"/>
            <w:insideH w:val="none" w:sz="0" w:space="0" w:color="auto"/>
            <w:insideV w:val="none" w:sz="0" w:space="0" w:color="auto"/>
          </w:tblBorders>
        </w:tblPrEx>
        <w:trPr>
          <w:gridBefore w:val="1"/>
          <w:gridAfter w:val="1"/>
          <w:wBefore w:w="10" w:type="dxa"/>
          <w:wAfter w:w="60" w:type="dxa"/>
          <w:trHeight w:val="266"/>
        </w:trPr>
        <w:tc>
          <w:tcPr>
            <w:tcW w:w="4931" w:type="dxa"/>
            <w:gridSpan w:val="3"/>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Самостоятельно или с помощью </w:t>
            </w:r>
          </w:p>
        </w:tc>
        <w:tc>
          <w:tcPr>
            <w:tcW w:w="4790" w:type="dxa"/>
            <w:gridSpan w:val="3"/>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Самостоятельно и уверенно </w:t>
            </w:r>
          </w:p>
        </w:tc>
      </w:tr>
      <w:tr w:rsidR="00FB7756" w:rsidRPr="00FB7756" w:rsidTr="00E712A5">
        <w:tblPrEx>
          <w:tblBorders>
            <w:top w:val="nil"/>
            <w:left w:val="nil"/>
            <w:bottom w:val="nil"/>
            <w:right w:val="nil"/>
            <w:insideH w:val="none" w:sz="0" w:space="0" w:color="auto"/>
            <w:insideV w:val="none" w:sz="0" w:space="0" w:color="auto"/>
          </w:tblBorders>
        </w:tblPrEx>
        <w:trPr>
          <w:gridBefore w:val="1"/>
          <w:gridAfter w:val="1"/>
          <w:wBefore w:w="10" w:type="dxa"/>
          <w:wAfter w:w="60" w:type="dxa"/>
          <w:trHeight w:val="4080"/>
        </w:trPr>
        <w:tc>
          <w:tcPr>
            <w:tcW w:w="2536" w:type="dxa"/>
            <w:gridSpan w:val="2"/>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lastRenderedPageBreak/>
              <w:t xml:space="preserve">Демонстрировать понимание </w:t>
            </w:r>
            <w:proofErr w:type="spellStart"/>
            <w:proofErr w:type="gramStart"/>
            <w:r w:rsidRPr="00FB7756">
              <w:rPr>
                <w:color w:val="000000"/>
                <w:szCs w:val="24"/>
              </w:rPr>
              <w:t>звуко</w:t>
            </w:r>
            <w:proofErr w:type="spellEnd"/>
            <w:r w:rsidRPr="00FB7756">
              <w:rPr>
                <w:color w:val="000000"/>
                <w:szCs w:val="24"/>
              </w:rPr>
              <w:t>-буквенных</w:t>
            </w:r>
            <w:proofErr w:type="gramEnd"/>
            <w:r w:rsidRPr="00FB7756">
              <w:rPr>
                <w:color w:val="000000"/>
                <w:szCs w:val="24"/>
              </w:rPr>
              <w:t xml:space="preserve"> соотношений: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Узнавать и называть все буквы русского языка;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Различать буквы, обозначающие гласные и согласные звуки, использовать при письме все способы буквенного обозначения мягких и твердых звуков;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Читать слово орфографически и </w:t>
            </w:r>
            <w:proofErr w:type="spellStart"/>
            <w:r w:rsidRPr="00FB7756">
              <w:rPr>
                <w:color w:val="000000"/>
                <w:szCs w:val="24"/>
              </w:rPr>
              <w:t>орфоэпически</w:t>
            </w:r>
            <w:proofErr w:type="spellEnd"/>
            <w:r w:rsidRPr="00FB7756">
              <w:rPr>
                <w:color w:val="000000"/>
                <w:szCs w:val="24"/>
              </w:rPr>
              <w:t xml:space="preserve"> и на этой основе устанавливать, </w:t>
            </w:r>
          </w:p>
        </w:tc>
        <w:tc>
          <w:tcPr>
            <w:tcW w:w="2395" w:type="dxa"/>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color w:val="000000"/>
                <w:szCs w:val="24"/>
              </w:rPr>
            </w:pPr>
            <w:proofErr w:type="gramStart"/>
            <w:r w:rsidRPr="00FB7756">
              <w:rPr>
                <w:color w:val="000000"/>
                <w:szCs w:val="24"/>
              </w:rPr>
              <w:t>Работая в парах или группах могут вести наблюдение</w:t>
            </w:r>
            <w:proofErr w:type="gramEnd"/>
            <w:r w:rsidRPr="00FB7756">
              <w:rPr>
                <w:color w:val="000000"/>
                <w:szCs w:val="24"/>
              </w:rPr>
              <w:t xml:space="preserve"> за словами, написание которых расходится с произношением, в каждом случае объясняя несовпадение. Участвуют в коллективном составлении списка подобных слов</w:t>
            </w:r>
            <w:proofErr w:type="gramStart"/>
            <w:r w:rsidRPr="00FB7756">
              <w:rPr>
                <w:color w:val="000000"/>
                <w:szCs w:val="24"/>
              </w:rPr>
              <w:t>.</w:t>
            </w:r>
            <w:proofErr w:type="gramEnd"/>
            <w:r w:rsidRPr="00FB7756">
              <w:rPr>
                <w:color w:val="000000"/>
                <w:szCs w:val="24"/>
              </w:rPr>
              <w:t xml:space="preserve"> </w:t>
            </w:r>
            <w:proofErr w:type="gramStart"/>
            <w:r w:rsidRPr="00FB7756">
              <w:rPr>
                <w:color w:val="000000"/>
                <w:szCs w:val="24"/>
              </w:rPr>
              <w:t>м</w:t>
            </w:r>
            <w:proofErr w:type="gramEnd"/>
            <w:r w:rsidRPr="00FB7756">
              <w:rPr>
                <w:color w:val="000000"/>
                <w:szCs w:val="24"/>
              </w:rPr>
              <w:t xml:space="preserve">огут определять соотношение звуков и букв в словах типа мел – мель и т. п. </w:t>
            </w:r>
          </w:p>
        </w:tc>
        <w:tc>
          <w:tcPr>
            <w:tcW w:w="2395" w:type="dxa"/>
            <w:gridSpan w:val="2"/>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Учащиеся могут правильно назвать, показать и изобразить все буквы, обозначающие любые гласные и согласные звуки.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Они могут выполнять задания типа: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1. Спишите, вставьте пропущенные буквы: </w:t>
            </w:r>
            <w:proofErr w:type="spellStart"/>
            <w:r w:rsidRPr="00FB7756">
              <w:rPr>
                <w:color w:val="000000"/>
                <w:szCs w:val="24"/>
              </w:rPr>
              <w:t>кл</w:t>
            </w:r>
            <w:proofErr w:type="spellEnd"/>
            <w:proofErr w:type="gramStart"/>
            <w:r w:rsidRPr="00FB7756">
              <w:rPr>
                <w:color w:val="000000"/>
                <w:szCs w:val="24"/>
              </w:rPr>
              <w:t>..</w:t>
            </w:r>
            <w:proofErr w:type="spellStart"/>
            <w:proofErr w:type="gramEnd"/>
            <w:r w:rsidRPr="00FB7756">
              <w:rPr>
                <w:color w:val="000000"/>
                <w:szCs w:val="24"/>
              </w:rPr>
              <w:t>ква</w:t>
            </w:r>
            <w:proofErr w:type="spellEnd"/>
            <w:r w:rsidRPr="00FB7756">
              <w:rPr>
                <w:color w:val="000000"/>
                <w:szCs w:val="24"/>
              </w:rPr>
              <w:t xml:space="preserve">, </w:t>
            </w:r>
            <w:proofErr w:type="spellStart"/>
            <w:r w:rsidRPr="00FB7756">
              <w:rPr>
                <w:color w:val="000000"/>
                <w:szCs w:val="24"/>
              </w:rPr>
              <w:t>пр..ник</w:t>
            </w:r>
            <w:proofErr w:type="spellEnd"/>
            <w:r w:rsidRPr="00FB7756">
              <w:rPr>
                <w:color w:val="000000"/>
                <w:szCs w:val="24"/>
              </w:rPr>
              <w:t xml:space="preserve">, </w:t>
            </w:r>
            <w:proofErr w:type="spellStart"/>
            <w:r w:rsidRPr="00FB7756">
              <w:rPr>
                <w:color w:val="000000"/>
                <w:szCs w:val="24"/>
              </w:rPr>
              <w:t>васил</w:t>
            </w:r>
            <w:proofErr w:type="spellEnd"/>
            <w:r w:rsidRPr="00FB7756">
              <w:rPr>
                <w:color w:val="000000"/>
                <w:szCs w:val="24"/>
              </w:rPr>
              <w:t>..</w:t>
            </w:r>
            <w:proofErr w:type="spellStart"/>
            <w:r w:rsidRPr="00FB7756">
              <w:rPr>
                <w:color w:val="000000"/>
                <w:szCs w:val="24"/>
              </w:rPr>
              <w:t>ки</w:t>
            </w:r>
            <w:proofErr w:type="spellEnd"/>
            <w:r w:rsidRPr="00FB7756">
              <w:rPr>
                <w:color w:val="000000"/>
                <w:szCs w:val="24"/>
              </w:rPr>
              <w:t xml:space="preserve">.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2. Подчеркните мягкие согласные. Укажите, какие буквы обозначают мягкость этих согласных. </w:t>
            </w:r>
          </w:p>
        </w:tc>
        <w:tc>
          <w:tcPr>
            <w:tcW w:w="2395" w:type="dxa"/>
            <w:tcBorders>
              <w:top w:val="single" w:sz="4" w:space="0" w:color="auto"/>
              <w:left w:val="single" w:sz="4" w:space="0" w:color="auto"/>
              <w:bottom w:val="single" w:sz="4" w:space="0" w:color="auto"/>
              <w:right w:val="single" w:sz="4" w:space="0" w:color="auto"/>
            </w:tcBorders>
          </w:tcPr>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Источники информации: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Работы учащихся;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Деятельность учащихся;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Статистические данные;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Результаты тестирования;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Методы: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Наблюдение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Оценивание процесса выполнения;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Открытый ответ;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Выбор ответа;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Краткий свободный ответ;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Критерии: </w:t>
            </w:r>
          </w:p>
          <w:p w:rsidR="00FB7756" w:rsidRPr="00FB7756" w:rsidRDefault="00FB7756" w:rsidP="00E712A5">
            <w:pPr>
              <w:tabs>
                <w:tab w:val="left" w:pos="176"/>
              </w:tabs>
              <w:autoSpaceDE w:val="0"/>
              <w:autoSpaceDN w:val="0"/>
              <w:adjustRightInd w:val="0"/>
              <w:spacing w:after="0" w:line="240" w:lineRule="auto"/>
              <w:ind w:left="176"/>
              <w:rPr>
                <w:color w:val="000000"/>
                <w:szCs w:val="24"/>
              </w:rPr>
            </w:pPr>
            <w:r w:rsidRPr="00FB7756">
              <w:rPr>
                <w:color w:val="000000"/>
                <w:szCs w:val="24"/>
              </w:rPr>
              <w:t xml:space="preserve">– Правильность ответа; </w:t>
            </w:r>
          </w:p>
          <w:p w:rsidR="00FB7756" w:rsidRPr="00FB7756" w:rsidRDefault="005512AB" w:rsidP="00E712A5">
            <w:pPr>
              <w:tabs>
                <w:tab w:val="left" w:pos="176"/>
              </w:tabs>
              <w:autoSpaceDE w:val="0"/>
              <w:autoSpaceDN w:val="0"/>
              <w:adjustRightInd w:val="0"/>
              <w:spacing w:after="0" w:line="240" w:lineRule="auto"/>
              <w:ind w:left="176"/>
              <w:rPr>
                <w:color w:val="000000"/>
                <w:szCs w:val="24"/>
              </w:rPr>
            </w:pPr>
            <w:r>
              <w:rPr>
                <w:color w:val="000000"/>
                <w:szCs w:val="24"/>
              </w:rPr>
              <w:t xml:space="preserve">– Разумность </w:t>
            </w:r>
          </w:p>
        </w:tc>
      </w:tr>
    </w:tbl>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autoSpaceDE w:val="0"/>
        <w:autoSpaceDN w:val="0"/>
        <w:adjustRightInd w:val="0"/>
        <w:spacing w:after="0" w:line="240" w:lineRule="auto"/>
        <w:ind w:left="-567" w:hanging="567"/>
        <w:rPr>
          <w:color w:val="000000"/>
          <w:szCs w:val="24"/>
        </w:rPr>
      </w:pPr>
    </w:p>
    <w:p w:rsidR="00FB7756" w:rsidRPr="00FB7756" w:rsidRDefault="00FB7756" w:rsidP="00E712A5">
      <w:pPr>
        <w:ind w:left="-567" w:hanging="567"/>
        <w:rPr>
          <w:szCs w:val="24"/>
        </w:rPr>
      </w:pPr>
    </w:p>
    <w:p w:rsidR="005512AB" w:rsidRDefault="005512AB" w:rsidP="005512AB">
      <w:pPr>
        <w:spacing w:after="0" w:line="240" w:lineRule="auto"/>
        <w:jc w:val="center"/>
        <w:rPr>
          <w:rFonts w:eastAsia="Times New Roman"/>
          <w:b/>
          <w:smallCaps/>
          <w:szCs w:val="32"/>
          <w:lang w:eastAsia="ru-RU"/>
        </w:rPr>
        <w:sectPr w:rsidR="005512AB" w:rsidSect="00E712A5">
          <w:pgSz w:w="11906" w:h="16838"/>
          <w:pgMar w:top="425" w:right="851" w:bottom="425" w:left="1134" w:header="708" w:footer="708" w:gutter="0"/>
          <w:cols w:space="708"/>
          <w:titlePg/>
          <w:docGrid w:linePitch="360"/>
        </w:sectPr>
      </w:pPr>
    </w:p>
    <w:p w:rsidR="005512AB" w:rsidRPr="005512AB" w:rsidRDefault="005512AB" w:rsidP="005512AB">
      <w:pPr>
        <w:spacing w:after="0" w:line="240" w:lineRule="auto"/>
        <w:jc w:val="center"/>
        <w:rPr>
          <w:rFonts w:eastAsia="Times New Roman"/>
          <w:b/>
          <w:smallCaps/>
          <w:szCs w:val="32"/>
          <w:lang w:eastAsia="ru-RU"/>
        </w:rPr>
      </w:pPr>
      <w:r w:rsidRPr="005512AB">
        <w:rPr>
          <w:rFonts w:eastAsia="Times New Roman"/>
          <w:b/>
          <w:smallCaps/>
          <w:szCs w:val="32"/>
          <w:lang w:eastAsia="ru-RU"/>
        </w:rPr>
        <w:lastRenderedPageBreak/>
        <w:t xml:space="preserve">Формат </w:t>
      </w:r>
      <w:proofErr w:type="gramStart"/>
      <w:r w:rsidRPr="005512AB">
        <w:rPr>
          <w:rFonts w:eastAsia="Times New Roman"/>
          <w:b/>
          <w:smallCaps/>
          <w:szCs w:val="32"/>
          <w:lang w:eastAsia="ru-RU"/>
        </w:rPr>
        <w:t>представления планируемых результатов освоения программ начального образования</w:t>
      </w:r>
      <w:proofErr w:type="gramEnd"/>
    </w:p>
    <w:p w:rsidR="005512AB" w:rsidRPr="005512AB" w:rsidRDefault="005512AB" w:rsidP="005512AB">
      <w:pPr>
        <w:spacing w:after="0" w:line="240" w:lineRule="auto"/>
        <w:jc w:val="center"/>
        <w:rPr>
          <w:rFonts w:eastAsia="Times New Roman"/>
          <w:b/>
          <w:caps/>
          <w:szCs w:val="32"/>
          <w:lang w:eastAsia="ru-RU"/>
        </w:rPr>
      </w:pPr>
      <w:r w:rsidRPr="005512AB">
        <w:rPr>
          <w:rFonts w:eastAsia="Times New Roman"/>
          <w:b/>
          <w:smallCaps/>
          <w:szCs w:val="32"/>
          <w:lang w:eastAsia="ru-RU"/>
        </w:rPr>
        <w:t xml:space="preserve">планируемые результаты освоения программ начального образования. </w:t>
      </w:r>
      <w:r w:rsidRPr="005512AB">
        <w:rPr>
          <w:rFonts w:eastAsia="Times New Roman"/>
          <w:b/>
          <w:caps/>
          <w:szCs w:val="32"/>
          <w:lang w:eastAsia="ru-RU"/>
        </w:rPr>
        <w:t>Математика</w:t>
      </w:r>
    </w:p>
    <w:p w:rsidR="005512AB" w:rsidRPr="005512AB" w:rsidRDefault="005512AB" w:rsidP="005512AB">
      <w:pPr>
        <w:spacing w:after="0" w:line="240" w:lineRule="auto"/>
        <w:jc w:val="center"/>
        <w:rPr>
          <w:rFonts w:eastAsia="Times New Roman"/>
          <w:b/>
          <w:caps/>
          <w:szCs w:val="32"/>
          <w:lang w:eastAsia="ru-RU"/>
        </w:rPr>
      </w:pPr>
    </w:p>
    <w:tbl>
      <w:tblPr>
        <w:tblpPr w:leftFromText="180" w:rightFromText="180" w:vertAnchor="text" w:horzAnchor="margin" w:tblpY="552"/>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40"/>
        <w:gridCol w:w="4273"/>
        <w:gridCol w:w="3818"/>
        <w:gridCol w:w="2880"/>
      </w:tblGrid>
      <w:tr w:rsidR="00E712A5" w:rsidRPr="005512AB" w:rsidTr="00E712A5">
        <w:trPr>
          <w:cantSplit/>
          <w:tblHead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after="0" w:line="240" w:lineRule="auto"/>
              <w:jc w:val="center"/>
              <w:rPr>
                <w:rFonts w:eastAsia="Times New Roman"/>
                <w:b/>
                <w:bCs/>
                <w:sz w:val="20"/>
                <w:lang w:eastAsia="ru-RU"/>
              </w:rPr>
            </w:pPr>
            <w:r w:rsidRPr="005512AB">
              <w:rPr>
                <w:rFonts w:eastAsia="Times New Roman"/>
                <w:b/>
                <w:bCs/>
                <w:sz w:val="20"/>
                <w:lang w:eastAsia="ru-RU"/>
              </w:rPr>
              <w:t>Раздел</w:t>
            </w:r>
          </w:p>
        </w:tc>
        <w:tc>
          <w:tcPr>
            <w:tcW w:w="11331" w:type="dxa"/>
            <w:gridSpan w:val="3"/>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after="0" w:line="240" w:lineRule="auto"/>
              <w:jc w:val="center"/>
              <w:rPr>
                <w:rFonts w:eastAsia="Times New Roman"/>
                <w:i/>
                <w:iCs/>
                <w:szCs w:val="24"/>
                <w:lang w:eastAsia="ru-RU"/>
              </w:rPr>
            </w:pPr>
            <w:r w:rsidRPr="005512AB">
              <w:rPr>
                <w:rFonts w:eastAsia="Times New Roman"/>
                <w:b/>
                <w:bCs/>
                <w:szCs w:val="24"/>
                <w:lang w:eastAsia="ru-RU"/>
              </w:rPr>
              <w:t>Ожидаемые результаты обучения и показатели их достижения выпускниками начальной школы</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after="0" w:line="240" w:lineRule="auto"/>
              <w:jc w:val="center"/>
              <w:rPr>
                <w:rFonts w:eastAsia="Times New Roman"/>
                <w:b/>
                <w:bCs/>
                <w:i/>
                <w:iCs/>
                <w:sz w:val="22"/>
                <w:szCs w:val="22"/>
                <w:lang w:eastAsia="ru-RU"/>
              </w:rPr>
            </w:pPr>
            <w:r w:rsidRPr="005512AB">
              <w:rPr>
                <w:rFonts w:eastAsia="Times New Roman"/>
                <w:b/>
                <w:bCs/>
                <w:i/>
                <w:iCs/>
                <w:sz w:val="22"/>
                <w:szCs w:val="22"/>
                <w:lang w:eastAsia="ru-RU"/>
              </w:rPr>
              <w:t>Модели</w:t>
            </w:r>
          </w:p>
          <w:p w:rsidR="00E712A5" w:rsidRPr="005512AB" w:rsidRDefault="00E712A5" w:rsidP="00E712A5">
            <w:pPr>
              <w:spacing w:after="0" w:line="240" w:lineRule="auto"/>
              <w:jc w:val="center"/>
              <w:rPr>
                <w:rFonts w:eastAsia="Times New Roman"/>
                <w:i/>
                <w:iCs/>
                <w:sz w:val="18"/>
                <w:szCs w:val="18"/>
                <w:lang w:eastAsia="ru-RU"/>
              </w:rPr>
            </w:pPr>
            <w:r w:rsidRPr="005512AB">
              <w:rPr>
                <w:rFonts w:eastAsia="Times New Roman"/>
                <w:b/>
                <w:bCs/>
                <w:i/>
                <w:iCs/>
                <w:sz w:val="22"/>
                <w:szCs w:val="22"/>
                <w:lang w:eastAsia="ru-RU"/>
              </w:rPr>
              <w:t>инструментария для оценки достижений</w:t>
            </w:r>
          </w:p>
        </w:tc>
      </w:tr>
      <w:tr w:rsidR="00E712A5" w:rsidRPr="005512AB" w:rsidTr="00E712A5">
        <w:trPr>
          <w:cantSplit/>
          <w:trHeight w:val="300"/>
          <w:tblHeader/>
        </w:trPr>
        <w:tc>
          <w:tcPr>
            <w:tcW w:w="959" w:type="dxa"/>
            <w:vMerge/>
            <w:tcBorders>
              <w:top w:val="single" w:sz="4" w:space="0" w:color="auto"/>
              <w:left w:val="single" w:sz="4" w:space="0" w:color="auto"/>
              <w:bottom w:val="single" w:sz="4" w:space="0" w:color="auto"/>
              <w:right w:val="single" w:sz="4" w:space="0" w:color="auto"/>
            </w:tcBorders>
            <w:textDirection w:val="btLr"/>
            <w:vAlign w:val="center"/>
          </w:tcPr>
          <w:p w:rsidR="00E712A5" w:rsidRPr="005512AB" w:rsidRDefault="00E712A5" w:rsidP="00E712A5">
            <w:pPr>
              <w:spacing w:after="0" w:line="240" w:lineRule="auto"/>
              <w:ind w:left="113" w:right="113"/>
              <w:jc w:val="center"/>
              <w:rPr>
                <w:rFonts w:eastAsia="Times New Roman"/>
                <w:sz w:val="22"/>
                <w:szCs w:val="22"/>
                <w:lang w:eastAsia="ru-RU"/>
              </w:rPr>
            </w:pP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after="0" w:line="240" w:lineRule="auto"/>
              <w:jc w:val="center"/>
              <w:rPr>
                <w:rFonts w:eastAsia="Times New Roman"/>
                <w:b/>
                <w:bCs/>
                <w:i/>
                <w:iCs/>
                <w:sz w:val="22"/>
                <w:szCs w:val="22"/>
                <w:lang w:eastAsia="ru-RU"/>
              </w:rPr>
            </w:pPr>
            <w:r w:rsidRPr="005512AB">
              <w:rPr>
                <w:rFonts w:eastAsia="Times New Roman"/>
                <w:b/>
                <w:bCs/>
                <w:i/>
                <w:iCs/>
                <w:sz w:val="22"/>
                <w:szCs w:val="22"/>
                <w:lang w:eastAsia="ru-RU"/>
              </w:rPr>
              <w:t>В процессе обучения</w:t>
            </w:r>
          </w:p>
          <w:p w:rsidR="00E712A5" w:rsidRPr="005512AB" w:rsidRDefault="00E712A5" w:rsidP="00E712A5">
            <w:pPr>
              <w:spacing w:after="0" w:line="240" w:lineRule="auto"/>
              <w:jc w:val="center"/>
              <w:rPr>
                <w:rFonts w:eastAsia="Times New Roman"/>
                <w:b/>
                <w:bCs/>
                <w:i/>
                <w:iCs/>
                <w:sz w:val="22"/>
                <w:szCs w:val="22"/>
                <w:lang w:eastAsia="ru-RU"/>
              </w:rPr>
            </w:pPr>
            <w:r w:rsidRPr="005512AB">
              <w:rPr>
                <w:rFonts w:eastAsia="Times New Roman"/>
                <w:b/>
                <w:bCs/>
                <w:i/>
                <w:iCs/>
                <w:sz w:val="22"/>
                <w:szCs w:val="22"/>
                <w:lang w:eastAsia="ru-RU"/>
              </w:rPr>
              <w:t>учащиеся научатся</w:t>
            </w:r>
          </w:p>
        </w:tc>
        <w:tc>
          <w:tcPr>
            <w:tcW w:w="8091" w:type="dxa"/>
            <w:gridSpan w:val="2"/>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after="0" w:line="240" w:lineRule="auto"/>
              <w:jc w:val="center"/>
              <w:rPr>
                <w:rFonts w:eastAsia="Times New Roman"/>
                <w:b/>
                <w:bCs/>
                <w:i/>
                <w:iCs/>
                <w:sz w:val="20"/>
                <w:lang w:eastAsia="ru-RU"/>
              </w:rPr>
            </w:pPr>
            <w:r w:rsidRPr="005512AB">
              <w:rPr>
                <w:rFonts w:eastAsia="Times New Roman"/>
                <w:b/>
                <w:bCs/>
                <w:i/>
                <w:iCs/>
                <w:sz w:val="20"/>
                <w:lang w:eastAsia="ru-RU"/>
              </w:rPr>
              <w:t xml:space="preserve">Примеры учебных ситуаций и учебных задач, которые учащиеся могут выполнять </w:t>
            </w:r>
          </w:p>
        </w:tc>
        <w:tc>
          <w:tcPr>
            <w:tcW w:w="2880" w:type="dxa"/>
            <w:vMerge/>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after="0" w:line="240" w:lineRule="auto"/>
              <w:jc w:val="center"/>
              <w:rPr>
                <w:rFonts w:eastAsia="Times New Roman"/>
                <w:b/>
                <w:bCs/>
                <w:sz w:val="18"/>
                <w:szCs w:val="18"/>
                <w:lang w:eastAsia="ru-RU"/>
              </w:rPr>
            </w:pPr>
          </w:p>
        </w:tc>
      </w:tr>
      <w:tr w:rsidR="00E712A5" w:rsidRPr="005512AB" w:rsidTr="00E712A5">
        <w:trPr>
          <w:cantSplit/>
          <w:tblHeader/>
        </w:trPr>
        <w:tc>
          <w:tcPr>
            <w:tcW w:w="959" w:type="dxa"/>
            <w:vMerge/>
            <w:tcBorders>
              <w:top w:val="single" w:sz="4" w:space="0" w:color="auto"/>
              <w:left w:val="single" w:sz="4" w:space="0" w:color="auto"/>
              <w:bottom w:val="single" w:sz="4" w:space="0" w:color="auto"/>
              <w:right w:val="single" w:sz="4" w:space="0" w:color="auto"/>
            </w:tcBorders>
            <w:textDirection w:val="btLr"/>
            <w:vAlign w:val="center"/>
          </w:tcPr>
          <w:p w:rsidR="00E712A5" w:rsidRPr="005512AB" w:rsidRDefault="00E712A5" w:rsidP="00E712A5">
            <w:pPr>
              <w:spacing w:before="60" w:after="60" w:line="240" w:lineRule="auto"/>
              <w:ind w:left="113" w:right="113"/>
              <w:jc w:val="center"/>
              <w:rPr>
                <w:rFonts w:eastAsia="Times New Roman"/>
                <w:b/>
                <w:bCs/>
                <w:caps/>
                <w:sz w:val="22"/>
                <w:szCs w:val="22"/>
                <w:lang w:eastAsia="ru-RU"/>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rPr>
                <w:rFonts w:eastAsia="Times New Roman"/>
                <w:sz w:val="22"/>
                <w:szCs w:val="22"/>
                <w:lang w:eastAsia="ru-RU"/>
              </w:rPr>
            </w:pPr>
          </w:p>
        </w:tc>
        <w:tc>
          <w:tcPr>
            <w:tcW w:w="4273"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jc w:val="center"/>
              <w:rPr>
                <w:rFonts w:eastAsia="Times New Roman"/>
                <w:sz w:val="16"/>
                <w:szCs w:val="16"/>
                <w:lang w:eastAsia="ru-RU"/>
              </w:rPr>
            </w:pPr>
            <w:r w:rsidRPr="005512AB">
              <w:rPr>
                <w:rFonts w:eastAsia="Times New Roman"/>
                <w:b/>
                <w:bCs/>
                <w:i/>
                <w:iCs/>
                <w:sz w:val="16"/>
                <w:szCs w:val="16"/>
                <w:lang w:eastAsia="ru-RU"/>
              </w:rPr>
              <w:t>самостоятельно или с помощью сверстников, взрослых</w:t>
            </w:r>
          </w:p>
        </w:tc>
        <w:tc>
          <w:tcPr>
            <w:tcW w:w="3818"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jc w:val="center"/>
              <w:rPr>
                <w:rFonts w:eastAsia="Times New Roman"/>
                <w:sz w:val="16"/>
                <w:szCs w:val="16"/>
                <w:lang w:eastAsia="ru-RU"/>
              </w:rPr>
            </w:pPr>
            <w:r w:rsidRPr="005512AB">
              <w:rPr>
                <w:rFonts w:eastAsia="Times New Roman"/>
                <w:b/>
                <w:bCs/>
                <w:i/>
                <w:iCs/>
                <w:sz w:val="16"/>
                <w:szCs w:val="16"/>
                <w:lang w:eastAsia="ru-RU"/>
              </w:rPr>
              <w:t>самостоятельно и уверенно</w:t>
            </w:r>
          </w:p>
        </w:tc>
        <w:tc>
          <w:tcPr>
            <w:tcW w:w="2880" w:type="dxa"/>
            <w:vMerge/>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rPr>
                <w:rFonts w:eastAsia="Times New Roman"/>
                <w:sz w:val="18"/>
                <w:szCs w:val="18"/>
                <w:lang w:eastAsia="ru-RU"/>
              </w:rPr>
            </w:pPr>
          </w:p>
        </w:tc>
      </w:tr>
      <w:tr w:rsidR="00E712A5" w:rsidRPr="005512AB" w:rsidTr="00E712A5">
        <w:trPr>
          <w:cantSplit/>
        </w:trPr>
        <w:tc>
          <w:tcPr>
            <w:tcW w:w="959" w:type="dxa"/>
            <w:vMerge w:val="restart"/>
            <w:tcBorders>
              <w:top w:val="single" w:sz="4" w:space="0" w:color="auto"/>
              <w:left w:val="single" w:sz="4" w:space="0" w:color="auto"/>
              <w:right w:val="single" w:sz="4" w:space="0" w:color="auto"/>
            </w:tcBorders>
            <w:textDirection w:val="btLr"/>
            <w:vAlign w:val="center"/>
          </w:tcPr>
          <w:p w:rsidR="00E712A5" w:rsidRPr="005512AB" w:rsidRDefault="00E712A5" w:rsidP="00E712A5">
            <w:pPr>
              <w:spacing w:before="60" w:after="60" w:line="240" w:lineRule="auto"/>
              <w:ind w:left="113" w:right="113"/>
              <w:jc w:val="center"/>
              <w:rPr>
                <w:rFonts w:eastAsia="Times New Roman"/>
                <w:b/>
                <w:bCs/>
                <w:smallCaps/>
                <w:sz w:val="22"/>
                <w:szCs w:val="22"/>
                <w:lang w:eastAsia="ru-RU"/>
              </w:rPr>
            </w:pPr>
            <w:r w:rsidRPr="005512AB">
              <w:rPr>
                <w:rFonts w:eastAsia="Times New Roman"/>
                <w:b/>
                <w:bCs/>
                <w:caps/>
                <w:sz w:val="22"/>
                <w:szCs w:val="22"/>
                <w:lang w:eastAsia="ru-RU"/>
              </w:rPr>
              <w:t>АРИФМЕТИКА</w:t>
            </w:r>
            <w:r w:rsidRPr="005512AB">
              <w:rPr>
                <w:rFonts w:eastAsia="Times New Roman"/>
                <w:b/>
                <w:bCs/>
                <w:smallCaps/>
                <w:sz w:val="22"/>
                <w:szCs w:val="22"/>
                <w:lang w:eastAsia="ru-RU"/>
              </w:rPr>
              <w:t>. Числа и вычисления:</w:t>
            </w:r>
          </w:p>
          <w:p w:rsidR="00E712A5" w:rsidRPr="005512AB" w:rsidRDefault="00E712A5" w:rsidP="00E712A5">
            <w:pPr>
              <w:spacing w:before="60" w:after="60" w:line="240" w:lineRule="auto"/>
              <w:ind w:left="113" w:right="113"/>
              <w:jc w:val="center"/>
              <w:rPr>
                <w:rFonts w:eastAsia="Times New Roman"/>
                <w:sz w:val="22"/>
                <w:szCs w:val="22"/>
                <w:lang w:eastAsia="ru-RU"/>
              </w:rPr>
            </w:pPr>
            <w:r w:rsidRPr="005512AB">
              <w:rPr>
                <w:rFonts w:eastAsia="Times New Roman"/>
                <w:b/>
                <w:bCs/>
                <w:smallCaps/>
                <w:sz w:val="22"/>
                <w:szCs w:val="22"/>
                <w:lang w:eastAsia="ru-RU"/>
              </w:rPr>
              <w:t>счет</w:t>
            </w:r>
          </w:p>
        </w:tc>
        <w:tc>
          <w:tcPr>
            <w:tcW w:w="3240"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b/>
                <w:bCs/>
                <w:sz w:val="22"/>
                <w:szCs w:val="22"/>
                <w:lang w:eastAsia="ru-RU"/>
              </w:rPr>
              <w:t>1.</w:t>
            </w:r>
            <w:r w:rsidRPr="005512AB">
              <w:rPr>
                <w:rFonts w:eastAsia="Times New Roman"/>
                <w:sz w:val="22"/>
                <w:szCs w:val="22"/>
                <w:lang w:eastAsia="ru-RU"/>
              </w:rPr>
              <w:t xml:space="preserve"> Подсчитывать объекты с помощью натуральных чисел, исследовать числовые последовательности, образующиеся при счете единицами, двойками, пятерками, десятками и другими числами (в пределах 10, 20, 100, 1 000);</w:t>
            </w:r>
          </w:p>
        </w:tc>
        <w:tc>
          <w:tcPr>
            <w:tcW w:w="4273"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sz w:val="22"/>
                <w:szCs w:val="22"/>
                <w:lang w:eastAsia="ru-RU"/>
              </w:rPr>
              <w:t xml:space="preserve">Учащиеся могут отгадать «секретную закономерность подсчета», введенную </w:t>
            </w:r>
            <w:proofErr w:type="gramStart"/>
            <w:r w:rsidRPr="005512AB">
              <w:rPr>
                <w:rFonts w:eastAsia="Times New Roman"/>
                <w:sz w:val="22"/>
                <w:szCs w:val="22"/>
                <w:lang w:eastAsia="ru-RU"/>
              </w:rPr>
              <w:t>в</w:t>
            </w:r>
            <w:proofErr w:type="gramEnd"/>
            <w:r w:rsidRPr="005512AB">
              <w:rPr>
                <w:rFonts w:eastAsia="Times New Roman"/>
                <w:sz w:val="22"/>
                <w:szCs w:val="22"/>
                <w:lang w:eastAsia="ru-RU"/>
              </w:rPr>
              <w:t xml:space="preserve"> </w:t>
            </w:r>
            <w:proofErr w:type="gramStart"/>
            <w:r w:rsidRPr="005512AB">
              <w:rPr>
                <w:rFonts w:eastAsia="Times New Roman"/>
                <w:sz w:val="22"/>
                <w:szCs w:val="22"/>
                <w:lang w:eastAsia="ru-RU"/>
              </w:rPr>
              <w:t>калькулятор</w:t>
            </w:r>
            <w:proofErr w:type="gramEnd"/>
            <w:r w:rsidRPr="005512AB">
              <w:rPr>
                <w:rFonts w:eastAsia="Times New Roman"/>
                <w:sz w:val="22"/>
                <w:szCs w:val="22"/>
                <w:lang w:eastAsia="ru-RU"/>
              </w:rPr>
              <w:t>, и предсказать следующее число.</w:t>
            </w:r>
          </w:p>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sz w:val="22"/>
                <w:szCs w:val="22"/>
                <w:lang w:eastAsia="ru-RU"/>
              </w:rPr>
              <w:t xml:space="preserve">С помощью числового луча, изображенного учителем, учащиеся могут определить, попадет ли 30 в последовательность чисел, если считать пятерками, и назвать следующие пять чисел в этой последовательности. Они могут объяснять свой ответ. </w:t>
            </w:r>
          </w:p>
        </w:tc>
        <w:tc>
          <w:tcPr>
            <w:tcW w:w="3818"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sz w:val="22"/>
                <w:szCs w:val="22"/>
                <w:lang w:eastAsia="ru-RU"/>
              </w:rPr>
              <w:t>Учащиеся могут с высокой надежностью подсчитать число предметов (например, число клеточек единицами, парами, десятками) в пределах 100.</w:t>
            </w:r>
          </w:p>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sz w:val="22"/>
                <w:szCs w:val="22"/>
                <w:lang w:eastAsia="ru-RU"/>
              </w:rPr>
              <w:t>Они могут продемонстрировать и пояснить различные способы подсчета.</w:t>
            </w:r>
          </w:p>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sz w:val="22"/>
                <w:szCs w:val="22"/>
                <w:lang w:eastAsia="ru-RU"/>
              </w:rPr>
              <w:t>Считая парами, они могут выявить и назвать четные числа в пределах 10, 20, 100, 1 000.</w:t>
            </w:r>
          </w:p>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sz w:val="22"/>
                <w:szCs w:val="22"/>
                <w:lang w:eastAsia="ru-RU"/>
              </w:rPr>
              <w:t>Они могут использовать счет десятками для рационализации вычислений (например, при умножении/делении на 10, 100, 1 000).</w:t>
            </w:r>
          </w:p>
        </w:tc>
        <w:tc>
          <w:tcPr>
            <w:tcW w:w="2880"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1745EE">
            <w:pPr>
              <w:numPr>
                <w:ilvl w:val="0"/>
                <w:numId w:val="28"/>
              </w:numPr>
              <w:tabs>
                <w:tab w:val="left" w:pos="57"/>
              </w:tabs>
              <w:spacing w:before="20" w:after="20" w:line="240" w:lineRule="auto"/>
              <w:rPr>
                <w:rFonts w:eastAsia="Times New Roman"/>
                <w:szCs w:val="24"/>
                <w:lang w:eastAsia="ru-RU"/>
              </w:rPr>
            </w:pPr>
            <w:r w:rsidRPr="005512AB">
              <w:rPr>
                <w:rFonts w:eastAsia="Times New Roman"/>
                <w:szCs w:val="24"/>
                <w:u w:val="single"/>
                <w:lang w:eastAsia="ru-RU"/>
              </w:rPr>
              <w:t>Источники информации</w:t>
            </w:r>
            <w:r w:rsidRPr="005512AB">
              <w:rPr>
                <w:rFonts w:eastAsia="Times New Roman"/>
                <w:szCs w:val="24"/>
                <w:lang w:eastAsia="ru-RU"/>
              </w:rPr>
              <w:t>:</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деятельность учащихся</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статистические данные</w:t>
            </w:r>
          </w:p>
          <w:p w:rsidR="00E712A5" w:rsidRPr="005512AB" w:rsidRDefault="00E712A5" w:rsidP="001745EE">
            <w:pPr>
              <w:numPr>
                <w:ilvl w:val="0"/>
                <w:numId w:val="28"/>
              </w:numPr>
              <w:tabs>
                <w:tab w:val="left" w:pos="57"/>
              </w:tabs>
              <w:spacing w:before="20" w:after="20" w:line="240" w:lineRule="auto"/>
              <w:rPr>
                <w:rFonts w:eastAsia="Times New Roman"/>
                <w:szCs w:val="24"/>
                <w:lang w:eastAsia="ru-RU"/>
              </w:rPr>
            </w:pPr>
            <w:r w:rsidRPr="005512AB">
              <w:rPr>
                <w:rFonts w:eastAsia="Times New Roman"/>
                <w:szCs w:val="24"/>
                <w:u w:val="single"/>
                <w:lang w:eastAsia="ru-RU"/>
              </w:rPr>
              <w:t>Методы</w:t>
            </w:r>
            <w:r w:rsidRPr="005512AB">
              <w:rPr>
                <w:rFonts w:eastAsia="Times New Roman"/>
                <w:szCs w:val="24"/>
                <w:lang w:eastAsia="ru-RU"/>
              </w:rPr>
              <w:t>:</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Наблюдения</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Открытый ответ</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Выбор ответа</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Краткий ответ</w:t>
            </w:r>
          </w:p>
        </w:tc>
      </w:tr>
      <w:tr w:rsidR="00E712A5" w:rsidRPr="005512AB" w:rsidTr="00E712A5">
        <w:trPr>
          <w:cantSplit/>
        </w:trPr>
        <w:tc>
          <w:tcPr>
            <w:tcW w:w="959" w:type="dxa"/>
            <w:vMerge/>
            <w:tcBorders>
              <w:left w:val="single" w:sz="4" w:space="0" w:color="auto"/>
              <w:right w:val="single" w:sz="4" w:space="0" w:color="auto"/>
            </w:tcBorders>
            <w:textDirection w:val="btLr"/>
            <w:vAlign w:val="center"/>
          </w:tcPr>
          <w:p w:rsidR="00E712A5" w:rsidRPr="005512AB" w:rsidRDefault="00E712A5" w:rsidP="00E712A5">
            <w:pPr>
              <w:spacing w:before="60" w:after="60" w:line="240" w:lineRule="auto"/>
              <w:ind w:left="113" w:right="113"/>
              <w:jc w:val="center"/>
              <w:rPr>
                <w:rFonts w:eastAsia="Times New Roman"/>
                <w:sz w:val="22"/>
                <w:szCs w:val="22"/>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b/>
                <w:bCs/>
                <w:sz w:val="22"/>
                <w:szCs w:val="22"/>
                <w:lang w:eastAsia="ru-RU"/>
              </w:rPr>
              <w:t>2.</w:t>
            </w:r>
            <w:r w:rsidRPr="005512AB">
              <w:rPr>
                <w:rFonts w:eastAsia="Times New Roman"/>
                <w:sz w:val="22"/>
                <w:szCs w:val="22"/>
                <w:lang w:eastAsia="ru-RU"/>
              </w:rPr>
              <w:t xml:space="preserve"> Описывать положение объекта в последовательности с помощью порядковых числительных в пределах 10, 20, 100;</w:t>
            </w:r>
          </w:p>
        </w:tc>
        <w:tc>
          <w:tcPr>
            <w:tcW w:w="4273"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sz w:val="22"/>
                <w:szCs w:val="22"/>
                <w:lang w:eastAsia="ru-RU"/>
              </w:rPr>
              <w:t>Учащиеся могут описать порядок для 100 и более объектов, например, иллюстраций к книге, или слов в личном словарике математических терминов.</w:t>
            </w:r>
          </w:p>
        </w:tc>
        <w:tc>
          <w:tcPr>
            <w:tcW w:w="3818"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E712A5">
            <w:pPr>
              <w:spacing w:before="20" w:after="20" w:line="240" w:lineRule="auto"/>
              <w:rPr>
                <w:rFonts w:eastAsia="Times New Roman"/>
                <w:sz w:val="22"/>
                <w:szCs w:val="22"/>
                <w:lang w:eastAsia="ru-RU"/>
              </w:rPr>
            </w:pPr>
            <w:r w:rsidRPr="005512AB">
              <w:rPr>
                <w:rFonts w:eastAsia="Times New Roman"/>
                <w:sz w:val="22"/>
                <w:szCs w:val="22"/>
                <w:lang w:eastAsia="ru-RU"/>
              </w:rPr>
              <w:t>Учащиеся могут описать порядок, в котором они пришли в класс (описать порядок для 10-20 объектов).</w:t>
            </w:r>
          </w:p>
        </w:tc>
        <w:tc>
          <w:tcPr>
            <w:tcW w:w="2880" w:type="dxa"/>
            <w:tcBorders>
              <w:top w:val="single" w:sz="4" w:space="0" w:color="auto"/>
              <w:left w:val="single" w:sz="4" w:space="0" w:color="auto"/>
              <w:bottom w:val="single" w:sz="4" w:space="0" w:color="auto"/>
              <w:right w:val="single" w:sz="4" w:space="0" w:color="auto"/>
            </w:tcBorders>
            <w:vAlign w:val="center"/>
          </w:tcPr>
          <w:p w:rsidR="00E712A5" w:rsidRPr="005512AB" w:rsidRDefault="00E712A5" w:rsidP="001745EE">
            <w:pPr>
              <w:numPr>
                <w:ilvl w:val="0"/>
                <w:numId w:val="28"/>
              </w:numPr>
              <w:tabs>
                <w:tab w:val="left" w:pos="57"/>
              </w:tabs>
              <w:spacing w:before="20" w:after="20" w:line="240" w:lineRule="auto"/>
              <w:rPr>
                <w:rFonts w:eastAsia="Times New Roman"/>
                <w:szCs w:val="24"/>
                <w:lang w:eastAsia="ru-RU"/>
              </w:rPr>
            </w:pPr>
            <w:r w:rsidRPr="005512AB">
              <w:rPr>
                <w:rFonts w:eastAsia="Times New Roman"/>
                <w:szCs w:val="24"/>
                <w:u w:val="single"/>
                <w:lang w:eastAsia="ru-RU"/>
              </w:rPr>
              <w:t>Источники информации</w:t>
            </w:r>
            <w:r w:rsidRPr="005512AB">
              <w:rPr>
                <w:rFonts w:eastAsia="Times New Roman"/>
                <w:szCs w:val="24"/>
                <w:lang w:eastAsia="ru-RU"/>
              </w:rPr>
              <w:t>:</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статистические данные</w:t>
            </w:r>
          </w:p>
          <w:p w:rsidR="00E712A5" w:rsidRPr="005512AB" w:rsidRDefault="00E712A5" w:rsidP="001745EE">
            <w:pPr>
              <w:numPr>
                <w:ilvl w:val="0"/>
                <w:numId w:val="28"/>
              </w:numPr>
              <w:tabs>
                <w:tab w:val="left" w:pos="57"/>
              </w:tabs>
              <w:spacing w:before="20" w:after="20" w:line="240" w:lineRule="auto"/>
              <w:rPr>
                <w:rFonts w:eastAsia="Times New Roman"/>
                <w:szCs w:val="24"/>
                <w:lang w:eastAsia="ru-RU"/>
              </w:rPr>
            </w:pPr>
            <w:r w:rsidRPr="005512AB">
              <w:rPr>
                <w:rFonts w:eastAsia="Times New Roman"/>
                <w:szCs w:val="24"/>
                <w:u w:val="single"/>
                <w:lang w:eastAsia="ru-RU"/>
              </w:rPr>
              <w:t>Методы</w:t>
            </w:r>
            <w:r w:rsidRPr="005512AB">
              <w:rPr>
                <w:rFonts w:eastAsia="Times New Roman"/>
                <w:szCs w:val="24"/>
                <w:lang w:eastAsia="ru-RU"/>
              </w:rPr>
              <w:t>:</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Открытый ответ</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Выбор ответа</w:t>
            </w:r>
          </w:p>
          <w:p w:rsidR="00E712A5" w:rsidRPr="005512AB" w:rsidRDefault="00E712A5" w:rsidP="001745EE">
            <w:pPr>
              <w:numPr>
                <w:ilvl w:val="1"/>
                <w:numId w:val="28"/>
              </w:numPr>
              <w:tabs>
                <w:tab w:val="left" w:pos="57"/>
              </w:tabs>
              <w:spacing w:before="20" w:after="20" w:line="240" w:lineRule="auto"/>
              <w:rPr>
                <w:rFonts w:eastAsia="Times New Roman"/>
                <w:szCs w:val="24"/>
                <w:lang w:eastAsia="ru-RU"/>
              </w:rPr>
            </w:pPr>
            <w:r w:rsidRPr="005512AB">
              <w:rPr>
                <w:rFonts w:eastAsia="Times New Roman"/>
                <w:szCs w:val="24"/>
                <w:lang w:eastAsia="ru-RU"/>
              </w:rPr>
              <w:t>Краткий ответ</w:t>
            </w:r>
          </w:p>
        </w:tc>
      </w:tr>
    </w:tbl>
    <w:p w:rsidR="005512AB" w:rsidRPr="005512AB" w:rsidRDefault="005512AB" w:rsidP="005512AB">
      <w:pPr>
        <w:spacing w:after="0" w:line="240" w:lineRule="auto"/>
        <w:jc w:val="center"/>
        <w:rPr>
          <w:rFonts w:eastAsia="Times New Roman"/>
          <w:b/>
          <w:caps/>
          <w:szCs w:val="32"/>
          <w:lang w:eastAsia="ru-RU"/>
        </w:rPr>
      </w:pPr>
    </w:p>
    <w:p w:rsidR="00CB4D07" w:rsidRDefault="00CB4D07">
      <w:pPr>
        <w:rPr>
          <w:sz w:val="22"/>
        </w:rPr>
      </w:pPr>
    </w:p>
    <w:p w:rsidR="005512AB" w:rsidRDefault="005512AB">
      <w:pPr>
        <w:rPr>
          <w:sz w:val="22"/>
        </w:rPr>
        <w:sectPr w:rsidR="005512AB" w:rsidSect="00E712A5">
          <w:pgSz w:w="16838" w:h="11906" w:orient="landscape"/>
          <w:pgMar w:top="1134" w:right="425" w:bottom="851" w:left="425" w:header="708" w:footer="708" w:gutter="0"/>
          <w:cols w:space="708"/>
          <w:titlePg/>
          <w:docGrid w:linePitch="360"/>
        </w:sectPr>
      </w:pPr>
    </w:p>
    <w:p w:rsidR="00CB4D07" w:rsidRDefault="00CB4D07" w:rsidP="001745EE">
      <w:pPr>
        <w:numPr>
          <w:ilvl w:val="0"/>
          <w:numId w:val="3"/>
        </w:numPr>
        <w:jc w:val="center"/>
        <w:rPr>
          <w:b/>
        </w:rPr>
      </w:pPr>
      <w:r w:rsidRPr="00CB4D07">
        <w:rPr>
          <w:b/>
        </w:rPr>
        <w:lastRenderedPageBreak/>
        <w:t>Содержательный раздел</w:t>
      </w:r>
    </w:p>
    <w:p w:rsidR="00CB4D07" w:rsidRDefault="00CB4D07" w:rsidP="00CB4D07">
      <w:pPr>
        <w:pStyle w:val="af1"/>
        <w:jc w:val="center"/>
        <w:rPr>
          <w:rStyle w:val="Zag11"/>
          <w:rFonts w:eastAsia="@Arial Unicode MS"/>
          <w:b/>
          <w:sz w:val="24"/>
        </w:rPr>
      </w:pPr>
      <w:r>
        <w:rPr>
          <w:rStyle w:val="Zag11"/>
          <w:rFonts w:eastAsia="@Arial Unicode MS"/>
          <w:b/>
          <w:sz w:val="24"/>
        </w:rPr>
        <w:t>2</w:t>
      </w:r>
      <w:r w:rsidRPr="006F33C9">
        <w:rPr>
          <w:rStyle w:val="Zag11"/>
          <w:rFonts w:eastAsia="@Arial Unicode MS"/>
          <w:b/>
          <w:sz w:val="24"/>
        </w:rPr>
        <w:t>.</w:t>
      </w:r>
      <w:r>
        <w:rPr>
          <w:rStyle w:val="Zag11"/>
          <w:rFonts w:eastAsia="@Arial Unicode MS"/>
          <w:b/>
          <w:sz w:val="24"/>
        </w:rPr>
        <w:t>1</w:t>
      </w:r>
      <w:r w:rsidRPr="006F33C9">
        <w:rPr>
          <w:rStyle w:val="Zag11"/>
          <w:rFonts w:eastAsia="@Arial Unicode MS"/>
          <w:b/>
          <w:sz w:val="24"/>
        </w:rPr>
        <w:t xml:space="preserve"> Программа формирования универсальных учебных действий у обучающихся </w:t>
      </w:r>
      <w:r w:rsidR="00126CC0" w:rsidRPr="00EA4076">
        <w:rPr>
          <w:rStyle w:val="Zag11"/>
          <w:rFonts w:eastAsia="@Arial Unicode MS"/>
          <w:b/>
          <w:sz w:val="24"/>
          <w:lang w:val="ru-RU"/>
        </w:rPr>
        <w:t>при получении</w:t>
      </w:r>
      <w:r w:rsidRPr="006F33C9">
        <w:rPr>
          <w:rStyle w:val="Zag11"/>
          <w:rFonts w:eastAsia="@Arial Unicode MS"/>
          <w:b/>
          <w:sz w:val="24"/>
        </w:rPr>
        <w:t xml:space="preserve"> начального общего образования</w:t>
      </w:r>
    </w:p>
    <w:p w:rsidR="00CB4D07" w:rsidRPr="00511A64" w:rsidRDefault="00CB4D07" w:rsidP="00CB4D07">
      <w:pPr>
        <w:pStyle w:val="af1"/>
        <w:jc w:val="center"/>
        <w:rPr>
          <w:rStyle w:val="Zag11"/>
          <w:rFonts w:eastAsia="@Arial Unicode MS"/>
          <w:b/>
          <w:sz w:val="24"/>
        </w:rPr>
      </w:pP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Программа формирования универсальных учебных действий </w:t>
      </w:r>
      <w:r w:rsidR="00126CC0" w:rsidRPr="00EA4076">
        <w:rPr>
          <w:rStyle w:val="Zag11"/>
          <w:rFonts w:eastAsia="@Arial Unicode MS"/>
          <w:color w:val="000000"/>
        </w:rPr>
        <w:t>при получении</w:t>
      </w:r>
      <w:r w:rsidRPr="00054CA1">
        <w:rPr>
          <w:rStyle w:val="Zag11"/>
          <w:rFonts w:eastAsia="@Arial Unicode MS"/>
          <w:color w:val="000000"/>
        </w:rPr>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054CA1">
        <w:rPr>
          <w:rStyle w:val="Zag11"/>
          <w:rFonts w:eastAsia="@Arial Unicode MS"/>
          <w:color w:val="000000"/>
        </w:rPr>
        <w:t>метапредметным</w:t>
      </w:r>
      <w:proofErr w:type="spellEnd"/>
      <w:r w:rsidRPr="00054CA1">
        <w:rPr>
          <w:rStyle w:val="Zag11"/>
          <w:rFonts w:eastAsia="@Arial Unicode MS"/>
          <w:color w:val="000000"/>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w:t>
      </w:r>
      <w:r>
        <w:rPr>
          <w:rStyle w:val="Zag11"/>
          <w:rFonts w:eastAsia="@Arial Unicode MS"/>
          <w:color w:val="000000"/>
        </w:rPr>
        <w:t>-</w:t>
      </w:r>
      <w:r w:rsidRPr="00054CA1">
        <w:rPr>
          <w:rStyle w:val="Zag11"/>
          <w:rFonts w:eastAsia="@Arial Unicode MS"/>
          <w:color w:val="000000"/>
        </w:rPr>
        <w:t>воспитательных прогр</w:t>
      </w:r>
      <w:r>
        <w:rPr>
          <w:rStyle w:val="Zag11"/>
          <w:rFonts w:eastAsia="@Arial Unicode MS"/>
          <w:color w:val="000000"/>
        </w:rPr>
        <w:t>амм и служит основой разработки</w:t>
      </w:r>
      <w:r w:rsidRPr="00054CA1">
        <w:rPr>
          <w:rStyle w:val="Zag11"/>
          <w:rFonts w:eastAsia="@Arial Unicode MS"/>
          <w:color w:val="000000"/>
        </w:rPr>
        <w:t xml:space="preserve"> программ учебных предметов, курсов, дисциплин.</w:t>
      </w:r>
    </w:p>
    <w:p w:rsidR="00CB4D07" w:rsidRPr="00054CA1" w:rsidRDefault="00CB4D07" w:rsidP="00CB4D07">
      <w:pPr>
        <w:spacing w:after="0" w:line="240" w:lineRule="auto"/>
        <w:ind w:firstLine="567"/>
        <w:jc w:val="both"/>
        <w:rPr>
          <w:rStyle w:val="Zag11"/>
          <w:rFonts w:eastAsia="@Arial Unicode MS"/>
          <w:color w:val="000000"/>
        </w:rPr>
      </w:pPr>
      <w:proofErr w:type="gramStart"/>
      <w:r w:rsidRPr="00054CA1">
        <w:rPr>
          <w:rStyle w:val="Zag11"/>
          <w:rFonts w:eastAsia="@Arial Unicode MS"/>
          <w:color w:val="000000"/>
        </w:rPr>
        <w:t>Программа формирования универсальных учебных действий направлена на обеспечение системно</w:t>
      </w:r>
      <w:r>
        <w:rPr>
          <w:rStyle w:val="Zag11"/>
          <w:rFonts w:eastAsia="@Arial Unicode MS"/>
          <w:color w:val="000000"/>
        </w:rPr>
        <w:t>-</w:t>
      </w:r>
      <w:proofErr w:type="spellStart"/>
      <w:r w:rsidRPr="00054CA1">
        <w:rPr>
          <w:rStyle w:val="Zag11"/>
          <w:rFonts w:eastAsia="@Arial Unicode MS"/>
          <w:color w:val="000000"/>
        </w:rPr>
        <w:t>деятельностного</w:t>
      </w:r>
      <w:proofErr w:type="spellEnd"/>
      <w:r w:rsidRPr="00054CA1">
        <w:rPr>
          <w:rStyle w:val="Zag11"/>
          <w:rFonts w:eastAsia="@Arial Unicode MS"/>
          <w:color w:val="000000"/>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w:t>
      </w:r>
      <w:r w:rsidR="00B45211">
        <w:rPr>
          <w:rStyle w:val="Zag11"/>
          <w:rFonts w:eastAsia="@Arial Unicode MS"/>
          <w:color w:val="000000"/>
        </w:rPr>
        <w:t>ых отношений</w:t>
      </w:r>
      <w:r w:rsidRPr="00054CA1">
        <w:rPr>
          <w:rStyle w:val="Zag11"/>
          <w:rFonts w:eastAsia="@Arial Unicode MS"/>
          <w:color w:val="000000"/>
        </w:rPr>
        <w:t xml:space="preserve"> и обеспечивающей школьникам умение учиться, способность к саморазвитию и самосовершенствованию.</w:t>
      </w:r>
      <w:proofErr w:type="gramEnd"/>
      <w:r w:rsidRPr="00054CA1">
        <w:rPr>
          <w:rStyle w:val="Zag11"/>
          <w:rFonts w:eastAsia="@Arial Unicode MS"/>
          <w:color w:val="000000"/>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w:t>
      </w:r>
      <w:r>
        <w:rPr>
          <w:rStyle w:val="Zag11"/>
          <w:rFonts w:eastAsia="@Arial Unicode MS"/>
          <w:color w:val="000000"/>
        </w:rPr>
        <w:t>обучающихся</w:t>
      </w:r>
      <w:r w:rsidRPr="00054CA1">
        <w:rPr>
          <w:rStyle w:val="Zag11"/>
          <w:rFonts w:eastAsia="@Arial Unicode MS"/>
          <w:color w:val="000000"/>
        </w:rPr>
        <w:t>. Качество усвоения знаний определяется многообразием и характером видов универсальных действий.</w:t>
      </w:r>
    </w:p>
    <w:p w:rsidR="00CB4D07" w:rsidRPr="00054CA1" w:rsidRDefault="00CB4D07" w:rsidP="00CB4D07">
      <w:pPr>
        <w:spacing w:after="0" w:line="240" w:lineRule="auto"/>
        <w:ind w:firstLine="567"/>
        <w:jc w:val="both"/>
        <w:rPr>
          <w:rStyle w:val="Zag11"/>
          <w:rFonts w:eastAsia="@Arial Unicode MS"/>
          <w:color w:val="000000"/>
        </w:rPr>
      </w:pPr>
      <w:r>
        <w:rPr>
          <w:rStyle w:val="Zag11"/>
          <w:rFonts w:eastAsia="@Arial Unicode MS"/>
          <w:color w:val="000000"/>
        </w:rPr>
        <w:t>П</w:t>
      </w:r>
      <w:r w:rsidRPr="00054CA1">
        <w:rPr>
          <w:rStyle w:val="Zag11"/>
          <w:rFonts w:eastAsia="@Arial Unicode MS"/>
          <w:color w:val="000000"/>
        </w:rPr>
        <w:t>рограмма формирования универсальных учебных действий для начального общего образования:</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·устанавливает ценностные ориентиры начального общего образования;</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·определяет понятие, функции, состав и характеристики универсальных учебных действий в младшем школьном возрасте;</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·выявляет связь универсальных учебных действий с содержанием учебных предметов;</w:t>
      </w:r>
    </w:p>
    <w:p w:rsidR="00CB4D07" w:rsidRPr="00D740D4"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054CA1">
        <w:rPr>
          <w:rStyle w:val="Zag11"/>
          <w:rFonts w:eastAsia="@Arial Unicode MS"/>
          <w:color w:val="000000"/>
        </w:rPr>
        <w:t>от</w:t>
      </w:r>
      <w:proofErr w:type="gramEnd"/>
      <w:r w:rsidRPr="00054CA1">
        <w:rPr>
          <w:rStyle w:val="Zag11"/>
          <w:rFonts w:eastAsia="@Arial Unicode MS"/>
          <w:color w:val="000000"/>
        </w:rPr>
        <w:t xml:space="preserve"> дошкольного к начальному и основному общему образованию.</w:t>
      </w:r>
    </w:p>
    <w:p w:rsidR="00CB4D07" w:rsidRDefault="00CB4D07" w:rsidP="00CB4D07">
      <w:pPr>
        <w:pStyle w:val="Zag2"/>
        <w:spacing w:after="0" w:line="240" w:lineRule="auto"/>
        <w:ind w:firstLine="567"/>
        <w:rPr>
          <w:rStyle w:val="Zag11"/>
          <w:rFonts w:eastAsia="@Arial Unicode MS"/>
          <w:lang w:val="ru-RU"/>
        </w:rPr>
      </w:pPr>
    </w:p>
    <w:p w:rsidR="00CB4D07" w:rsidRDefault="00CB4D07" w:rsidP="00CB4D07">
      <w:pPr>
        <w:pStyle w:val="Zag2"/>
        <w:spacing w:after="0" w:line="240" w:lineRule="auto"/>
        <w:ind w:firstLine="567"/>
        <w:rPr>
          <w:rStyle w:val="Zag11"/>
          <w:rFonts w:eastAsia="@Arial Unicode MS"/>
          <w:lang w:val="ru-RU"/>
        </w:rPr>
      </w:pPr>
      <w:r>
        <w:rPr>
          <w:rStyle w:val="Zag11"/>
          <w:rFonts w:eastAsia="@Arial Unicode MS"/>
          <w:lang w:val="ru-RU"/>
        </w:rPr>
        <w:t>2.1.1</w:t>
      </w:r>
      <w:r w:rsidRPr="00054CA1">
        <w:rPr>
          <w:rStyle w:val="Zag11"/>
          <w:rFonts w:eastAsia="@Arial Unicode MS"/>
          <w:lang w:val="ru-RU"/>
        </w:rPr>
        <w:t>. Ценностные ориентиры начального общего образования</w:t>
      </w:r>
    </w:p>
    <w:p w:rsidR="00C85C48" w:rsidRPr="00054CA1" w:rsidRDefault="00C85C48" w:rsidP="00CB4D07">
      <w:pPr>
        <w:pStyle w:val="Zag2"/>
        <w:spacing w:after="0" w:line="240" w:lineRule="auto"/>
        <w:ind w:firstLine="567"/>
        <w:rPr>
          <w:rStyle w:val="Zag11"/>
          <w:rFonts w:eastAsia="@Arial Unicode MS"/>
          <w:lang w:val="ru-RU"/>
        </w:rPr>
      </w:pP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054CA1">
        <w:rPr>
          <w:rStyle w:val="Zag11"/>
          <w:rFonts w:eastAsia="@Arial Unicode MS"/>
          <w:color w:val="000000"/>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По сути, происходит переход от обучения как преподнесения </w:t>
      </w:r>
      <w:proofErr w:type="gramStart"/>
      <w:r w:rsidRPr="00054CA1">
        <w:rPr>
          <w:rStyle w:val="Zag11"/>
          <w:rFonts w:eastAsia="@Arial Unicode MS"/>
          <w:color w:val="000000"/>
        </w:rPr>
        <w:t>учителем</w:t>
      </w:r>
      <w:proofErr w:type="gramEnd"/>
      <w:r w:rsidRPr="00054CA1">
        <w:rPr>
          <w:rStyle w:val="Zag11"/>
          <w:rFonts w:eastAsia="@Arial Unicode MS"/>
          <w:color w:val="000000"/>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054CA1">
        <w:rPr>
          <w:rStyle w:val="Zag11"/>
          <w:rFonts w:eastAsia="@Arial Unicode MS"/>
          <w:color w:val="000000"/>
        </w:rPr>
        <w:t>полидисциплинарному</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межпредметному</w:t>
      </w:r>
      <w:proofErr w:type="spellEnd"/>
      <w:r w:rsidRPr="00054CA1">
        <w:rPr>
          <w:rStyle w:val="Zag11"/>
          <w:rFonts w:eastAsia="@Arial Unicode MS"/>
          <w:color w:val="000000"/>
        </w:rP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b/>
          <w:bCs/>
          <w:i/>
          <w:iCs/>
          <w:color w:val="000000"/>
        </w:rPr>
        <w:t xml:space="preserve">формирование основ гражданской идентичности личности </w:t>
      </w:r>
      <w:r w:rsidRPr="00054CA1">
        <w:rPr>
          <w:rStyle w:val="Zag11"/>
          <w:rFonts w:eastAsia="@Arial Unicode MS"/>
          <w:color w:val="000000"/>
        </w:rPr>
        <w:t>на базе:</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lastRenderedPageBreak/>
        <w:t>·</w:t>
      </w:r>
      <w:r w:rsidRPr="00054CA1">
        <w:rPr>
          <w:rStyle w:val="Zag11"/>
          <w:rFonts w:eastAsia="@Arial Unicode MS"/>
          <w:b/>
          <w:bCs/>
          <w:i/>
          <w:iCs/>
          <w:color w:val="000000"/>
        </w:rPr>
        <w:t xml:space="preserve">формирование психологических условий развития общения, сотрудничества </w:t>
      </w:r>
      <w:r w:rsidRPr="00054CA1">
        <w:rPr>
          <w:rStyle w:val="Zag11"/>
          <w:rFonts w:eastAsia="@Arial Unicode MS"/>
          <w:color w:val="000000"/>
        </w:rPr>
        <w:t>на основе:</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доброжелательности, доверия и внимания к людям, готовности к сотрудничеству и дружбе, оказанию помощи тем, кто в ней нуждается;</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b/>
          <w:bCs/>
          <w:i/>
          <w:iCs/>
          <w:color w:val="000000"/>
        </w:rPr>
        <w:t>развитие ценностно</w:t>
      </w:r>
      <w:r>
        <w:rPr>
          <w:rStyle w:val="Zag11"/>
          <w:rFonts w:eastAsia="@Arial Unicode MS"/>
          <w:b/>
          <w:bCs/>
          <w:i/>
          <w:iCs/>
          <w:color w:val="000000"/>
        </w:rPr>
        <w:t>-</w:t>
      </w:r>
      <w:r w:rsidRPr="00054CA1">
        <w:rPr>
          <w:rStyle w:val="Zag11"/>
          <w:rFonts w:eastAsia="@Arial Unicode MS"/>
          <w:b/>
          <w:bCs/>
          <w:i/>
          <w:iCs/>
          <w:color w:val="000000"/>
        </w:rPr>
        <w:t xml:space="preserve">смысловой сферы личности </w:t>
      </w:r>
      <w:r w:rsidRPr="00054CA1">
        <w:rPr>
          <w:rStyle w:val="Zag11"/>
          <w:rFonts w:eastAsia="@Arial Unicode MS"/>
          <w:color w:val="000000"/>
        </w:rPr>
        <w:t>на основе общечеловеческих принципов нравственности и гуманизма:</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принятия и уважения ценностей семьи и образовательного учреждения, коллектива и общества и стремления следовать им;</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b/>
          <w:bCs/>
          <w:i/>
          <w:iCs/>
          <w:color w:val="000000"/>
        </w:rPr>
        <w:t xml:space="preserve">развитие умения учиться </w:t>
      </w:r>
      <w:r w:rsidRPr="00054CA1">
        <w:rPr>
          <w:rStyle w:val="Zag11"/>
          <w:rFonts w:eastAsia="@Arial Unicode MS"/>
          <w:color w:val="000000"/>
        </w:rPr>
        <w:t>как первого шага к самообразованию и самовоспитанию, а именно:</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развитие широких познавательных интересов, инициативы и любознательности, мотивов познания и творчества;</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формирование умения учиться и способности к организации своей деятельности (планированию, контролю, оценке);</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w:t>
      </w:r>
      <w:r w:rsidRPr="00054CA1">
        <w:rPr>
          <w:rStyle w:val="Zag11"/>
          <w:rFonts w:eastAsia="@Arial Unicode MS"/>
          <w:b/>
          <w:bCs/>
          <w:i/>
          <w:iCs/>
          <w:color w:val="000000"/>
        </w:rPr>
        <w:t xml:space="preserve">развитие самостоятельности, инициативы и ответственности личности </w:t>
      </w:r>
      <w:r w:rsidRPr="00054CA1">
        <w:rPr>
          <w:rStyle w:val="Zag11"/>
          <w:rFonts w:eastAsia="@Arial Unicode MS"/>
          <w:color w:val="000000"/>
        </w:rPr>
        <w:t xml:space="preserve">как условия её </w:t>
      </w:r>
      <w:proofErr w:type="spellStart"/>
      <w:r w:rsidRPr="00054CA1">
        <w:rPr>
          <w:rStyle w:val="Zag11"/>
          <w:rFonts w:eastAsia="@Arial Unicode MS"/>
          <w:color w:val="000000"/>
        </w:rPr>
        <w:t>самоактуализации</w:t>
      </w:r>
      <w:proofErr w:type="spellEnd"/>
      <w:r w:rsidRPr="00054CA1">
        <w:rPr>
          <w:rStyle w:val="Zag11"/>
          <w:rFonts w:eastAsia="@Arial Unicode MS"/>
          <w:color w:val="000000"/>
        </w:rPr>
        <w:t>:</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формирование самоуважения и эмоционально</w:t>
      </w:r>
      <w:r>
        <w:rPr>
          <w:rStyle w:val="Zag11"/>
          <w:rFonts w:eastAsia="@Arial Unicode MS"/>
          <w:color w:val="000000"/>
        </w:rPr>
        <w:t>-</w:t>
      </w:r>
      <w:r w:rsidRPr="00054CA1">
        <w:rPr>
          <w:rStyle w:val="Zag11"/>
          <w:rFonts w:eastAsia="@Arial Unicode MS"/>
          <w:color w:val="000000"/>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развитие готовности к самостоятельным поступкам и действиям, ответственности за их результаты;</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формирование целеустремлённости и настойчивости в достижении целей, готовности к преодолению трудностей и жизненного оптимизма;</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B4D07" w:rsidRPr="00D740D4" w:rsidRDefault="00CB4D07" w:rsidP="00CB4D07">
      <w:pPr>
        <w:pStyle w:val="Zag2"/>
        <w:spacing w:after="0" w:line="240" w:lineRule="auto"/>
        <w:ind w:firstLine="567"/>
        <w:jc w:val="both"/>
        <w:rPr>
          <w:rStyle w:val="Zag11"/>
          <w:rFonts w:eastAsia="@Arial Unicode MS"/>
          <w:b w:val="0"/>
          <w:bCs w:val="0"/>
          <w:lang w:val="ru-RU"/>
        </w:rPr>
      </w:pPr>
      <w:r w:rsidRPr="00054CA1">
        <w:rPr>
          <w:rStyle w:val="Zag11"/>
          <w:rFonts w:eastAsia="@Arial Unicode MS"/>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B4D07" w:rsidRDefault="00CB4D07" w:rsidP="00CB4D07">
      <w:pPr>
        <w:pStyle w:val="Zag2"/>
        <w:spacing w:after="0" w:line="240" w:lineRule="auto"/>
        <w:ind w:firstLine="567"/>
        <w:rPr>
          <w:rStyle w:val="Zag11"/>
          <w:rFonts w:eastAsia="@Arial Unicode MS"/>
          <w:lang w:val="ru-RU"/>
        </w:rPr>
      </w:pPr>
    </w:p>
    <w:p w:rsidR="00CB4D07" w:rsidRDefault="00CB4D07" w:rsidP="00CB4D07">
      <w:pPr>
        <w:pStyle w:val="Zag2"/>
        <w:spacing w:after="0" w:line="240" w:lineRule="auto"/>
        <w:ind w:firstLine="567"/>
        <w:rPr>
          <w:rStyle w:val="Zag11"/>
          <w:rFonts w:eastAsia="@Arial Unicode MS"/>
          <w:lang w:val="ru-RU"/>
        </w:rPr>
      </w:pPr>
      <w:r>
        <w:rPr>
          <w:rStyle w:val="Zag11"/>
          <w:rFonts w:eastAsia="@Arial Unicode MS"/>
          <w:lang w:val="ru-RU"/>
        </w:rPr>
        <w:t>2.1.2</w:t>
      </w:r>
      <w:r w:rsidRPr="00054CA1">
        <w:rPr>
          <w:rStyle w:val="Zag11"/>
          <w:rFonts w:eastAsia="@Arial Unicode MS"/>
          <w:lang w:val="ru-RU"/>
        </w:rPr>
        <w:t xml:space="preserve">. Понятие, функции, состав и характеристики универсальных учебных действий </w:t>
      </w:r>
      <w:r w:rsidR="00126CC0" w:rsidRPr="00EA4076">
        <w:rPr>
          <w:rStyle w:val="Zag11"/>
          <w:rFonts w:eastAsia="@Arial Unicode MS"/>
          <w:lang w:val="ru-RU"/>
        </w:rPr>
        <w:t>при получении</w:t>
      </w:r>
      <w:r w:rsidRPr="00054CA1">
        <w:rPr>
          <w:rStyle w:val="Zag11"/>
          <w:rFonts w:eastAsia="@Arial Unicode MS"/>
          <w:lang w:val="ru-RU"/>
        </w:rPr>
        <w:t xml:space="preserve"> начального общего образования</w:t>
      </w:r>
    </w:p>
    <w:p w:rsidR="00C85C48" w:rsidRPr="00054CA1" w:rsidRDefault="00C85C48" w:rsidP="00CB4D07">
      <w:pPr>
        <w:pStyle w:val="Zag2"/>
        <w:spacing w:after="0" w:line="240" w:lineRule="auto"/>
        <w:ind w:firstLine="567"/>
        <w:rPr>
          <w:rStyle w:val="Zag11"/>
          <w:rFonts w:eastAsia="@Arial Unicode MS"/>
          <w:lang w:val="ru-RU"/>
        </w:rPr>
      </w:pP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Последовательная реализация </w:t>
      </w:r>
      <w:proofErr w:type="spellStart"/>
      <w:r w:rsidRPr="00054CA1">
        <w:rPr>
          <w:rStyle w:val="Zag11"/>
          <w:rFonts w:eastAsia="@Arial Unicode MS"/>
          <w:color w:val="000000"/>
        </w:rPr>
        <w:t>деятельностного</w:t>
      </w:r>
      <w:proofErr w:type="spellEnd"/>
      <w:r w:rsidRPr="00054CA1">
        <w:rPr>
          <w:rStyle w:val="Zag11"/>
          <w:rFonts w:eastAsia="@Arial Unicode MS"/>
          <w:color w:val="000000"/>
        </w:rPr>
        <w:t xml:space="preserve"> подхода направлена на повышение эффективности образования, более гибкое и прочное усвоение знаний </w:t>
      </w:r>
      <w:proofErr w:type="gramStart"/>
      <w:r>
        <w:rPr>
          <w:rStyle w:val="Zag11"/>
          <w:rFonts w:eastAsia="@Arial Unicode MS"/>
          <w:color w:val="000000"/>
        </w:rPr>
        <w:t>обучающимися</w:t>
      </w:r>
      <w:proofErr w:type="gramEnd"/>
      <w:r w:rsidRPr="00054CA1">
        <w:rPr>
          <w:rStyle w:val="Zag11"/>
          <w:rFonts w:eastAsia="@Arial Unicode MS"/>
          <w:color w:val="000000"/>
        </w:rPr>
        <w:t>, возможность их самостоятельного движения в изучаемой области, существенное повышение их мотивации и интереса к учёбе.</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В рамках </w:t>
      </w:r>
      <w:proofErr w:type="spellStart"/>
      <w:r w:rsidRPr="00054CA1">
        <w:rPr>
          <w:rStyle w:val="Zag11"/>
          <w:rFonts w:eastAsia="@Arial Unicode MS"/>
          <w:color w:val="000000"/>
        </w:rPr>
        <w:t>деятельностного</w:t>
      </w:r>
      <w:proofErr w:type="spellEnd"/>
      <w:r w:rsidRPr="00054CA1">
        <w:rPr>
          <w:rStyle w:val="Zag11"/>
          <w:rFonts w:eastAsia="@Arial Unicode MS"/>
          <w:color w:val="000000"/>
        </w:rPr>
        <w:t xml:space="preserve"> подхода в качестве </w:t>
      </w:r>
      <w:proofErr w:type="spellStart"/>
      <w:r w:rsidRPr="00054CA1">
        <w:rPr>
          <w:rStyle w:val="Zag11"/>
          <w:rFonts w:eastAsia="@Arial Unicode MS"/>
          <w:color w:val="000000"/>
        </w:rPr>
        <w:t>общеучебных</w:t>
      </w:r>
      <w:proofErr w:type="spellEnd"/>
      <w:r w:rsidRPr="00054CA1">
        <w:rPr>
          <w:rStyle w:val="Zag11"/>
          <w:rFonts w:eastAsia="@Arial Unicode MS"/>
          <w:color w:val="000000"/>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054CA1">
        <w:rPr>
          <w:rStyle w:val="Zag11"/>
          <w:rFonts w:eastAsia="@Arial Unicode MS"/>
          <w:color w:val="000000"/>
        </w:rPr>
        <w:t>сформированность</w:t>
      </w:r>
      <w:proofErr w:type="spellEnd"/>
      <w:r w:rsidRPr="00054CA1">
        <w:rPr>
          <w:rStyle w:val="Zag11"/>
          <w:rFonts w:eastAsia="@Arial Unicode MS"/>
          <w:color w:val="000000"/>
        </w:rPr>
        <w:t xml:space="preserve"> которых является одной из составляющих успешности обучения в образовательном учреждении.</w:t>
      </w:r>
    </w:p>
    <w:p w:rsidR="00CB4D07" w:rsidRDefault="00CB4D07" w:rsidP="00CB4D07">
      <w:pPr>
        <w:spacing w:after="0" w:line="240" w:lineRule="auto"/>
        <w:ind w:firstLine="567"/>
        <w:jc w:val="both"/>
        <w:rPr>
          <w:rStyle w:val="Zag11"/>
          <w:rFonts w:eastAsia="@Arial Unicode MS"/>
          <w:color w:val="000000"/>
        </w:rPr>
      </w:pPr>
      <w:proofErr w:type="gramStart"/>
      <w:r w:rsidRPr="00054CA1">
        <w:rPr>
          <w:rStyle w:val="Zag11"/>
          <w:rFonts w:eastAsia="@Arial Unicode MS"/>
          <w:color w:val="000000"/>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w:t>
      </w:r>
      <w:r w:rsidRPr="00054CA1">
        <w:rPr>
          <w:rStyle w:val="Zag11"/>
          <w:rFonts w:eastAsia="@Arial Unicode MS"/>
          <w:color w:val="000000"/>
        </w:rPr>
        <w:lastRenderedPageBreak/>
        <w:t>обучающегося к совместно</w:t>
      </w:r>
      <w:r>
        <w:rPr>
          <w:rStyle w:val="Zag11"/>
          <w:rFonts w:eastAsia="@Arial Unicode MS"/>
          <w:color w:val="000000"/>
        </w:rPr>
        <w:t>-</w:t>
      </w:r>
      <w:r w:rsidRPr="00054CA1">
        <w:rPr>
          <w:rStyle w:val="Zag11"/>
          <w:rFonts w:eastAsia="@Arial Unicode MS"/>
          <w:color w:val="000000"/>
        </w:rPr>
        <w:t>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C85C48" w:rsidRPr="00054CA1" w:rsidRDefault="00C85C48" w:rsidP="00CB4D07">
      <w:pPr>
        <w:spacing w:after="0" w:line="240" w:lineRule="auto"/>
        <w:ind w:firstLine="567"/>
        <w:jc w:val="both"/>
        <w:rPr>
          <w:rStyle w:val="Zag11"/>
          <w:rFonts w:eastAsia="@Arial Unicode MS"/>
          <w:b/>
          <w:bCs/>
          <w:color w:val="000000"/>
        </w:rPr>
      </w:pPr>
    </w:p>
    <w:p w:rsidR="00CB4D07" w:rsidRDefault="00CB4D07" w:rsidP="00CB4D07">
      <w:pPr>
        <w:spacing w:after="0" w:line="240" w:lineRule="auto"/>
        <w:ind w:firstLine="567"/>
        <w:jc w:val="center"/>
        <w:rPr>
          <w:rStyle w:val="Zag11"/>
          <w:rFonts w:eastAsia="@Arial Unicode MS"/>
          <w:b/>
          <w:bCs/>
          <w:color w:val="000000"/>
        </w:rPr>
      </w:pPr>
      <w:r w:rsidRPr="00054CA1">
        <w:rPr>
          <w:rStyle w:val="Zag11"/>
          <w:rFonts w:eastAsia="@Arial Unicode MS"/>
          <w:b/>
          <w:bCs/>
          <w:color w:val="000000"/>
        </w:rPr>
        <w:t>Понятие «универсальные учебные действия»</w:t>
      </w:r>
    </w:p>
    <w:p w:rsidR="00C85C48" w:rsidRPr="00054CA1" w:rsidRDefault="00C85C48" w:rsidP="00CB4D07">
      <w:pPr>
        <w:spacing w:after="0" w:line="240" w:lineRule="auto"/>
        <w:ind w:firstLine="567"/>
        <w:jc w:val="center"/>
        <w:rPr>
          <w:rStyle w:val="Zag11"/>
          <w:rFonts w:eastAsia="@Arial Unicode MS"/>
          <w:color w:val="000000"/>
        </w:rPr>
      </w:pP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В широком значении термин «универсальные учебные действия» означает у</w:t>
      </w:r>
      <w:r>
        <w:rPr>
          <w:rStyle w:val="Zag11"/>
          <w:rFonts w:eastAsia="@Arial Unicode MS"/>
          <w:color w:val="000000"/>
        </w:rPr>
        <w:t>мение учиться, т.</w:t>
      </w:r>
      <w:r w:rsidRPr="00054CA1">
        <w:rPr>
          <w:rStyle w:val="Zag11"/>
          <w:rFonts w:eastAsia="@Arial Unicode MS"/>
          <w:color w:val="000000"/>
        </w:rPr>
        <w:t>е. способность субъекта к саморазвитию и самосовершенствованию путём сознательного и активного присвоения нового социального опыта.</w:t>
      </w:r>
    </w:p>
    <w:p w:rsidR="00CB4D07"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054CA1">
        <w:rPr>
          <w:rStyle w:val="Zag11"/>
          <w:rFonts w:eastAsia="@Arial Unicode MS"/>
          <w:color w:val="000000"/>
        </w:rPr>
        <w:t>ориентации</w:t>
      </w:r>
      <w:proofErr w:type="gramEnd"/>
      <w:r w:rsidRPr="00054CA1">
        <w:rPr>
          <w:rStyle w:val="Zag11"/>
          <w:rFonts w:eastAsia="@Arial Unicode MS"/>
          <w:color w:val="000000"/>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w:t>
      </w:r>
      <w:r>
        <w:rPr>
          <w:rStyle w:val="Zag11"/>
          <w:rFonts w:eastAsia="@Arial Unicode MS"/>
          <w:color w:val="000000"/>
        </w:rPr>
        <w:t>-</w:t>
      </w:r>
      <w:r w:rsidRPr="00054CA1">
        <w:rPr>
          <w:rStyle w:val="Zag11"/>
          <w:rFonts w:eastAsia="@Arial Unicode MS"/>
          <w:color w:val="000000"/>
        </w:rPr>
        <w:t xml:space="preserve">смысловых и </w:t>
      </w:r>
      <w:proofErr w:type="spellStart"/>
      <w:r w:rsidRPr="00054CA1">
        <w:rPr>
          <w:rStyle w:val="Zag11"/>
          <w:rFonts w:eastAsia="@Arial Unicode MS"/>
          <w:color w:val="000000"/>
        </w:rPr>
        <w:t>операциональных</w:t>
      </w:r>
      <w:proofErr w:type="spellEnd"/>
      <w:r w:rsidRPr="00054CA1">
        <w:rPr>
          <w:rStyle w:val="Zag11"/>
          <w:rFonts w:eastAsia="@Arial Unicode MS"/>
          <w:color w:val="000000"/>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Pr>
          <w:rStyle w:val="Zag11"/>
          <w:rFonts w:eastAsia="@Arial Unicode MS"/>
          <w:color w:val="000000"/>
        </w:rPr>
        <w:t>обучающимися</w:t>
      </w:r>
      <w:proofErr w:type="gramEnd"/>
      <w:r w:rsidRPr="00054CA1">
        <w:rPr>
          <w:rStyle w:val="Zag11"/>
          <w:rFonts w:eastAsia="@Arial Unicode MS"/>
          <w:color w:val="000000"/>
        </w:rPr>
        <w:t xml:space="preserve"> предметных знаний, формирования умений и компетенций, образа мира и ценностно</w:t>
      </w:r>
      <w:r>
        <w:rPr>
          <w:rStyle w:val="Zag11"/>
          <w:rFonts w:eastAsia="@Arial Unicode MS"/>
          <w:color w:val="000000"/>
        </w:rPr>
        <w:t>-</w:t>
      </w:r>
      <w:r w:rsidRPr="00054CA1">
        <w:rPr>
          <w:rStyle w:val="Zag11"/>
          <w:rFonts w:eastAsia="@Arial Unicode MS"/>
          <w:color w:val="000000"/>
        </w:rPr>
        <w:t>смысловых оснований личностного морального выбора.</w:t>
      </w:r>
    </w:p>
    <w:p w:rsidR="00C85C48" w:rsidRPr="00054CA1" w:rsidRDefault="00C85C48" w:rsidP="00CB4D07">
      <w:pPr>
        <w:spacing w:after="0" w:line="240" w:lineRule="auto"/>
        <w:ind w:firstLine="567"/>
        <w:jc w:val="both"/>
        <w:rPr>
          <w:rStyle w:val="Zag11"/>
          <w:rFonts w:eastAsia="@Arial Unicode MS"/>
          <w:b/>
          <w:bCs/>
          <w:color w:val="000000"/>
        </w:rPr>
      </w:pPr>
    </w:p>
    <w:p w:rsidR="00CB4D07" w:rsidRDefault="00CB4D07" w:rsidP="00CB4D07">
      <w:pPr>
        <w:spacing w:after="0" w:line="240" w:lineRule="auto"/>
        <w:ind w:firstLine="567"/>
        <w:jc w:val="center"/>
        <w:rPr>
          <w:rStyle w:val="Zag11"/>
          <w:rFonts w:eastAsia="@Arial Unicode MS"/>
          <w:b/>
          <w:bCs/>
          <w:color w:val="000000"/>
        </w:rPr>
      </w:pPr>
      <w:r w:rsidRPr="00054CA1">
        <w:rPr>
          <w:rStyle w:val="Zag11"/>
          <w:rFonts w:eastAsia="@Arial Unicode MS"/>
          <w:b/>
          <w:bCs/>
          <w:color w:val="000000"/>
        </w:rPr>
        <w:t>Функции универсальных учебных действий:</w:t>
      </w:r>
    </w:p>
    <w:p w:rsidR="00C85C48" w:rsidRPr="00054CA1" w:rsidRDefault="00C85C48" w:rsidP="00CB4D07">
      <w:pPr>
        <w:spacing w:after="0" w:line="240" w:lineRule="auto"/>
        <w:ind w:firstLine="567"/>
        <w:jc w:val="center"/>
        <w:rPr>
          <w:rStyle w:val="Zag11"/>
          <w:rFonts w:eastAsia="@Arial Unicode MS"/>
          <w:color w:val="000000"/>
        </w:rPr>
      </w:pP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Универсальный характер учебных действий проявляется в том, что они носят </w:t>
      </w:r>
      <w:proofErr w:type="spellStart"/>
      <w:r w:rsidRPr="00054CA1">
        <w:rPr>
          <w:rStyle w:val="Zag11"/>
          <w:rFonts w:eastAsia="@Arial Unicode MS"/>
          <w:color w:val="000000"/>
        </w:rPr>
        <w:t>надпредметный</w:t>
      </w:r>
      <w:proofErr w:type="spellEnd"/>
      <w:r w:rsidRPr="00054CA1">
        <w:rPr>
          <w:rStyle w:val="Zag11"/>
          <w:rFonts w:eastAsia="@Arial Unicode MS"/>
          <w:color w:val="000000"/>
        </w:rPr>
        <w:t xml:space="preserve">, </w:t>
      </w:r>
      <w:proofErr w:type="spellStart"/>
      <w:r w:rsidRPr="00054CA1">
        <w:rPr>
          <w:rStyle w:val="Zag11"/>
          <w:rFonts w:eastAsia="@Arial Unicode MS"/>
          <w:color w:val="000000"/>
        </w:rPr>
        <w:t>метапредметный</w:t>
      </w:r>
      <w:proofErr w:type="spellEnd"/>
      <w:r w:rsidRPr="00054CA1">
        <w:rPr>
          <w:rStyle w:val="Zag11"/>
          <w:rFonts w:eastAsia="@Arial Unicode MS"/>
          <w:color w:val="000000"/>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w:t>
      </w:r>
      <w:r>
        <w:rPr>
          <w:rStyle w:val="Zag11"/>
          <w:rFonts w:eastAsia="@Arial Unicode MS"/>
          <w:color w:val="000000"/>
        </w:rPr>
        <w:t>обучающегося</w:t>
      </w:r>
      <w:r w:rsidRPr="00054CA1">
        <w:rPr>
          <w:rStyle w:val="Zag11"/>
          <w:rFonts w:eastAsia="@Arial Unicode MS"/>
          <w:color w:val="000000"/>
        </w:rPr>
        <w:t xml:space="preserve"> независимо от её специально</w:t>
      </w:r>
      <w:r>
        <w:rPr>
          <w:rStyle w:val="Zag11"/>
          <w:rFonts w:eastAsia="@Arial Unicode MS"/>
          <w:color w:val="000000"/>
        </w:rPr>
        <w:t>-</w:t>
      </w:r>
      <w:r w:rsidRPr="00054CA1">
        <w:rPr>
          <w:rStyle w:val="Zag11"/>
          <w:rFonts w:eastAsia="@Arial Unicode MS"/>
          <w:color w:val="000000"/>
        </w:rPr>
        <w:t xml:space="preserve">предметного содержания. </w:t>
      </w:r>
    </w:p>
    <w:p w:rsidR="00CB4D07" w:rsidRPr="00054CA1" w:rsidRDefault="00CB4D07" w:rsidP="00CB4D07">
      <w:pPr>
        <w:spacing w:after="0" w:line="240" w:lineRule="auto"/>
        <w:ind w:firstLine="567"/>
        <w:jc w:val="both"/>
        <w:rPr>
          <w:rStyle w:val="Zag11"/>
          <w:rFonts w:eastAsia="@Arial Unicode MS"/>
          <w:b/>
          <w:bCs/>
          <w:color w:val="000000"/>
        </w:rPr>
      </w:pPr>
      <w:r w:rsidRPr="00054CA1">
        <w:rPr>
          <w:rStyle w:val="Zag11"/>
          <w:rFonts w:eastAsia="@Arial Unicode MS"/>
          <w:color w:val="00000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6344E" w:rsidRPr="007C13B1" w:rsidRDefault="0076344E" w:rsidP="00CB4D07">
      <w:pPr>
        <w:spacing w:after="0" w:line="240" w:lineRule="auto"/>
        <w:ind w:firstLine="567"/>
        <w:jc w:val="center"/>
        <w:rPr>
          <w:rStyle w:val="Zag11"/>
          <w:rFonts w:eastAsia="@Arial Unicode MS"/>
          <w:b/>
          <w:bCs/>
          <w:color w:val="000000"/>
        </w:rPr>
      </w:pPr>
    </w:p>
    <w:p w:rsidR="00CB4D07" w:rsidRDefault="00CB4D07" w:rsidP="00CB4D07">
      <w:pPr>
        <w:spacing w:after="0" w:line="240" w:lineRule="auto"/>
        <w:ind w:firstLine="567"/>
        <w:jc w:val="center"/>
        <w:rPr>
          <w:rStyle w:val="Zag11"/>
          <w:rFonts w:eastAsia="@Arial Unicode MS"/>
          <w:b/>
          <w:bCs/>
          <w:color w:val="000000"/>
        </w:rPr>
      </w:pPr>
      <w:r w:rsidRPr="00054CA1">
        <w:rPr>
          <w:rStyle w:val="Zag11"/>
          <w:rFonts w:eastAsia="@Arial Unicode MS"/>
          <w:b/>
          <w:bCs/>
          <w:color w:val="000000"/>
        </w:rPr>
        <w:t>Виды универсальных учебных действий</w:t>
      </w:r>
    </w:p>
    <w:p w:rsidR="00C85C48" w:rsidRPr="00054CA1" w:rsidRDefault="00C85C48" w:rsidP="00CB4D07">
      <w:pPr>
        <w:spacing w:after="0" w:line="240" w:lineRule="auto"/>
        <w:ind w:firstLine="567"/>
        <w:jc w:val="center"/>
        <w:rPr>
          <w:rStyle w:val="Zag11"/>
          <w:rFonts w:eastAsia="@Arial Unicode MS"/>
          <w:color w:val="000000"/>
        </w:rPr>
      </w:pPr>
    </w:p>
    <w:p w:rsidR="00CB4D07" w:rsidRPr="00054CA1" w:rsidRDefault="00CB4D07" w:rsidP="00CB4D07">
      <w:pPr>
        <w:spacing w:after="0" w:line="240" w:lineRule="auto"/>
        <w:ind w:firstLine="567"/>
        <w:jc w:val="both"/>
        <w:rPr>
          <w:rStyle w:val="Zag11"/>
          <w:rFonts w:eastAsia="@Arial Unicode MS"/>
          <w:b/>
          <w:bCs/>
          <w:i/>
          <w:iCs/>
          <w:color w:val="000000"/>
        </w:rPr>
      </w:pPr>
      <w:r w:rsidRPr="00054CA1">
        <w:rPr>
          <w:rStyle w:val="Zag11"/>
          <w:rFonts w:eastAsia="@Arial Unicode MS"/>
          <w:color w:val="000000"/>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54CA1">
        <w:rPr>
          <w:rStyle w:val="Zag11"/>
          <w:rFonts w:eastAsia="@Arial Unicode MS"/>
          <w:b/>
          <w:bCs/>
          <w:i/>
          <w:iCs/>
          <w:color w:val="000000"/>
        </w:rPr>
        <w:t>личностный</w:t>
      </w:r>
      <w:r w:rsidRPr="00054CA1">
        <w:rPr>
          <w:rStyle w:val="Zag11"/>
          <w:rFonts w:eastAsia="@Arial Unicode MS"/>
          <w:color w:val="000000"/>
        </w:rPr>
        <w:t xml:space="preserve">, </w:t>
      </w:r>
      <w:r w:rsidRPr="00054CA1">
        <w:rPr>
          <w:rStyle w:val="Zag11"/>
          <w:rFonts w:eastAsia="@Arial Unicode MS"/>
          <w:b/>
          <w:bCs/>
          <w:i/>
          <w:iCs/>
          <w:color w:val="000000"/>
        </w:rPr>
        <w:t xml:space="preserve">регулятивный </w:t>
      </w:r>
      <w:r w:rsidRPr="00054CA1">
        <w:rPr>
          <w:rStyle w:val="Zag11"/>
          <w:rFonts w:eastAsia="@Arial Unicode MS"/>
          <w:color w:val="000000"/>
        </w:rPr>
        <w:t>(</w:t>
      </w:r>
      <w:r w:rsidRPr="00054CA1">
        <w:rPr>
          <w:rStyle w:val="Zag11"/>
          <w:rFonts w:eastAsia="@Arial Unicode MS"/>
          <w:i/>
          <w:iCs/>
          <w:color w:val="000000"/>
        </w:rPr>
        <w:t>включающий также действия саморегуляции</w:t>
      </w:r>
      <w:r w:rsidRPr="00054CA1">
        <w:rPr>
          <w:rStyle w:val="Zag11"/>
          <w:rFonts w:eastAsia="@Arial Unicode MS"/>
          <w:color w:val="000000"/>
        </w:rPr>
        <w:t xml:space="preserve">), </w:t>
      </w:r>
      <w:r w:rsidRPr="00054CA1">
        <w:rPr>
          <w:rStyle w:val="Zag11"/>
          <w:rFonts w:eastAsia="@Arial Unicode MS"/>
          <w:b/>
          <w:bCs/>
          <w:i/>
          <w:iCs/>
          <w:color w:val="000000"/>
        </w:rPr>
        <w:t xml:space="preserve">познавательный </w:t>
      </w:r>
      <w:r w:rsidRPr="00054CA1">
        <w:rPr>
          <w:rStyle w:val="Zag11"/>
          <w:rFonts w:eastAsia="@Arial Unicode MS"/>
          <w:color w:val="000000"/>
        </w:rPr>
        <w:t xml:space="preserve">и </w:t>
      </w:r>
      <w:r w:rsidRPr="00054CA1">
        <w:rPr>
          <w:rStyle w:val="Zag11"/>
          <w:rFonts w:eastAsia="@Arial Unicode MS"/>
          <w:b/>
          <w:bCs/>
          <w:i/>
          <w:iCs/>
          <w:color w:val="000000"/>
        </w:rPr>
        <w:t>коммуникативный</w:t>
      </w:r>
      <w:r w:rsidRPr="00054CA1">
        <w:rPr>
          <w:rStyle w:val="Zag11"/>
          <w:rFonts w:eastAsia="@Arial Unicode MS"/>
          <w:color w:val="000000"/>
        </w:rPr>
        <w:t>.</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b/>
          <w:bCs/>
          <w:i/>
          <w:iCs/>
          <w:color w:val="000000"/>
        </w:rPr>
        <w:t xml:space="preserve">Личностные универсальные учебные действия </w:t>
      </w:r>
      <w:r w:rsidRPr="00054CA1">
        <w:rPr>
          <w:rStyle w:val="Zag11"/>
          <w:rFonts w:eastAsia="@Arial Unicode MS"/>
          <w:color w:val="000000"/>
        </w:rPr>
        <w:t>обеспечивают ценностно</w:t>
      </w:r>
      <w:r>
        <w:rPr>
          <w:rStyle w:val="Zag11"/>
          <w:rFonts w:eastAsia="@Arial Unicode MS"/>
          <w:color w:val="000000"/>
        </w:rPr>
        <w:t>-</w:t>
      </w:r>
      <w:r w:rsidRPr="00054CA1">
        <w:rPr>
          <w:rStyle w:val="Zag11"/>
          <w:rFonts w:eastAsia="@Arial Unicode MS"/>
          <w:color w:val="000000"/>
        </w:rP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·личностное, профессиональное, жизненное самоопределение;</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w:t>
      </w:r>
      <w:proofErr w:type="spellStart"/>
      <w:r w:rsidRPr="00054CA1">
        <w:rPr>
          <w:rStyle w:val="Zag11"/>
          <w:rFonts w:eastAsia="@Arial Unicode MS"/>
          <w:color w:val="000000"/>
        </w:rPr>
        <w:t>смыслообразование</w:t>
      </w:r>
      <w:proofErr w:type="spellEnd"/>
      <w:r w:rsidRPr="00054CA1">
        <w:rPr>
          <w:rStyle w:val="Zag11"/>
          <w:rFonts w:eastAsia="@Arial Unicode MS"/>
          <w:color w:val="000000"/>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w:t>
      </w:r>
      <w:r w:rsidRPr="00054CA1">
        <w:rPr>
          <w:rStyle w:val="Zag11"/>
          <w:rFonts w:eastAsia="@Arial Unicode MS"/>
          <w:color w:val="000000"/>
        </w:rPr>
        <w:lastRenderedPageBreak/>
        <w:t xml:space="preserve">к деятельности, ради чего она осуществляется. Ученик должен задаваться </w:t>
      </w:r>
      <w:proofErr w:type="gramStart"/>
      <w:r w:rsidRPr="00054CA1">
        <w:rPr>
          <w:rStyle w:val="Zag11"/>
          <w:rFonts w:eastAsia="@Arial Unicode MS"/>
          <w:color w:val="000000"/>
        </w:rPr>
        <w:t>вопросом</w:t>
      </w:r>
      <w:proofErr w:type="gramEnd"/>
      <w:r w:rsidRPr="00054CA1">
        <w:rPr>
          <w:rStyle w:val="Zag11"/>
          <w:rFonts w:eastAsia="@Arial Unicode MS"/>
          <w:color w:val="000000"/>
        </w:rPr>
        <w:t xml:space="preserve">: </w:t>
      </w:r>
      <w:r w:rsidRPr="00054CA1">
        <w:rPr>
          <w:rStyle w:val="Zag11"/>
          <w:rFonts w:eastAsia="@Arial Unicode MS"/>
          <w:i/>
          <w:iCs/>
          <w:color w:val="000000"/>
        </w:rPr>
        <w:t xml:space="preserve">какое значение и </w:t>
      </w:r>
      <w:proofErr w:type="gramStart"/>
      <w:r w:rsidRPr="00054CA1">
        <w:rPr>
          <w:rStyle w:val="Zag11"/>
          <w:rFonts w:eastAsia="@Arial Unicode MS"/>
          <w:i/>
          <w:iCs/>
          <w:color w:val="000000"/>
        </w:rPr>
        <w:t>какой</w:t>
      </w:r>
      <w:proofErr w:type="gramEnd"/>
      <w:r w:rsidRPr="00054CA1">
        <w:rPr>
          <w:rStyle w:val="Zag11"/>
          <w:rFonts w:eastAsia="@Arial Unicode MS"/>
          <w:i/>
          <w:iCs/>
          <w:color w:val="000000"/>
        </w:rPr>
        <w:t xml:space="preserve"> смысл имеет для меня учение? </w:t>
      </w:r>
      <w:r w:rsidRPr="00054CA1">
        <w:rPr>
          <w:rStyle w:val="Zag11"/>
          <w:rFonts w:eastAsia="@Arial Unicode MS"/>
          <w:color w:val="000000"/>
        </w:rPr>
        <w:t>— и уметь на него отвечать;</w:t>
      </w:r>
    </w:p>
    <w:p w:rsidR="00CB4D07" w:rsidRPr="00054CA1" w:rsidRDefault="00CB4D07" w:rsidP="00CB4D07">
      <w:pPr>
        <w:spacing w:after="0" w:line="240" w:lineRule="auto"/>
        <w:ind w:firstLine="567"/>
        <w:jc w:val="both"/>
        <w:rPr>
          <w:rStyle w:val="Zag11"/>
          <w:rFonts w:eastAsia="@Arial Unicode MS"/>
          <w:b/>
          <w:bCs/>
          <w:i/>
          <w:iCs/>
          <w:color w:val="000000"/>
        </w:rPr>
      </w:pPr>
      <w:r w:rsidRPr="00054CA1">
        <w:rPr>
          <w:rStyle w:val="Zag11"/>
          <w:rFonts w:eastAsia="@Arial Unicode MS"/>
          <w:color w:val="000000"/>
        </w:rPr>
        <w:t>·нравственно</w:t>
      </w:r>
      <w:r>
        <w:rPr>
          <w:rStyle w:val="Zag11"/>
          <w:rFonts w:eastAsia="@Arial Unicode MS"/>
          <w:color w:val="000000"/>
        </w:rPr>
        <w:t>-</w:t>
      </w:r>
      <w:r w:rsidRPr="00054CA1">
        <w:rPr>
          <w:rStyle w:val="Zag11"/>
          <w:rFonts w:eastAsia="@Arial Unicode MS"/>
          <w:color w:val="000000"/>
        </w:rPr>
        <w:t>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b/>
          <w:bCs/>
          <w:i/>
          <w:iCs/>
          <w:color w:val="000000"/>
        </w:rPr>
        <w:t xml:space="preserve">Регулятивные универсальные учебные действия </w:t>
      </w:r>
      <w:r w:rsidRPr="00054CA1">
        <w:rPr>
          <w:rStyle w:val="Zag11"/>
          <w:rFonts w:eastAsia="@Arial Unicode MS"/>
          <w:color w:val="000000"/>
        </w:rPr>
        <w:t xml:space="preserve">обеспечивают </w:t>
      </w:r>
      <w:proofErr w:type="gramStart"/>
      <w:r w:rsidRPr="00054CA1">
        <w:rPr>
          <w:rStyle w:val="Zag11"/>
          <w:rFonts w:eastAsia="@Arial Unicode MS"/>
          <w:color w:val="000000"/>
        </w:rPr>
        <w:t>обучающимся</w:t>
      </w:r>
      <w:proofErr w:type="gramEnd"/>
      <w:r w:rsidRPr="00054CA1">
        <w:rPr>
          <w:rStyle w:val="Zag11"/>
          <w:rFonts w:eastAsia="@Arial Unicode MS"/>
          <w:color w:val="000000"/>
        </w:rPr>
        <w:t xml:space="preserve"> организацию своей учебной деятельности. К ним относятся:</w:t>
      </w:r>
    </w:p>
    <w:p w:rsidR="00CB4D07" w:rsidRPr="00054CA1" w:rsidRDefault="00CB4D07" w:rsidP="00CB4D07">
      <w:pPr>
        <w:spacing w:after="0" w:line="240" w:lineRule="auto"/>
        <w:ind w:firstLine="567"/>
        <w:jc w:val="both"/>
        <w:rPr>
          <w:rStyle w:val="Zag11"/>
          <w:rFonts w:eastAsia="@Arial Unicode MS"/>
          <w:color w:val="000000"/>
        </w:rPr>
      </w:pPr>
      <w:r w:rsidRPr="00054CA1">
        <w:rPr>
          <w:rStyle w:val="Zag11"/>
          <w:rFonts w:eastAsia="@Arial Unicode MS"/>
          <w:color w:val="000000"/>
        </w:rPr>
        <w:t xml:space="preserve">·целеполагание как постановка учебной задачи на основе соотнесения того, что уже известно и усвоено </w:t>
      </w:r>
      <w:proofErr w:type="gramStart"/>
      <w:r>
        <w:rPr>
          <w:rStyle w:val="Zag11"/>
          <w:rFonts w:eastAsia="@Arial Unicode MS"/>
          <w:color w:val="000000"/>
        </w:rPr>
        <w:t>обучающимися</w:t>
      </w:r>
      <w:proofErr w:type="gramEnd"/>
      <w:r w:rsidRPr="00054CA1">
        <w:rPr>
          <w:rStyle w:val="Zag11"/>
          <w:rFonts w:eastAsia="@Arial Unicode MS"/>
          <w:color w:val="000000"/>
        </w:rPr>
        <w:t>, и того, что ещё неизвестно;</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·прогнозирование — предвосхищение результата и уровня усвоения знаний, его временны</w:t>
      </w:r>
      <w:r w:rsidRPr="00037E65">
        <w:rPr>
          <w:rStyle w:val="Zag11"/>
          <w:rFonts w:eastAsia="@Arial Unicode MS"/>
          <w:color w:val="000000"/>
        </w:rPr>
        <w:t>х</w:t>
      </w:r>
      <w:r w:rsidRPr="00054CA1">
        <w:rPr>
          <w:rStyle w:val="Zag11"/>
          <w:rFonts w:eastAsia="@Arial Unicode MS"/>
          <w:color w:val="000000"/>
        </w:rPr>
        <w:t xml:space="preserve"> характеристик;</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·контроль в форме сличения способа действия и его результата с заданным эталоном с целью обнаружения отклонений и отличий от эталона;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 оценка — выделение и осознание </w:t>
      </w:r>
      <w:proofErr w:type="gramStart"/>
      <w:r w:rsidRPr="00054CA1">
        <w:rPr>
          <w:rStyle w:val="Zag11"/>
          <w:rFonts w:eastAsia="@Arial Unicode MS"/>
          <w:color w:val="000000"/>
        </w:rPr>
        <w:t>обучающимся</w:t>
      </w:r>
      <w:proofErr w:type="gramEnd"/>
      <w:r w:rsidRPr="00054CA1">
        <w:rPr>
          <w:rStyle w:val="Zag11"/>
          <w:rFonts w:eastAsia="@Arial Unicode MS"/>
          <w:color w:val="000000"/>
        </w:rPr>
        <w:t xml:space="preserve"> того, что уже усвоено и что ещё нужно усвоить, осознание качества и уровня усвоения; оценка результатов работы;</w:t>
      </w:r>
    </w:p>
    <w:p w:rsidR="00CB4D07" w:rsidRPr="00054CA1" w:rsidRDefault="00CB4D07" w:rsidP="00CB4D07">
      <w:pPr>
        <w:tabs>
          <w:tab w:val="left" w:leader="dot" w:pos="624"/>
        </w:tabs>
        <w:spacing w:after="0" w:line="240" w:lineRule="auto"/>
        <w:ind w:firstLine="567"/>
        <w:jc w:val="both"/>
        <w:rPr>
          <w:rStyle w:val="Zag11"/>
          <w:rFonts w:eastAsia="@Arial Unicode MS"/>
          <w:b/>
          <w:bCs/>
          <w:i/>
          <w:iCs/>
          <w:color w:val="000000"/>
        </w:rPr>
      </w:pPr>
      <w:r w:rsidRPr="00054CA1">
        <w:rPr>
          <w:rStyle w:val="Zag11"/>
          <w:rFonts w:eastAsia="@Arial Unicode MS"/>
          <w:color w:val="000000"/>
        </w:rPr>
        <w:t xml:space="preserve">· </w:t>
      </w:r>
      <w:proofErr w:type="spellStart"/>
      <w:r w:rsidRPr="00054CA1">
        <w:rPr>
          <w:rStyle w:val="Zag11"/>
          <w:rFonts w:eastAsia="@Arial Unicode MS"/>
          <w:color w:val="000000"/>
        </w:rPr>
        <w:t>саморегуляция</w:t>
      </w:r>
      <w:proofErr w:type="spellEnd"/>
      <w:r w:rsidRPr="00054CA1">
        <w:rPr>
          <w:rStyle w:val="Zag11"/>
          <w:rFonts w:eastAsia="@Arial Unicode MS"/>
          <w:color w:val="000000"/>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CB4D07" w:rsidRPr="00054CA1" w:rsidRDefault="00CB4D07" w:rsidP="00CB4D07">
      <w:pPr>
        <w:tabs>
          <w:tab w:val="left" w:leader="dot" w:pos="624"/>
        </w:tabs>
        <w:spacing w:after="0" w:line="240" w:lineRule="auto"/>
        <w:ind w:firstLine="567"/>
        <w:jc w:val="both"/>
        <w:rPr>
          <w:rStyle w:val="Zag11"/>
          <w:rFonts w:eastAsia="@Arial Unicode MS"/>
          <w:i/>
          <w:iCs/>
          <w:color w:val="000000"/>
        </w:rPr>
      </w:pPr>
      <w:r w:rsidRPr="00054CA1">
        <w:rPr>
          <w:rStyle w:val="Zag11"/>
          <w:rFonts w:eastAsia="@Arial Unicode MS"/>
          <w:b/>
          <w:bCs/>
          <w:i/>
          <w:iCs/>
          <w:color w:val="000000"/>
        </w:rPr>
        <w:t xml:space="preserve">Познавательные универсальные учебные действия </w:t>
      </w:r>
      <w:r w:rsidRPr="00054CA1">
        <w:rPr>
          <w:rStyle w:val="Zag11"/>
          <w:rFonts w:eastAsia="@Arial Unicode MS"/>
          <w:color w:val="000000"/>
        </w:rPr>
        <w:t xml:space="preserve">включают: </w:t>
      </w:r>
      <w:proofErr w:type="spellStart"/>
      <w:r w:rsidRPr="00054CA1">
        <w:rPr>
          <w:rStyle w:val="Zag11"/>
          <w:rFonts w:eastAsia="@Arial Unicode MS"/>
          <w:color w:val="000000"/>
        </w:rPr>
        <w:t>общеучебные</w:t>
      </w:r>
      <w:proofErr w:type="spellEnd"/>
      <w:r w:rsidRPr="00054CA1">
        <w:rPr>
          <w:rStyle w:val="Zag11"/>
          <w:rFonts w:eastAsia="@Arial Unicode MS"/>
          <w:color w:val="000000"/>
        </w:rPr>
        <w:t>, логические учебные действия, а также постановку и решение проблемы.</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proofErr w:type="spellStart"/>
      <w:r w:rsidRPr="00054CA1">
        <w:rPr>
          <w:rStyle w:val="Zag11"/>
          <w:rFonts w:eastAsia="@Arial Unicode MS"/>
          <w:i/>
          <w:iCs/>
          <w:color w:val="000000"/>
        </w:rPr>
        <w:t>Общеучебные</w:t>
      </w:r>
      <w:proofErr w:type="spellEnd"/>
      <w:r w:rsidRPr="00054CA1">
        <w:rPr>
          <w:rStyle w:val="Zag11"/>
          <w:rFonts w:eastAsia="@Arial Unicode MS"/>
          <w:i/>
          <w:iCs/>
          <w:color w:val="000000"/>
        </w:rPr>
        <w:t xml:space="preserve"> универсальные действия</w:t>
      </w:r>
      <w:r w:rsidRPr="00054CA1">
        <w:rPr>
          <w:rStyle w:val="Zag11"/>
          <w:rFonts w:eastAsia="@Arial Unicode MS"/>
          <w:color w:val="000000"/>
        </w:rPr>
        <w:t>:</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·самостоятельное выделение и формулирование познавательной цели;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·структурирование знаний;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·осознанное и произвольное построение речевого высказывания в устной и письменной форме;</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·выбор наиболее эффективных способов решения задач в зависимости от конкретных условий;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·рефлексия способов и условий действия, контроль и оценка процесса и результатов деятельности;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Pr>
          <w:rStyle w:val="Zag11"/>
          <w:rFonts w:eastAsia="@Arial Unicode MS"/>
          <w:color w:val="000000"/>
        </w:rPr>
        <w:t>-</w:t>
      </w:r>
      <w:r w:rsidRPr="00054CA1">
        <w:rPr>
          <w:rStyle w:val="Zag11"/>
          <w:rFonts w:eastAsia="@Arial Unicode MS"/>
          <w:color w:val="000000"/>
        </w:rPr>
        <w:t>делового стилей; понимание и адекватная оценка языка средств массовой информации;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B4D07" w:rsidRPr="00054CA1" w:rsidRDefault="00CB4D07" w:rsidP="00CB4D07">
      <w:pPr>
        <w:tabs>
          <w:tab w:val="left" w:leader="dot" w:pos="624"/>
        </w:tabs>
        <w:spacing w:after="0" w:line="240" w:lineRule="auto"/>
        <w:ind w:firstLine="567"/>
        <w:jc w:val="both"/>
        <w:rPr>
          <w:rStyle w:val="Zag11"/>
          <w:rFonts w:eastAsia="@Arial Unicode MS"/>
          <w:i/>
          <w:iCs/>
          <w:color w:val="000000"/>
        </w:rPr>
      </w:pPr>
      <w:r w:rsidRPr="00054CA1">
        <w:rPr>
          <w:rStyle w:val="Zag11"/>
          <w:rFonts w:eastAsia="@Arial Unicode MS"/>
          <w:color w:val="000000"/>
        </w:rPr>
        <w:t xml:space="preserve">Особую группу </w:t>
      </w:r>
      <w:proofErr w:type="spellStart"/>
      <w:r w:rsidRPr="00054CA1">
        <w:rPr>
          <w:rStyle w:val="Zag11"/>
          <w:rFonts w:eastAsia="@Arial Unicode MS"/>
          <w:color w:val="000000"/>
        </w:rPr>
        <w:t>общеучебных</w:t>
      </w:r>
      <w:proofErr w:type="spellEnd"/>
      <w:r w:rsidRPr="00054CA1">
        <w:rPr>
          <w:rStyle w:val="Zag11"/>
          <w:rFonts w:eastAsia="@Arial Unicode MS"/>
          <w:color w:val="000000"/>
        </w:rPr>
        <w:t xml:space="preserve"> универсальных действий составляют </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i/>
          <w:iCs/>
          <w:color w:val="000000"/>
        </w:rPr>
        <w:t>Знаково</w:t>
      </w:r>
      <w:r>
        <w:rPr>
          <w:rStyle w:val="Zag11"/>
          <w:rFonts w:eastAsia="@Arial Unicode MS"/>
          <w:i/>
          <w:iCs/>
          <w:color w:val="000000"/>
        </w:rPr>
        <w:t>-</w:t>
      </w:r>
      <w:r w:rsidRPr="00054CA1">
        <w:rPr>
          <w:rStyle w:val="Zag11"/>
          <w:rFonts w:eastAsia="@Arial Unicode MS"/>
          <w:i/>
          <w:iCs/>
          <w:color w:val="000000"/>
        </w:rPr>
        <w:t>символические действия</w:t>
      </w:r>
      <w:r w:rsidRPr="00054CA1">
        <w:rPr>
          <w:rStyle w:val="Zag11"/>
          <w:rFonts w:eastAsia="@Arial Unicode MS"/>
          <w:color w:val="000000"/>
        </w:rPr>
        <w:t>:</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proofErr w:type="gramStart"/>
      <w:r w:rsidRPr="00054CA1">
        <w:rPr>
          <w:rStyle w:val="Zag11"/>
          <w:rFonts w:eastAsia="@Arial Unicode MS"/>
          <w:color w:val="000000"/>
        </w:rPr>
        <w:t>·моделирование — преобразование объекта из чувственной формы в модель, где выделены существенные характеристики объекта (пространственно</w:t>
      </w:r>
      <w:r>
        <w:rPr>
          <w:rStyle w:val="Zag11"/>
          <w:rFonts w:eastAsia="@Arial Unicode MS"/>
          <w:color w:val="000000"/>
        </w:rPr>
        <w:t>-</w:t>
      </w:r>
      <w:r w:rsidRPr="00054CA1">
        <w:rPr>
          <w:rStyle w:val="Zag11"/>
          <w:rFonts w:eastAsia="@Arial Unicode MS"/>
          <w:color w:val="000000"/>
        </w:rPr>
        <w:t>графическая или знаково</w:t>
      </w:r>
      <w:r>
        <w:rPr>
          <w:rStyle w:val="Zag11"/>
          <w:rFonts w:eastAsia="@Arial Unicode MS"/>
          <w:color w:val="000000"/>
        </w:rPr>
        <w:t>-</w:t>
      </w:r>
      <w:r w:rsidRPr="00054CA1">
        <w:rPr>
          <w:rStyle w:val="Zag11"/>
          <w:rFonts w:eastAsia="@Arial Unicode MS"/>
          <w:color w:val="000000"/>
        </w:rPr>
        <w:t>символическая);</w:t>
      </w:r>
      <w:proofErr w:type="gramEnd"/>
    </w:p>
    <w:p w:rsidR="00CB4D07" w:rsidRPr="00054CA1" w:rsidRDefault="00CB4D07" w:rsidP="00CB4D07">
      <w:pPr>
        <w:tabs>
          <w:tab w:val="left" w:leader="dot" w:pos="624"/>
        </w:tabs>
        <w:spacing w:after="0" w:line="240" w:lineRule="auto"/>
        <w:ind w:firstLine="567"/>
        <w:jc w:val="both"/>
        <w:rPr>
          <w:rStyle w:val="Zag11"/>
          <w:rFonts w:eastAsia="@Arial Unicode MS"/>
          <w:i/>
          <w:iCs/>
          <w:color w:val="000000"/>
        </w:rPr>
      </w:pPr>
      <w:r w:rsidRPr="00054CA1">
        <w:rPr>
          <w:rStyle w:val="Zag11"/>
          <w:rFonts w:eastAsia="@Arial Unicode MS"/>
          <w:color w:val="000000"/>
        </w:rPr>
        <w:t>·преобразование модели с целью выявления общих законов, определяющих данную предметную область.</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i/>
          <w:iCs/>
          <w:color w:val="000000"/>
        </w:rPr>
        <w:t>Логические универсальные действия</w:t>
      </w:r>
      <w:r w:rsidRPr="00054CA1">
        <w:rPr>
          <w:rStyle w:val="Zag11"/>
          <w:rFonts w:eastAsia="@Arial Unicode MS"/>
          <w:color w:val="000000"/>
        </w:rPr>
        <w:t>:</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·анализ объектов с целью выделения признаков (существенных, несущественных);</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lastRenderedPageBreak/>
        <w:t>·синтез — составление целого из частей, в том числе самостоятельное достраивание с восполнением недостающих компонентов;</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·выбор оснований и критериев для сравнения, </w:t>
      </w:r>
      <w:proofErr w:type="spellStart"/>
      <w:r w:rsidRPr="00054CA1">
        <w:rPr>
          <w:rStyle w:val="Zag11"/>
          <w:rFonts w:eastAsia="@Arial Unicode MS"/>
          <w:color w:val="000000"/>
        </w:rPr>
        <w:t>сериации</w:t>
      </w:r>
      <w:proofErr w:type="spellEnd"/>
      <w:r w:rsidRPr="00054CA1">
        <w:rPr>
          <w:rStyle w:val="Zag11"/>
          <w:rFonts w:eastAsia="@Arial Unicode MS"/>
          <w:color w:val="000000"/>
        </w:rPr>
        <w:t>, классификации объектов;</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·подведение под понятие, выведение следствий;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·установление причинно</w:t>
      </w:r>
      <w:r>
        <w:rPr>
          <w:rStyle w:val="Zag11"/>
          <w:rFonts w:eastAsia="@Arial Unicode MS"/>
          <w:color w:val="000000"/>
        </w:rPr>
        <w:t>-</w:t>
      </w:r>
      <w:r w:rsidRPr="00054CA1">
        <w:rPr>
          <w:rStyle w:val="Zag11"/>
          <w:rFonts w:eastAsia="@Arial Unicode MS"/>
          <w:color w:val="000000"/>
        </w:rPr>
        <w:t>следственных связей, представление цепочек объектов и явлений;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·построение логической цепочки рассуждений, анализ истинности утверждений;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·доказательство;</w:t>
      </w:r>
    </w:p>
    <w:p w:rsidR="00CB4D07" w:rsidRPr="00054CA1" w:rsidRDefault="00CB4D07" w:rsidP="00CB4D07">
      <w:pPr>
        <w:tabs>
          <w:tab w:val="left" w:leader="dot" w:pos="624"/>
        </w:tabs>
        <w:spacing w:after="0" w:line="240" w:lineRule="auto"/>
        <w:ind w:firstLine="567"/>
        <w:jc w:val="both"/>
        <w:rPr>
          <w:rStyle w:val="Zag11"/>
          <w:rFonts w:eastAsia="@Arial Unicode MS"/>
          <w:i/>
          <w:iCs/>
          <w:color w:val="000000"/>
        </w:rPr>
      </w:pPr>
      <w:r w:rsidRPr="00054CA1">
        <w:rPr>
          <w:rStyle w:val="Zag11"/>
          <w:rFonts w:eastAsia="@Arial Unicode MS"/>
          <w:color w:val="000000"/>
        </w:rPr>
        <w:t>·выдвижение гипотез и их обоснование.</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i/>
          <w:iCs/>
          <w:color w:val="000000"/>
        </w:rPr>
        <w:t>Постановка и решение проблемы</w:t>
      </w:r>
      <w:r w:rsidRPr="00054CA1">
        <w:rPr>
          <w:rStyle w:val="Zag11"/>
          <w:rFonts w:eastAsia="@Arial Unicode MS"/>
          <w:color w:val="000000"/>
        </w:rPr>
        <w:t>:</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·формулирование проблемы;</w:t>
      </w:r>
    </w:p>
    <w:p w:rsidR="00CB4D07" w:rsidRPr="00054CA1" w:rsidRDefault="00CB4D07" w:rsidP="00CB4D07">
      <w:pPr>
        <w:tabs>
          <w:tab w:val="left" w:leader="dot" w:pos="624"/>
        </w:tabs>
        <w:spacing w:after="0" w:line="240" w:lineRule="auto"/>
        <w:ind w:firstLine="567"/>
        <w:jc w:val="both"/>
        <w:rPr>
          <w:rStyle w:val="Zag11"/>
          <w:rFonts w:eastAsia="@Arial Unicode MS"/>
          <w:b/>
          <w:bCs/>
          <w:i/>
          <w:iCs/>
          <w:color w:val="000000"/>
        </w:rPr>
      </w:pPr>
      <w:r w:rsidRPr="00054CA1">
        <w:rPr>
          <w:rStyle w:val="Zag11"/>
          <w:rFonts w:eastAsia="@Arial Unicode MS"/>
          <w:color w:val="000000"/>
        </w:rPr>
        <w:t>·самостоятельное создание способов решения проблем творческого и поискового характера.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b/>
          <w:bCs/>
          <w:i/>
          <w:iCs/>
          <w:color w:val="000000"/>
        </w:rPr>
        <w:t xml:space="preserve">Коммуникативные универсальные учебные действия </w:t>
      </w:r>
      <w:r w:rsidRPr="00054CA1">
        <w:rPr>
          <w:rStyle w:val="Zag11"/>
          <w:rFonts w:eastAsia="@Arial Unicode MS"/>
          <w:color w:val="000000"/>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К коммуникативным действиям относятся: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·планирование учебного сотрудничества с учителем и сверстниками — определение цели, функций участников, способов взаимодействия;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·постановка вопросов — инициативное сотрудничество в поиске и сборе информации;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·управление поведением партнёра — контроль, коррекция, оценка его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54CA1">
        <w:rPr>
          <w:rStyle w:val="Zag11"/>
          <w:rFonts w:eastAsia="@Arial Unicode MS"/>
          <w:color w:val="00000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·из общения и </w:t>
      </w:r>
      <w:proofErr w:type="spellStart"/>
      <w:r w:rsidRPr="00054CA1">
        <w:rPr>
          <w:rStyle w:val="Zag11"/>
          <w:rFonts w:eastAsia="@Arial Unicode MS"/>
          <w:color w:val="000000"/>
        </w:rPr>
        <w:t>сорегуляции</w:t>
      </w:r>
      <w:proofErr w:type="spellEnd"/>
      <w:r w:rsidRPr="00054CA1">
        <w:rPr>
          <w:rStyle w:val="Zag11"/>
          <w:rFonts w:eastAsia="@Arial Unicode MS"/>
          <w:color w:val="000000"/>
        </w:rPr>
        <w:t xml:space="preserve"> развивается способность ребёнка регулировать свою деятельность;</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Pr>
          <w:rStyle w:val="Zag11"/>
          <w:rFonts w:eastAsia="@Arial Unicode MS"/>
          <w:color w:val="000000"/>
        </w:rPr>
        <w:t>самопринятие</w:t>
      </w:r>
      <w:proofErr w:type="spellEnd"/>
      <w:r>
        <w:rPr>
          <w:rStyle w:val="Zag11"/>
          <w:rFonts w:eastAsia="@Arial Unicode MS"/>
          <w:color w:val="000000"/>
        </w:rPr>
        <w:t xml:space="preserve"> и самоуважение, т.</w:t>
      </w:r>
      <w:r w:rsidRPr="00054CA1">
        <w:rPr>
          <w:rStyle w:val="Zag11"/>
          <w:rFonts w:eastAsia="@Arial Unicode MS"/>
          <w:color w:val="000000"/>
        </w:rPr>
        <w:t xml:space="preserve">е. самооценка и </w:t>
      </w:r>
      <w:proofErr w:type="gramStart"/>
      <w:r w:rsidRPr="00054CA1">
        <w:rPr>
          <w:rStyle w:val="Zag11"/>
          <w:rFonts w:eastAsia="@Arial Unicode MS"/>
          <w:color w:val="000000"/>
        </w:rPr>
        <w:t>Я</w:t>
      </w:r>
      <w:r w:rsidRPr="00054CA1">
        <w:rPr>
          <w:rStyle w:val="Zag11"/>
          <w:rFonts w:eastAsia="@Arial Unicode MS"/>
          <w:color w:val="000000"/>
        </w:rPr>
        <w:noBreakHyphen/>
        <w:t>концепция</w:t>
      </w:r>
      <w:proofErr w:type="gramEnd"/>
      <w:r w:rsidRPr="00054CA1">
        <w:rPr>
          <w:rStyle w:val="Zag11"/>
          <w:rFonts w:eastAsia="@Arial Unicode MS"/>
          <w:color w:val="000000"/>
        </w:rPr>
        <w:t xml:space="preserve"> как результат самоопределения;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·из ситуативно</w:t>
      </w:r>
      <w:r>
        <w:rPr>
          <w:rStyle w:val="Zag11"/>
          <w:rFonts w:eastAsia="@Arial Unicode MS"/>
          <w:color w:val="000000"/>
        </w:rPr>
        <w:t>-</w:t>
      </w:r>
      <w:r w:rsidRPr="00054CA1">
        <w:rPr>
          <w:rStyle w:val="Zag11"/>
          <w:rFonts w:eastAsia="@Arial Unicode MS"/>
          <w:color w:val="000000"/>
        </w:rPr>
        <w:t xml:space="preserve">познавательного и </w:t>
      </w:r>
      <w:proofErr w:type="spellStart"/>
      <w:r w:rsidRPr="00054CA1">
        <w:rPr>
          <w:rStyle w:val="Zag11"/>
          <w:rFonts w:eastAsia="@Arial Unicode MS"/>
          <w:color w:val="000000"/>
        </w:rPr>
        <w:t>внеситуативно</w:t>
      </w:r>
      <w:proofErr w:type="spellEnd"/>
      <w:r>
        <w:rPr>
          <w:rStyle w:val="Zag11"/>
          <w:rFonts w:eastAsia="@Arial Unicode MS"/>
          <w:color w:val="000000"/>
        </w:rPr>
        <w:t>-</w:t>
      </w:r>
      <w:r w:rsidRPr="00054CA1">
        <w:rPr>
          <w:rStyle w:val="Zag11"/>
          <w:rFonts w:eastAsia="@Arial Unicode MS"/>
          <w:color w:val="000000"/>
        </w:rPr>
        <w:t>познавательного общения формируются познавательные действия ребёнка.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По мере становления личностных действий ребёнка (</w:t>
      </w:r>
      <w:proofErr w:type="spellStart"/>
      <w:r w:rsidRPr="00054CA1">
        <w:rPr>
          <w:rStyle w:val="Zag11"/>
          <w:rFonts w:eastAsia="@Arial Unicode MS"/>
          <w:color w:val="000000"/>
        </w:rPr>
        <w:t>смыслообразование</w:t>
      </w:r>
      <w:proofErr w:type="spellEnd"/>
      <w:r w:rsidRPr="00054CA1">
        <w:rPr>
          <w:rStyle w:val="Zag11"/>
          <w:rFonts w:eastAsia="@Arial Unicode MS"/>
          <w:color w:val="000000"/>
        </w:rPr>
        <w:t xml:space="preserve"> и самоопределение, нравственно</w:t>
      </w:r>
      <w:r>
        <w:rPr>
          <w:rStyle w:val="Zag11"/>
          <w:rFonts w:eastAsia="@Arial Unicode MS"/>
          <w:color w:val="000000"/>
        </w:rPr>
        <w:t>-</w:t>
      </w:r>
      <w:r w:rsidRPr="00054CA1">
        <w:rPr>
          <w:rStyle w:val="Zag11"/>
          <w:rFonts w:eastAsia="@Arial Unicode MS"/>
          <w:color w:val="000000"/>
        </w:rPr>
        <w:t xml:space="preserve">этическая ориентация) функционирование и развитие </w:t>
      </w:r>
      <w:r w:rsidRPr="00054CA1">
        <w:rPr>
          <w:rStyle w:val="Zag11"/>
          <w:rFonts w:eastAsia="@Arial Unicode MS"/>
          <w:color w:val="000000"/>
        </w:rPr>
        <w:lastRenderedPageBreak/>
        <w:t xml:space="preserve">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054CA1">
        <w:rPr>
          <w:rStyle w:val="Zag11"/>
          <w:rFonts w:eastAsia="@Arial Unicode MS"/>
          <w:color w:val="000000"/>
        </w:rPr>
        <w:t>Я</w:t>
      </w:r>
      <w:r w:rsidRPr="00054CA1">
        <w:rPr>
          <w:rStyle w:val="Zag11"/>
          <w:rFonts w:eastAsia="@Arial Unicode MS"/>
          <w:color w:val="000000"/>
        </w:rPr>
        <w:noBreakHyphen/>
        <w:t>концепции</w:t>
      </w:r>
      <w:proofErr w:type="gramEnd"/>
      <w:r w:rsidRPr="00054CA1">
        <w:rPr>
          <w:rStyle w:val="Zag11"/>
          <w:rFonts w:eastAsia="@Arial Unicode MS"/>
          <w:color w:val="000000"/>
        </w:rPr>
        <w:t>.</w:t>
      </w:r>
    </w:p>
    <w:p w:rsidR="00CB4D07" w:rsidRPr="000C5A48" w:rsidRDefault="00CB4D07" w:rsidP="00CB4D07">
      <w:pPr>
        <w:pStyle w:val="Zag2"/>
        <w:tabs>
          <w:tab w:val="left" w:leader="dot" w:pos="624"/>
        </w:tabs>
        <w:spacing w:after="0" w:line="240" w:lineRule="auto"/>
        <w:ind w:firstLine="567"/>
        <w:jc w:val="both"/>
        <w:rPr>
          <w:rStyle w:val="Zag11"/>
          <w:rFonts w:eastAsia="@Arial Unicode MS"/>
          <w:b w:val="0"/>
          <w:bCs w:val="0"/>
          <w:lang w:val="ru-RU"/>
        </w:rPr>
      </w:pPr>
      <w:r w:rsidRPr="00054CA1">
        <w:rPr>
          <w:rStyle w:val="Zag11"/>
          <w:rFonts w:eastAsia="@Arial Unicode MS"/>
          <w:b w:val="0"/>
          <w:bCs w:val="0"/>
          <w:lang w:val="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054CA1">
        <w:rPr>
          <w:rStyle w:val="Zag11"/>
          <w:rFonts w:eastAsia="@Arial Unicode MS"/>
          <w:b w:val="0"/>
          <w:bCs w:val="0"/>
          <w:lang w:val="ru-RU"/>
        </w:rPr>
        <w:t>смыслообразование</w:t>
      </w:r>
      <w:proofErr w:type="spellEnd"/>
      <w:r w:rsidRPr="00054CA1">
        <w:rPr>
          <w:rStyle w:val="Zag11"/>
          <w:rFonts w:eastAsia="@Arial Unicode MS"/>
          <w:b w:val="0"/>
          <w:bCs w:val="0"/>
          <w:lang w:val="ru-RU"/>
        </w:rPr>
        <w:t xml:space="preserve"> и самоопределение </w:t>
      </w:r>
      <w:r>
        <w:rPr>
          <w:rStyle w:val="Zag11"/>
          <w:rFonts w:eastAsia="@Arial Unicode MS"/>
          <w:b w:val="0"/>
          <w:bCs w:val="0"/>
          <w:lang w:val="ru-RU"/>
        </w:rPr>
        <w:t>обучающегося</w:t>
      </w:r>
      <w:r w:rsidRPr="00054CA1">
        <w:rPr>
          <w:rStyle w:val="Zag11"/>
          <w:rFonts w:eastAsia="@Arial Unicode MS"/>
          <w:b w:val="0"/>
          <w:bCs w:val="0"/>
          <w:lang w:val="ru-RU"/>
        </w:rPr>
        <w:t>.</w:t>
      </w:r>
    </w:p>
    <w:p w:rsidR="00CB4D07" w:rsidRDefault="00CB4D07" w:rsidP="00CB4D07">
      <w:pPr>
        <w:pStyle w:val="Zag2"/>
        <w:tabs>
          <w:tab w:val="left" w:leader="dot" w:pos="624"/>
        </w:tabs>
        <w:spacing w:after="0" w:line="240" w:lineRule="auto"/>
        <w:ind w:firstLine="567"/>
        <w:rPr>
          <w:rStyle w:val="Zag11"/>
          <w:rFonts w:eastAsia="@Arial Unicode MS"/>
          <w:lang w:val="ru-RU"/>
        </w:rPr>
      </w:pPr>
    </w:p>
    <w:p w:rsidR="00CB4D07" w:rsidRDefault="00CB4D07" w:rsidP="00CB4D07">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2.1.3</w:t>
      </w:r>
      <w:r w:rsidRPr="00054CA1">
        <w:rPr>
          <w:rStyle w:val="Zag11"/>
          <w:rFonts w:eastAsia="@Arial Unicode MS"/>
          <w:lang w:val="ru-RU"/>
        </w:rPr>
        <w:t>. Связь универсальных учебных действий с содержанием учебных предметов</w:t>
      </w:r>
    </w:p>
    <w:p w:rsidR="00C85C48" w:rsidRPr="00054CA1" w:rsidRDefault="00C85C48" w:rsidP="00CB4D07">
      <w:pPr>
        <w:pStyle w:val="Zag2"/>
        <w:tabs>
          <w:tab w:val="left" w:leader="dot" w:pos="624"/>
        </w:tabs>
        <w:spacing w:after="0" w:line="240" w:lineRule="auto"/>
        <w:ind w:firstLine="567"/>
        <w:rPr>
          <w:rStyle w:val="Zag11"/>
          <w:rFonts w:eastAsia="@Arial Unicode MS"/>
          <w:lang w:val="ru-RU"/>
        </w:rPr>
      </w:pPr>
    </w:p>
    <w:p w:rsidR="00CB4D07" w:rsidRPr="00421F8E" w:rsidRDefault="00CB4D07" w:rsidP="00CB4D07">
      <w:pPr>
        <w:tabs>
          <w:tab w:val="left" w:leader="dot" w:pos="624"/>
        </w:tabs>
        <w:spacing w:after="0" w:line="240" w:lineRule="auto"/>
        <w:ind w:firstLine="567"/>
        <w:jc w:val="both"/>
        <w:rPr>
          <w:rStyle w:val="Zag11"/>
          <w:rFonts w:eastAsia="@Arial Unicode MS"/>
          <w:color w:val="000000"/>
          <w:vertAlign w:val="superscript"/>
        </w:rPr>
      </w:pPr>
      <w:r w:rsidRPr="00054CA1">
        <w:rPr>
          <w:rStyle w:val="Zag11"/>
          <w:rFonts w:eastAsia="@Arial Unicode MS"/>
          <w:color w:val="000000"/>
        </w:rPr>
        <w:t>Формирование универсальных учебных действий, обеспечивающих решение задач общекультурного, ценностно</w:t>
      </w:r>
      <w:r>
        <w:rPr>
          <w:rStyle w:val="Zag11"/>
          <w:rFonts w:eastAsia="@Arial Unicode MS"/>
          <w:color w:val="000000"/>
        </w:rPr>
        <w:t>-</w:t>
      </w:r>
      <w:r w:rsidRPr="00054CA1">
        <w:rPr>
          <w:rStyle w:val="Zag11"/>
          <w:rFonts w:eastAsia="@Arial Unicode MS"/>
          <w:color w:val="000000"/>
        </w:rPr>
        <w:t>личностного, познавательного развития обучающихся,</w:t>
      </w:r>
      <w:r w:rsidR="0026477E">
        <w:rPr>
          <w:rStyle w:val="Zag11"/>
          <w:rFonts w:eastAsia="@Arial Unicode MS"/>
          <w:color w:val="000000"/>
        </w:rPr>
        <w:t xml:space="preserve"> реализуется в рамках </w:t>
      </w:r>
      <w:r w:rsidR="0026477E" w:rsidRPr="00EA4076">
        <w:rPr>
          <w:rStyle w:val="Zag11"/>
          <w:rFonts w:eastAsia="@Arial Unicode MS"/>
          <w:color w:val="000000"/>
        </w:rPr>
        <w:t>целостной образовательной</w:t>
      </w:r>
      <w:r w:rsidRPr="00EA4076">
        <w:rPr>
          <w:rStyle w:val="Zag11"/>
          <w:rFonts w:eastAsia="@Arial Unicode MS"/>
          <w:color w:val="000000"/>
        </w:rPr>
        <w:t xml:space="preserve"> </w:t>
      </w:r>
      <w:r w:rsidR="0026477E" w:rsidRPr="00EA4076">
        <w:rPr>
          <w:rStyle w:val="Zag11"/>
          <w:rFonts w:eastAsia="@Arial Unicode MS"/>
          <w:color w:val="000000"/>
        </w:rPr>
        <w:t>деятельности</w:t>
      </w:r>
      <w:r w:rsidRPr="00054CA1">
        <w:rPr>
          <w:rStyle w:val="Zag11"/>
          <w:rFonts w:eastAsia="@Arial Unicode MS"/>
          <w:color w:val="000000"/>
        </w:rPr>
        <w:t xml:space="preserve"> в ходе изучения системы учебных предметов и дисциплин, в </w:t>
      </w:r>
      <w:proofErr w:type="spellStart"/>
      <w:r w:rsidRPr="00054CA1">
        <w:rPr>
          <w:rStyle w:val="Zag11"/>
          <w:rFonts w:eastAsia="@Arial Unicode MS"/>
          <w:color w:val="000000"/>
        </w:rPr>
        <w:t>метапредметной</w:t>
      </w:r>
      <w:proofErr w:type="spellEnd"/>
      <w:r w:rsidRPr="00054CA1">
        <w:rPr>
          <w:rStyle w:val="Zag11"/>
          <w:rFonts w:eastAsia="@Arial Unicode MS"/>
          <w:color w:val="000000"/>
        </w:rPr>
        <w:t xml:space="preserve"> деятельности, организации форм учебного сотрудничества и решения важных задач жизнедеятельности обучающихся.</w:t>
      </w:r>
    </w:p>
    <w:p w:rsidR="00CB4D07" w:rsidRPr="00054CA1" w:rsidRDefault="0026477E" w:rsidP="00CB4D07">
      <w:pPr>
        <w:tabs>
          <w:tab w:val="left" w:leader="dot" w:pos="624"/>
        </w:tabs>
        <w:spacing w:after="0" w:line="240" w:lineRule="auto"/>
        <w:ind w:firstLine="567"/>
        <w:jc w:val="both"/>
        <w:rPr>
          <w:rStyle w:val="Zag11"/>
          <w:rFonts w:eastAsia="@Arial Unicode MS"/>
          <w:color w:val="000000"/>
        </w:rPr>
      </w:pPr>
      <w:r w:rsidRPr="00EA4076">
        <w:rPr>
          <w:rStyle w:val="Zag11"/>
          <w:rFonts w:eastAsia="@Arial Unicode MS"/>
          <w:color w:val="000000"/>
        </w:rPr>
        <w:t>При получении</w:t>
      </w:r>
      <w:r w:rsidR="00CB4D07" w:rsidRPr="00054CA1">
        <w:rPr>
          <w:rStyle w:val="Zag11"/>
          <w:rFonts w:eastAsia="@Arial Unicode MS"/>
          <w:color w:val="000000"/>
        </w:rPr>
        <w:t xml:space="preserve">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00CB4D07" w:rsidRPr="00054CA1">
        <w:rPr>
          <w:rStyle w:val="Zag11"/>
          <w:rFonts w:eastAsia="@Arial Unicode MS"/>
          <w:color w:val="000000"/>
        </w:rPr>
        <w:t>обучающихся</w:t>
      </w:r>
      <w:proofErr w:type="gramEnd"/>
      <w:r w:rsidR="00CB4D07" w:rsidRPr="00054CA1">
        <w:rPr>
          <w:rStyle w:val="Zag11"/>
          <w:rFonts w:eastAsia="@Arial Unicode MS"/>
          <w:color w:val="000000"/>
        </w:rPr>
        <w:t xml:space="preserve"> логического, наглядно</w:t>
      </w:r>
      <w:r w:rsidR="00CB4D07">
        <w:rPr>
          <w:rStyle w:val="Zag11"/>
          <w:rFonts w:eastAsia="@Arial Unicode MS"/>
          <w:color w:val="000000"/>
        </w:rPr>
        <w:t>-</w:t>
      </w:r>
      <w:r w:rsidR="00CB4D07" w:rsidRPr="00054CA1">
        <w:rPr>
          <w:rStyle w:val="Zag11"/>
          <w:rFonts w:eastAsia="@Arial Unicode MS"/>
          <w:color w:val="000000"/>
        </w:rPr>
        <w:t>образного и знаково</w:t>
      </w:r>
      <w:r w:rsidR="00CB4D07">
        <w:rPr>
          <w:rStyle w:val="Zag11"/>
          <w:rFonts w:eastAsia="@Arial Unicode MS"/>
          <w:color w:val="000000"/>
        </w:rPr>
        <w:t>-</w:t>
      </w:r>
      <w:r w:rsidR="00CB4D07" w:rsidRPr="00054CA1">
        <w:rPr>
          <w:rStyle w:val="Zag11"/>
          <w:rFonts w:eastAsia="@Arial Unicode MS"/>
          <w:color w:val="000000"/>
        </w:rPr>
        <w:t xml:space="preserve">символического мышления, исключающее риск развития формализма мышления, формирования </w:t>
      </w:r>
      <w:proofErr w:type="spellStart"/>
      <w:r w:rsidR="00CB4D07" w:rsidRPr="00054CA1">
        <w:rPr>
          <w:rStyle w:val="Zag11"/>
          <w:rFonts w:eastAsia="@Arial Unicode MS"/>
          <w:color w:val="000000"/>
        </w:rPr>
        <w:t>псевдологического</w:t>
      </w:r>
      <w:proofErr w:type="spellEnd"/>
      <w:r w:rsidR="00CB4D07" w:rsidRPr="00054CA1">
        <w:rPr>
          <w:rStyle w:val="Zag11"/>
          <w:rFonts w:eastAsia="@Arial Unicode MS"/>
          <w:color w:val="000000"/>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B4D07" w:rsidRPr="00054CA1" w:rsidRDefault="00CB4D07" w:rsidP="00CB4D07">
      <w:pPr>
        <w:tabs>
          <w:tab w:val="left" w:leader="dot" w:pos="624"/>
        </w:tabs>
        <w:spacing w:after="0" w:line="240" w:lineRule="auto"/>
        <w:ind w:firstLine="567"/>
        <w:jc w:val="both"/>
        <w:rPr>
          <w:rStyle w:val="Zag11"/>
          <w:rFonts w:eastAsia="@Arial Unicode MS"/>
          <w:b/>
          <w:bCs/>
          <w:color w:val="000000"/>
        </w:rPr>
      </w:pPr>
      <w:r>
        <w:rPr>
          <w:rStyle w:val="Zag11"/>
          <w:rFonts w:eastAsia="@Arial Unicode MS"/>
          <w:color w:val="000000"/>
        </w:rPr>
        <w:t>В частности, учебный предмет</w:t>
      </w:r>
      <w:r w:rsidRPr="00054CA1">
        <w:rPr>
          <w:rStyle w:val="Zag11"/>
          <w:rFonts w:eastAsia="@Arial Unicode MS"/>
          <w:color w:val="000000"/>
        </w:rPr>
        <w:t xml:space="preserve"> </w:t>
      </w:r>
      <w:r w:rsidRPr="00054CA1">
        <w:rPr>
          <w:rStyle w:val="Zag11"/>
          <w:rFonts w:eastAsia="@Arial Unicode MS"/>
          <w:b/>
          <w:bCs/>
          <w:color w:val="000000"/>
        </w:rPr>
        <w:t>«Русский язык»</w:t>
      </w:r>
      <w:r>
        <w:rPr>
          <w:rStyle w:val="Zag11"/>
          <w:rFonts w:eastAsia="@Arial Unicode MS"/>
          <w:b/>
          <w:bCs/>
          <w:color w:val="000000"/>
        </w:rPr>
        <w:t xml:space="preserve"> </w:t>
      </w:r>
      <w:r w:rsidRPr="00054CA1">
        <w:rPr>
          <w:rStyle w:val="Zag11"/>
          <w:rFonts w:eastAsia="@Arial Unicode MS"/>
          <w:color w:val="000000"/>
        </w:rPr>
        <w:t>обе</w:t>
      </w:r>
      <w:r>
        <w:rPr>
          <w:rStyle w:val="Zag11"/>
          <w:rFonts w:eastAsia="@Arial Unicode MS"/>
          <w:color w:val="000000"/>
        </w:rPr>
        <w:t>спечивае</w:t>
      </w:r>
      <w:r w:rsidRPr="00054CA1">
        <w:rPr>
          <w:rStyle w:val="Zag11"/>
          <w:rFonts w:eastAsia="@Arial Unicode MS"/>
          <w:color w:val="000000"/>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Pr>
          <w:rStyle w:val="Zag11"/>
          <w:rFonts w:eastAsia="@Arial Unicode MS"/>
          <w:color w:val="000000"/>
        </w:rPr>
        <w:t>-</w:t>
      </w:r>
      <w:r w:rsidRPr="00054CA1">
        <w:rPr>
          <w:rStyle w:val="Zag11"/>
          <w:rFonts w:eastAsia="@Arial Unicode MS"/>
          <w:color w:val="000000"/>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w:t>
      </w:r>
      <w:r>
        <w:rPr>
          <w:rStyle w:val="Zag11"/>
          <w:rFonts w:eastAsia="@Arial Unicode MS"/>
          <w:color w:val="000000"/>
        </w:rPr>
        <w:t>-</w:t>
      </w:r>
      <w:r w:rsidRPr="00054CA1">
        <w:rPr>
          <w:rStyle w:val="Zag11"/>
          <w:rFonts w:eastAsia="@Arial Unicode MS"/>
          <w:color w:val="000000"/>
        </w:rPr>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w:t>
      </w:r>
      <w:r>
        <w:rPr>
          <w:rStyle w:val="Zag11"/>
          <w:rFonts w:eastAsia="@Arial Unicode MS"/>
          <w:color w:val="000000"/>
        </w:rPr>
        <w:t xml:space="preserve">языка </w:t>
      </w:r>
      <w:r w:rsidRPr="00054CA1">
        <w:rPr>
          <w:rStyle w:val="Zag11"/>
          <w:rFonts w:eastAsia="@Arial Unicode MS"/>
          <w:color w:val="000000"/>
        </w:rPr>
        <w:t>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b/>
          <w:bCs/>
          <w:color w:val="000000"/>
        </w:rPr>
        <w:t>«Литературно</w:t>
      </w:r>
      <w:r>
        <w:rPr>
          <w:rStyle w:val="Zag11"/>
          <w:rFonts w:eastAsia="@Arial Unicode MS"/>
          <w:b/>
          <w:bCs/>
          <w:color w:val="000000"/>
        </w:rPr>
        <w:t>е чтение»</w:t>
      </w:r>
      <w:r w:rsidRPr="00054CA1">
        <w:rPr>
          <w:rStyle w:val="Zag11"/>
          <w:rFonts w:eastAsia="@Arial Unicode MS"/>
          <w:b/>
          <w:bCs/>
          <w:color w:val="000000"/>
        </w:rPr>
        <w:t>.</w:t>
      </w:r>
      <w:r w:rsidRPr="00054CA1">
        <w:rPr>
          <w:rStyle w:val="Zag11"/>
          <w:rFonts w:eastAsia="@Arial Unicode MS"/>
          <w:color w:val="000000"/>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Style w:val="Zag11"/>
          <w:rFonts w:eastAsia="@Arial Unicode MS"/>
          <w:color w:val="000000"/>
        </w:rPr>
        <w:t>-</w:t>
      </w:r>
      <w:r w:rsidRPr="00054CA1">
        <w:rPr>
          <w:rStyle w:val="Zag11"/>
          <w:rFonts w:eastAsia="@Arial Unicode MS"/>
          <w:color w:val="000000"/>
        </w:rPr>
        <w:t>смысловой сферы и коммуникации).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Литературное чтение — осмысленная, творческая духовная деятельность, обеспечивает освоение идейно</w:t>
      </w:r>
      <w:r>
        <w:rPr>
          <w:rStyle w:val="Zag11"/>
          <w:rFonts w:eastAsia="@Arial Unicode MS"/>
          <w:color w:val="000000"/>
        </w:rPr>
        <w:t>-</w:t>
      </w:r>
      <w:r w:rsidRPr="00054CA1">
        <w:rPr>
          <w:rStyle w:val="Zag11"/>
          <w:rFonts w:eastAsia="@Arial Unicode MS"/>
          <w:color w:val="000000"/>
        </w:rPr>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Pr>
          <w:rStyle w:val="Zag11"/>
          <w:rFonts w:eastAsia="@Arial Unicode MS"/>
          <w:color w:val="000000"/>
        </w:rPr>
        <w:t>-</w:t>
      </w:r>
      <w:r w:rsidRPr="00054CA1">
        <w:rPr>
          <w:rStyle w:val="Zag11"/>
          <w:rFonts w:eastAsia="@Arial Unicode MS"/>
          <w:color w:val="000000"/>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0026477E" w:rsidRPr="00EA4076">
        <w:rPr>
          <w:rStyle w:val="Zag11"/>
          <w:rFonts w:eastAsia="@Arial Unicode MS"/>
          <w:color w:val="000000"/>
        </w:rPr>
        <w:t>При получении</w:t>
      </w:r>
      <w:r w:rsidRPr="00054CA1">
        <w:rPr>
          <w:rStyle w:val="Zag11"/>
          <w:rFonts w:eastAsia="@Arial Unicode MS"/>
          <w:color w:val="000000"/>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Учебные предм</w:t>
      </w:r>
      <w:r>
        <w:rPr>
          <w:rStyle w:val="Zag11"/>
          <w:rFonts w:eastAsia="@Arial Unicode MS"/>
          <w:color w:val="000000"/>
        </w:rPr>
        <w:t xml:space="preserve">еты «Литературное чтение» </w:t>
      </w:r>
      <w:r w:rsidRPr="00054CA1">
        <w:rPr>
          <w:rStyle w:val="Zag11"/>
          <w:rFonts w:eastAsia="@Arial Unicode MS"/>
          <w:color w:val="000000"/>
        </w:rPr>
        <w:t>обеспечивают формирование следующих универсальных учебных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w:t>
      </w:r>
      <w:proofErr w:type="spellStart"/>
      <w:r w:rsidRPr="00054CA1">
        <w:rPr>
          <w:rStyle w:val="Zag11"/>
          <w:rFonts w:eastAsia="@Arial Unicode MS"/>
          <w:color w:val="000000"/>
        </w:rPr>
        <w:t>смыслообразования</w:t>
      </w:r>
      <w:proofErr w:type="spellEnd"/>
      <w:r w:rsidRPr="00054CA1">
        <w:rPr>
          <w:rStyle w:val="Zag11"/>
          <w:rFonts w:eastAsia="@Arial Unicode MS"/>
          <w:color w:val="000000"/>
        </w:rPr>
        <w:t xml:space="preserve"> через прослеживание судьбы героя и ориентацию </w:t>
      </w:r>
      <w:r>
        <w:rPr>
          <w:rStyle w:val="Zag11"/>
          <w:rFonts w:eastAsia="@Arial Unicode MS"/>
          <w:color w:val="000000"/>
        </w:rPr>
        <w:t>обучающегося</w:t>
      </w:r>
      <w:r w:rsidRPr="00054CA1">
        <w:rPr>
          <w:rStyle w:val="Zag11"/>
          <w:rFonts w:eastAsia="@Arial Unicode MS"/>
          <w:color w:val="000000"/>
        </w:rPr>
        <w:t xml:space="preserve"> в системе личностных смыслов;</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·самоопределения и самопознания на основе сравнения образа «Я» с героями литературных произведений посредством эмоционально</w:t>
      </w:r>
      <w:r>
        <w:rPr>
          <w:rStyle w:val="Zag11"/>
          <w:rFonts w:eastAsia="@Arial Unicode MS"/>
          <w:color w:val="000000"/>
        </w:rPr>
        <w:t>-</w:t>
      </w:r>
      <w:r w:rsidRPr="00054CA1">
        <w:rPr>
          <w:rStyle w:val="Zag11"/>
          <w:rFonts w:eastAsia="@Arial Unicode MS"/>
          <w:color w:val="000000"/>
        </w:rPr>
        <w:t>действенной идентификации;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lastRenderedPageBreak/>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·эстетических ценностей и на их основе эстетических критериев;</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·нравственно</w:t>
      </w:r>
      <w:r>
        <w:rPr>
          <w:rStyle w:val="Zag11"/>
          <w:rFonts w:eastAsia="@Arial Unicode MS"/>
          <w:color w:val="000000"/>
        </w:rPr>
        <w:t>-</w:t>
      </w:r>
      <w:r w:rsidRPr="00054CA1">
        <w:rPr>
          <w:rStyle w:val="Zag11"/>
          <w:rFonts w:eastAsia="@Arial Unicode MS"/>
          <w:color w:val="000000"/>
        </w:rPr>
        <w:t>этического оценивания через выявление морального содержания и нравственного значения действий персонажей;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·эмоционально</w:t>
      </w:r>
      <w:r>
        <w:rPr>
          <w:rStyle w:val="Zag11"/>
          <w:rFonts w:eastAsia="@Arial Unicode MS"/>
          <w:color w:val="000000"/>
        </w:rPr>
        <w:t>-</w:t>
      </w:r>
      <w:r w:rsidRPr="00054CA1">
        <w:rPr>
          <w:rStyle w:val="Zag11"/>
          <w:rFonts w:eastAsia="@Arial Unicode MS"/>
          <w:color w:val="000000"/>
        </w:rPr>
        <w:t xml:space="preserve">личностной </w:t>
      </w:r>
      <w:proofErr w:type="spellStart"/>
      <w:r w:rsidRPr="00054CA1">
        <w:rPr>
          <w:rStyle w:val="Zag11"/>
          <w:rFonts w:eastAsia="@Arial Unicode MS"/>
          <w:color w:val="000000"/>
        </w:rPr>
        <w:t>децентрации</w:t>
      </w:r>
      <w:proofErr w:type="spellEnd"/>
      <w:r w:rsidRPr="00054CA1">
        <w:rPr>
          <w:rStyle w:val="Zag11"/>
          <w:rFonts w:eastAsia="@Arial Unicode MS"/>
          <w:color w:val="000000"/>
        </w:rPr>
        <w:t xml:space="preserve"> на основе отождествления себя с героями произведения, соотнесения и сопоставления их позиций, взглядов и мнений;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·умения понимать контекстную речь на основе воссоздания картины событий и поступков персонажей;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·умения устанавливать логическую причинно</w:t>
      </w:r>
      <w:r>
        <w:rPr>
          <w:rStyle w:val="Zag11"/>
          <w:rFonts w:eastAsia="@Arial Unicode MS"/>
          <w:color w:val="000000"/>
        </w:rPr>
        <w:t>-</w:t>
      </w:r>
      <w:r w:rsidRPr="00054CA1">
        <w:rPr>
          <w:rStyle w:val="Zag11"/>
          <w:rFonts w:eastAsia="@Arial Unicode MS"/>
          <w:color w:val="000000"/>
        </w:rPr>
        <w:t>следственную последовательность событий и действий героев произведения;</w:t>
      </w:r>
    </w:p>
    <w:p w:rsidR="00CB4D07" w:rsidRPr="00054CA1" w:rsidRDefault="00CB4D07" w:rsidP="00CB4D07">
      <w:pPr>
        <w:tabs>
          <w:tab w:val="left" w:leader="dot" w:pos="624"/>
        </w:tabs>
        <w:spacing w:after="0" w:line="240" w:lineRule="auto"/>
        <w:ind w:firstLine="567"/>
        <w:jc w:val="both"/>
        <w:rPr>
          <w:rStyle w:val="Zag11"/>
          <w:rFonts w:eastAsia="@Arial Unicode MS"/>
          <w:b/>
          <w:bCs/>
          <w:color w:val="000000"/>
        </w:rPr>
      </w:pPr>
      <w:r w:rsidRPr="00054CA1">
        <w:rPr>
          <w:rStyle w:val="Zag11"/>
          <w:rFonts w:eastAsia="@Arial Unicode MS"/>
          <w:color w:val="000000"/>
        </w:rPr>
        <w:t>·умения строить план с выделением существенной и дополнительной информации.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b/>
          <w:bCs/>
          <w:color w:val="000000"/>
        </w:rPr>
        <w:t xml:space="preserve">«Иностранный язык» </w:t>
      </w:r>
      <w:proofErr w:type="gramStart"/>
      <w:r w:rsidRPr="00054CA1">
        <w:rPr>
          <w:rStyle w:val="Zag11"/>
          <w:rFonts w:eastAsia="@Arial Unicode MS"/>
          <w:color w:val="000000"/>
        </w:rPr>
        <w:t>обеспечивает</w:t>
      </w:r>
      <w:proofErr w:type="gramEnd"/>
      <w:r w:rsidRPr="00054CA1">
        <w:rPr>
          <w:rStyle w:val="Zag11"/>
          <w:rFonts w:eastAsia="@Arial Unicode MS"/>
          <w:color w:val="000000"/>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·общему речевому развитию </w:t>
      </w:r>
      <w:r>
        <w:rPr>
          <w:rStyle w:val="Zag11"/>
          <w:rFonts w:eastAsia="@Arial Unicode MS"/>
          <w:color w:val="000000"/>
        </w:rPr>
        <w:t>обучающегося</w:t>
      </w:r>
      <w:r w:rsidRPr="00054CA1">
        <w:rPr>
          <w:rStyle w:val="Zag11"/>
          <w:rFonts w:eastAsia="@Arial Unicode MS"/>
          <w:color w:val="000000"/>
        </w:rPr>
        <w:t xml:space="preserve"> на основе формирования обобщённых лингвистических структур грамматики и синтаксиса;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·развитию произвольности и осознанности монологической и диалогической речи;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·развитию письменной речи;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r>
        <w:rPr>
          <w:rStyle w:val="Zag11"/>
          <w:rFonts w:eastAsia="@Arial Unicode MS"/>
          <w:color w:val="000000"/>
        </w:rPr>
        <w:t xml:space="preserve"> </w:t>
      </w:r>
      <w:r w:rsidRPr="00054CA1">
        <w:rPr>
          <w:rStyle w:val="Zag11"/>
          <w:rFonts w:eastAsia="@Arial Unicode MS"/>
          <w:color w:val="000000"/>
        </w:rPr>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B4D07" w:rsidRPr="00054CA1" w:rsidRDefault="00CB4D07" w:rsidP="00CB4D07">
      <w:pPr>
        <w:tabs>
          <w:tab w:val="left" w:leader="dot" w:pos="624"/>
        </w:tabs>
        <w:spacing w:after="0" w:line="240" w:lineRule="auto"/>
        <w:ind w:firstLine="567"/>
        <w:jc w:val="both"/>
        <w:rPr>
          <w:rStyle w:val="Zag11"/>
        </w:rPr>
      </w:pPr>
      <w:r w:rsidRPr="00054CA1">
        <w:rPr>
          <w:rStyle w:val="Zag11"/>
          <w:rFonts w:eastAsia="@Arial Unicode MS"/>
          <w:color w:val="000000"/>
        </w:rPr>
        <w:t xml:space="preserve">Изучение иностранного языка способствует развитию </w:t>
      </w:r>
      <w:proofErr w:type="spellStart"/>
      <w:r w:rsidRPr="00054CA1">
        <w:rPr>
          <w:rStyle w:val="Zag11"/>
          <w:rFonts w:eastAsia="@Arial Unicode MS"/>
          <w:color w:val="000000"/>
        </w:rPr>
        <w:t>общеучебных</w:t>
      </w:r>
      <w:proofErr w:type="spellEnd"/>
      <w:r w:rsidRPr="00054CA1">
        <w:rPr>
          <w:rStyle w:val="Zag11"/>
          <w:rFonts w:eastAsia="@Arial Unicode MS"/>
          <w:color w:val="000000"/>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054CA1">
        <w:rPr>
          <w:rStyle w:val="Zag11"/>
          <w:rFonts w:eastAsia="@Arial Unicode MS"/>
        </w:rPr>
        <w:t>ь развитие его сюжета; умение задавать вопросы, опираясь на смысл прочитанного текста; сочинение оригинального текста на основе плана).</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«Математика».</w:t>
      </w:r>
      <w:r w:rsidRPr="00054CA1">
        <w:rPr>
          <w:rStyle w:val="Zag11"/>
          <w:rFonts w:ascii="Times New Roman" w:eastAsia="@Arial Unicode MS" w:hAnsi="Times New Roman" w:cs="Times New Roman"/>
          <w:sz w:val="24"/>
          <w:szCs w:val="24"/>
          <w:lang w:val="ru-RU"/>
        </w:rPr>
        <w:t xml:space="preserve"> </w:t>
      </w:r>
      <w:r w:rsidR="0026477E" w:rsidRPr="00EA4076">
        <w:rPr>
          <w:rStyle w:val="Zag11"/>
          <w:rFonts w:ascii="Times New Roman" w:eastAsia="@Arial Unicode MS" w:hAnsi="Times New Roman" w:cs="Times New Roman"/>
          <w:sz w:val="24"/>
          <w:szCs w:val="24"/>
          <w:lang w:val="ru-RU"/>
        </w:rPr>
        <w:t>При получении</w:t>
      </w:r>
      <w:r w:rsidRPr="00054CA1">
        <w:rPr>
          <w:rStyle w:val="Zag11"/>
          <w:rFonts w:ascii="Times New Roman" w:eastAsia="@Arial Unicode MS" w:hAnsi="Times New Roman" w:cs="Times New Roman"/>
          <w:sz w:val="24"/>
          <w:szCs w:val="24"/>
          <w:lang w:val="ru-RU"/>
        </w:rPr>
        <w:t xml:space="preserve">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символических сре</w:t>
      </w:r>
      <w:proofErr w:type="gramStart"/>
      <w:r w:rsidRPr="00054CA1">
        <w:rPr>
          <w:rStyle w:val="Zag11"/>
          <w:rFonts w:ascii="Times New Roman" w:eastAsia="@Arial Unicode MS" w:hAnsi="Times New Roman" w:cs="Times New Roman"/>
          <w:sz w:val="24"/>
          <w:szCs w:val="24"/>
          <w:lang w:val="ru-RU"/>
        </w:rPr>
        <w:t>дств дл</w:t>
      </w:r>
      <w:proofErr w:type="gramEnd"/>
      <w:r w:rsidRPr="00054CA1">
        <w:rPr>
          <w:rStyle w:val="Zag11"/>
          <w:rFonts w:ascii="Times New Roman" w:eastAsia="@Arial Unicode MS" w:hAnsi="Times New Roman" w:cs="Times New Roman"/>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w:t>
      </w:r>
      <w:r w:rsidR="0026477E">
        <w:rPr>
          <w:rStyle w:val="Zag11"/>
          <w:rFonts w:ascii="Times New Roman" w:eastAsia="@Arial Unicode MS" w:hAnsi="Times New Roman" w:cs="Times New Roman"/>
          <w:sz w:val="24"/>
          <w:szCs w:val="24"/>
          <w:lang w:val="ru-RU"/>
        </w:rPr>
        <w:t>етов</w:t>
      </w:r>
      <w:r w:rsidRPr="00054CA1">
        <w:rPr>
          <w:rStyle w:val="Zag11"/>
          <w:rFonts w:ascii="Times New Roman" w:eastAsia="@Arial Unicode MS" w:hAnsi="Times New Roman" w:cs="Times New Roman"/>
          <w:sz w:val="24"/>
          <w:szCs w:val="24"/>
          <w:lang w:val="ru-RU"/>
        </w:rPr>
        <w:t xml:space="preserve">. В процессе обучения </w:t>
      </w:r>
      <w:proofErr w:type="gramStart"/>
      <w:r w:rsidRPr="00054CA1">
        <w:rPr>
          <w:rStyle w:val="Zag11"/>
          <w:rFonts w:ascii="Times New Roman" w:eastAsia="@Arial Unicode MS" w:hAnsi="Times New Roman" w:cs="Times New Roman"/>
          <w:sz w:val="24"/>
          <w:szCs w:val="24"/>
          <w:lang w:val="ru-RU"/>
        </w:rPr>
        <w:t>обучающийся</w:t>
      </w:r>
      <w:proofErr w:type="gramEnd"/>
      <w:r w:rsidRPr="00054CA1">
        <w:rPr>
          <w:rStyle w:val="Zag11"/>
          <w:rFonts w:ascii="Times New Roman" w:eastAsia="@Arial Unicode MS" w:hAnsi="Times New Roman" w:cs="Times New Roman"/>
          <w:sz w:val="24"/>
          <w:szCs w:val="24"/>
          <w:lang w:val="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b/>
          <w:bCs/>
          <w:color w:val="000000"/>
        </w:rPr>
        <w:t>«Окружающий мир».</w:t>
      </w:r>
      <w:r w:rsidRPr="00054CA1">
        <w:rPr>
          <w:rStyle w:val="Zag11"/>
          <w:rFonts w:eastAsia="@Arial Unicode MS"/>
          <w:color w:val="000000"/>
        </w:rPr>
        <w:t xml:space="preserve"> </w:t>
      </w:r>
      <w:proofErr w:type="gramStart"/>
      <w:r w:rsidRPr="00054CA1">
        <w:rPr>
          <w:rStyle w:val="Zag11"/>
          <w:rFonts w:eastAsia="@Arial Unicode MS"/>
          <w:color w:val="000000"/>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w:t>
      </w:r>
      <w:r w:rsidRPr="00054CA1">
        <w:rPr>
          <w:rStyle w:val="Zag11"/>
          <w:rFonts w:eastAsia="@Arial Unicode MS"/>
          <w:color w:val="000000"/>
        </w:rPr>
        <w:lastRenderedPageBreak/>
        <w:t>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В сфере личностных универсальных действий изучение предмета «Окружающий мир» обеспечивает формирование когнитивного, эмоционально</w:t>
      </w:r>
      <w:r>
        <w:rPr>
          <w:rStyle w:val="Zag11"/>
          <w:rFonts w:eastAsia="@Arial Unicode MS"/>
          <w:color w:val="000000"/>
        </w:rPr>
        <w:t>-</w:t>
      </w:r>
      <w:r w:rsidRPr="00054CA1">
        <w:rPr>
          <w:rStyle w:val="Zag11"/>
          <w:rFonts w:eastAsia="@Arial Unicode MS"/>
          <w:color w:val="000000"/>
        </w:rPr>
        <w:t xml:space="preserve">ценностного и </w:t>
      </w:r>
      <w:proofErr w:type="spellStart"/>
      <w:r w:rsidRPr="00054CA1">
        <w:rPr>
          <w:rStyle w:val="Zag11"/>
          <w:rFonts w:eastAsia="@Arial Unicode MS"/>
          <w:color w:val="000000"/>
        </w:rPr>
        <w:t>деятельностного</w:t>
      </w:r>
      <w:proofErr w:type="spellEnd"/>
      <w:r w:rsidRPr="00054CA1">
        <w:rPr>
          <w:rStyle w:val="Zag11"/>
          <w:rFonts w:eastAsia="@Arial Unicode MS"/>
          <w:color w:val="000000"/>
        </w:rPr>
        <w:t xml:space="preserve"> компонентов гражданской российской идентичности: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·формирование основ экологического сознания, грамотности и культуры </w:t>
      </w:r>
      <w:r>
        <w:rPr>
          <w:rStyle w:val="Zag11"/>
          <w:rFonts w:eastAsia="@Arial Unicode MS"/>
          <w:color w:val="000000"/>
        </w:rPr>
        <w:t>обучающихся</w:t>
      </w:r>
      <w:r w:rsidRPr="00054CA1">
        <w:rPr>
          <w:rStyle w:val="Zag11"/>
          <w:rFonts w:eastAsia="@Arial Unicode MS"/>
          <w:color w:val="000000"/>
        </w:rPr>
        <w:t xml:space="preserve">, освоение элементарных норм адекватного </w:t>
      </w:r>
      <w:proofErr w:type="spellStart"/>
      <w:r w:rsidRPr="00054CA1">
        <w:rPr>
          <w:rStyle w:val="Zag11"/>
          <w:rFonts w:eastAsia="@Arial Unicode MS"/>
          <w:color w:val="000000"/>
        </w:rPr>
        <w:t>природосообразного</w:t>
      </w:r>
      <w:proofErr w:type="spellEnd"/>
      <w:r w:rsidRPr="00054CA1">
        <w:rPr>
          <w:rStyle w:val="Zag11"/>
          <w:rFonts w:eastAsia="@Arial Unicode MS"/>
          <w:color w:val="000000"/>
        </w:rPr>
        <w:t xml:space="preserve"> поведения;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·развитие морально</w:t>
      </w:r>
      <w:r>
        <w:rPr>
          <w:rStyle w:val="Zag11"/>
          <w:rFonts w:eastAsia="@Arial Unicode MS"/>
          <w:color w:val="000000"/>
        </w:rPr>
        <w:t>-</w:t>
      </w:r>
      <w:r w:rsidRPr="00054CA1">
        <w:rPr>
          <w:rStyle w:val="Zag11"/>
          <w:rFonts w:eastAsia="@Arial Unicode MS"/>
          <w:color w:val="000000"/>
        </w:rPr>
        <w:t>этического сознания — норм и правил взаимоотношений человека с другими людьми, социальными группами и сообществами.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В сфере личностных универсальных учебных действий изучение предмета способствует принятию </w:t>
      </w:r>
      <w:proofErr w:type="gramStart"/>
      <w:r w:rsidRPr="00054CA1">
        <w:rPr>
          <w:rStyle w:val="Zag11"/>
          <w:rFonts w:eastAsia="@Arial Unicode MS"/>
          <w:color w:val="000000"/>
        </w:rPr>
        <w:t>обучающимися</w:t>
      </w:r>
      <w:proofErr w:type="gramEnd"/>
      <w:r w:rsidRPr="00054CA1">
        <w:rPr>
          <w:rStyle w:val="Zag11"/>
          <w:rFonts w:eastAsia="@Arial Unicode MS"/>
          <w:color w:val="00000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Изучение предмета «Окружающий мир» способствует формированию </w:t>
      </w:r>
      <w:proofErr w:type="spellStart"/>
      <w:r w:rsidRPr="00054CA1">
        <w:rPr>
          <w:rStyle w:val="Zag11"/>
          <w:rFonts w:eastAsia="@Arial Unicode MS"/>
          <w:color w:val="000000"/>
        </w:rPr>
        <w:t>общепознавательных</w:t>
      </w:r>
      <w:proofErr w:type="spellEnd"/>
      <w:r w:rsidRPr="00054CA1">
        <w:rPr>
          <w:rStyle w:val="Zag11"/>
          <w:rFonts w:eastAsia="@Arial Unicode MS"/>
          <w:color w:val="000000"/>
        </w:rPr>
        <w:t xml:space="preserve"> универсальных учебных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·овладению начальными формами исследовательской деятельности, включая умения поиска и работы с информацией;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B4D07"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Pr>
          <w:rStyle w:val="Zag11"/>
          <w:rFonts w:eastAsia="@Arial Unicode MS"/>
          <w:color w:val="000000"/>
        </w:rPr>
        <w:t>-</w:t>
      </w:r>
      <w:r w:rsidRPr="00054CA1">
        <w:rPr>
          <w:rStyle w:val="Zag11"/>
          <w:rFonts w:eastAsia="@Arial Unicode MS"/>
          <w:color w:val="000000"/>
        </w:rPr>
        <w:t>следственных связей в окружающем мире, в том числе на многообразном материале природы и культуры родного края.</w:t>
      </w:r>
    </w:p>
    <w:p w:rsidR="0002075F" w:rsidRPr="0002075F" w:rsidRDefault="0002075F" w:rsidP="001818C5">
      <w:pPr>
        <w:tabs>
          <w:tab w:val="left" w:leader="dot" w:pos="624"/>
        </w:tabs>
        <w:spacing w:after="0" w:line="240" w:lineRule="auto"/>
        <w:ind w:firstLine="567"/>
        <w:jc w:val="both"/>
        <w:rPr>
          <w:rStyle w:val="Zag11"/>
          <w:rFonts w:eastAsia="@Arial Unicode MS"/>
          <w:b/>
          <w:bCs/>
          <w:color w:val="000000"/>
        </w:rPr>
      </w:pPr>
      <w:r w:rsidRPr="0002075F">
        <w:rPr>
          <w:rStyle w:val="Zag11"/>
          <w:rFonts w:eastAsia="@Arial Unicode MS"/>
          <w:b/>
          <w:color w:val="000000"/>
        </w:rPr>
        <w:t>«ОРКСЭ»</w:t>
      </w:r>
      <w:r>
        <w:rPr>
          <w:rStyle w:val="Zag11"/>
          <w:rFonts w:eastAsia="@Arial Unicode MS"/>
          <w:b/>
          <w:color w:val="000000"/>
        </w:rPr>
        <w:t xml:space="preserve">. </w:t>
      </w:r>
      <w:r w:rsidRPr="00054CA1">
        <w:rPr>
          <w:rStyle w:val="Zag11"/>
          <w:rFonts w:eastAsia="@Arial Unicode MS"/>
          <w:color w:val="000000"/>
        </w:rPr>
        <w:t xml:space="preserve">Этот предмет обеспечивает формирование личностных, коммуникативных, познавательных </w:t>
      </w:r>
      <w:r>
        <w:rPr>
          <w:rStyle w:val="Zag11"/>
          <w:rFonts w:eastAsia="@Arial Unicode MS"/>
          <w:color w:val="000000"/>
        </w:rPr>
        <w:t xml:space="preserve">и регулятивных универсальных действий на основе развития  у школьников мотивации к осознанному нравственному поведению. Знание религиозных и культурных традиций народов России, воспитание уважения к ним, формирование диалога с представителями других культур и мировоззрений помогут </w:t>
      </w:r>
      <w:r w:rsidRPr="00054CA1">
        <w:rPr>
          <w:rStyle w:val="Zag11"/>
          <w:rFonts w:eastAsia="@Arial Unicode MS"/>
          <w:color w:val="000000"/>
        </w:rPr>
        <w:t>сформирова</w:t>
      </w:r>
      <w:r>
        <w:rPr>
          <w:rStyle w:val="Zag11"/>
          <w:rFonts w:eastAsia="@Arial Unicode MS"/>
          <w:color w:val="000000"/>
        </w:rPr>
        <w:t>ть</w:t>
      </w:r>
      <w:r w:rsidRPr="00054CA1">
        <w:rPr>
          <w:rStyle w:val="Zag11"/>
          <w:rFonts w:eastAsia="@Arial Unicode MS"/>
          <w:color w:val="000000"/>
        </w:rPr>
        <w:t xml:space="preserve"> коммуникативные</w:t>
      </w:r>
      <w:r w:rsidR="001818C5">
        <w:rPr>
          <w:rStyle w:val="Zag11"/>
          <w:rFonts w:eastAsia="@Arial Unicode MS"/>
          <w:color w:val="000000"/>
        </w:rPr>
        <w:t xml:space="preserve"> универсальные учебные действия.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b/>
          <w:bCs/>
          <w:color w:val="000000"/>
        </w:rPr>
        <w:t>«Музыка».</w:t>
      </w:r>
      <w:r w:rsidRPr="00054CA1">
        <w:rPr>
          <w:rStyle w:val="Zag11"/>
          <w:rFonts w:eastAsia="@Arial Unicode MS"/>
          <w:color w:val="000000"/>
        </w:rPr>
        <w:t xml:space="preserve"> Этот предмет обеспечивает формирование личностных, коммуникативных, познавательных действий. </w:t>
      </w:r>
      <w:proofErr w:type="gramStart"/>
      <w:r w:rsidRPr="00054CA1">
        <w:rPr>
          <w:rStyle w:val="Zag11"/>
          <w:rFonts w:eastAsia="@Arial Unicode MS"/>
          <w:color w:val="000000"/>
        </w:rPr>
        <w:t>На основе освоения обучающимися мира музыкального искусства в сфере личностных действий будут сформированы эстетические и ценностно</w:t>
      </w:r>
      <w:r w:rsidRPr="00054CA1">
        <w:rPr>
          <w:rStyle w:val="Zag11"/>
          <w:rFonts w:eastAsia="@Arial Unicode MS"/>
          <w:color w:val="000000"/>
        </w:rPr>
        <w:noBreakHyphen/>
        <w:t xml:space="preserve">смысловые ориентации </w:t>
      </w:r>
      <w:r>
        <w:rPr>
          <w:rStyle w:val="Zag11"/>
          <w:rFonts w:eastAsia="@Arial Unicode MS"/>
          <w:color w:val="000000"/>
        </w:rPr>
        <w:t>обучающихся</w:t>
      </w:r>
      <w:r w:rsidRPr="00054CA1">
        <w:rPr>
          <w:rStyle w:val="Zag11"/>
          <w:rFonts w:eastAsia="@Arial Unicode MS"/>
          <w:color w:val="000000"/>
        </w:rPr>
        <w:t>,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054CA1">
        <w:rPr>
          <w:rStyle w:val="Zag11"/>
          <w:rFonts w:eastAsia="@Arial Unicode MS"/>
          <w:color w:val="000000"/>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Будут сформированы коммуникативные универсальные учебные действия на основе развития </w:t>
      </w:r>
      <w:proofErr w:type="spellStart"/>
      <w:r w:rsidRPr="00054CA1">
        <w:rPr>
          <w:rStyle w:val="Zag11"/>
          <w:rFonts w:eastAsia="@Arial Unicode MS"/>
          <w:color w:val="000000"/>
        </w:rPr>
        <w:t>эмпатии</w:t>
      </w:r>
      <w:proofErr w:type="spellEnd"/>
      <w:r w:rsidRPr="00054CA1">
        <w:rPr>
          <w:rStyle w:val="Zag11"/>
          <w:rFonts w:eastAsia="@Arial Unicode MS"/>
          <w:color w:val="000000"/>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CB4D07" w:rsidRPr="00054CA1" w:rsidRDefault="00CB4D07" w:rsidP="00CB4D07">
      <w:pPr>
        <w:tabs>
          <w:tab w:val="left" w:leader="dot" w:pos="624"/>
        </w:tabs>
        <w:spacing w:after="0" w:line="240" w:lineRule="auto"/>
        <w:ind w:firstLine="567"/>
        <w:jc w:val="both"/>
        <w:rPr>
          <w:rStyle w:val="Zag11"/>
          <w:rFonts w:eastAsia="@Arial Unicode MS"/>
          <w:b/>
          <w:bCs/>
          <w:color w:val="000000"/>
        </w:rPr>
      </w:pPr>
      <w:r w:rsidRPr="00054CA1">
        <w:rPr>
          <w:rStyle w:val="Zag11"/>
          <w:rFonts w:eastAsia="@Arial Unicode MS"/>
          <w:color w:val="000000"/>
        </w:rPr>
        <w:t xml:space="preserve">В области развития </w:t>
      </w:r>
      <w:proofErr w:type="spellStart"/>
      <w:r w:rsidRPr="00054CA1">
        <w:rPr>
          <w:rStyle w:val="Zag11"/>
          <w:rFonts w:eastAsia="@Arial Unicode MS"/>
          <w:color w:val="000000"/>
        </w:rPr>
        <w:t>общепознавательных</w:t>
      </w:r>
      <w:proofErr w:type="spellEnd"/>
      <w:r w:rsidRPr="00054CA1">
        <w:rPr>
          <w:rStyle w:val="Zag11"/>
          <w:rFonts w:eastAsia="@Arial Unicode MS"/>
          <w:color w:val="000000"/>
        </w:rPr>
        <w:t xml:space="preserve"> действий изучение музыки будет способствовать формированию замещения и моделирования.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b/>
          <w:bCs/>
          <w:color w:val="000000"/>
        </w:rPr>
        <w:lastRenderedPageBreak/>
        <w:t>«Изобразительное искусство».</w:t>
      </w:r>
      <w:r w:rsidRPr="00054CA1">
        <w:rPr>
          <w:rStyle w:val="Zag11"/>
          <w:rFonts w:eastAsia="@Arial Unicode MS"/>
          <w:color w:val="000000"/>
        </w:rPr>
        <w:t xml:space="preserve"> Развивающий потенциал этого предмета связан с формированием личностных, познавательных, регулятивных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Моделирующий характер изобразительной деятельности создаёт условия для формирования </w:t>
      </w:r>
      <w:proofErr w:type="spellStart"/>
      <w:r w:rsidRPr="00054CA1">
        <w:rPr>
          <w:rStyle w:val="Zag11"/>
          <w:rFonts w:eastAsia="@Arial Unicode MS"/>
          <w:color w:val="000000"/>
        </w:rPr>
        <w:t>общеучебных</w:t>
      </w:r>
      <w:proofErr w:type="spellEnd"/>
      <w:r w:rsidRPr="00054CA1">
        <w:rPr>
          <w:rStyle w:val="Zag11"/>
          <w:rFonts w:eastAsia="@Arial Unicode MS"/>
          <w:color w:val="000000"/>
        </w:rPr>
        <w:t xml:space="preserve"> действий, замещения и моделирования в продуктивной деятельности </w:t>
      </w:r>
      <w:r>
        <w:rPr>
          <w:rStyle w:val="Zag11"/>
          <w:rFonts w:eastAsia="@Arial Unicode MS"/>
          <w:color w:val="000000"/>
        </w:rPr>
        <w:t>обучающихся</w:t>
      </w:r>
      <w:r w:rsidRPr="00054CA1">
        <w:rPr>
          <w:rStyle w:val="Zag11"/>
          <w:rFonts w:eastAsia="@Arial Unicode MS"/>
          <w:color w:val="000000"/>
        </w:rPr>
        <w:t xml:space="preserve">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w:t>
      </w:r>
      <w:r>
        <w:rPr>
          <w:rStyle w:val="Zag11"/>
          <w:rFonts w:eastAsia="@Arial Unicode MS"/>
          <w:color w:val="000000"/>
        </w:rPr>
        <w:t>-</w:t>
      </w:r>
      <w:r w:rsidRPr="00054CA1">
        <w:rPr>
          <w:rStyle w:val="Zag11"/>
          <w:rFonts w:eastAsia="@Arial Unicode MS"/>
          <w:color w:val="000000"/>
        </w:rPr>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B4D07" w:rsidRPr="00054CA1" w:rsidRDefault="00CB4D07" w:rsidP="00CB4D07">
      <w:pPr>
        <w:tabs>
          <w:tab w:val="left" w:leader="dot" w:pos="624"/>
        </w:tabs>
        <w:spacing w:after="0" w:line="240" w:lineRule="auto"/>
        <w:ind w:firstLine="567"/>
        <w:jc w:val="both"/>
        <w:rPr>
          <w:rStyle w:val="Zag11"/>
          <w:rFonts w:eastAsia="@Arial Unicode MS"/>
          <w:b/>
          <w:bCs/>
          <w:color w:val="000000"/>
        </w:rPr>
      </w:pPr>
      <w:r w:rsidRPr="00054CA1">
        <w:rPr>
          <w:rStyle w:val="Zag11"/>
          <w:rFonts w:eastAsia="@Arial Unicode MS"/>
          <w:color w:val="000000"/>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w:t>
      </w:r>
      <w:r>
        <w:rPr>
          <w:rStyle w:val="Zag11"/>
          <w:rFonts w:eastAsia="@Arial Unicode MS"/>
          <w:color w:val="000000"/>
        </w:rPr>
        <w:t>обучающихся</w:t>
      </w:r>
      <w:r w:rsidRPr="00054CA1">
        <w:rPr>
          <w:rStyle w:val="Zag11"/>
          <w:rFonts w:eastAsia="@Arial Unicode MS"/>
          <w:color w:val="000000"/>
        </w:rPr>
        <w:t>.</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b/>
          <w:bCs/>
          <w:color w:val="000000"/>
        </w:rPr>
        <w:t>«Технология».</w:t>
      </w:r>
      <w:r w:rsidRPr="00054CA1">
        <w:rPr>
          <w:rStyle w:val="Zag11"/>
          <w:rFonts w:eastAsia="@Arial Unicode MS"/>
          <w:color w:val="000000"/>
        </w:rPr>
        <w:t xml:space="preserve"> Специфика этого предмета и его значимость для формирования универсальных учебных действий обусловлена: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·ключевой ролью предметно</w:t>
      </w:r>
      <w:r>
        <w:rPr>
          <w:rStyle w:val="Zag11"/>
          <w:rFonts w:eastAsia="@Arial Unicode MS"/>
          <w:color w:val="000000"/>
        </w:rPr>
        <w:t>-</w:t>
      </w:r>
      <w:r w:rsidRPr="00054CA1">
        <w:rPr>
          <w:rStyle w:val="Zag11"/>
          <w:rFonts w:eastAsia="@Arial Unicode MS"/>
          <w:color w:val="000000"/>
        </w:rPr>
        <w:t>преобразовательной деятельности как основы формирования системы универсальных учебных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054CA1">
        <w:rPr>
          <w:rStyle w:val="Zag11"/>
          <w:rFonts w:eastAsia="@Arial Unicode MS"/>
          <w:color w:val="000000"/>
        </w:rPr>
        <w:t>задач</w:t>
      </w:r>
      <w:proofErr w:type="gramEnd"/>
      <w:r w:rsidRPr="00054CA1">
        <w:rPr>
          <w:rStyle w:val="Zag11"/>
          <w:rFonts w:eastAsia="@Arial Unicode MS"/>
          <w:color w:val="000000"/>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·специальной организацией процесса планомерно</w:t>
      </w:r>
      <w:r>
        <w:rPr>
          <w:rStyle w:val="Zag11"/>
          <w:rFonts w:eastAsia="@Arial Unicode MS"/>
          <w:color w:val="000000"/>
        </w:rPr>
        <w:t>-</w:t>
      </w:r>
      <w:r w:rsidRPr="00054CA1">
        <w:rPr>
          <w:rStyle w:val="Zag11"/>
          <w:rFonts w:eastAsia="@Arial Unicode MS"/>
          <w:color w:val="000000"/>
        </w:rPr>
        <w:t>поэтапной отработки предметно</w:t>
      </w:r>
      <w:r w:rsidRPr="00054CA1">
        <w:rPr>
          <w:rStyle w:val="Zag11"/>
          <w:rFonts w:eastAsia="@Arial Unicode MS"/>
          <w:color w:val="000000"/>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·широким использованием форм группового сотрудничества и проектных форм работы для реализации учебных целей курса;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·формирование первоначальных элементов </w:t>
      </w:r>
      <w:proofErr w:type="gramStart"/>
      <w:r w:rsidRPr="00054CA1">
        <w:rPr>
          <w:rStyle w:val="Zag11"/>
          <w:rFonts w:eastAsia="@Arial Unicode MS"/>
          <w:color w:val="000000"/>
        </w:rPr>
        <w:t>ИКТ</w:t>
      </w:r>
      <w:r>
        <w:rPr>
          <w:rStyle w:val="Zag11"/>
          <w:rFonts w:eastAsia="@Arial Unicode MS"/>
          <w:color w:val="000000"/>
        </w:rPr>
        <w:t>-</w:t>
      </w:r>
      <w:r w:rsidRPr="00054CA1">
        <w:rPr>
          <w:rStyle w:val="Zag11"/>
          <w:rFonts w:eastAsia="@Arial Unicode MS"/>
          <w:color w:val="000000"/>
        </w:rPr>
        <w:t>компетентности</w:t>
      </w:r>
      <w:proofErr w:type="gramEnd"/>
      <w:r w:rsidRPr="00054CA1">
        <w:rPr>
          <w:rStyle w:val="Zag11"/>
          <w:rFonts w:eastAsia="@Arial Unicode MS"/>
          <w:color w:val="000000"/>
        </w:rPr>
        <w:t xml:space="preserve"> </w:t>
      </w:r>
      <w:r>
        <w:rPr>
          <w:rStyle w:val="Zag11"/>
          <w:rFonts w:eastAsia="@Arial Unicode MS"/>
          <w:color w:val="000000"/>
        </w:rPr>
        <w:t>обучающихся</w:t>
      </w:r>
      <w:r w:rsidRPr="00054CA1">
        <w:rPr>
          <w:rStyle w:val="Zag11"/>
          <w:rFonts w:eastAsia="@Arial Unicode MS"/>
          <w:color w:val="000000"/>
        </w:rPr>
        <w:t>.</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Изучение технологии обеспечивает реализацию следующих целей: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·формирование картины мира материальной и духовной культуры как продукта творческой предметно</w:t>
      </w:r>
      <w:r>
        <w:rPr>
          <w:rStyle w:val="Zag11"/>
          <w:rFonts w:eastAsia="@Arial Unicode MS"/>
          <w:color w:val="000000"/>
        </w:rPr>
        <w:t>-</w:t>
      </w:r>
      <w:r w:rsidRPr="00054CA1">
        <w:rPr>
          <w:rStyle w:val="Zag11"/>
          <w:rFonts w:eastAsia="@Arial Unicode MS"/>
          <w:color w:val="000000"/>
        </w:rPr>
        <w:t>преобразующей деятельности человека;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·развитие знаково</w:t>
      </w:r>
      <w:r>
        <w:rPr>
          <w:rStyle w:val="Zag11"/>
          <w:rFonts w:eastAsia="@Arial Unicode MS"/>
          <w:color w:val="000000"/>
        </w:rPr>
        <w:t>-</w:t>
      </w:r>
      <w:r w:rsidRPr="00054CA1">
        <w:rPr>
          <w:rStyle w:val="Zag11"/>
          <w:rFonts w:eastAsia="@Arial Unicode MS"/>
          <w:color w:val="000000"/>
        </w:rPr>
        <w:t xml:space="preserve">символического и пространственного мышления, творческого и репродуктивного воображения на основе развития способности </w:t>
      </w:r>
      <w:r>
        <w:rPr>
          <w:rStyle w:val="Zag11"/>
          <w:rFonts w:eastAsia="@Arial Unicode MS"/>
          <w:color w:val="000000"/>
        </w:rPr>
        <w:t>обучающегося</w:t>
      </w:r>
      <w:r w:rsidRPr="00054CA1">
        <w:rPr>
          <w:rStyle w:val="Zag11"/>
          <w:rFonts w:eastAsia="@Arial Unicode MS"/>
          <w:color w:val="000000"/>
        </w:rPr>
        <w:t xml:space="preserve"> к моделированию и отображению объекта и процесса его преобразования в форме моделей (рисунков, планов, схем, чертежей);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·формирование внутреннего плана на основе поэтапной отработки предметно</w:t>
      </w:r>
      <w:r>
        <w:rPr>
          <w:rStyle w:val="Zag11"/>
          <w:rFonts w:eastAsia="@Arial Unicode MS"/>
          <w:color w:val="000000"/>
        </w:rPr>
        <w:t>-</w:t>
      </w:r>
      <w:r w:rsidRPr="00054CA1">
        <w:rPr>
          <w:rStyle w:val="Zag11"/>
          <w:rFonts w:eastAsia="@Arial Unicode MS"/>
          <w:color w:val="000000"/>
        </w:rPr>
        <w:t>преобразовательных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·развитие планирующей и регулирующей функции речи;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·развитие коммуникативной компетентности </w:t>
      </w:r>
      <w:proofErr w:type="gramStart"/>
      <w:r w:rsidRPr="00054CA1">
        <w:rPr>
          <w:rStyle w:val="Zag11"/>
          <w:rFonts w:eastAsia="@Arial Unicode MS"/>
          <w:color w:val="000000"/>
        </w:rPr>
        <w:t>обучающихся</w:t>
      </w:r>
      <w:proofErr w:type="gramEnd"/>
      <w:r w:rsidRPr="00054CA1">
        <w:rPr>
          <w:rStyle w:val="Zag11"/>
          <w:rFonts w:eastAsia="@Arial Unicode MS"/>
          <w:color w:val="000000"/>
        </w:rPr>
        <w:t xml:space="preserve"> на основе организации совместно</w:t>
      </w:r>
      <w:r>
        <w:rPr>
          <w:rStyle w:val="Zag11"/>
          <w:rFonts w:eastAsia="@Arial Unicode MS"/>
          <w:color w:val="000000"/>
        </w:rPr>
        <w:t>-</w:t>
      </w:r>
      <w:r w:rsidRPr="00054CA1">
        <w:rPr>
          <w:rStyle w:val="Zag11"/>
          <w:rFonts w:eastAsia="@Arial Unicode MS"/>
          <w:color w:val="000000"/>
        </w:rPr>
        <w:t>продуктивной деятельности;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·развитие эстетических представлений и критериев на основе изобразительной и художественной конструктивной деятельности;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w:t>
      </w:r>
      <w:r>
        <w:rPr>
          <w:rStyle w:val="Zag11"/>
          <w:rFonts w:eastAsia="@Arial Unicode MS"/>
          <w:color w:val="000000"/>
        </w:rPr>
        <w:t>-</w:t>
      </w:r>
      <w:r w:rsidRPr="00054CA1">
        <w:rPr>
          <w:rStyle w:val="Zag11"/>
          <w:rFonts w:eastAsia="@Arial Unicode MS"/>
          <w:color w:val="000000"/>
        </w:rPr>
        <w:t>преобразующей символико</w:t>
      </w:r>
      <w:r>
        <w:rPr>
          <w:rStyle w:val="Zag11"/>
          <w:rFonts w:eastAsia="@Arial Unicode MS"/>
          <w:color w:val="000000"/>
        </w:rPr>
        <w:t>-</w:t>
      </w:r>
      <w:r w:rsidRPr="00054CA1">
        <w:rPr>
          <w:rStyle w:val="Zag11"/>
          <w:rFonts w:eastAsia="@Arial Unicode MS"/>
          <w:color w:val="000000"/>
        </w:rPr>
        <w:t>моделирующей деятельности;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B4D07" w:rsidRPr="000C5A48"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w:t>
      </w:r>
      <w:proofErr w:type="spellStart"/>
      <w:r w:rsidRPr="00054CA1">
        <w:rPr>
          <w:rStyle w:val="Zag11"/>
          <w:rFonts w:eastAsia="@Arial Unicode MS"/>
          <w:color w:val="000000"/>
        </w:rPr>
        <w:t>фомирование</w:t>
      </w:r>
      <w:proofErr w:type="spellEnd"/>
      <w:r w:rsidRPr="00054CA1">
        <w:rPr>
          <w:rStyle w:val="Zag11"/>
          <w:rFonts w:eastAsia="@Arial Unicode MS"/>
          <w:color w:val="000000"/>
        </w:rPr>
        <w:t xml:space="preserve"> </w:t>
      </w:r>
      <w:proofErr w:type="gramStart"/>
      <w:r w:rsidRPr="00054CA1">
        <w:rPr>
          <w:rStyle w:val="Zag11"/>
          <w:rFonts w:eastAsia="@Arial Unicode MS"/>
          <w:color w:val="000000"/>
        </w:rPr>
        <w:t>ИКТ</w:t>
      </w:r>
      <w:r w:rsidRPr="00054CA1">
        <w:rPr>
          <w:rStyle w:val="Zag11"/>
          <w:rFonts w:eastAsia="@Arial Unicode MS"/>
          <w:color w:val="000000"/>
        </w:rPr>
        <w:noBreakHyphen/>
        <w:t>компетентности</w:t>
      </w:r>
      <w:proofErr w:type="gramEnd"/>
      <w:r w:rsidRPr="00054CA1">
        <w:rPr>
          <w:rStyle w:val="Zag11"/>
          <w:rFonts w:eastAsia="@Arial Unicode MS"/>
          <w:color w:val="000000"/>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r>
        <w:rPr>
          <w:rStyle w:val="Zag11"/>
          <w:rFonts w:eastAsia="@Arial Unicode MS"/>
          <w:color w:val="000000"/>
        </w:rPr>
        <w:t xml:space="preserve"> </w:t>
      </w:r>
      <w:r w:rsidRPr="00054CA1">
        <w:rPr>
          <w:rStyle w:val="Zag11"/>
          <w:rFonts w:eastAsia="@Arial Unicode MS"/>
          <w:color w:val="000000"/>
        </w:rPr>
        <w:t>другим аспектам.</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b/>
          <w:bCs/>
          <w:color w:val="000000"/>
        </w:rPr>
        <w:t>«Физическая культура».</w:t>
      </w:r>
      <w:r w:rsidRPr="00054CA1">
        <w:rPr>
          <w:rStyle w:val="Zag11"/>
          <w:rFonts w:eastAsia="@Arial Unicode MS"/>
          <w:color w:val="000000"/>
        </w:rPr>
        <w:t xml:space="preserve"> Этот предмет обеспечивает формирование личностных универсальных действий: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·основ общекультурной и российской гражданской идентичности как чувства гордости за достижения в мировом и отечественном спорте;</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·освоение моральных норм помощи тем, кто в ней нуждается, готовности принять на себя ответственность;</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·развитие мотивации достижения и готовности к преодолению трудностей на основе конструктивных стратегий </w:t>
      </w:r>
      <w:proofErr w:type="spellStart"/>
      <w:r w:rsidRPr="00054CA1">
        <w:rPr>
          <w:rStyle w:val="Zag11"/>
          <w:rFonts w:eastAsia="@Arial Unicode MS"/>
          <w:color w:val="000000"/>
        </w:rPr>
        <w:t>совладания</w:t>
      </w:r>
      <w:proofErr w:type="spellEnd"/>
      <w:r w:rsidRPr="00054CA1">
        <w:rPr>
          <w:rStyle w:val="Zag11"/>
          <w:rFonts w:eastAsia="@Arial Unicode MS"/>
          <w:color w:val="000000"/>
        </w:rPr>
        <w:t xml:space="preserve"> и умения мобилизовать свои личностные и физические ресурсы, стрессоустойчивости;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·освоение правил здорового и безопасного образа жизни.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«Физическая культура» как учебный предмет способствует:</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·в области регулятивных действий развитию умений планировать, регулировать, контролировать и оценивать свои действия;</w:t>
      </w:r>
    </w:p>
    <w:p w:rsidR="00CB4D07" w:rsidRPr="00D740D4" w:rsidRDefault="00CB4D07" w:rsidP="00CB4D07">
      <w:pPr>
        <w:pStyle w:val="Zag2"/>
        <w:tabs>
          <w:tab w:val="left" w:leader="dot" w:pos="624"/>
        </w:tabs>
        <w:spacing w:after="0" w:line="240" w:lineRule="auto"/>
        <w:ind w:firstLine="567"/>
        <w:jc w:val="both"/>
        <w:rPr>
          <w:rStyle w:val="Zag11"/>
          <w:rFonts w:eastAsia="@Arial Unicode MS"/>
          <w:b w:val="0"/>
          <w:bCs w:val="0"/>
          <w:lang w:val="ru-RU"/>
        </w:rPr>
      </w:pPr>
      <w:r w:rsidRPr="00054CA1">
        <w:rPr>
          <w:rStyle w:val="Zag11"/>
          <w:rFonts w:eastAsia="@Arial Unicode MS"/>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B4D07" w:rsidRDefault="00CB4D07" w:rsidP="00CB4D07">
      <w:pPr>
        <w:pStyle w:val="Zag2"/>
        <w:tabs>
          <w:tab w:val="left" w:leader="dot" w:pos="624"/>
        </w:tabs>
        <w:spacing w:after="0" w:line="240" w:lineRule="auto"/>
        <w:ind w:firstLine="567"/>
        <w:rPr>
          <w:rStyle w:val="Zag11"/>
          <w:rFonts w:eastAsia="@Arial Unicode MS"/>
          <w:lang w:val="ru-RU"/>
        </w:rPr>
      </w:pPr>
    </w:p>
    <w:p w:rsidR="00C85C48" w:rsidRDefault="00CB4D07" w:rsidP="00CB4D07">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2.1.4</w:t>
      </w:r>
      <w:r w:rsidRPr="00054CA1">
        <w:rPr>
          <w:rStyle w:val="Zag11"/>
          <w:rFonts w:eastAsia="@Arial Unicode MS"/>
          <w:lang w:val="ru-RU"/>
        </w:rPr>
        <w:t xml:space="preserve"> Информационно</w:t>
      </w:r>
      <w:r>
        <w:rPr>
          <w:rStyle w:val="Zag11"/>
          <w:rFonts w:eastAsia="@Arial Unicode MS"/>
          <w:lang w:val="ru-RU"/>
        </w:rPr>
        <w:t>-</w:t>
      </w:r>
      <w:r w:rsidRPr="00054CA1">
        <w:rPr>
          <w:rStyle w:val="Zag11"/>
          <w:rFonts w:eastAsia="@Arial Unicode MS"/>
          <w:lang w:val="ru-RU"/>
        </w:rPr>
        <w:t>коммуникационные технологии – инструментарий универсальных учебных действий</w:t>
      </w:r>
    </w:p>
    <w:p w:rsidR="00CB4D07" w:rsidRDefault="00CB4D07" w:rsidP="00CB4D07">
      <w:pPr>
        <w:pStyle w:val="Zag2"/>
        <w:tabs>
          <w:tab w:val="left" w:leader="dot" w:pos="624"/>
        </w:tabs>
        <w:spacing w:after="0" w:line="240" w:lineRule="auto"/>
        <w:ind w:firstLine="567"/>
        <w:rPr>
          <w:rStyle w:val="Zag11"/>
          <w:rFonts w:eastAsia="@Arial Unicode MS"/>
          <w:lang w:val="ru-RU"/>
        </w:rPr>
      </w:pPr>
      <w:r w:rsidRPr="00054CA1">
        <w:rPr>
          <w:rStyle w:val="Zag11"/>
          <w:rFonts w:eastAsia="@Arial Unicode MS"/>
          <w:lang w:val="ru-RU"/>
        </w:rPr>
        <w:t xml:space="preserve"> </w:t>
      </w:r>
    </w:p>
    <w:p w:rsidR="00CB4D07" w:rsidRDefault="00CB4D07" w:rsidP="00CB4D07">
      <w:pPr>
        <w:pStyle w:val="Zag2"/>
        <w:tabs>
          <w:tab w:val="left" w:leader="dot" w:pos="624"/>
        </w:tabs>
        <w:spacing w:after="0" w:line="240" w:lineRule="auto"/>
        <w:ind w:firstLine="567"/>
        <w:rPr>
          <w:rStyle w:val="Zag11"/>
          <w:rFonts w:eastAsia="@Arial Unicode MS"/>
          <w:lang w:val="ru-RU"/>
        </w:rPr>
      </w:pPr>
      <w:r w:rsidRPr="00054CA1">
        <w:rPr>
          <w:rStyle w:val="Zag11"/>
          <w:rFonts w:eastAsia="@Arial Unicode MS"/>
          <w:lang w:val="ru-RU"/>
        </w:rPr>
        <w:t>Подпрограмма формирования ИКТ</w:t>
      </w:r>
      <w:r>
        <w:rPr>
          <w:rStyle w:val="Zag11"/>
          <w:rFonts w:eastAsia="@Arial Unicode MS"/>
          <w:lang w:val="ru-RU"/>
        </w:rPr>
        <w:t>-</w:t>
      </w:r>
      <w:r w:rsidRPr="00054CA1">
        <w:rPr>
          <w:rStyle w:val="Zag11"/>
          <w:rFonts w:eastAsia="@Arial Unicode MS"/>
          <w:lang w:val="ru-RU"/>
        </w:rPr>
        <w:t xml:space="preserve">компетентности </w:t>
      </w:r>
      <w:proofErr w:type="gramStart"/>
      <w:r w:rsidRPr="00054CA1">
        <w:rPr>
          <w:rStyle w:val="Zag11"/>
          <w:rFonts w:eastAsia="@Arial Unicode MS"/>
          <w:lang w:val="ru-RU"/>
        </w:rPr>
        <w:t>обучающихся</w:t>
      </w:r>
      <w:proofErr w:type="gramEnd"/>
    </w:p>
    <w:p w:rsidR="00C85C48" w:rsidRPr="00054CA1" w:rsidRDefault="00C85C48" w:rsidP="00CB4D07">
      <w:pPr>
        <w:pStyle w:val="Zag2"/>
        <w:tabs>
          <w:tab w:val="left" w:leader="dot" w:pos="624"/>
        </w:tabs>
        <w:spacing w:after="0" w:line="240" w:lineRule="auto"/>
        <w:ind w:firstLine="567"/>
        <w:rPr>
          <w:rStyle w:val="Zag11"/>
          <w:rFonts w:eastAsia="@Arial Unicode MS"/>
          <w:lang w:val="ru-RU"/>
        </w:rPr>
      </w:pP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w:t>
      </w:r>
      <w:r w:rsidR="0026477E" w:rsidRPr="00EA4076">
        <w:rPr>
          <w:rStyle w:val="Zag11"/>
          <w:rFonts w:ascii="Times New Roman" w:eastAsia="@Arial Unicode MS" w:hAnsi="Times New Roman" w:cs="Times New Roman"/>
          <w:sz w:val="24"/>
          <w:szCs w:val="24"/>
          <w:lang w:val="ru-RU"/>
        </w:rPr>
        <w:t>при получении</w:t>
      </w:r>
      <w:r w:rsidRPr="00054CA1">
        <w:rPr>
          <w:rStyle w:val="Zag11"/>
          <w:rFonts w:ascii="Times New Roman" w:eastAsia="@Arial Unicode MS" w:hAnsi="Times New Roman" w:cs="Times New Roman"/>
          <w:sz w:val="24"/>
          <w:szCs w:val="24"/>
          <w:lang w:val="ru-RU"/>
        </w:rPr>
        <w:t xml:space="preserve"> начального общего образования содержит настоящую подпрограмму, которая определяет необходимые для этого элементы </w:t>
      </w:r>
      <w:proofErr w:type="gramStart"/>
      <w:r w:rsidRPr="00054CA1">
        <w:rPr>
          <w:rStyle w:val="Zag11"/>
          <w:rFonts w:ascii="Times New Roman" w:eastAsia="@Arial Unicode MS" w:hAnsi="Times New Roman" w:cs="Times New Roman"/>
          <w:sz w:val="24"/>
          <w:szCs w:val="24"/>
          <w:lang w:val="ru-RU"/>
        </w:rPr>
        <w:t>ИКТ</w:t>
      </w:r>
      <w:r w:rsidRPr="00054CA1">
        <w:rPr>
          <w:rStyle w:val="Zag11"/>
          <w:rFonts w:ascii="Times New Roman" w:eastAsia="@Arial Unicode MS" w:hAnsi="Times New Roman" w:cs="Times New Roman"/>
          <w:sz w:val="24"/>
          <w:szCs w:val="24"/>
          <w:lang w:val="ru-RU"/>
        </w:rPr>
        <w:noBreakHyphen/>
        <w:t>компетентности</w:t>
      </w:r>
      <w:proofErr w:type="gramEnd"/>
      <w:r w:rsidRPr="00054CA1">
        <w:rPr>
          <w:rStyle w:val="Zag11"/>
          <w:rFonts w:ascii="Times New Roman" w:eastAsia="@Arial Unicode MS" w:hAnsi="Times New Roman" w:cs="Times New Roman"/>
          <w:sz w:val="24"/>
          <w:szCs w:val="24"/>
          <w:lang w:val="ru-RU"/>
        </w:rPr>
        <w:t>.</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образовательной среды, в которой планируют и фиксируют свою деятельность и результаты учителя и обучающиеся.</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В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выделяется учебная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w:t>
      </w:r>
      <w:r w:rsidRPr="00054CA1">
        <w:rPr>
          <w:rStyle w:val="Zag11"/>
          <w:rFonts w:ascii="Times New Roman" w:eastAsia="@Arial Unicode MS" w:hAnsi="Times New Roman" w:cs="Times New Roman"/>
          <w:sz w:val="24"/>
          <w:szCs w:val="24"/>
          <w:lang w:val="ru-RU"/>
        </w:rPr>
        <w:lastRenderedPageBreak/>
        <w:t>младшего школьника. Решение задачи формирования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компетентности должно  проходить не только на занятиях по отдельным учебным предметам (где формируется </w:t>
      </w:r>
      <w:proofErr w:type="gramStart"/>
      <w:r w:rsidRPr="00054CA1">
        <w:rPr>
          <w:rStyle w:val="Zag11"/>
          <w:rFonts w:ascii="Times New Roman" w:eastAsia="@Arial Unicode MS" w:hAnsi="Times New Roman" w:cs="Times New Roman"/>
          <w:sz w:val="24"/>
          <w:szCs w:val="24"/>
          <w:lang w:val="ru-RU"/>
        </w:rPr>
        <w:t>предметная</w:t>
      </w:r>
      <w:proofErr w:type="gramEnd"/>
      <w:r w:rsidRPr="00054CA1">
        <w:rPr>
          <w:rStyle w:val="Zag11"/>
          <w:rFonts w:ascii="Times New Roman" w:eastAsia="@Arial Unicode MS" w:hAnsi="Times New Roman" w:cs="Times New Roman"/>
          <w:sz w:val="24"/>
          <w:szCs w:val="24"/>
          <w:lang w:val="ru-RU"/>
        </w:rPr>
        <w:t xml:space="preserve">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компетентность), но и в рамках </w:t>
      </w:r>
      <w:proofErr w:type="spellStart"/>
      <w:r w:rsidRPr="00054CA1">
        <w:rPr>
          <w:rStyle w:val="Zag11"/>
          <w:rFonts w:ascii="Times New Roman" w:eastAsia="@Arial Unicode MS" w:hAnsi="Times New Roman" w:cs="Times New Roman"/>
          <w:sz w:val="24"/>
          <w:szCs w:val="24"/>
          <w:lang w:val="ru-RU"/>
        </w:rPr>
        <w:t>надпредметной</w:t>
      </w:r>
      <w:proofErr w:type="spellEnd"/>
      <w:r w:rsidRPr="00054CA1">
        <w:rPr>
          <w:rStyle w:val="Zag11"/>
          <w:rFonts w:ascii="Times New Roman" w:eastAsia="@Arial Unicode MS" w:hAnsi="Times New Roman" w:cs="Times New Roman"/>
          <w:sz w:val="24"/>
          <w:szCs w:val="24"/>
          <w:lang w:val="ru-RU"/>
        </w:rPr>
        <w:t xml:space="preserve"> программы по формированию универсальных учебных действий.</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освоении личностных действий ведётся формирование:</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·критического отношения к информации и избирательности её восприятия;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·уважения к информации о частной жизни и информационным результатам деятельности других людей;</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освоении регулятивных универсальных учебных действий обеспечивается: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·оценка условий,  алгоритмов и результатов действий, выполняемых в информационной среде;</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·использование результатов действия, размещённых в  информационной среде, для оценки  и коррекции выполненного действия;</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·создание </w:t>
      </w:r>
      <w:proofErr w:type="gramStart"/>
      <w:r w:rsidRPr="00054CA1">
        <w:rPr>
          <w:rStyle w:val="Zag11"/>
          <w:rFonts w:ascii="Times New Roman" w:eastAsia="@Arial Unicode MS" w:hAnsi="Times New Roman" w:cs="Times New Roman"/>
          <w:sz w:val="24"/>
          <w:szCs w:val="24"/>
          <w:lang w:val="ru-RU"/>
        </w:rPr>
        <w:t>цифрового</w:t>
      </w:r>
      <w:proofErr w:type="gramEnd"/>
      <w:r w:rsidRPr="00054CA1">
        <w:rPr>
          <w:rStyle w:val="Zag11"/>
          <w:rFonts w:ascii="Times New Roman" w:eastAsia="@Arial Unicode MS" w:hAnsi="Times New Roman" w:cs="Times New Roman"/>
          <w:sz w:val="24"/>
          <w:szCs w:val="24"/>
          <w:lang w:val="ru-RU"/>
        </w:rPr>
        <w:t xml:space="preserve"> портфолио учебных достижений </w:t>
      </w:r>
      <w:r>
        <w:rPr>
          <w:rStyle w:val="Zag11"/>
          <w:rFonts w:ascii="Times New Roman" w:eastAsia="@Arial Unicode MS" w:hAnsi="Times New Roman" w:cs="Times New Roman"/>
          <w:sz w:val="24"/>
          <w:szCs w:val="24"/>
          <w:lang w:val="ru-RU"/>
        </w:rPr>
        <w:t>обучающегося</w:t>
      </w:r>
      <w:r w:rsidRPr="00054CA1">
        <w:rPr>
          <w:rStyle w:val="Zag11"/>
          <w:rFonts w:ascii="Times New Roman" w:eastAsia="@Arial Unicode MS" w:hAnsi="Times New Roman" w:cs="Times New Roman"/>
          <w:sz w:val="24"/>
          <w:szCs w:val="24"/>
          <w:lang w:val="ru-RU"/>
        </w:rPr>
        <w:t>.</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При освоении познавательных универсальных учебных действий ИКТ играют ключевую роль в таких </w:t>
      </w:r>
      <w:proofErr w:type="spellStart"/>
      <w:r w:rsidRPr="00054CA1">
        <w:rPr>
          <w:rStyle w:val="Zag11"/>
          <w:rFonts w:ascii="Times New Roman" w:eastAsia="@Arial Unicode MS" w:hAnsi="Times New Roman" w:cs="Times New Roman"/>
          <w:sz w:val="24"/>
          <w:szCs w:val="24"/>
          <w:lang w:val="ru-RU"/>
        </w:rPr>
        <w:t>общеучебных</w:t>
      </w:r>
      <w:proofErr w:type="spellEnd"/>
      <w:r w:rsidRPr="00054CA1">
        <w:rPr>
          <w:rStyle w:val="Zag11"/>
          <w:rFonts w:ascii="Times New Roman" w:eastAsia="@Arial Unicode MS" w:hAnsi="Times New Roman" w:cs="Times New Roman"/>
          <w:sz w:val="24"/>
          <w:szCs w:val="24"/>
          <w:lang w:val="ru-RU"/>
        </w:rPr>
        <w:t xml:space="preserve"> универсальных действиях, как:</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·поиск информации;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·фиксация (запись) информации с помощью различных технических средств;</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·структурирование информации, её организация и представление в виде диаграмм, картосхем, линий времени и пр.;</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·создание </w:t>
      </w:r>
      <w:proofErr w:type="gramStart"/>
      <w:r w:rsidRPr="00054CA1">
        <w:rPr>
          <w:rStyle w:val="Zag11"/>
          <w:rFonts w:eastAsia="@Arial Unicode MS"/>
          <w:color w:val="000000"/>
        </w:rPr>
        <w:t>простых</w:t>
      </w:r>
      <w:proofErr w:type="gramEnd"/>
      <w:r w:rsidRPr="00054CA1">
        <w:rPr>
          <w:rStyle w:val="Zag11"/>
          <w:rFonts w:eastAsia="@Arial Unicode MS"/>
          <w:color w:val="000000"/>
        </w:rPr>
        <w:t xml:space="preserve"> </w:t>
      </w:r>
      <w:proofErr w:type="spellStart"/>
      <w:r w:rsidRPr="00054CA1">
        <w:rPr>
          <w:rStyle w:val="Zag11"/>
          <w:rFonts w:eastAsia="@Arial Unicode MS"/>
          <w:color w:val="000000"/>
        </w:rPr>
        <w:t>гипермедиасообщений</w:t>
      </w:r>
      <w:proofErr w:type="spellEnd"/>
      <w:r w:rsidRPr="00054CA1">
        <w:rPr>
          <w:rStyle w:val="Zag11"/>
          <w:rFonts w:eastAsia="@Arial Unicode MS"/>
          <w:color w:val="000000"/>
        </w:rPr>
        <w:t>;</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·обмен </w:t>
      </w:r>
      <w:proofErr w:type="spellStart"/>
      <w:r w:rsidRPr="00054CA1">
        <w:rPr>
          <w:rStyle w:val="Zag11"/>
          <w:rFonts w:eastAsia="@Arial Unicode MS"/>
          <w:color w:val="000000"/>
        </w:rPr>
        <w:t>гипермедиасообщениями</w:t>
      </w:r>
      <w:proofErr w:type="spellEnd"/>
      <w:r w:rsidRPr="00054CA1">
        <w:rPr>
          <w:rStyle w:val="Zag11"/>
          <w:rFonts w:eastAsia="@Arial Unicode MS"/>
          <w:color w:val="000000"/>
        </w:rPr>
        <w:t>;</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·выступление с аудиовизуальной поддержкой;</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·фиксация хода коллективной/личной коммуникации;</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Формирование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обучающихся происходит в рамках системно</w:t>
      </w:r>
      <w:r>
        <w:rPr>
          <w:rStyle w:val="Zag11"/>
          <w:rFonts w:ascii="Times New Roman" w:eastAsia="@Arial Unicode MS" w:hAnsi="Times New Roman" w:cs="Times New Roman"/>
          <w:sz w:val="24"/>
          <w:szCs w:val="24"/>
          <w:lang w:val="ru-RU"/>
        </w:rPr>
        <w:t>-</w:t>
      </w:r>
      <w:proofErr w:type="spellStart"/>
      <w:r w:rsidRPr="00054CA1">
        <w:rPr>
          <w:rStyle w:val="Zag11"/>
          <w:rFonts w:ascii="Times New Roman" w:eastAsia="@Arial Unicode MS" w:hAnsi="Times New Roman" w:cs="Times New Roman"/>
          <w:sz w:val="24"/>
          <w:szCs w:val="24"/>
          <w:lang w:val="ru-RU"/>
        </w:rPr>
        <w:t>деятельностного</w:t>
      </w:r>
      <w:proofErr w:type="spellEnd"/>
      <w:r w:rsidRPr="00054CA1">
        <w:rPr>
          <w:rStyle w:val="Zag11"/>
          <w:rFonts w:ascii="Times New Roman" w:eastAsia="@Arial Unicode MS" w:hAnsi="Times New Roman" w:cs="Times New Roman"/>
          <w:sz w:val="24"/>
          <w:szCs w:val="24"/>
          <w:lang w:val="ru-RU"/>
        </w:rPr>
        <w:t xml:space="preserve"> подхода, в процессе изучения всех без исключения предметов учебного плана. Вынесение формирования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в программу формирования универсальных учебных действий позволяет </w:t>
      </w:r>
      <w:r w:rsidR="0026477E" w:rsidRPr="00EA4076">
        <w:rPr>
          <w:rStyle w:val="Zag11"/>
          <w:rFonts w:ascii="Times New Roman" w:eastAsia="@Arial Unicode MS" w:hAnsi="Times New Roman" w:cs="Times New Roman"/>
          <w:sz w:val="24"/>
          <w:szCs w:val="24"/>
          <w:lang w:val="ru-RU"/>
        </w:rPr>
        <w:t>школе</w:t>
      </w:r>
      <w:r w:rsidRPr="00054CA1">
        <w:rPr>
          <w:rStyle w:val="Zag11"/>
          <w:rFonts w:ascii="Times New Roman" w:eastAsia="@Arial Unicode MS" w:hAnsi="Times New Roman" w:cs="Times New Roman"/>
          <w:sz w:val="24"/>
          <w:szCs w:val="24"/>
          <w:lang w:val="ru-RU"/>
        </w:rPr>
        <w:t xml:space="preserve">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 xml:space="preserve">Подпрограмма формирования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включает следующие разделы.</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 xml:space="preserve">Знакомство со средствами ИКТ. </w:t>
      </w:r>
      <w:r w:rsidRPr="00054CA1">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Запись, фиксация информации.</w:t>
      </w:r>
      <w:r w:rsidRPr="00054CA1">
        <w:rPr>
          <w:rStyle w:val="Zag11"/>
          <w:rFonts w:ascii="Times New Roman" w:eastAsia="@Arial Unicode MS" w:hAnsi="Times New Roman" w:cs="Times New Roman"/>
          <w:sz w:val="24"/>
          <w:szCs w:val="24"/>
          <w:lang w:val="ru-RU"/>
        </w:rPr>
        <w:t xml:space="preserve"> Ввод информации в компьютер с фото</w:t>
      </w:r>
      <w:r w:rsidRPr="00054CA1">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054CA1">
        <w:rPr>
          <w:rStyle w:val="Zag11"/>
          <w:rFonts w:ascii="Times New Roman" w:eastAsia="@Arial Unicode MS" w:hAnsi="Times New Roman" w:cs="Times New Roman"/>
          <w:sz w:val="24"/>
          <w:szCs w:val="24"/>
          <w:lang w:val="ru-RU"/>
        </w:rPr>
        <w:noBreakHyphen/>
        <w:t>карт).</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Создание текстов с помощью компьютера.</w:t>
      </w:r>
      <w:r w:rsidRPr="00054CA1">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Создание графических сообщений.</w:t>
      </w:r>
      <w:r w:rsidRPr="00054CA1">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lastRenderedPageBreak/>
        <w:t>Редактирование сообщений.</w:t>
      </w:r>
      <w:r w:rsidRPr="00054CA1">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054CA1">
        <w:rPr>
          <w:rStyle w:val="Zag11"/>
          <w:rFonts w:ascii="Times New Roman" w:eastAsia="@Arial Unicode MS" w:hAnsi="Times New Roman" w:cs="Times New Roman"/>
          <w:sz w:val="24"/>
          <w:szCs w:val="24"/>
          <w:lang w:val="ru-RU"/>
        </w:rPr>
        <w:noBreakHyphen/>
        <w:t>шоу), видео</w:t>
      </w:r>
      <w:r w:rsidRPr="00054CA1">
        <w:rPr>
          <w:rStyle w:val="Zag11"/>
          <w:rFonts w:ascii="Times New Roman" w:eastAsia="@Arial Unicode MS" w:hAnsi="Times New Roman" w:cs="Times New Roman"/>
          <w:sz w:val="24"/>
          <w:szCs w:val="24"/>
          <w:lang w:val="ru-RU"/>
        </w:rPr>
        <w:noBreakHyphen/>
        <w:t xml:space="preserve"> и аудиозаписей.</w:t>
      </w:r>
    </w:p>
    <w:p w:rsidR="00CB4D07" w:rsidRPr="000C5A48"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 xml:space="preserve">Создание новых сообщений путём комбинирования имеющихся. </w:t>
      </w:r>
      <w:r w:rsidRPr="00054CA1">
        <w:rPr>
          <w:rStyle w:val="Zag11"/>
          <w:rFonts w:ascii="Times New Roman" w:eastAsia="@Arial Unicode MS" w:hAnsi="Times New Roman" w:cs="Times New Roman"/>
          <w:sz w:val="24"/>
          <w:szCs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Создание структурированных сообщений.</w:t>
      </w:r>
      <w:r w:rsidRPr="00054CA1">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054CA1">
        <w:rPr>
          <w:rStyle w:val="Zag11"/>
          <w:rFonts w:ascii="Times New Roman" w:eastAsia="@Arial Unicode MS" w:hAnsi="Times New Roman" w:cs="Times New Roman"/>
          <w:sz w:val="24"/>
          <w:szCs w:val="24"/>
        </w:rPr>
        <w:t>c</w:t>
      </w:r>
      <w:r w:rsidRPr="00054CA1">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 xml:space="preserve">Представление и обработка данных. </w:t>
      </w:r>
      <w:r w:rsidRPr="00054CA1">
        <w:rPr>
          <w:rStyle w:val="Zag11"/>
          <w:rFonts w:ascii="Times New Roman" w:eastAsia="@Arial Unicode MS" w:hAnsi="Times New Roman" w:cs="Times New Roman"/>
          <w:sz w:val="24"/>
          <w:szCs w:val="24"/>
          <w:lang w:val="ru-RU"/>
        </w:rPr>
        <w:t xml:space="preserve">Сбор числовых и аудиовизуальных данных в </w:t>
      </w:r>
      <w:proofErr w:type="gramStart"/>
      <w:r w:rsidRPr="00054CA1">
        <w:rPr>
          <w:rStyle w:val="Zag11"/>
          <w:rFonts w:ascii="Times New Roman" w:eastAsia="@Arial Unicode MS" w:hAnsi="Times New Roman" w:cs="Times New Roman"/>
          <w:sz w:val="24"/>
          <w:szCs w:val="24"/>
          <w:lang w:val="ru-RU"/>
        </w:rPr>
        <w:t>естественно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научных</w:t>
      </w:r>
      <w:proofErr w:type="gramEnd"/>
      <w:r w:rsidRPr="00054CA1">
        <w:rPr>
          <w:rStyle w:val="Zag11"/>
          <w:rFonts w:ascii="Times New Roman" w:eastAsia="@Arial Unicode MS" w:hAnsi="Times New Roman" w:cs="Times New Roman"/>
          <w:sz w:val="24"/>
          <w:szCs w:val="24"/>
          <w:lang w:val="ru-RU"/>
        </w:rPr>
        <w:t xml:space="preserve"> наблюдениях и экспериментах с использованием фото</w:t>
      </w:r>
      <w:r w:rsidRPr="00054CA1">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 xml:space="preserve">Поиск информации. </w:t>
      </w:r>
      <w:r w:rsidRPr="00054CA1">
        <w:rPr>
          <w:rStyle w:val="Zag11"/>
          <w:rFonts w:ascii="Times New Roman" w:eastAsia="@Arial Unicode MS" w:hAnsi="Times New Roman"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Передача сообщения, участие в диалоге с использованием средств ИК</w:t>
      </w:r>
      <w:proofErr w:type="gramStart"/>
      <w:r w:rsidRPr="00054CA1">
        <w:rPr>
          <w:rStyle w:val="Zag11"/>
          <w:rFonts w:ascii="Times New Roman" w:eastAsia="@Arial Unicode MS" w:hAnsi="Times New Roman" w:cs="Times New Roman"/>
          <w:sz w:val="24"/>
          <w:szCs w:val="24"/>
          <w:lang w:val="ru-RU"/>
        </w:rPr>
        <w:t>Т–</w:t>
      </w:r>
      <w:proofErr w:type="gramEnd"/>
      <w:r w:rsidRPr="00054CA1">
        <w:rPr>
          <w:rStyle w:val="Zag11"/>
          <w:rFonts w:ascii="Times New Roman" w:eastAsia="@Arial Unicode MS" w:hAnsi="Times New Roman" w:cs="Times New Roman"/>
          <w:sz w:val="24"/>
          <w:szCs w:val="24"/>
          <w:lang w:val="ru-RU"/>
        </w:rPr>
        <w:t xml:space="preserve"> электронной почты, чата, форума, аудио</w:t>
      </w:r>
      <w:r w:rsidRPr="00054CA1">
        <w:rPr>
          <w:rStyle w:val="Zag11"/>
          <w:rFonts w:ascii="Times New Roman" w:eastAsia="@Arial Unicode MS" w:hAnsi="Times New Roman" w:cs="Times New Roman"/>
          <w:sz w:val="24"/>
          <w:szCs w:val="24"/>
          <w:lang w:val="ru-RU"/>
        </w:rPr>
        <w:noBreakHyphen/>
        <w:t xml:space="preserve"> и видеоконференции и пр. Выступление перед небольшой аудиторией с устным сообщением с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поддержкой</w:t>
      </w:r>
      <w:proofErr w:type="gramEnd"/>
      <w:r w:rsidRPr="00054CA1">
        <w:rPr>
          <w:rStyle w:val="Zag11"/>
          <w:rFonts w:ascii="Times New Roman" w:eastAsia="@Arial Unicode MS" w:hAnsi="Times New Roman" w:cs="Times New Roman"/>
          <w:sz w:val="24"/>
          <w:szCs w:val="24"/>
          <w:lang w:val="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Основное содержание программы «Формирование </w:t>
      </w:r>
      <w:proofErr w:type="gramStart"/>
      <w:r w:rsidRPr="00054CA1">
        <w:rPr>
          <w:rStyle w:val="Zag11"/>
          <w:rFonts w:ascii="Times New Roman" w:eastAsia="@Arial Unicode MS" w:hAnsi="Times New Roman" w:cs="Times New Roman"/>
          <w:sz w:val="24"/>
          <w:szCs w:val="24"/>
          <w:lang w:val="ru-RU"/>
        </w:rPr>
        <w:t>ИКТ</w:t>
      </w:r>
      <w:r w:rsidRPr="00054CA1">
        <w:rPr>
          <w:rStyle w:val="Zag11"/>
          <w:rFonts w:ascii="Times New Roman" w:eastAsia="@Arial Unicode MS" w:hAnsi="Times New Roman" w:cs="Times New Roman"/>
          <w:sz w:val="24"/>
          <w:szCs w:val="24"/>
          <w:lang w:val="ru-RU"/>
        </w:rPr>
        <w:noBreakHyphen/>
        <w:t>компетентности</w:t>
      </w:r>
      <w:proofErr w:type="gramEnd"/>
      <w:r w:rsidRPr="00054CA1">
        <w:rPr>
          <w:rStyle w:val="Zag11"/>
          <w:rFonts w:ascii="Times New Roman" w:eastAsia="@Arial Unicode MS" w:hAnsi="Times New Roman" w:cs="Times New Roman"/>
          <w:sz w:val="24"/>
          <w:szCs w:val="24"/>
          <w:lang w:val="ru-RU"/>
        </w:rPr>
        <w:t xml:space="preserve"> обучающихся» </w:t>
      </w:r>
      <w:r w:rsidRPr="00054CA1">
        <w:rPr>
          <w:rStyle w:val="Zag11"/>
          <w:rFonts w:ascii="Times New Roman" w:eastAsia="@Arial Unicode MS" w:hAnsi="Times New Roman" w:cs="Times New Roman"/>
          <w:b/>
          <w:bCs/>
          <w:i/>
          <w:iCs/>
          <w:sz w:val="24"/>
          <w:szCs w:val="24"/>
          <w:lang w:val="ru-RU"/>
        </w:rPr>
        <w:t>реализуется средствами различных учебных предметов</w:t>
      </w:r>
      <w:r w:rsidRPr="00054CA1">
        <w:rPr>
          <w:rStyle w:val="Zag11"/>
          <w:rFonts w:ascii="Times New Roman" w:eastAsia="@Arial Unicode MS" w:hAnsi="Times New Roman" w:cs="Times New Roman"/>
          <w:sz w:val="24"/>
          <w:szCs w:val="24"/>
          <w:lang w:val="ru-RU"/>
        </w:rPr>
        <w:t xml:space="preserve">. Важно, чтобы формирование того или иного элемента или компонента </w:t>
      </w:r>
      <w:proofErr w:type="gramStart"/>
      <w:r w:rsidRPr="00054CA1">
        <w:rPr>
          <w:rStyle w:val="Zag11"/>
          <w:rFonts w:ascii="Times New Roman" w:eastAsia="@Arial Unicode MS" w:hAnsi="Times New Roman" w:cs="Times New Roman"/>
          <w:sz w:val="24"/>
          <w:szCs w:val="24"/>
          <w:lang w:val="ru-RU"/>
        </w:rPr>
        <w:t>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w:t>
      </w:r>
      <w:proofErr w:type="gramEnd"/>
      <w:r w:rsidRPr="00054CA1">
        <w:rPr>
          <w:rStyle w:val="Zag11"/>
          <w:rFonts w:ascii="Times New Roman" w:eastAsia="@Arial Unicode MS" w:hAnsi="Times New Roman" w:cs="Times New Roman"/>
          <w:sz w:val="24"/>
          <w:szCs w:val="24"/>
          <w:lang w:val="ru-RU"/>
        </w:rPr>
        <w:t xml:space="preserve"> было непосредственно увязано с его применением. Тем самым обеспечивается: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·естественная мотивация, цель обучения;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·встроенный контроль результатов освоения ИКТ;</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·повышение эффективности применения ИКТ в данном предмете;</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·формирование цифрового портфолио по предмету, что важно для оценивания результатов освоения данного предмета.</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При этом специфика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компетентности сказывается и в том, что зачастую сам учитель не обладает достаточным уровнем </w:t>
      </w:r>
      <w:proofErr w:type="gramStart"/>
      <w:r w:rsidRPr="00054CA1">
        <w:rPr>
          <w:rStyle w:val="Zag11"/>
          <w:rFonts w:ascii="Times New Roman" w:eastAsia="@Arial Unicode MS" w:hAnsi="Times New Roman" w:cs="Times New Roman"/>
          <w:sz w:val="24"/>
          <w:szCs w:val="24"/>
          <w:lang w:val="ru-RU"/>
        </w:rPr>
        <w:t>профессиональной</w:t>
      </w:r>
      <w:proofErr w:type="gramEnd"/>
      <w:r w:rsidRPr="00054CA1">
        <w:rPr>
          <w:rStyle w:val="Zag11"/>
          <w:rFonts w:ascii="Times New Roman" w:eastAsia="@Arial Unicode MS" w:hAnsi="Times New Roman" w:cs="Times New Roman"/>
          <w:sz w:val="24"/>
          <w:szCs w:val="24"/>
          <w:lang w:val="ru-RU"/>
        </w:rPr>
        <w:t xml:space="preserve">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lastRenderedPageBreak/>
        <w:t>Вклад каждого предмета в формирование ИКТ</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компетентности </w:t>
      </w:r>
      <w:proofErr w:type="gramStart"/>
      <w:r w:rsidRPr="00054CA1">
        <w:rPr>
          <w:rStyle w:val="Zag11"/>
          <w:rFonts w:ascii="Times New Roman" w:eastAsia="@Arial Unicode MS" w:hAnsi="Times New Roman" w:cs="Times New Roman"/>
          <w:sz w:val="24"/>
          <w:szCs w:val="24"/>
          <w:lang w:val="ru-RU"/>
        </w:rPr>
        <w:t>обучающихся</w:t>
      </w:r>
      <w:proofErr w:type="gramEnd"/>
      <w:r>
        <w:rPr>
          <w:rStyle w:val="Zag11"/>
          <w:rFonts w:ascii="Times New Roman" w:eastAsia="@Arial Unicode MS" w:hAnsi="Times New Roman" w:cs="Times New Roman"/>
          <w:sz w:val="24"/>
          <w:szCs w:val="24"/>
          <w:lang w:val="ru-RU"/>
        </w:rPr>
        <w:t>:</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«Русский язык».</w:t>
      </w:r>
      <w:r w:rsidRPr="00054CA1">
        <w:rPr>
          <w:rStyle w:val="Zag11"/>
          <w:rFonts w:ascii="Times New Roman" w:eastAsia="@Arial Unicode MS" w:hAnsi="Times New Roman" w:cs="Times New Roman"/>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«Литературное чтение».</w:t>
      </w:r>
      <w:r w:rsidRPr="00054CA1">
        <w:rPr>
          <w:rStyle w:val="Zag11"/>
          <w:rFonts w:ascii="Times New Roman" w:eastAsia="@Arial Unicode MS" w:hAnsi="Times New Roman" w:cs="Times New Roman"/>
          <w:sz w:val="24"/>
          <w:szCs w:val="24"/>
          <w:lang w:val="ru-RU"/>
        </w:rPr>
        <w:t xml:space="preserve"> Работа с </w:t>
      </w:r>
      <w:proofErr w:type="spellStart"/>
      <w:r w:rsidRPr="00054CA1">
        <w:rPr>
          <w:rStyle w:val="Zag11"/>
          <w:rFonts w:ascii="Times New Roman" w:eastAsia="@Arial Unicode MS" w:hAnsi="Times New Roman" w:cs="Times New Roman"/>
          <w:sz w:val="24"/>
          <w:szCs w:val="24"/>
          <w:lang w:val="ru-RU"/>
        </w:rPr>
        <w:t>мультимедиасообщениями</w:t>
      </w:r>
      <w:proofErr w:type="spellEnd"/>
      <w:r w:rsidRPr="00054CA1">
        <w:rPr>
          <w:rStyle w:val="Zag11"/>
          <w:rFonts w:ascii="Times New Roman" w:eastAsia="@Arial Unicode MS" w:hAnsi="Times New Roman" w:cs="Times New Roman"/>
          <w:sz w:val="24"/>
          <w:szCs w:val="24"/>
          <w:lang w:val="ru-RU"/>
        </w:rPr>
        <w:t xml:space="preserve"> (включающими текст, иллюстрации, аудио</w:t>
      </w:r>
      <w:r w:rsidRPr="00054CA1">
        <w:rPr>
          <w:rStyle w:val="Zag11"/>
          <w:rFonts w:ascii="Times New Roman" w:eastAsia="@Arial Unicode MS" w:hAnsi="Times New Roman" w:cs="Times New Roman"/>
          <w:sz w:val="24"/>
          <w:szCs w:val="24"/>
          <w:lang w:val="ru-RU"/>
        </w:rPr>
        <w:noBreakHyphen/>
        <w:t xml:space="preserve"> и видеофрагменты, ссылки). Анализ содержания, языковых особенностей и структуры </w:t>
      </w:r>
      <w:proofErr w:type="spellStart"/>
      <w:r w:rsidRPr="00054CA1">
        <w:rPr>
          <w:rStyle w:val="Zag11"/>
          <w:rFonts w:ascii="Times New Roman" w:eastAsia="@Arial Unicode MS" w:hAnsi="Times New Roman" w:cs="Times New Roman"/>
          <w:sz w:val="24"/>
          <w:szCs w:val="24"/>
          <w:lang w:val="ru-RU"/>
        </w:rPr>
        <w:t>мультимедиасообщения</w:t>
      </w:r>
      <w:proofErr w:type="spellEnd"/>
      <w:r w:rsidRPr="00054CA1">
        <w:rPr>
          <w:rStyle w:val="Zag11"/>
          <w:rFonts w:ascii="Times New Roman" w:eastAsia="@Arial Unicode MS" w:hAnsi="Times New Roman" w:cs="Times New Roman"/>
          <w:sz w:val="24"/>
          <w:szCs w:val="24"/>
          <w:lang w:val="ru-RU"/>
        </w:rPr>
        <w:t>; определение роли и места иллюстративного ряда в тексте.</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Конструирование небольших сообщений, в том числе с добавлением иллюстраций, видео</w:t>
      </w:r>
      <w:r>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sz w:val="24"/>
          <w:szCs w:val="24"/>
          <w:lang w:val="ru-RU"/>
        </w:rPr>
        <w:t xml:space="preserve"> и </w:t>
      </w:r>
      <w:proofErr w:type="spellStart"/>
      <w:r w:rsidRPr="00054CA1">
        <w:rPr>
          <w:rStyle w:val="Zag11"/>
          <w:rFonts w:ascii="Times New Roman" w:eastAsia="@Arial Unicode MS" w:hAnsi="Times New Roman" w:cs="Times New Roman"/>
          <w:sz w:val="24"/>
          <w:szCs w:val="24"/>
          <w:lang w:val="ru-RU"/>
        </w:rPr>
        <w:t>аудиофрагментов</w:t>
      </w:r>
      <w:proofErr w:type="spellEnd"/>
      <w:r w:rsidRPr="00054CA1">
        <w:rPr>
          <w:rStyle w:val="Zag11"/>
          <w:rFonts w:ascii="Times New Roman" w:eastAsia="@Arial Unicode MS" w:hAnsi="Times New Roman" w:cs="Times New Roman"/>
          <w:sz w:val="24"/>
          <w:szCs w:val="24"/>
          <w:lang w:val="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«Иностранный язык».</w:t>
      </w:r>
      <w:r w:rsidRPr="00054CA1">
        <w:rPr>
          <w:rStyle w:val="Zag11"/>
          <w:rFonts w:ascii="Times New Roman" w:eastAsia="@Arial Unicode MS" w:hAnsi="Times New Roman" w:cs="Times New Roman"/>
          <w:sz w:val="24"/>
          <w:szCs w:val="24"/>
          <w:lang w:val="ru-RU"/>
        </w:rPr>
        <w:t xml:space="preserve"> Подготовка плана и тезисов сообщения (в том числе гипермедиа); выступление с сообщением.</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054CA1">
        <w:rPr>
          <w:rStyle w:val="Zag11"/>
          <w:rFonts w:ascii="Times New Roman" w:eastAsia="@Arial Unicode MS" w:hAnsi="Times New Roman" w:cs="Times New Roman"/>
          <w:sz w:val="24"/>
          <w:szCs w:val="24"/>
          <w:lang w:val="ru-RU"/>
        </w:rPr>
        <w:t>самокорректировки</w:t>
      </w:r>
      <w:proofErr w:type="spellEnd"/>
      <w:r w:rsidRPr="00054CA1">
        <w:rPr>
          <w:rStyle w:val="Zag11"/>
          <w:rFonts w:ascii="Times New Roman" w:eastAsia="@Arial Unicode MS" w:hAnsi="Times New Roman" w:cs="Times New Roman"/>
          <w:sz w:val="24"/>
          <w:szCs w:val="24"/>
          <w:lang w:val="ru-RU"/>
        </w:rPr>
        <w:t>, устное выступление в сопровожден</w:t>
      </w:r>
      <w:proofErr w:type="gramStart"/>
      <w:r w:rsidRPr="00054CA1">
        <w:rPr>
          <w:rStyle w:val="Zag11"/>
          <w:rFonts w:ascii="Times New Roman" w:eastAsia="@Arial Unicode MS" w:hAnsi="Times New Roman" w:cs="Times New Roman"/>
          <w:sz w:val="24"/>
          <w:szCs w:val="24"/>
          <w:lang w:val="ru-RU"/>
        </w:rPr>
        <w:t>ии ау</w:t>
      </w:r>
      <w:proofErr w:type="gramEnd"/>
      <w:r w:rsidRPr="00054CA1">
        <w:rPr>
          <w:rStyle w:val="Zag11"/>
          <w:rFonts w:ascii="Times New Roman" w:eastAsia="@Arial Unicode MS" w:hAnsi="Times New Roman" w:cs="Times New Roman"/>
          <w:sz w:val="24"/>
          <w:szCs w:val="24"/>
          <w:lang w:val="ru-RU"/>
        </w:rPr>
        <w:t>дио</w:t>
      </w:r>
      <w:r>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sz w:val="24"/>
          <w:szCs w:val="24"/>
          <w:lang w:val="ru-RU"/>
        </w:rPr>
        <w:t xml:space="preserve"> и </w:t>
      </w:r>
      <w:proofErr w:type="spellStart"/>
      <w:r w:rsidRPr="00054CA1">
        <w:rPr>
          <w:rStyle w:val="Zag11"/>
          <w:rFonts w:ascii="Times New Roman" w:eastAsia="@Arial Unicode MS" w:hAnsi="Times New Roman" w:cs="Times New Roman"/>
          <w:sz w:val="24"/>
          <w:szCs w:val="24"/>
          <w:lang w:val="ru-RU"/>
        </w:rPr>
        <w:t>видеоподдержки</w:t>
      </w:r>
      <w:proofErr w:type="spellEnd"/>
      <w:r w:rsidRPr="00054CA1">
        <w:rPr>
          <w:rStyle w:val="Zag11"/>
          <w:rFonts w:ascii="Times New Roman" w:eastAsia="@Arial Unicode MS" w:hAnsi="Times New Roman" w:cs="Times New Roman"/>
          <w:sz w:val="24"/>
          <w:szCs w:val="24"/>
          <w:lang w:val="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«Математика и информатика».</w:t>
      </w:r>
      <w:r w:rsidRPr="00054CA1">
        <w:rPr>
          <w:rStyle w:val="Zag11"/>
          <w:rFonts w:ascii="Times New Roman" w:eastAsia="@Arial Unicode MS" w:hAnsi="Times New Roman" w:cs="Times New Roman"/>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054CA1">
        <w:rPr>
          <w:rStyle w:val="Zag11"/>
          <w:rFonts w:ascii="Times New Roman" w:eastAsia="@Arial Unicode MS" w:hAnsi="Times New Roman" w:cs="Times New Roman"/>
          <w:sz w:val="24"/>
          <w:szCs w:val="24"/>
          <w:lang w:val="ru-RU"/>
        </w:rPr>
        <w:t>информатических</w:t>
      </w:r>
      <w:proofErr w:type="spellEnd"/>
      <w:r w:rsidRPr="00054CA1">
        <w:rPr>
          <w:rStyle w:val="Zag11"/>
          <w:rFonts w:ascii="Times New Roman" w:eastAsia="@Arial Unicode MS" w:hAnsi="Times New Roman" w:cs="Times New Roman"/>
          <w:sz w:val="24"/>
          <w:szCs w:val="24"/>
          <w:lang w:val="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Pr>
          <w:rStyle w:val="Zag11"/>
          <w:rFonts w:ascii="Times New Roman" w:eastAsia="@Arial Unicode MS" w:hAnsi="Times New Roman" w:cs="Times New Roman"/>
          <w:sz w:val="24"/>
          <w:szCs w:val="24"/>
          <w:lang w:val="ru-RU"/>
        </w:rPr>
        <w:t>-следственных и временны</w:t>
      </w:r>
      <w:r w:rsidRPr="00054CA1">
        <w:rPr>
          <w:rStyle w:val="Zag11"/>
          <w:rFonts w:ascii="Times New Roman" w:eastAsia="@Arial Unicode MS" w:hAnsi="Times New Roman" w:cs="Times New Roman"/>
          <w:sz w:val="24"/>
          <w:szCs w:val="24"/>
          <w:lang w:val="ru-RU"/>
        </w:rPr>
        <w:t>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«Окружающий мир».</w:t>
      </w:r>
      <w:r w:rsidRPr="00054CA1">
        <w:rPr>
          <w:rStyle w:val="Zag11"/>
          <w:rFonts w:ascii="Times New Roman" w:eastAsia="@Arial Unicode MS" w:hAnsi="Times New Roman" w:cs="Times New Roman"/>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054CA1">
        <w:rPr>
          <w:rStyle w:val="Zag11"/>
          <w:rFonts w:ascii="Times New Roman" w:eastAsia="@Arial Unicode MS" w:hAnsi="Times New Roman" w:cs="Times New Roman"/>
          <w:b/>
          <w:bCs/>
          <w:sz w:val="24"/>
          <w:szCs w:val="24"/>
          <w:lang w:val="ru-RU"/>
        </w:rPr>
        <w:t xml:space="preserve">«Технология». </w:t>
      </w:r>
      <w:r w:rsidRPr="00054CA1">
        <w:rPr>
          <w:rStyle w:val="Zag11"/>
          <w:rFonts w:ascii="Times New Roman" w:eastAsia="@Arial Unicode MS" w:hAnsi="Times New Roman" w:cs="Times New Roman"/>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B4D07"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«Искусство».</w:t>
      </w:r>
      <w:r w:rsidRPr="00054CA1">
        <w:rPr>
          <w:rStyle w:val="Zag11"/>
          <w:rFonts w:ascii="Times New Roman" w:eastAsia="@Arial Unicode MS" w:hAnsi="Times New Roman" w:cs="Times New Roman"/>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3412B5" w:rsidRDefault="003412B5" w:rsidP="000E0218">
      <w:pPr>
        <w:pStyle w:val="Zag2"/>
        <w:tabs>
          <w:tab w:val="left" w:leader="dot" w:pos="624"/>
        </w:tabs>
        <w:spacing w:after="0" w:line="240" w:lineRule="auto"/>
        <w:jc w:val="left"/>
        <w:rPr>
          <w:rStyle w:val="Zag11"/>
          <w:rFonts w:eastAsia="@Arial Unicode MS"/>
          <w:lang w:val="ru-RU"/>
        </w:rPr>
      </w:pPr>
    </w:p>
    <w:p w:rsidR="003412B5" w:rsidRDefault="003412B5" w:rsidP="00CB4D07">
      <w:pPr>
        <w:pStyle w:val="Zag2"/>
        <w:tabs>
          <w:tab w:val="left" w:leader="dot" w:pos="624"/>
        </w:tabs>
        <w:spacing w:after="0" w:line="240" w:lineRule="auto"/>
        <w:ind w:firstLine="567"/>
        <w:rPr>
          <w:rStyle w:val="Zag11"/>
          <w:rFonts w:eastAsia="@Arial Unicode MS"/>
          <w:lang w:val="ru-RU"/>
        </w:rPr>
      </w:pPr>
    </w:p>
    <w:p w:rsidR="00CB4D07" w:rsidRDefault="00584341" w:rsidP="00CB4D07">
      <w:pPr>
        <w:pStyle w:val="Zag2"/>
        <w:tabs>
          <w:tab w:val="left" w:leader="dot" w:pos="624"/>
        </w:tabs>
        <w:spacing w:after="0" w:line="240" w:lineRule="auto"/>
        <w:ind w:firstLine="567"/>
        <w:rPr>
          <w:rStyle w:val="Zag11"/>
          <w:rFonts w:eastAsia="@Arial Unicode MS"/>
          <w:lang w:val="ru-RU"/>
        </w:rPr>
      </w:pPr>
      <w:r>
        <w:rPr>
          <w:rStyle w:val="Zag11"/>
          <w:rFonts w:eastAsia="@Arial Unicode MS"/>
          <w:lang w:val="ru-RU"/>
        </w:rPr>
        <w:t>2.1.5</w:t>
      </w:r>
      <w:r w:rsidR="00CB4D07" w:rsidRPr="00054CA1">
        <w:rPr>
          <w:rStyle w:val="Zag11"/>
          <w:rFonts w:eastAsia="@Arial Unicode MS"/>
          <w:lang w:val="ru-RU"/>
        </w:rPr>
        <w:t xml:space="preserve">. Обеспечение преемственности программы формирования </w:t>
      </w:r>
    </w:p>
    <w:p w:rsidR="00CB4D07" w:rsidRDefault="00CB4D07" w:rsidP="00CB4D07">
      <w:pPr>
        <w:pStyle w:val="Zag2"/>
        <w:tabs>
          <w:tab w:val="left" w:leader="dot" w:pos="624"/>
        </w:tabs>
        <w:spacing w:after="0" w:line="240" w:lineRule="auto"/>
        <w:ind w:firstLine="567"/>
        <w:rPr>
          <w:rStyle w:val="Zag11"/>
          <w:rFonts w:eastAsia="@Arial Unicode MS"/>
          <w:lang w:val="ru-RU"/>
        </w:rPr>
      </w:pPr>
      <w:r w:rsidRPr="00054CA1">
        <w:rPr>
          <w:rStyle w:val="Zag11"/>
          <w:rFonts w:eastAsia="@Arial Unicode MS"/>
          <w:lang w:val="ru-RU"/>
        </w:rPr>
        <w:t xml:space="preserve">универсальных учебных действий при переходе от </w:t>
      </w:r>
      <w:proofErr w:type="gramStart"/>
      <w:r w:rsidRPr="00054CA1">
        <w:rPr>
          <w:rStyle w:val="Zag11"/>
          <w:rFonts w:eastAsia="@Arial Unicode MS"/>
          <w:lang w:val="ru-RU"/>
        </w:rPr>
        <w:t>дошкольного</w:t>
      </w:r>
      <w:proofErr w:type="gramEnd"/>
    </w:p>
    <w:p w:rsidR="00CB4D07" w:rsidRDefault="00CB4D07" w:rsidP="00CB4D07">
      <w:pPr>
        <w:pStyle w:val="Zag2"/>
        <w:tabs>
          <w:tab w:val="left" w:leader="dot" w:pos="624"/>
        </w:tabs>
        <w:spacing w:after="0" w:line="240" w:lineRule="auto"/>
        <w:ind w:firstLine="567"/>
        <w:rPr>
          <w:rStyle w:val="Zag11"/>
          <w:rFonts w:eastAsia="@Arial Unicode MS"/>
          <w:lang w:val="ru-RU"/>
        </w:rPr>
      </w:pPr>
      <w:r w:rsidRPr="00054CA1">
        <w:rPr>
          <w:rStyle w:val="Zag11"/>
          <w:rFonts w:eastAsia="@Arial Unicode MS"/>
          <w:lang w:val="ru-RU"/>
        </w:rPr>
        <w:t xml:space="preserve"> к начальному и основному общему образованию</w:t>
      </w:r>
    </w:p>
    <w:p w:rsidR="00584341" w:rsidRDefault="00584341" w:rsidP="00CB4D07">
      <w:pPr>
        <w:pStyle w:val="Zag2"/>
        <w:tabs>
          <w:tab w:val="left" w:leader="dot" w:pos="624"/>
        </w:tabs>
        <w:spacing w:after="0" w:line="240" w:lineRule="auto"/>
        <w:ind w:firstLine="567"/>
        <w:jc w:val="left"/>
        <w:rPr>
          <w:rStyle w:val="Zag11"/>
          <w:rFonts w:eastAsia="@Arial Unicode MS"/>
          <w:b w:val="0"/>
          <w:lang w:val="ru-RU"/>
        </w:rPr>
      </w:pPr>
    </w:p>
    <w:p w:rsidR="00CB4D07" w:rsidRPr="00740F95" w:rsidRDefault="00CB4D07" w:rsidP="00CB4D07">
      <w:pPr>
        <w:pStyle w:val="Zag2"/>
        <w:tabs>
          <w:tab w:val="left" w:leader="dot" w:pos="624"/>
        </w:tabs>
        <w:spacing w:after="0" w:line="240" w:lineRule="auto"/>
        <w:ind w:firstLine="567"/>
        <w:jc w:val="left"/>
        <w:rPr>
          <w:rStyle w:val="Zag11"/>
          <w:rFonts w:eastAsia="@Arial Unicode MS"/>
          <w:b w:val="0"/>
          <w:lang w:val="ru-RU"/>
        </w:rPr>
      </w:pPr>
      <w:r w:rsidRPr="00740F95">
        <w:rPr>
          <w:rStyle w:val="Zag11"/>
          <w:rFonts w:eastAsia="@Arial Unicode MS"/>
          <w:b w:val="0"/>
          <w:lang w:val="ru-RU"/>
        </w:rPr>
        <w:t>Преемственность между</w:t>
      </w:r>
      <w:r w:rsidR="00BA0039">
        <w:rPr>
          <w:rStyle w:val="Zag11"/>
          <w:rFonts w:eastAsia="@Arial Unicode MS"/>
          <w:b w:val="0"/>
          <w:lang w:val="ru-RU"/>
        </w:rPr>
        <w:t xml:space="preserve"> </w:t>
      </w:r>
      <w:r w:rsidR="00BA0039" w:rsidRPr="00EA4076">
        <w:rPr>
          <w:rStyle w:val="Zag11"/>
          <w:rFonts w:eastAsia="@Arial Unicode MS"/>
          <w:b w:val="0"/>
          <w:lang w:val="ru-RU"/>
        </w:rPr>
        <w:t>дошкольным</w:t>
      </w:r>
      <w:r w:rsidRPr="00EA4076">
        <w:rPr>
          <w:rStyle w:val="Zag11"/>
          <w:rFonts w:eastAsia="@Arial Unicode MS"/>
          <w:b w:val="0"/>
          <w:lang w:val="ru-RU"/>
        </w:rPr>
        <w:t xml:space="preserve"> и</w:t>
      </w:r>
      <w:r w:rsidR="00BA0039" w:rsidRPr="00EA4076">
        <w:rPr>
          <w:rStyle w:val="Zag11"/>
          <w:rFonts w:eastAsia="@Arial Unicode MS"/>
          <w:b w:val="0"/>
          <w:lang w:val="ru-RU"/>
        </w:rPr>
        <w:t xml:space="preserve"> начальным общим</w:t>
      </w:r>
      <w:r w:rsidRPr="00EA4076">
        <w:rPr>
          <w:rStyle w:val="Zag11"/>
          <w:rFonts w:eastAsia="@Arial Unicode MS"/>
          <w:b w:val="0"/>
          <w:lang w:val="ru-RU"/>
        </w:rPr>
        <w:t xml:space="preserve"> </w:t>
      </w:r>
      <w:r w:rsidR="00BA0039" w:rsidRPr="00EA4076">
        <w:rPr>
          <w:rStyle w:val="Zag11"/>
          <w:rFonts w:eastAsia="@Arial Unicode MS"/>
          <w:b w:val="0"/>
          <w:lang w:val="ru-RU"/>
        </w:rPr>
        <w:t xml:space="preserve"> образованием</w:t>
      </w:r>
      <w:r>
        <w:rPr>
          <w:rStyle w:val="Zag11"/>
          <w:rFonts w:eastAsia="@Arial Unicode MS"/>
          <w:b w:val="0"/>
          <w:lang w:val="ru-RU"/>
        </w:rPr>
        <w:t xml:space="preserve"> в школе решается через внедрение</w:t>
      </w:r>
      <w:r w:rsidR="00BA0039">
        <w:rPr>
          <w:rStyle w:val="Zag11"/>
          <w:rFonts w:eastAsia="@Arial Unicode MS"/>
          <w:b w:val="0"/>
          <w:lang w:val="ru-RU"/>
        </w:rPr>
        <w:t xml:space="preserve"> программы школы будущего первоклассника</w:t>
      </w:r>
      <w:r>
        <w:rPr>
          <w:rStyle w:val="Zag11"/>
          <w:rFonts w:eastAsia="@Arial Unicode MS"/>
          <w:b w:val="0"/>
          <w:lang w:val="ru-RU"/>
        </w:rPr>
        <w:t>.</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Проблема организации преемственности обучения затрагивает все звенья существующей образовате</w:t>
      </w:r>
      <w:r w:rsidR="00BA0039">
        <w:rPr>
          <w:rStyle w:val="Zag11"/>
          <w:rFonts w:eastAsia="@Arial Unicode MS"/>
          <w:color w:val="000000"/>
        </w:rPr>
        <w:t>льной системы</w:t>
      </w:r>
      <w:r w:rsidRPr="00054CA1">
        <w:rPr>
          <w:rStyle w:val="Zag11"/>
          <w:rFonts w:eastAsia="@Arial Unicode MS"/>
          <w:color w:val="000000"/>
        </w:rPr>
        <w:t xml:space="preserve">. </w:t>
      </w:r>
      <w:proofErr w:type="gramStart"/>
      <w:r w:rsidRPr="00054CA1">
        <w:rPr>
          <w:rStyle w:val="Zag11"/>
          <w:rFonts w:eastAsia="@Arial Unicode MS"/>
          <w:color w:val="000000"/>
        </w:rPr>
        <w:t>При этом, несмотря на огромные возрастно</w:t>
      </w:r>
      <w:r>
        <w:rPr>
          <w:rStyle w:val="Zag11"/>
          <w:rFonts w:eastAsia="@Arial Unicode MS"/>
          <w:color w:val="000000"/>
        </w:rPr>
        <w:t>-</w:t>
      </w:r>
      <w:r w:rsidRPr="00054CA1">
        <w:rPr>
          <w:rStyle w:val="Zag11"/>
          <w:rFonts w:eastAsia="@Arial Unicode MS"/>
          <w:color w:val="000000"/>
        </w:rPr>
        <w:t>психологические различия между обучающимися, переживаемые ими трудности переходных периодов имеют много общего.</w:t>
      </w:r>
      <w:proofErr w:type="gramEnd"/>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054CA1">
        <w:rPr>
          <w:rStyle w:val="Zag11"/>
          <w:rFonts w:eastAsia="@Arial Unicode MS"/>
          <w:color w:val="000000"/>
        </w:rPr>
        <w:t>общепознавательные</w:t>
      </w:r>
      <w:proofErr w:type="spellEnd"/>
      <w:r w:rsidRPr="00054CA1">
        <w:rPr>
          <w:rStyle w:val="Zag11"/>
          <w:rFonts w:eastAsia="@Arial Unicode MS"/>
          <w:color w:val="000000"/>
        </w:rPr>
        <w:t>, логические и др.</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054CA1">
        <w:rPr>
          <w:rStyle w:val="Zag11"/>
          <w:rFonts w:eastAsia="@Arial Unicode MS"/>
          <w:color w:val="000000"/>
        </w:rPr>
        <w:t>предшкольного</w:t>
      </w:r>
      <w:proofErr w:type="spellEnd"/>
      <w:r w:rsidRPr="00054CA1">
        <w:rPr>
          <w:rStyle w:val="Zag11"/>
          <w:rFonts w:eastAsia="@Arial Unicode MS"/>
          <w:color w:val="000000"/>
        </w:rPr>
        <w:t xml:space="preserve"> звена </w:t>
      </w:r>
      <w:r w:rsidR="00EF4305" w:rsidRPr="00EA4076">
        <w:rPr>
          <w:rStyle w:val="Zag11"/>
          <w:rFonts w:eastAsia="@Arial Unicode MS"/>
          <w:color w:val="000000"/>
        </w:rPr>
        <w:t>для получения</w:t>
      </w:r>
      <w:r w:rsidRPr="00054CA1">
        <w:rPr>
          <w:rStyle w:val="Zag11"/>
          <w:rFonts w:eastAsia="@Arial Unicode MS"/>
          <w:color w:val="000000"/>
        </w:rPr>
        <w:t xml:space="preserve"> начального общего образования) и в период перехода обучающихся </w:t>
      </w:r>
      <w:r w:rsidR="00EF4305" w:rsidRPr="00EA4076">
        <w:rPr>
          <w:rStyle w:val="Zag11"/>
          <w:rFonts w:eastAsia="@Arial Unicode MS"/>
          <w:color w:val="000000"/>
        </w:rPr>
        <w:t>для получения</w:t>
      </w:r>
      <w:r w:rsidRPr="00054CA1">
        <w:rPr>
          <w:rStyle w:val="Zag11"/>
          <w:rFonts w:eastAsia="@Arial Unicode MS"/>
          <w:color w:val="000000"/>
        </w:rPr>
        <w:t xml:space="preserve"> основного общего образования.</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740F95">
        <w:rPr>
          <w:rStyle w:val="Zag11"/>
          <w:rFonts w:eastAsia="@Arial Unicode MS"/>
          <w:b/>
          <w:color w:val="000000"/>
        </w:rPr>
        <w:t>Возникновение проблемы преемственности</w:t>
      </w:r>
      <w:r w:rsidRPr="00054CA1">
        <w:rPr>
          <w:rStyle w:val="Zag11"/>
          <w:rFonts w:eastAsia="@Arial Unicode MS"/>
          <w:color w:val="000000"/>
        </w:rPr>
        <w:t xml:space="preserve">, находящей отражение в трудностях перехода обучающихся </w:t>
      </w:r>
      <w:r w:rsidR="00EF4305" w:rsidRPr="00EA4076">
        <w:rPr>
          <w:rStyle w:val="Zag11"/>
          <w:rFonts w:eastAsia="@Arial Unicode MS"/>
          <w:color w:val="000000"/>
        </w:rPr>
        <w:t>для получения общего образования следующего уровня</w:t>
      </w:r>
      <w:r w:rsidRPr="00054CA1">
        <w:rPr>
          <w:rStyle w:val="Zag11"/>
          <w:rFonts w:eastAsia="@Arial Unicode MS"/>
          <w:color w:val="000000"/>
        </w:rPr>
        <w:t xml:space="preserve"> образовательной системы, имеет следующие причины:</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·недостаточно плавное, даже скачкообразное изменение методов и содержания обучения, которое при переходе </w:t>
      </w:r>
      <w:r w:rsidRPr="00EA4076">
        <w:rPr>
          <w:rStyle w:val="Zag11"/>
          <w:rFonts w:eastAsia="@Arial Unicode MS"/>
          <w:color w:val="000000"/>
        </w:rPr>
        <w:t xml:space="preserve">на </w:t>
      </w:r>
      <w:r w:rsidR="00EF4305" w:rsidRPr="00EA4076">
        <w:rPr>
          <w:rStyle w:val="Zag11"/>
          <w:rFonts w:eastAsia="@Arial Unicode MS"/>
          <w:color w:val="000000"/>
        </w:rPr>
        <w:t>следующий уровень</w:t>
      </w:r>
      <w:r w:rsidR="00EF4305">
        <w:rPr>
          <w:rStyle w:val="Zag11"/>
          <w:rFonts w:eastAsia="@Arial Unicode MS"/>
          <w:color w:val="000000"/>
        </w:rPr>
        <w:t xml:space="preserve"> основного </w:t>
      </w:r>
      <w:r w:rsidRPr="00054CA1">
        <w:rPr>
          <w:rStyle w:val="Zag11"/>
          <w:rFonts w:eastAsia="@Arial Unicode MS"/>
          <w:color w:val="000000"/>
        </w:rPr>
        <w:t xml:space="preserve"> общего образования, а затем среднего (полного) образования приводит к падению успеваемости и росту психологических трудностей </w:t>
      </w:r>
      <w:proofErr w:type="gramStart"/>
      <w:r w:rsidRPr="00054CA1">
        <w:rPr>
          <w:rStyle w:val="Zag11"/>
          <w:rFonts w:eastAsia="@Arial Unicode MS"/>
          <w:color w:val="000000"/>
        </w:rPr>
        <w:t>у</w:t>
      </w:r>
      <w:proofErr w:type="gramEnd"/>
      <w:r w:rsidRPr="00054CA1">
        <w:rPr>
          <w:rStyle w:val="Zag11"/>
          <w:rFonts w:eastAsia="@Arial Unicode MS"/>
          <w:color w:val="000000"/>
        </w:rPr>
        <w:t xml:space="preserve"> </w:t>
      </w:r>
      <w:r>
        <w:rPr>
          <w:rStyle w:val="Zag11"/>
          <w:rFonts w:eastAsia="@Arial Unicode MS"/>
          <w:color w:val="000000"/>
        </w:rPr>
        <w:t>обучающихся</w:t>
      </w:r>
      <w:r w:rsidRPr="00054CA1">
        <w:rPr>
          <w:rStyle w:val="Zag11"/>
          <w:rFonts w:eastAsia="@Arial Unicode MS"/>
          <w:color w:val="000000"/>
        </w:rPr>
        <w:t>;</w:t>
      </w:r>
    </w:p>
    <w:p w:rsidR="00CB4D07" w:rsidRPr="00054CA1" w:rsidRDefault="00EF4305" w:rsidP="00CB4D07">
      <w:pPr>
        <w:tabs>
          <w:tab w:val="left" w:leader="dot" w:pos="624"/>
        </w:tabs>
        <w:spacing w:after="0" w:line="240" w:lineRule="auto"/>
        <w:ind w:firstLine="567"/>
        <w:jc w:val="both"/>
        <w:rPr>
          <w:rStyle w:val="Zag11"/>
          <w:rFonts w:eastAsia="@Arial Unicode MS"/>
          <w:color w:val="000000"/>
        </w:rPr>
      </w:pPr>
      <w:r>
        <w:rPr>
          <w:rStyle w:val="Zag11"/>
          <w:rFonts w:eastAsia="@Arial Unicode MS"/>
          <w:color w:val="000000"/>
        </w:rPr>
        <w:t xml:space="preserve">·обучение на </w:t>
      </w:r>
      <w:r w:rsidRPr="00EA4076">
        <w:rPr>
          <w:rStyle w:val="Zag11"/>
          <w:rFonts w:eastAsia="@Arial Unicode MS"/>
          <w:color w:val="000000"/>
        </w:rPr>
        <w:t>предшествующем</w:t>
      </w:r>
      <w:r w:rsidR="00CB4D07" w:rsidRPr="00EA4076">
        <w:rPr>
          <w:rStyle w:val="Zag11"/>
          <w:rFonts w:eastAsia="@Arial Unicode MS"/>
          <w:color w:val="000000"/>
        </w:rPr>
        <w:t xml:space="preserve"> </w:t>
      </w:r>
      <w:r w:rsidRPr="00EA4076">
        <w:rPr>
          <w:rStyle w:val="Zag11"/>
          <w:rFonts w:eastAsia="@Arial Unicode MS"/>
          <w:color w:val="000000"/>
        </w:rPr>
        <w:t>уровне</w:t>
      </w:r>
      <w:r w:rsidR="00CB4D07" w:rsidRPr="00054CA1">
        <w:rPr>
          <w:rStyle w:val="Zag11"/>
          <w:rFonts w:eastAsia="@Arial Unicode MS"/>
          <w:color w:val="000000"/>
        </w:rPr>
        <w:t xml:space="preserve"> часто не обеспечивает достаточной готовности </w:t>
      </w:r>
      <w:proofErr w:type="gramStart"/>
      <w:r w:rsidR="00CB4D07" w:rsidRPr="00054CA1">
        <w:rPr>
          <w:rStyle w:val="Zag11"/>
          <w:rFonts w:eastAsia="@Arial Unicode MS"/>
          <w:color w:val="000000"/>
        </w:rPr>
        <w:t>обучающихся</w:t>
      </w:r>
      <w:proofErr w:type="gramEnd"/>
      <w:r w:rsidR="00CB4D07" w:rsidRPr="00054CA1">
        <w:rPr>
          <w:rStyle w:val="Zag11"/>
          <w:rFonts w:eastAsia="@Arial Unicode MS"/>
          <w:color w:val="000000"/>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r w:rsidR="00CB4D07">
        <w:rPr>
          <w:rStyle w:val="Zag11"/>
          <w:rFonts w:eastAsia="@Arial Unicode MS"/>
          <w:color w:val="000000"/>
        </w:rPr>
        <w:t>.</w:t>
      </w:r>
    </w:p>
    <w:p w:rsidR="00CB4D07" w:rsidRPr="00054CA1" w:rsidRDefault="00CB4D07" w:rsidP="00CB4D07">
      <w:pPr>
        <w:tabs>
          <w:tab w:val="left" w:leader="dot" w:pos="624"/>
        </w:tabs>
        <w:spacing w:after="0" w:line="240" w:lineRule="auto"/>
        <w:ind w:firstLine="567"/>
        <w:jc w:val="both"/>
        <w:rPr>
          <w:rStyle w:val="Zag11"/>
          <w:rFonts w:eastAsia="@Arial Unicode MS"/>
          <w:i/>
          <w:iCs/>
          <w:color w:val="000000"/>
        </w:rPr>
      </w:pPr>
      <w:r w:rsidRPr="00054CA1">
        <w:rPr>
          <w:rStyle w:val="Zag11"/>
          <w:rFonts w:eastAsia="@Arial Unicode MS"/>
          <w:color w:val="000000"/>
        </w:rPr>
        <w:t xml:space="preserve">Исследования </w:t>
      </w:r>
      <w:r w:rsidRPr="00054CA1">
        <w:rPr>
          <w:rStyle w:val="Zag11"/>
          <w:rFonts w:eastAsia="@Arial Unicode MS"/>
          <w:b/>
          <w:bCs/>
          <w:i/>
          <w:iCs/>
          <w:color w:val="000000"/>
        </w:rPr>
        <w:t xml:space="preserve">готовности детей к обучению в школе </w:t>
      </w:r>
      <w:r w:rsidRPr="00054CA1">
        <w:rPr>
          <w:rStyle w:val="Zag11"/>
          <w:rFonts w:eastAsia="@Arial Unicode MS"/>
          <w:color w:val="000000"/>
        </w:rPr>
        <w:t xml:space="preserve">при переходе от </w:t>
      </w:r>
      <w:proofErr w:type="spellStart"/>
      <w:r w:rsidRPr="00054CA1">
        <w:rPr>
          <w:rStyle w:val="Zag11"/>
          <w:rFonts w:eastAsia="@Arial Unicode MS"/>
          <w:color w:val="000000"/>
        </w:rPr>
        <w:t>предшкольного</w:t>
      </w:r>
      <w:proofErr w:type="spellEnd"/>
      <w:r w:rsidRPr="00054CA1">
        <w:rPr>
          <w:rStyle w:val="Zag11"/>
          <w:rFonts w:eastAsia="@Arial Unicode MS"/>
          <w:color w:val="000000"/>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B4D07" w:rsidRPr="00054CA1" w:rsidRDefault="00CB4D07" w:rsidP="00CB4D07">
      <w:pPr>
        <w:tabs>
          <w:tab w:val="left" w:leader="dot" w:pos="624"/>
        </w:tabs>
        <w:spacing w:after="0" w:line="240" w:lineRule="auto"/>
        <w:ind w:firstLine="567"/>
        <w:jc w:val="both"/>
        <w:rPr>
          <w:rStyle w:val="Zag11"/>
          <w:rFonts w:eastAsia="@Arial Unicode MS"/>
          <w:i/>
          <w:iCs/>
          <w:color w:val="000000"/>
        </w:rPr>
      </w:pPr>
      <w:r w:rsidRPr="00054CA1">
        <w:rPr>
          <w:rStyle w:val="Zag11"/>
          <w:rFonts w:eastAsia="@Arial Unicode MS"/>
          <w:i/>
          <w:iCs/>
          <w:color w:val="000000"/>
        </w:rPr>
        <w:t xml:space="preserve">Физическая готовность </w:t>
      </w:r>
      <w:r w:rsidRPr="00054CA1">
        <w:rPr>
          <w:rStyle w:val="Zag11"/>
          <w:rFonts w:eastAsia="@Arial Unicode MS"/>
          <w:color w:val="000000"/>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proofErr w:type="gramStart"/>
      <w:r w:rsidRPr="00054CA1">
        <w:rPr>
          <w:rStyle w:val="Zag11"/>
          <w:rFonts w:eastAsia="@Arial Unicode MS"/>
          <w:i/>
          <w:iCs/>
          <w:color w:val="000000"/>
        </w:rPr>
        <w:t xml:space="preserve">Психологическая готовность </w:t>
      </w:r>
      <w:r w:rsidRPr="00054CA1">
        <w:rPr>
          <w:rStyle w:val="Zag11"/>
          <w:rFonts w:eastAsia="@Arial Unicode MS"/>
          <w:color w:val="000000"/>
        </w:rPr>
        <w:t xml:space="preserve">к школе – сложная системная характеристика психического развития ребёнка 6—7 лет, которая предполагает </w:t>
      </w:r>
      <w:proofErr w:type="spellStart"/>
      <w:r w:rsidRPr="00054CA1">
        <w:rPr>
          <w:rStyle w:val="Zag11"/>
          <w:rFonts w:eastAsia="@Arial Unicode MS"/>
          <w:color w:val="000000"/>
        </w:rPr>
        <w:t>сформированность</w:t>
      </w:r>
      <w:proofErr w:type="spellEnd"/>
      <w:r w:rsidRPr="00054CA1">
        <w:rPr>
          <w:rStyle w:val="Zag11"/>
          <w:rFonts w:eastAsia="@Arial Unicode MS"/>
          <w:color w:val="000000"/>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054CA1">
        <w:rPr>
          <w:rStyle w:val="Zag11"/>
          <w:rFonts w:eastAsia="@Arial Unicode MS"/>
          <w:color w:val="000000"/>
        </w:rPr>
        <w:t xml:space="preserve"> освоение ребёнком новых форм кооперации и учебного сотрудничества в системе отношений с учителем и одноклассниками.</w:t>
      </w:r>
    </w:p>
    <w:p w:rsidR="00CB4D07" w:rsidRPr="00054CA1" w:rsidRDefault="00CB4D07" w:rsidP="00CB4D07">
      <w:pPr>
        <w:pStyle w:val="Osnova"/>
        <w:tabs>
          <w:tab w:val="left" w:leader="dot" w:pos="624"/>
        </w:tabs>
        <w:spacing w:line="240" w:lineRule="auto"/>
        <w:ind w:firstLine="567"/>
        <w:rPr>
          <w:rStyle w:val="Zag11"/>
          <w:rFonts w:ascii="Times New Roman"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Личностная готовность включает мотивационную готовность, коммуникативную готовность, </w:t>
      </w:r>
      <w:proofErr w:type="spellStart"/>
      <w:r w:rsidRPr="00054CA1">
        <w:rPr>
          <w:rStyle w:val="Zag11"/>
          <w:rFonts w:ascii="Times New Roman" w:eastAsia="@Arial Unicode MS" w:hAnsi="Times New Roman" w:cs="Times New Roman"/>
          <w:sz w:val="24"/>
          <w:szCs w:val="24"/>
          <w:lang w:val="ru-RU"/>
        </w:rPr>
        <w:t>сформированность</w:t>
      </w:r>
      <w:proofErr w:type="spellEnd"/>
      <w:r w:rsidRPr="00054CA1">
        <w:rPr>
          <w:rStyle w:val="Zag11"/>
          <w:rFonts w:ascii="Times New Roman" w:eastAsia="@Arial Unicode MS" w:hAnsi="Times New Roman" w:cs="Times New Roman"/>
          <w:sz w:val="24"/>
          <w:szCs w:val="24"/>
          <w:lang w:val="ru-RU"/>
        </w:rPr>
        <w:t xml:space="preserve"> </w:t>
      </w:r>
      <w:proofErr w:type="gramStart"/>
      <w:r w:rsidRPr="00054CA1">
        <w:rPr>
          <w:rStyle w:val="Zag11"/>
          <w:rFonts w:ascii="Times New Roman" w:eastAsia="@Arial Unicode MS" w:hAnsi="Times New Roman" w:cs="Times New Roman"/>
          <w:sz w:val="24"/>
          <w:szCs w:val="24"/>
          <w:lang w:val="ru-RU"/>
        </w:rPr>
        <w:t>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концепции</w:t>
      </w:r>
      <w:proofErr w:type="gramEnd"/>
      <w:r w:rsidRPr="00054CA1">
        <w:rPr>
          <w:rStyle w:val="Zag11"/>
          <w:rFonts w:ascii="Times New Roman" w:eastAsia="@Arial Unicode MS" w:hAnsi="Times New Roman" w:cs="Times New Roman"/>
          <w:sz w:val="24"/>
          <w:szCs w:val="24"/>
          <w:lang w:val="ru-RU"/>
        </w:rPr>
        <w:t xml:space="preserve"> и самооценки, эмоциональную зрелость. Мотивационная готовность предполагает </w:t>
      </w:r>
      <w:proofErr w:type="spellStart"/>
      <w:r w:rsidRPr="00054CA1">
        <w:rPr>
          <w:rStyle w:val="Zag11"/>
          <w:rFonts w:ascii="Times New Roman" w:eastAsia="@Arial Unicode MS" w:hAnsi="Times New Roman" w:cs="Times New Roman"/>
          <w:sz w:val="24"/>
          <w:szCs w:val="24"/>
          <w:lang w:val="ru-RU"/>
        </w:rPr>
        <w:t>сформированность</w:t>
      </w:r>
      <w:proofErr w:type="spellEnd"/>
      <w:r w:rsidRPr="00054CA1">
        <w:rPr>
          <w:rStyle w:val="Zag11"/>
          <w:rFonts w:ascii="Times New Roman" w:eastAsia="@Arial Unicode MS" w:hAnsi="Times New Roman" w:cs="Times New Roman"/>
          <w:sz w:val="24"/>
          <w:szCs w:val="24"/>
          <w:lang w:val="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Мотивационная готовность характеризуется первичным соподчинением мотивов с доминированием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054CA1">
        <w:rPr>
          <w:rStyle w:val="Zag11"/>
          <w:rFonts w:ascii="Times New Roman" w:eastAsia="@Arial Unicode MS" w:hAnsi="Times New Roman" w:cs="Times New Roman"/>
          <w:sz w:val="24"/>
          <w:szCs w:val="24"/>
          <w:lang w:val="ru-RU"/>
        </w:rPr>
        <w:t>Сформированность</w:t>
      </w:r>
      <w:proofErr w:type="spellEnd"/>
      <w:r w:rsidRPr="00054CA1">
        <w:rPr>
          <w:rStyle w:val="Zag11"/>
          <w:rFonts w:ascii="Times New Roman" w:eastAsia="@Arial Unicode MS" w:hAnsi="Times New Roman" w:cs="Times New Roman"/>
          <w:sz w:val="24"/>
          <w:szCs w:val="24"/>
          <w:lang w:val="ru-RU"/>
        </w:rPr>
        <w:t xml:space="preserve"> </w:t>
      </w:r>
      <w:proofErr w:type="gramStart"/>
      <w:r w:rsidRPr="00054CA1">
        <w:rPr>
          <w:rStyle w:val="Zag11"/>
          <w:rFonts w:ascii="Times New Roman" w:eastAsia="@Arial Unicode MS" w:hAnsi="Times New Roman" w:cs="Times New Roman"/>
          <w:sz w:val="24"/>
          <w:szCs w:val="24"/>
          <w:lang w:val="ru-RU"/>
        </w:rPr>
        <w:t>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концепции</w:t>
      </w:r>
      <w:proofErr w:type="gramEnd"/>
      <w:r w:rsidRPr="00054CA1">
        <w:rPr>
          <w:rStyle w:val="Zag11"/>
          <w:rFonts w:ascii="Times New Roman" w:eastAsia="@Arial Unicode MS" w:hAnsi="Times New Roman" w:cs="Times New Roman"/>
          <w:sz w:val="24"/>
          <w:szCs w:val="24"/>
          <w:lang w:val="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054CA1">
        <w:rPr>
          <w:rStyle w:val="Zag11"/>
          <w:rFonts w:ascii="Times New Roman" w:eastAsia="@Arial Unicode MS" w:hAnsi="Times New Roman" w:cs="Times New Roman"/>
          <w:sz w:val="24"/>
          <w:szCs w:val="24"/>
          <w:lang w:val="ru-RU"/>
        </w:rPr>
        <w:t>сформированность</w:t>
      </w:r>
      <w:proofErr w:type="spellEnd"/>
      <w:r w:rsidRPr="00054CA1">
        <w:rPr>
          <w:rStyle w:val="Zag11"/>
          <w:rFonts w:ascii="Times New Roman" w:eastAsia="@Arial Unicode MS" w:hAnsi="Times New Roman" w:cs="Times New Roman"/>
          <w:sz w:val="24"/>
          <w:szCs w:val="24"/>
          <w:lang w:val="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054CA1">
        <w:rPr>
          <w:rStyle w:val="Zag11"/>
          <w:rFonts w:ascii="Times New Roman" w:eastAsia="@Arial Unicode MS" w:hAnsi="Times New Roman" w:cs="Times New Roman"/>
          <w:sz w:val="24"/>
          <w:szCs w:val="24"/>
          <w:lang w:val="ru-RU"/>
        </w:rPr>
        <w:t>сформированность</w:t>
      </w:r>
      <w:proofErr w:type="spellEnd"/>
      <w:r w:rsidRPr="00054CA1">
        <w:rPr>
          <w:rStyle w:val="Zag11"/>
          <w:rFonts w:ascii="Times New Roman" w:eastAsia="@Arial Unicode MS" w:hAnsi="Times New Roman" w:cs="Times New Roman"/>
          <w:sz w:val="24"/>
          <w:szCs w:val="24"/>
          <w:lang w:val="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Умственную зрелость составляет интеллектуальная, речевая готовность и </w:t>
      </w:r>
      <w:proofErr w:type="spellStart"/>
      <w:r w:rsidRPr="00054CA1">
        <w:rPr>
          <w:rStyle w:val="Zag11"/>
          <w:rFonts w:ascii="Times New Roman" w:eastAsia="@Arial Unicode MS" w:hAnsi="Times New Roman" w:cs="Times New Roman"/>
          <w:sz w:val="24"/>
          <w:szCs w:val="24"/>
          <w:lang w:val="ru-RU"/>
        </w:rPr>
        <w:t>сформированность</w:t>
      </w:r>
      <w:proofErr w:type="spellEnd"/>
      <w:r w:rsidRPr="00054CA1">
        <w:rPr>
          <w:rStyle w:val="Zag11"/>
          <w:rFonts w:ascii="Times New Roman" w:eastAsia="@Arial Unicode MS" w:hAnsi="Times New Roman" w:cs="Times New Roman"/>
          <w:sz w:val="24"/>
          <w:szCs w:val="24"/>
          <w:lang w:val="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054CA1">
        <w:rPr>
          <w:rStyle w:val="Zag11"/>
          <w:rFonts w:ascii="Times New Roman" w:eastAsia="@Arial Unicode MS" w:hAnsi="Times New Roman" w:cs="Times New Roman"/>
          <w:sz w:val="24"/>
          <w:szCs w:val="24"/>
          <w:lang w:val="ru-RU"/>
        </w:rPr>
        <w:t>децентрацию</w:t>
      </w:r>
      <w:proofErr w:type="spellEnd"/>
      <w:r w:rsidRPr="00054CA1">
        <w:rPr>
          <w:rStyle w:val="Zag11"/>
          <w:rFonts w:ascii="Times New Roman" w:eastAsia="@Arial Unicode MS" w:hAnsi="Times New Roman" w:cs="Times New Roman"/>
          <w:sz w:val="24"/>
          <w:szCs w:val="24"/>
          <w:lang w:val="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054CA1">
        <w:rPr>
          <w:rStyle w:val="Zag11"/>
          <w:rFonts w:ascii="Times New Roman" w:eastAsia="@Arial Unicode MS" w:hAnsi="Times New Roman" w:cs="Times New Roman"/>
          <w:sz w:val="24"/>
          <w:szCs w:val="24"/>
          <w:lang w:val="ru-RU"/>
        </w:rPr>
        <w:t>сформированность</w:t>
      </w:r>
      <w:proofErr w:type="spellEnd"/>
      <w:r w:rsidRPr="00054CA1">
        <w:rPr>
          <w:rStyle w:val="Zag11"/>
          <w:rFonts w:ascii="Times New Roman" w:eastAsia="@Arial Unicode MS" w:hAnsi="Times New Roman" w:cs="Times New Roman"/>
          <w:sz w:val="24"/>
          <w:szCs w:val="24"/>
          <w:lang w:val="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B4D07" w:rsidRPr="00054CA1" w:rsidRDefault="00CB4D07" w:rsidP="00CB4D07">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Формирование фундамента готовности перехода к обучению </w:t>
      </w:r>
      <w:r w:rsidR="008A22FF" w:rsidRPr="00EA4076">
        <w:rPr>
          <w:rStyle w:val="Zag11"/>
          <w:rFonts w:eastAsia="@Arial Unicode MS"/>
          <w:color w:val="000000"/>
        </w:rPr>
        <w:t>при получении</w:t>
      </w:r>
      <w:r w:rsidRPr="00054CA1">
        <w:rPr>
          <w:rStyle w:val="Zag11"/>
          <w:rFonts w:eastAsia="@Arial Unicode MS"/>
          <w:color w:val="000000"/>
        </w:rPr>
        <w:t xml:space="preserve"> начального общего образования должно осуществляться в рамках специфически детских видов деятельности: сюжетно</w:t>
      </w:r>
      <w:r>
        <w:rPr>
          <w:rStyle w:val="Zag11"/>
          <w:rFonts w:eastAsia="@Arial Unicode MS"/>
          <w:color w:val="000000"/>
        </w:rPr>
        <w:t>-</w:t>
      </w:r>
      <w:r w:rsidRPr="00054CA1">
        <w:rPr>
          <w:rStyle w:val="Zag11"/>
          <w:rFonts w:eastAsia="@Arial Unicode MS"/>
          <w:color w:val="000000"/>
        </w:rPr>
        <w:t>ролевой игры, изобразительной деятельности, конструирования, восприятия сказки и пр.</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Не меньшее значение имеет проблема психологической готовности детей и при переходе обучающихся </w:t>
      </w:r>
      <w:r w:rsidR="008A22FF" w:rsidRPr="00EA4076">
        <w:rPr>
          <w:rStyle w:val="Zag11"/>
          <w:rFonts w:eastAsia="@Arial Unicode MS"/>
          <w:color w:val="000000"/>
        </w:rPr>
        <w:t>для получения</w:t>
      </w:r>
      <w:r w:rsidRPr="00054CA1">
        <w:rPr>
          <w:rStyle w:val="Zag11"/>
          <w:rFonts w:eastAsia="@Arial Unicode MS"/>
          <w:color w:val="000000"/>
        </w:rPr>
        <w:t xml:space="preserve">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·необходимостью адаптации обучающихся к новой организации процесса и содержания обучения (предметная система, разные преподаватели и т. д.);</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lastRenderedPageBreak/>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CB4D07" w:rsidRPr="00054CA1"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·недостаточно подготовленным переходом с родного языка на русский язык обучения.</w:t>
      </w:r>
    </w:p>
    <w:p w:rsidR="00CB4D07" w:rsidRPr="008A22FF" w:rsidRDefault="00CB4D07" w:rsidP="00CB4D07">
      <w:pPr>
        <w:tabs>
          <w:tab w:val="left" w:leader="dot" w:pos="624"/>
        </w:tabs>
        <w:spacing w:after="0" w:line="240" w:lineRule="auto"/>
        <w:ind w:firstLine="567"/>
        <w:jc w:val="both"/>
        <w:rPr>
          <w:rStyle w:val="Zag11"/>
          <w:rFonts w:eastAsia="@Arial Unicode MS"/>
          <w:color w:val="000000"/>
        </w:rPr>
      </w:pPr>
      <w:r w:rsidRPr="00054CA1">
        <w:rPr>
          <w:rStyle w:val="Zag11"/>
          <w:rFonts w:eastAsia="@Arial Unicode MS"/>
          <w:color w:val="000000"/>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w:t>
      </w:r>
      <w:r w:rsidR="008A22FF" w:rsidRPr="00EA4076">
        <w:rPr>
          <w:rStyle w:val="Zag11"/>
          <w:rFonts w:eastAsia="@Arial Unicode MS"/>
          <w:color w:val="000000"/>
        </w:rPr>
        <w:t>при получении дошкольного, начального и основного общего образования</w:t>
      </w:r>
      <w:r w:rsidRPr="00054CA1">
        <w:rPr>
          <w:rStyle w:val="Zag11"/>
          <w:rFonts w:eastAsia="@Arial Unicode MS"/>
          <w:color w:val="000000"/>
        </w:rPr>
        <w:t xml:space="preserve"> образовательной системы может стать ориентация на ключевой стратегический приоритет непрерывного образования — формирование </w:t>
      </w:r>
      <w:proofErr w:type="gramStart"/>
      <w:r w:rsidRPr="00054CA1">
        <w:rPr>
          <w:rStyle w:val="Zag11"/>
          <w:rFonts w:eastAsia="@Arial Unicode MS"/>
          <w:color w:val="000000"/>
        </w:rPr>
        <w:t>умения</w:t>
      </w:r>
      <w:proofErr w:type="gramEnd"/>
      <w:r w:rsidRPr="00054CA1">
        <w:rPr>
          <w:rStyle w:val="Zag11"/>
          <w:rFonts w:eastAsia="@Arial Unicode MS"/>
          <w:color w:val="000000"/>
        </w:rPr>
        <w:t xml:space="preserve"> учиться, которое должно быть обеспечено формированием системы универсальных учебных действий.</w:t>
      </w:r>
    </w:p>
    <w:p w:rsidR="00CB4D07" w:rsidRPr="00491664" w:rsidRDefault="00CB4D07" w:rsidP="00CA2307">
      <w:pPr>
        <w:spacing w:after="0" w:line="240" w:lineRule="auto"/>
        <w:jc w:val="both"/>
        <w:rPr>
          <w:rFonts w:eastAsia="@Arial Unicode MS"/>
        </w:rPr>
      </w:pPr>
      <w:r w:rsidRPr="00491664">
        <w:rPr>
          <w:rStyle w:val="Zag11"/>
          <w:rFonts w:eastAsia="@Arial Unicode MS"/>
          <w:b/>
          <w:color w:val="000000"/>
        </w:rPr>
        <w:t>Формирование УУД  через реализацию УМК «</w:t>
      </w:r>
      <w:r w:rsidR="00553511" w:rsidRPr="00EA4076">
        <w:rPr>
          <w:rStyle w:val="Zag11"/>
          <w:rFonts w:eastAsia="@Arial Unicode MS"/>
          <w:b/>
          <w:color w:val="000000"/>
        </w:rPr>
        <w:t>Перспектива</w:t>
      </w:r>
      <w:r w:rsidRPr="00491664">
        <w:rPr>
          <w:rStyle w:val="Zag11"/>
          <w:rFonts w:eastAsia="@Arial Unicode MS"/>
          <w:b/>
          <w:color w:val="000000"/>
        </w:rPr>
        <w:t>»</w:t>
      </w:r>
    </w:p>
    <w:p w:rsidR="00CB4D07" w:rsidRPr="00491664" w:rsidRDefault="00CB4D07" w:rsidP="00CA2307">
      <w:pPr>
        <w:spacing w:after="0" w:line="240" w:lineRule="auto"/>
        <w:ind w:firstLine="540"/>
        <w:jc w:val="both"/>
      </w:pPr>
      <w:r w:rsidRPr="00491664">
        <w:t>Потенциал учебно-методического комплекса «</w:t>
      </w:r>
      <w:r w:rsidR="00553511" w:rsidRPr="00EA4076">
        <w:t>Перспектива</w:t>
      </w:r>
      <w:r w:rsidRPr="00491664">
        <w:t>» для формирования универсальных учебных действий:</w:t>
      </w:r>
    </w:p>
    <w:p w:rsidR="00CB4D07" w:rsidRPr="00491664" w:rsidRDefault="00CB4D07" w:rsidP="00CA2307">
      <w:pPr>
        <w:spacing w:after="0" w:line="240" w:lineRule="auto"/>
        <w:ind w:firstLine="540"/>
        <w:jc w:val="both"/>
      </w:pPr>
      <w:r w:rsidRPr="00491664">
        <w:t>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w:t>
      </w:r>
    </w:p>
    <w:p w:rsidR="00CB4D07" w:rsidRPr="00491664" w:rsidRDefault="00CB4D07" w:rsidP="00CA2307">
      <w:pPr>
        <w:spacing w:after="0" w:line="240" w:lineRule="auto"/>
        <w:ind w:firstLine="540"/>
        <w:jc w:val="both"/>
      </w:pPr>
      <w:r w:rsidRPr="00491664">
        <w:rPr>
          <w:b/>
        </w:rPr>
        <w:t xml:space="preserve">Личностные результаты </w:t>
      </w:r>
      <w:r w:rsidRPr="00491664">
        <w:t>освоения основной образовательной программ начального общего образования должны отражать:</w:t>
      </w:r>
    </w:p>
    <w:p w:rsidR="00CB4D07" w:rsidRPr="00491664" w:rsidRDefault="00CB4D07" w:rsidP="00CA2307">
      <w:pPr>
        <w:spacing w:after="0" w:line="240" w:lineRule="auto"/>
        <w:ind w:firstLine="540"/>
        <w:jc w:val="both"/>
      </w:pPr>
      <w:r w:rsidRPr="00491664">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CB4D07" w:rsidRPr="00491664" w:rsidRDefault="00CB4D07" w:rsidP="00CA2307">
      <w:pPr>
        <w:spacing w:after="0" w:line="240" w:lineRule="auto"/>
        <w:ind w:firstLine="540"/>
        <w:jc w:val="both"/>
      </w:pPr>
      <w:r w:rsidRPr="00491664">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B4D07" w:rsidRPr="00491664" w:rsidRDefault="00CB4D07" w:rsidP="00CA2307">
      <w:pPr>
        <w:spacing w:after="0" w:line="240" w:lineRule="auto"/>
        <w:ind w:firstLine="540"/>
        <w:jc w:val="both"/>
      </w:pPr>
      <w:r w:rsidRPr="00491664">
        <w:t>3) Формирование уважительного отношения к иному мнению, истории и культуре других народов.</w:t>
      </w:r>
    </w:p>
    <w:p w:rsidR="00CB4D07" w:rsidRPr="00491664" w:rsidRDefault="00CB4D07" w:rsidP="00CA2307">
      <w:pPr>
        <w:spacing w:after="0" w:line="240" w:lineRule="auto"/>
        <w:ind w:firstLine="540"/>
        <w:jc w:val="both"/>
      </w:pPr>
      <w:r w:rsidRPr="00491664">
        <w:t xml:space="preserve">С 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w:t>
      </w:r>
    </w:p>
    <w:p w:rsidR="00CB4D07" w:rsidRPr="00491664" w:rsidRDefault="00CB4D07" w:rsidP="00CA2307">
      <w:pPr>
        <w:spacing w:after="0" w:line="240" w:lineRule="auto"/>
        <w:ind w:firstLine="540"/>
        <w:jc w:val="both"/>
      </w:pPr>
      <w:r w:rsidRPr="00491664">
        <w:t>4) Овладение   начальными   навыками</w:t>
      </w:r>
      <w:r w:rsidR="00854B0B">
        <w:t xml:space="preserve"> в </w:t>
      </w:r>
      <w:r w:rsidRPr="00491664">
        <w:t xml:space="preserve"> изменяющемся и развивающемся мире.</w:t>
      </w:r>
    </w:p>
    <w:p w:rsidR="00CB4D07" w:rsidRPr="00491664" w:rsidRDefault="00CB4D07" w:rsidP="00CA2307">
      <w:pPr>
        <w:spacing w:after="0" w:line="240" w:lineRule="auto"/>
        <w:ind w:firstLine="540"/>
        <w:jc w:val="both"/>
      </w:pPr>
      <w:r w:rsidRPr="00491664">
        <w:t xml:space="preserve">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предмета Окружающий мир), норм и правил русского языка, правильного произношения, использования слов в речи и т.п. - курс Литературного чтения, а также курсы </w:t>
      </w:r>
      <w:proofErr w:type="gramStart"/>
      <w:r w:rsidRPr="00491664">
        <w:t>ИЗО</w:t>
      </w:r>
      <w:proofErr w:type="gramEnd"/>
      <w:r w:rsidRPr="00491664">
        <w:t>, Музыки, которые знакомят ребенка с миром литературы, искусства, музыки, с миром прекрасного. Знакомство с произведениями, обычаями, традициями, праздниками народов России и мира способствую формированию толерантности юных граждан нашей страны и мира.</w:t>
      </w:r>
    </w:p>
    <w:p w:rsidR="00CB4D07" w:rsidRPr="00491664" w:rsidRDefault="00CB4D07" w:rsidP="00CA2307">
      <w:pPr>
        <w:spacing w:after="0" w:line="240" w:lineRule="auto"/>
        <w:ind w:firstLine="540"/>
        <w:jc w:val="both"/>
      </w:pPr>
      <w:r w:rsidRPr="00491664">
        <w:t>Принятие и освоение социальной роли обучающегося, развитие мотивов учебной деятельности и формирование личностного смысла учения.</w:t>
      </w:r>
    </w:p>
    <w:p w:rsidR="00CB4D07" w:rsidRPr="00491664" w:rsidRDefault="00CB4D07" w:rsidP="00CA2307">
      <w:pPr>
        <w:spacing w:after="0" w:line="240" w:lineRule="auto"/>
        <w:ind w:firstLine="540"/>
        <w:jc w:val="both"/>
      </w:pPr>
      <w:r w:rsidRPr="00491664">
        <w:t>Развитие самостоятельности и личной ответственности за свои поступки, в том числе в информационной деятельности.</w:t>
      </w:r>
    </w:p>
    <w:p w:rsidR="00CB4D07" w:rsidRPr="00491664" w:rsidRDefault="00CB4D07" w:rsidP="00CA2307">
      <w:pPr>
        <w:spacing w:after="0" w:line="240" w:lineRule="auto"/>
        <w:ind w:firstLine="540"/>
        <w:jc w:val="both"/>
      </w:pPr>
      <w:r w:rsidRPr="00491664">
        <w:t>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повышению    мотивации    обучающихся.</w:t>
      </w:r>
    </w:p>
    <w:p w:rsidR="00854B0B" w:rsidRDefault="00CB4D07" w:rsidP="00CA2307">
      <w:pPr>
        <w:spacing w:after="0" w:line="240" w:lineRule="auto"/>
        <w:ind w:firstLine="540"/>
        <w:jc w:val="both"/>
      </w:pPr>
      <w:r w:rsidRPr="00491664">
        <w:t xml:space="preserve">Хорошо известно, что младшие школьники и, особенно первоклассники, очень любят задавать вопросы и это ценное для дальнейшего обучения качество необходимо поддерживать. </w:t>
      </w:r>
      <w:r w:rsidRPr="00491664">
        <w:lastRenderedPageBreak/>
        <w:t xml:space="preserve">Разделы курса Окружающий мир (1 класс): Что и кто? Как, откуда и куда? Где и когда? Почему и зачем? - способствуют мотивации школьников и укрепляют ее. </w:t>
      </w:r>
    </w:p>
    <w:p w:rsidR="00CB4D07" w:rsidRPr="00491664" w:rsidRDefault="00854B0B" w:rsidP="00CA2307">
      <w:pPr>
        <w:spacing w:after="0" w:line="240" w:lineRule="auto"/>
        <w:ind w:firstLine="540"/>
        <w:jc w:val="both"/>
      </w:pPr>
      <w:r>
        <w:t>5)</w:t>
      </w:r>
      <w:r w:rsidR="00CB4D07" w:rsidRPr="00491664">
        <w:t>Формирование эстетических потребностей, ценностей и чувств.</w:t>
      </w:r>
    </w:p>
    <w:p w:rsidR="00CB4D07" w:rsidRPr="00491664" w:rsidRDefault="00854B0B" w:rsidP="00CA2307">
      <w:pPr>
        <w:spacing w:after="0" w:line="240" w:lineRule="auto"/>
        <w:ind w:firstLine="540"/>
        <w:jc w:val="both"/>
      </w:pPr>
      <w:r>
        <w:t>6</w:t>
      </w:r>
      <w:r w:rsidR="00CB4D07" w:rsidRPr="00491664">
        <w:t>)Развитие этических чувств, доброжелательности и эмоционально-нравственной отзывчивости, понимания и сопереживания чувствам других людей.</w:t>
      </w:r>
    </w:p>
    <w:p w:rsidR="00CB4D07" w:rsidRPr="00491664" w:rsidRDefault="00854B0B" w:rsidP="00CA2307">
      <w:pPr>
        <w:spacing w:after="0" w:line="240" w:lineRule="auto"/>
        <w:ind w:firstLine="540"/>
        <w:jc w:val="both"/>
      </w:pPr>
      <w:r>
        <w:t>7</w:t>
      </w:r>
      <w:r w:rsidR="00CB4D07" w:rsidRPr="00491664">
        <w:t xml:space="preserve">)Развитие навыков сотрудничества </w:t>
      </w:r>
      <w:proofErr w:type="gramStart"/>
      <w:r w:rsidR="00CB4D07" w:rsidRPr="00491664">
        <w:t>со</w:t>
      </w:r>
      <w:proofErr w:type="gramEnd"/>
      <w:r w:rsidR="00CB4D07" w:rsidRPr="00491664">
        <w:t xml:space="preserve"> взрослыми и сверстниками</w:t>
      </w:r>
      <w:r w:rsidR="00CB4D07" w:rsidRPr="00491664">
        <w:br/>
        <w:t>в разных социальных ситуациях, умения не создавать конфликтов и</w:t>
      </w:r>
      <w:r w:rsidR="00CB4D07" w:rsidRPr="00491664">
        <w:br/>
        <w:t>находить выходы из спорных ситуаций.</w:t>
      </w:r>
    </w:p>
    <w:p w:rsidR="00CB4D07" w:rsidRPr="00491664" w:rsidRDefault="00CB4D07" w:rsidP="00CA2307">
      <w:pPr>
        <w:spacing w:after="0" w:line="240" w:lineRule="auto"/>
        <w:ind w:firstLine="540"/>
        <w:jc w:val="both"/>
      </w:pPr>
      <w:proofErr w:type="gramStart"/>
      <w:r w:rsidRPr="00491664">
        <w:t>Особую роль при формировании личностных УУД играет предмет «Литературное чтение», его особое значение связано с формированием морально-ценностной позиции обучающихся.</w:t>
      </w:r>
      <w:proofErr w:type="gramEnd"/>
      <w:r w:rsidRPr="00491664">
        <w:t xml:space="preserve"> «Воспитательное значение произведений искусства заключается в том, что они дают возможность войти «внутрь» жизни, пережить кусок жизни, отраженный в свете определенного мировоззрения. </w:t>
      </w:r>
    </w:p>
    <w:p w:rsidR="00CB4D07" w:rsidRPr="00491664" w:rsidRDefault="00CB4D07" w:rsidP="00CA2307">
      <w:pPr>
        <w:spacing w:after="0" w:line="240" w:lineRule="auto"/>
        <w:ind w:firstLine="540"/>
        <w:jc w:val="both"/>
      </w:pPr>
      <w:r w:rsidRPr="00491664">
        <w:t>У детей этого возраста слабо развиты навыки общения в коллективе, они ещё не умеют подчиняться правилам поведения в группе. Поэтому в учебники включены задания, которые эффективнее выполнять в паре или в группе. Такие задания учат детей общаться и сотрудничать, соблюдать правила, находить компромиссы и оставаться друзьями.</w:t>
      </w:r>
    </w:p>
    <w:p w:rsidR="00CB4D07" w:rsidRPr="00491664" w:rsidRDefault="00854B0B" w:rsidP="00CB4D07">
      <w:pPr>
        <w:spacing w:after="0" w:line="240" w:lineRule="auto"/>
        <w:ind w:firstLine="540"/>
        <w:jc w:val="both"/>
      </w:pPr>
      <w:r>
        <w:t>8</w:t>
      </w:r>
      <w:r w:rsidR="00CB4D07" w:rsidRPr="00491664">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B4D07" w:rsidRPr="00491664" w:rsidRDefault="00CB4D07" w:rsidP="00CB4D07">
      <w:pPr>
        <w:spacing w:after="0" w:line="240" w:lineRule="auto"/>
        <w:ind w:firstLine="540"/>
        <w:jc w:val="both"/>
      </w:pPr>
      <w:r w:rsidRPr="00491664">
        <w:t xml:space="preserve">Материалы УМК предоставляют возможность обсуждать с детьми проблемы, связанные с безопасностью и здоровьем, активным отдыхом. Например, в курсе Окружающий мир разделы: Здоровье и безопасность, Путешествия, Как устроен мир, Мы и наше здоровье, Наша безопасность, Чему учит экономика и </w:t>
      </w:r>
      <w:r w:rsidR="00584341" w:rsidRPr="00491664">
        <w:t>др.</w:t>
      </w:r>
      <w:r w:rsidRPr="00491664">
        <w:t xml:space="preserve"> Формированию бережного отношения к материальным и духовным ценностям России и мира способствуют разделы, темы учебников, художественные тексты, иллюстративный и фотоматериал с вопросами для последующего обсуждения, проектные задания.</w:t>
      </w:r>
    </w:p>
    <w:p w:rsidR="00CB4D07" w:rsidRPr="00491664" w:rsidRDefault="00CB4D07" w:rsidP="00CB4D07">
      <w:pPr>
        <w:spacing w:after="0" w:line="240" w:lineRule="auto"/>
        <w:ind w:firstLine="540"/>
        <w:jc w:val="both"/>
      </w:pPr>
      <w:r w:rsidRPr="00491664">
        <w:t xml:space="preserve">Предполагается, что в </w:t>
      </w:r>
      <w:r w:rsidRPr="00491664">
        <w:rPr>
          <w:b/>
        </w:rPr>
        <w:t>результате формирования</w:t>
      </w:r>
      <w:r w:rsidRPr="00491664">
        <w:t xml:space="preserve"> </w:t>
      </w:r>
      <w:proofErr w:type="gramStart"/>
      <w:r w:rsidRPr="00491664">
        <w:rPr>
          <w:b/>
        </w:rPr>
        <w:t>личностных</w:t>
      </w:r>
      <w:proofErr w:type="gramEnd"/>
      <w:r w:rsidRPr="00491664">
        <w:rPr>
          <w:b/>
        </w:rPr>
        <w:t xml:space="preserve"> УУД</w:t>
      </w:r>
      <w:r w:rsidRPr="00491664">
        <w:t xml:space="preserve"> к окончанию начальной школы у ребенка будут </w:t>
      </w:r>
      <w:r w:rsidRPr="00491664">
        <w:rPr>
          <w:b/>
        </w:rPr>
        <w:t>сформированы:</w:t>
      </w:r>
    </w:p>
    <w:p w:rsidR="00CB4D07" w:rsidRPr="00491664" w:rsidRDefault="00854B0B" w:rsidP="00CB4D07">
      <w:pPr>
        <w:spacing w:after="0" w:line="240" w:lineRule="auto"/>
        <w:ind w:firstLine="540"/>
        <w:jc w:val="both"/>
      </w:pPr>
      <w:r>
        <w:t xml:space="preserve">- </w:t>
      </w:r>
      <w:r w:rsidR="00CB4D07" w:rsidRPr="00491664">
        <w:t>внутренняя позиция школьника на уровне положительного отношения к школе;</w:t>
      </w:r>
    </w:p>
    <w:p w:rsidR="00CB4D07" w:rsidRPr="00491664" w:rsidRDefault="00854B0B" w:rsidP="00CB4D07">
      <w:pPr>
        <w:spacing w:after="0" w:line="240" w:lineRule="auto"/>
        <w:ind w:firstLine="540"/>
        <w:jc w:val="both"/>
      </w:pPr>
      <w:r>
        <w:t xml:space="preserve">- </w:t>
      </w:r>
      <w:r w:rsidR="00CB4D07" w:rsidRPr="00491664">
        <w:t>формирование широкой мотивационной основы учебной деятельности, включающей социальные, учебно-познавательные и внешние внутренние мотивы;</w:t>
      </w:r>
    </w:p>
    <w:p w:rsidR="00CB4D07" w:rsidRPr="00491664" w:rsidRDefault="00CB4D07" w:rsidP="00CB4D07">
      <w:pPr>
        <w:spacing w:after="0" w:line="240" w:lineRule="auto"/>
        <w:ind w:firstLine="540"/>
        <w:jc w:val="both"/>
      </w:pPr>
      <w:r w:rsidRPr="00491664">
        <w:t>-</w:t>
      </w:r>
      <w:r w:rsidRPr="00491664">
        <w:tab/>
        <w:t>ориентация на понимание причин успеха и неудачи в учебной деятельности;</w:t>
      </w:r>
    </w:p>
    <w:p w:rsidR="00CB4D07" w:rsidRPr="00491664" w:rsidRDefault="00CB4D07" w:rsidP="00CB4D07">
      <w:pPr>
        <w:spacing w:after="0" w:line="240" w:lineRule="auto"/>
        <w:ind w:firstLine="540"/>
        <w:jc w:val="both"/>
      </w:pPr>
      <w:r w:rsidRPr="00491664">
        <w:t>-</w:t>
      </w:r>
      <w:r w:rsidRPr="00491664">
        <w:tab/>
        <w:t>интерес к новому учебному материалу и способам решения новой частной задачи;</w:t>
      </w:r>
    </w:p>
    <w:p w:rsidR="00CB4D07" w:rsidRPr="00491664" w:rsidRDefault="00CB4D07" w:rsidP="00CB4D07">
      <w:pPr>
        <w:spacing w:after="0" w:line="240" w:lineRule="auto"/>
        <w:ind w:firstLine="540"/>
        <w:jc w:val="both"/>
      </w:pPr>
      <w:r w:rsidRPr="00491664">
        <w:t>- способность к самооценке на основе критерия успешности учебной деятельности;</w:t>
      </w:r>
    </w:p>
    <w:p w:rsidR="00CB4D07" w:rsidRPr="00491664" w:rsidRDefault="00CB4D07" w:rsidP="00CB4D07">
      <w:pPr>
        <w:spacing w:after="0" w:line="240" w:lineRule="auto"/>
        <w:ind w:firstLine="540"/>
        <w:jc w:val="both"/>
      </w:pPr>
      <w:r w:rsidRPr="00491664">
        <w:t>- 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w:t>
      </w:r>
    </w:p>
    <w:p w:rsidR="00CB4D07" w:rsidRPr="00491664" w:rsidRDefault="00CB4D07" w:rsidP="00CB4D07">
      <w:pPr>
        <w:spacing w:after="0" w:line="240" w:lineRule="auto"/>
        <w:ind w:firstLine="540"/>
        <w:jc w:val="both"/>
      </w:pPr>
      <w:r w:rsidRPr="00491664">
        <w:t>- ориентация в нравственном содержании и смысле поступков, как собственных, так и окружающих людей;</w:t>
      </w:r>
    </w:p>
    <w:p w:rsidR="00CB4D07" w:rsidRPr="00491664" w:rsidRDefault="00CB4D07" w:rsidP="00CB4D07">
      <w:pPr>
        <w:spacing w:after="0" w:line="240" w:lineRule="auto"/>
        <w:ind w:firstLine="540"/>
        <w:jc w:val="both"/>
      </w:pPr>
      <w:r w:rsidRPr="00491664">
        <w:t>- развитие этических чувств - стыда, вины, совести - как регуляторов морального поведения;</w:t>
      </w:r>
    </w:p>
    <w:p w:rsidR="00CB4D07" w:rsidRPr="00491664" w:rsidRDefault="00CB4D07" w:rsidP="00CB4D07">
      <w:pPr>
        <w:spacing w:after="0" w:line="240" w:lineRule="auto"/>
        <w:ind w:firstLine="540"/>
        <w:jc w:val="both"/>
      </w:pPr>
      <w:r w:rsidRPr="00491664">
        <w:t>- знание основных моральных норм и ориентация на их выполнение, дифференциация внутренних моральных и общественных (конвенцио</w:t>
      </w:r>
      <w:r w:rsidRPr="00491664">
        <w:softHyphen/>
        <w:t>нальных) норм;</w:t>
      </w:r>
    </w:p>
    <w:p w:rsidR="00CB4D07" w:rsidRPr="00491664" w:rsidRDefault="00CB4D07" w:rsidP="00CB4D07">
      <w:pPr>
        <w:spacing w:after="0" w:line="240" w:lineRule="auto"/>
        <w:ind w:firstLine="540"/>
        <w:jc w:val="both"/>
      </w:pPr>
      <w:r w:rsidRPr="00491664">
        <w:t>- установка на здоровый образ жизни;</w:t>
      </w:r>
    </w:p>
    <w:p w:rsidR="00CB4D07" w:rsidRPr="00491664" w:rsidRDefault="00CB4D07" w:rsidP="00CB4D07">
      <w:pPr>
        <w:spacing w:after="0" w:line="240" w:lineRule="auto"/>
        <w:ind w:firstLine="540"/>
        <w:jc w:val="both"/>
      </w:pPr>
      <w:r w:rsidRPr="00491664">
        <w:t>- чувство прекрасного и эстетические чувства на основе знакомства с мировой и отечественной художественной культурой;</w:t>
      </w:r>
    </w:p>
    <w:p w:rsidR="00CB4D07" w:rsidRPr="00491664" w:rsidRDefault="00CB4D07" w:rsidP="00CB4D07">
      <w:pPr>
        <w:spacing w:after="0" w:line="240" w:lineRule="auto"/>
        <w:ind w:firstLine="540"/>
        <w:jc w:val="both"/>
      </w:pPr>
      <w:r w:rsidRPr="00491664">
        <w:t>-</w:t>
      </w:r>
      <w:r w:rsidRPr="00491664">
        <w:tab/>
      </w:r>
      <w:proofErr w:type="spellStart"/>
      <w:r w:rsidRPr="00491664">
        <w:t>эмпатия</w:t>
      </w:r>
      <w:proofErr w:type="spellEnd"/>
      <w:r w:rsidRPr="00491664">
        <w:t xml:space="preserve"> как понимание и сопереживание чувствам других людей.</w:t>
      </w:r>
    </w:p>
    <w:p w:rsidR="00CB4D07" w:rsidRPr="00491664" w:rsidRDefault="00CB4D07" w:rsidP="00CB4D07">
      <w:pPr>
        <w:spacing w:after="0" w:line="240" w:lineRule="auto"/>
        <w:ind w:firstLine="540"/>
        <w:jc w:val="both"/>
      </w:pPr>
    </w:p>
    <w:p w:rsidR="00CB4D07" w:rsidRDefault="00CB4D07" w:rsidP="00CB4D07">
      <w:pPr>
        <w:spacing w:after="0" w:line="240" w:lineRule="auto"/>
        <w:ind w:firstLine="540"/>
        <w:jc w:val="center"/>
        <w:rPr>
          <w:b/>
        </w:rPr>
      </w:pPr>
      <w:r w:rsidRPr="00491664">
        <w:rPr>
          <w:b/>
        </w:rPr>
        <w:t>Регулятивные универсальные учебные действия</w:t>
      </w:r>
    </w:p>
    <w:p w:rsidR="00AB0DB9" w:rsidRPr="00491664" w:rsidRDefault="00AB0DB9" w:rsidP="00CB4D07">
      <w:pPr>
        <w:spacing w:after="0" w:line="240" w:lineRule="auto"/>
        <w:ind w:firstLine="540"/>
        <w:jc w:val="center"/>
        <w:rPr>
          <w:b/>
        </w:rPr>
      </w:pPr>
    </w:p>
    <w:p w:rsidR="00CB4D07" w:rsidRPr="00491664" w:rsidRDefault="00CB4D07" w:rsidP="00CB4D07">
      <w:pPr>
        <w:spacing w:after="0" w:line="240" w:lineRule="auto"/>
        <w:ind w:firstLine="540"/>
        <w:jc w:val="both"/>
      </w:pPr>
      <w:r w:rsidRPr="00491664">
        <w:t xml:space="preserve">К </w:t>
      </w:r>
      <w:proofErr w:type="gramStart"/>
      <w:r w:rsidRPr="00491664">
        <w:t>регулятивным</w:t>
      </w:r>
      <w:proofErr w:type="gramEnd"/>
      <w:r w:rsidRPr="00491664">
        <w:t xml:space="preserve"> УУД относятся: целеполагание, планирование, прогнозирование, контроль, коррекция, оценка и что очень важно, волевая </w:t>
      </w:r>
      <w:proofErr w:type="spellStart"/>
      <w:r w:rsidRPr="00491664">
        <w:t>саморегуляция</w:t>
      </w:r>
      <w:proofErr w:type="spellEnd"/>
      <w:r w:rsidRPr="00491664">
        <w:t>.</w:t>
      </w:r>
    </w:p>
    <w:p w:rsidR="00CB4D07" w:rsidRPr="00491664" w:rsidRDefault="00CB4D07" w:rsidP="00CB4D07">
      <w:pPr>
        <w:spacing w:after="0" w:line="240" w:lineRule="auto"/>
        <w:ind w:firstLine="540"/>
        <w:jc w:val="both"/>
      </w:pPr>
      <w:r w:rsidRPr="00491664">
        <w:lastRenderedPageBreak/>
        <w:t>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w:t>
      </w:r>
    </w:p>
    <w:p w:rsidR="00CB4D07" w:rsidRPr="00491664" w:rsidRDefault="00CB4D07" w:rsidP="00CB4D07">
      <w:pPr>
        <w:spacing w:after="0" w:line="240" w:lineRule="auto"/>
        <w:ind w:firstLine="540"/>
        <w:jc w:val="both"/>
      </w:pPr>
      <w:r w:rsidRPr="00491664">
        <w:t>Анализ текста задачи (семантический, логический, математический) является центральным компонентом приема решения зад</w:t>
      </w:r>
      <w:r w:rsidR="005122F6">
        <w:t>ач.</w:t>
      </w:r>
    </w:p>
    <w:p w:rsidR="00CB4D07" w:rsidRPr="00491664" w:rsidRDefault="00CB4D07" w:rsidP="00CB4D07">
      <w:pPr>
        <w:spacing w:after="0" w:line="240" w:lineRule="auto"/>
        <w:ind w:firstLine="540"/>
        <w:jc w:val="both"/>
      </w:pPr>
      <w:r w:rsidRPr="00491664">
        <w:t>Перевод текста на язык математики с помощью вербальны</w:t>
      </w:r>
      <w:r w:rsidR="005122F6">
        <w:t>х и невербальных средств</w:t>
      </w:r>
      <w:r w:rsidRPr="00491664">
        <w:t>. В результате анализа задачи текст выступает как совокупность определенных смысловых единиц. Однако</w:t>
      </w:r>
      <w:proofErr w:type="gramStart"/>
      <w:r w:rsidRPr="00491664">
        <w:t>,</w:t>
      </w:r>
      <w:proofErr w:type="gramEnd"/>
      <w:r w:rsidRPr="00491664">
        <w:t xml:space="preserve"> текстовая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w:t>
      </w:r>
      <w:r w:rsidR="005122F6">
        <w:t>тся при чтении текста.</w:t>
      </w:r>
    </w:p>
    <w:p w:rsidR="00CB4D07" w:rsidRPr="00491664" w:rsidRDefault="00CB4D07" w:rsidP="00CB4D07">
      <w:pPr>
        <w:spacing w:after="0" w:line="240" w:lineRule="auto"/>
        <w:ind w:firstLine="540"/>
        <w:jc w:val="both"/>
      </w:pPr>
      <w:r w:rsidRPr="00491664">
        <w:t>Установление отношений между да</w:t>
      </w:r>
      <w:r w:rsidR="00854B0B">
        <w:t>нными и вопросом</w:t>
      </w:r>
      <w:r w:rsidRPr="00491664">
        <w:t>.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w:t>
      </w:r>
    </w:p>
    <w:p w:rsidR="00CB4D07" w:rsidRPr="00491664" w:rsidRDefault="00CB4D07" w:rsidP="00CB4D07">
      <w:pPr>
        <w:spacing w:after="0" w:line="240" w:lineRule="auto"/>
        <w:ind w:firstLine="540"/>
        <w:jc w:val="both"/>
      </w:pPr>
      <w:r w:rsidRPr="00491664">
        <w:t xml:space="preserve">Составление плана решения задачи.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w:t>
      </w:r>
      <w:r w:rsidR="005122F6">
        <w:t>составных задач</w:t>
      </w:r>
      <w:r w:rsidRPr="00491664">
        <w:t>.</w:t>
      </w:r>
    </w:p>
    <w:p w:rsidR="00CB4D07" w:rsidRPr="00491664" w:rsidRDefault="00CB4D07" w:rsidP="00CB4D07">
      <w:pPr>
        <w:spacing w:after="0" w:line="240" w:lineRule="auto"/>
        <w:ind w:firstLine="540"/>
        <w:jc w:val="both"/>
      </w:pPr>
      <w:r w:rsidRPr="00491664">
        <w:t>Осуществление плана реш</w:t>
      </w:r>
      <w:r w:rsidR="005122F6">
        <w:t>ения</w:t>
      </w:r>
      <w:r w:rsidRPr="00491664">
        <w:t>.</w:t>
      </w:r>
    </w:p>
    <w:p w:rsidR="00CB4D07" w:rsidRPr="00491664" w:rsidRDefault="00CB4D07" w:rsidP="00CB4D07">
      <w:pPr>
        <w:spacing w:after="0" w:line="240" w:lineRule="auto"/>
        <w:ind w:firstLine="540"/>
        <w:jc w:val="both"/>
      </w:pPr>
      <w:r w:rsidRPr="00491664">
        <w:t>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Таких заданий и задач в учебниках Математики УМК «</w:t>
      </w:r>
      <w:r w:rsidR="00C17680">
        <w:t>Перспектива</w:t>
      </w:r>
      <w:r w:rsidRPr="00491664">
        <w:t>» вполне достаточно.</w:t>
      </w:r>
    </w:p>
    <w:p w:rsidR="00CB4D07" w:rsidRPr="00491664" w:rsidRDefault="00CB4D07" w:rsidP="00CB4D07">
      <w:pPr>
        <w:spacing w:after="0" w:line="240" w:lineRule="auto"/>
        <w:ind w:firstLine="540"/>
        <w:jc w:val="both"/>
      </w:pPr>
      <w:r w:rsidRPr="00491664">
        <w:t>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w:t>
      </w:r>
    </w:p>
    <w:p w:rsidR="00CB4D07" w:rsidRPr="00491664" w:rsidRDefault="00CB4D07" w:rsidP="00CB4D07">
      <w:pPr>
        <w:spacing w:after="0" w:line="240" w:lineRule="auto"/>
        <w:ind w:firstLine="540"/>
        <w:jc w:val="both"/>
      </w:pPr>
      <w:r w:rsidRPr="00491664">
        <w:t>Описанный обобщенный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w:t>
      </w:r>
    </w:p>
    <w:p w:rsidR="00CB4D07" w:rsidRPr="00491664" w:rsidRDefault="00CB4D07" w:rsidP="00CB4D07">
      <w:pPr>
        <w:spacing w:after="0" w:line="240" w:lineRule="auto"/>
        <w:ind w:firstLine="540"/>
        <w:jc w:val="both"/>
      </w:pPr>
      <w:r w:rsidRPr="00491664">
        <w:t xml:space="preserve">Предполагается, что </w:t>
      </w:r>
      <w:r w:rsidRPr="00491664">
        <w:rPr>
          <w:b/>
        </w:rPr>
        <w:t>результатом</w:t>
      </w:r>
      <w:r w:rsidRPr="00491664">
        <w:t xml:space="preserve"> </w:t>
      </w:r>
      <w:r w:rsidRPr="00491664">
        <w:rPr>
          <w:b/>
        </w:rPr>
        <w:t>формирования регулятивных универсальных учебных действий</w:t>
      </w:r>
      <w:r w:rsidRPr="00491664">
        <w:t xml:space="preserve"> будут являться умения:</w:t>
      </w:r>
    </w:p>
    <w:p w:rsidR="00CB4D07" w:rsidRPr="00491664" w:rsidRDefault="00CB4D07" w:rsidP="00CB4D07">
      <w:pPr>
        <w:spacing w:after="0" w:line="240" w:lineRule="auto"/>
        <w:ind w:firstLine="540"/>
        <w:jc w:val="both"/>
      </w:pPr>
      <w:r w:rsidRPr="00491664">
        <w:t>- понимать, принимать и сохранять учебную задачу,</w:t>
      </w:r>
    </w:p>
    <w:p w:rsidR="00CB4D07" w:rsidRPr="00491664" w:rsidRDefault="00CB4D07" w:rsidP="00CB4D07">
      <w:pPr>
        <w:spacing w:after="0" w:line="240" w:lineRule="auto"/>
        <w:ind w:firstLine="540"/>
        <w:jc w:val="both"/>
      </w:pPr>
      <w:r w:rsidRPr="00491664">
        <w:t>- ставить цели, позволяющие решать учебные задачи;</w:t>
      </w:r>
    </w:p>
    <w:p w:rsidR="00CB4D07" w:rsidRPr="00491664" w:rsidRDefault="00CB4D07" w:rsidP="00CB4D07">
      <w:pPr>
        <w:spacing w:after="0" w:line="240" w:lineRule="auto"/>
        <w:ind w:firstLine="540"/>
        <w:jc w:val="both"/>
      </w:pPr>
      <w:r w:rsidRPr="00491664">
        <w:t>- планировать свои действия в соответствии с поставленной целью и условиями ее реализации;</w:t>
      </w:r>
    </w:p>
    <w:p w:rsidR="00CB4D07" w:rsidRPr="00491664" w:rsidRDefault="00CB4D07" w:rsidP="00CB4D07">
      <w:pPr>
        <w:spacing w:after="0" w:line="240" w:lineRule="auto"/>
        <w:ind w:firstLine="540"/>
        <w:jc w:val="both"/>
      </w:pPr>
      <w:r w:rsidRPr="00491664">
        <w:t>- учитывать правила планирования и находить контроль способа решения;</w:t>
      </w:r>
    </w:p>
    <w:p w:rsidR="00CB4D07" w:rsidRPr="00491664" w:rsidRDefault="00CB4D07" w:rsidP="00CB4D07">
      <w:pPr>
        <w:spacing w:after="0" w:line="240" w:lineRule="auto"/>
        <w:ind w:firstLine="540"/>
        <w:jc w:val="both"/>
      </w:pPr>
      <w:r w:rsidRPr="00491664">
        <w:t>- осуществлять итоговый и пошаговый контроль по результату;</w:t>
      </w:r>
    </w:p>
    <w:p w:rsidR="00CB4D07" w:rsidRPr="00491664" w:rsidRDefault="00CB4D07" w:rsidP="00CB4D07">
      <w:pPr>
        <w:spacing w:after="0" w:line="240" w:lineRule="auto"/>
        <w:ind w:firstLine="540"/>
        <w:jc w:val="both"/>
      </w:pPr>
      <w:r w:rsidRPr="00491664">
        <w:t>- различать способ и результат действия;</w:t>
      </w:r>
    </w:p>
    <w:p w:rsidR="00CB4D07" w:rsidRPr="00491664" w:rsidRDefault="00CB4D07" w:rsidP="00CB4D07">
      <w:pPr>
        <w:spacing w:after="0" w:line="240" w:lineRule="auto"/>
        <w:ind w:firstLine="540"/>
        <w:jc w:val="both"/>
      </w:pPr>
      <w:r w:rsidRPr="00491664">
        <w:t>-</w:t>
      </w:r>
      <w:r w:rsidRPr="00491664">
        <w:tab/>
        <w:t>уметь оценивать правильность выполнения действия по заданным внешним и сформированным внутренним критериям;</w:t>
      </w:r>
    </w:p>
    <w:p w:rsidR="00CB4D07" w:rsidRPr="00491664" w:rsidRDefault="00CB4D07" w:rsidP="00CB4D07">
      <w:pPr>
        <w:spacing w:after="0" w:line="240" w:lineRule="auto"/>
        <w:ind w:firstLine="540"/>
        <w:jc w:val="both"/>
      </w:pPr>
      <w:r w:rsidRPr="00491664">
        <w:t>-</w:t>
      </w:r>
      <w:r w:rsidRPr="00491664">
        <w:tab/>
        <w:t>вносить необходимые коррективы в действие после его завершения на основе его оценки и учета характера сделанных ошибок;</w:t>
      </w:r>
    </w:p>
    <w:p w:rsidR="00CB4D07" w:rsidRPr="00491664" w:rsidRDefault="00CB4D07" w:rsidP="00CB4D07">
      <w:pPr>
        <w:spacing w:after="0" w:line="240" w:lineRule="auto"/>
        <w:ind w:firstLine="540"/>
        <w:jc w:val="both"/>
      </w:pPr>
      <w:r w:rsidRPr="00491664">
        <w:t>-</w:t>
      </w:r>
      <w:r w:rsidRPr="00491664">
        <w:tab/>
        <w:t>выполнять учебные действия в материализованной, речевой и мыслительной форме;</w:t>
      </w:r>
    </w:p>
    <w:p w:rsidR="00CB4D07" w:rsidRPr="00491664" w:rsidRDefault="00CB4D07" w:rsidP="00CB4D07">
      <w:pPr>
        <w:spacing w:after="0" w:line="240" w:lineRule="auto"/>
        <w:ind w:firstLine="540"/>
        <w:jc w:val="both"/>
      </w:pPr>
      <w:r w:rsidRPr="00491664">
        <w:t>- проявлять инициативу действия в учебном сотрудничестве;</w:t>
      </w:r>
    </w:p>
    <w:p w:rsidR="00CB4D07" w:rsidRPr="00491664" w:rsidRDefault="00CB4D07" w:rsidP="00CB4D07">
      <w:pPr>
        <w:spacing w:after="0" w:line="240" w:lineRule="auto"/>
        <w:ind w:firstLine="540"/>
        <w:jc w:val="both"/>
      </w:pPr>
      <w:r w:rsidRPr="00491664">
        <w:lastRenderedPageBreak/>
        <w:t>осуществлять контроль по результату и по способу действия;</w:t>
      </w:r>
    </w:p>
    <w:p w:rsidR="00CB4D07" w:rsidRPr="00491664" w:rsidRDefault="00CB4D07" w:rsidP="00CB4D07">
      <w:pPr>
        <w:spacing w:after="0" w:line="240" w:lineRule="auto"/>
        <w:ind w:firstLine="540"/>
        <w:jc w:val="both"/>
      </w:pPr>
      <w:r w:rsidRPr="00491664">
        <w:t>-</w:t>
      </w:r>
      <w:r w:rsidRPr="00491664">
        <w:tab/>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B4D07" w:rsidRPr="00491664" w:rsidRDefault="00CB4D07" w:rsidP="00CB4D07">
      <w:pPr>
        <w:spacing w:after="0" w:line="240" w:lineRule="auto"/>
        <w:ind w:firstLine="540"/>
        <w:jc w:val="both"/>
      </w:pPr>
      <w:r w:rsidRPr="00491664">
        <w:t>- использовать внешнюю и внутреннюю речь для целеполагания, планирования и регуляции своей деятельности;</w:t>
      </w:r>
    </w:p>
    <w:p w:rsidR="00CB4D07" w:rsidRPr="00491664" w:rsidRDefault="00CB4D07" w:rsidP="00CB4D07">
      <w:pPr>
        <w:spacing w:after="0" w:line="240" w:lineRule="auto"/>
        <w:ind w:firstLine="540"/>
        <w:jc w:val="both"/>
      </w:pPr>
      <w:r w:rsidRPr="00491664">
        <w:t>-</w:t>
      </w:r>
      <w:r w:rsidRPr="00491664">
        <w:tab/>
        <w:t>в сотрудничестве с учителем ставить новые учебные задачи;</w:t>
      </w:r>
    </w:p>
    <w:p w:rsidR="00CB4D07" w:rsidRDefault="00CB4D07" w:rsidP="00CB4D07">
      <w:pPr>
        <w:spacing w:after="0" w:line="240" w:lineRule="auto"/>
        <w:ind w:firstLine="540"/>
        <w:jc w:val="both"/>
      </w:pPr>
      <w:r w:rsidRPr="00491664">
        <w:t>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w:t>
      </w:r>
    </w:p>
    <w:p w:rsidR="00AB0DB9" w:rsidRPr="00491664" w:rsidRDefault="00AB0DB9" w:rsidP="00CB4D07">
      <w:pPr>
        <w:spacing w:after="0" w:line="240" w:lineRule="auto"/>
        <w:ind w:firstLine="540"/>
        <w:jc w:val="both"/>
      </w:pPr>
    </w:p>
    <w:p w:rsidR="00CB4D07" w:rsidRDefault="00CB4D07" w:rsidP="00CB4D07">
      <w:pPr>
        <w:spacing w:after="0" w:line="240" w:lineRule="auto"/>
        <w:ind w:firstLine="540"/>
        <w:jc w:val="center"/>
        <w:rPr>
          <w:b/>
        </w:rPr>
      </w:pPr>
      <w:r w:rsidRPr="00491664">
        <w:rPr>
          <w:b/>
        </w:rPr>
        <w:t>Познавательные универсальные учебные действия</w:t>
      </w:r>
    </w:p>
    <w:p w:rsidR="00AB0DB9" w:rsidRPr="00491664" w:rsidRDefault="00AB0DB9" w:rsidP="00CB4D07">
      <w:pPr>
        <w:spacing w:after="0" w:line="240" w:lineRule="auto"/>
        <w:ind w:firstLine="540"/>
        <w:jc w:val="center"/>
        <w:rPr>
          <w:b/>
        </w:rPr>
      </w:pPr>
    </w:p>
    <w:p w:rsidR="00CB4D07" w:rsidRPr="00491664" w:rsidRDefault="00CB4D07" w:rsidP="00CB4D07">
      <w:pPr>
        <w:spacing w:after="0" w:line="240" w:lineRule="auto"/>
        <w:ind w:firstLine="540"/>
        <w:jc w:val="both"/>
      </w:pPr>
      <w:r w:rsidRPr="00491664">
        <w:t>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текста и др. -</w:t>
      </w:r>
      <w:r w:rsidR="00C17680">
        <w:t xml:space="preserve"> </w:t>
      </w:r>
      <w:r w:rsidRPr="00491664">
        <w:t xml:space="preserve">относится к </w:t>
      </w:r>
      <w:proofErr w:type="gramStart"/>
      <w:r w:rsidRPr="00491664">
        <w:t>познавательным</w:t>
      </w:r>
      <w:proofErr w:type="gramEnd"/>
      <w:r w:rsidRPr="00491664">
        <w:t xml:space="preserve"> УУД.</w:t>
      </w:r>
    </w:p>
    <w:p w:rsidR="00CB4D07" w:rsidRPr="00491664" w:rsidRDefault="00CB4D07" w:rsidP="00CB4D07">
      <w:pPr>
        <w:spacing w:after="0" w:line="240" w:lineRule="auto"/>
        <w:ind w:firstLine="540"/>
        <w:jc w:val="both"/>
      </w:pPr>
      <w:r w:rsidRPr="00491664">
        <w:t>Задания, направленные на формирование умения сравнивать, создавать и использовать знаково-символические средства для создания моделей, схем. Осуществлять интерпретацию рисунка (картинки).</w:t>
      </w:r>
    </w:p>
    <w:p w:rsidR="00CB4D07" w:rsidRPr="00491664" w:rsidRDefault="00CB4D07" w:rsidP="00CB4D07">
      <w:pPr>
        <w:spacing w:after="0" w:line="240" w:lineRule="auto"/>
        <w:ind w:firstLine="540"/>
        <w:jc w:val="both"/>
        <w:rPr>
          <w:b/>
        </w:rPr>
      </w:pPr>
      <w:r w:rsidRPr="00491664">
        <w:t xml:space="preserve">Подробнее рассмотрим вопросы формирования </w:t>
      </w:r>
      <w:r w:rsidRPr="00491664">
        <w:rPr>
          <w:b/>
        </w:rPr>
        <w:t>познавательных УУД при чтении текстов.</w:t>
      </w:r>
    </w:p>
    <w:p w:rsidR="00CB4D07" w:rsidRPr="00491664" w:rsidRDefault="00CB4D07" w:rsidP="00CB4D07">
      <w:pPr>
        <w:spacing w:after="0" w:line="240" w:lineRule="auto"/>
        <w:ind w:firstLine="540"/>
        <w:jc w:val="both"/>
      </w:pPr>
      <w:r w:rsidRPr="00491664">
        <w:t>Навык чтения по праву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w:t>
      </w:r>
      <w:r w:rsidRPr="00491664">
        <w:softHyphen/>
        <w:t>мации, самоконтроль, восстановление широкого контекста, интерпретация, комментирование текста и мн. др.</w:t>
      </w:r>
    </w:p>
    <w:p w:rsidR="00CB4D07" w:rsidRPr="00491664" w:rsidRDefault="00CB4D07" w:rsidP="00CB4D07">
      <w:pPr>
        <w:spacing w:after="0" w:line="240" w:lineRule="auto"/>
        <w:ind w:firstLine="540"/>
        <w:jc w:val="both"/>
      </w:pPr>
      <w:r w:rsidRPr="00491664">
        <w:t>В процессе чтения участвуют такие мыслительные техники,  как восприятие, узнавание, сличение, понимание, осмысление, антиципация (лат</w:t>
      </w:r>
      <w:proofErr w:type="gramStart"/>
      <w:r w:rsidRPr="00491664">
        <w:t>.</w:t>
      </w:r>
      <w:proofErr w:type="gramEnd"/>
      <w:r w:rsidRPr="00491664">
        <w:t xml:space="preserve"> </w:t>
      </w:r>
      <w:proofErr w:type="gramStart"/>
      <w:r w:rsidRPr="00491664">
        <w:t>п</w:t>
      </w:r>
      <w:proofErr w:type="gramEnd"/>
      <w:r w:rsidRPr="00491664">
        <w:t>редвосхищение, предугадывание событий, заранее составленное представление о чем-либо и пр.), рефлексия и др.</w:t>
      </w:r>
    </w:p>
    <w:p w:rsidR="00CB4D07" w:rsidRPr="00491664" w:rsidRDefault="00CB4D07" w:rsidP="00CB4D07">
      <w:pPr>
        <w:spacing w:after="0" w:line="240" w:lineRule="auto"/>
        <w:ind w:firstLine="540"/>
        <w:jc w:val="both"/>
      </w:pPr>
      <w:r w:rsidRPr="00491664">
        <w:t>В ходе обучения чтению учащимся требуется овладеть различными видами и типами чтения.</w:t>
      </w:r>
    </w:p>
    <w:p w:rsidR="00CB4D07" w:rsidRPr="00491664" w:rsidRDefault="00CB4D07" w:rsidP="00CB4D07">
      <w:pPr>
        <w:spacing w:after="0" w:line="240" w:lineRule="auto"/>
        <w:ind w:firstLine="540"/>
        <w:jc w:val="both"/>
      </w:pPr>
      <w:r w:rsidRPr="00491664">
        <w:t>К видам чтения относятся:</w:t>
      </w:r>
    </w:p>
    <w:p w:rsidR="00CB4D07" w:rsidRPr="00491664" w:rsidRDefault="00CB4D07" w:rsidP="00CB4D07">
      <w:pPr>
        <w:spacing w:after="0" w:line="240" w:lineRule="auto"/>
        <w:ind w:firstLine="540"/>
        <w:jc w:val="both"/>
      </w:pPr>
      <w:r w:rsidRPr="00491664">
        <w:t>- ознакомительное чтение, направленное на извлечение основной информации или выделение основного содержания текста;</w:t>
      </w:r>
    </w:p>
    <w:p w:rsidR="00CB4D07" w:rsidRPr="00491664" w:rsidRDefault="00CB4D07" w:rsidP="00CB4D07">
      <w:pPr>
        <w:spacing w:after="0" w:line="240" w:lineRule="auto"/>
        <w:ind w:firstLine="540"/>
        <w:jc w:val="both"/>
      </w:pPr>
      <w:r w:rsidRPr="00491664">
        <w:t xml:space="preserve">- изучающее чтение, имеющее целью извлечение, </w:t>
      </w:r>
      <w:proofErr w:type="spellStart"/>
      <w:r w:rsidRPr="00491664">
        <w:t>вычерпывание</w:t>
      </w:r>
      <w:proofErr w:type="spellEnd"/>
      <w:r w:rsidRPr="00491664">
        <w:t xml:space="preserve"> пол</w:t>
      </w:r>
      <w:r w:rsidRPr="00491664">
        <w:softHyphen/>
        <w:t>ной и точной информации с последующей интерпретацией содержания текста;</w:t>
      </w:r>
    </w:p>
    <w:p w:rsidR="00CB4D07" w:rsidRPr="00491664" w:rsidRDefault="00CB4D07" w:rsidP="00CB4D07">
      <w:pPr>
        <w:spacing w:after="0" w:line="240" w:lineRule="auto"/>
        <w:ind w:firstLine="540"/>
        <w:jc w:val="both"/>
      </w:pPr>
      <w:r w:rsidRPr="00491664">
        <w:t>-</w:t>
      </w:r>
      <w:r w:rsidRPr="00491664">
        <w:tab/>
        <w:t>поисковое/просмотровое чтение, направленное на нахождение конкретной информации, конкретного факта;</w:t>
      </w:r>
    </w:p>
    <w:p w:rsidR="00CB4D07" w:rsidRPr="00491664" w:rsidRDefault="00CB4D07" w:rsidP="00CB4D07">
      <w:pPr>
        <w:spacing w:after="0" w:line="240" w:lineRule="auto"/>
        <w:ind w:firstLine="540"/>
        <w:jc w:val="both"/>
      </w:pPr>
      <w:r w:rsidRPr="00491664">
        <w:t>-</w:t>
      </w:r>
      <w:r w:rsidRPr="00491664">
        <w:tab/>
        <w:t>выразительное чтение отрывка, например художественного произведения, в соответствии с дополнительными нормами озвучивания письменного текста.</w:t>
      </w:r>
    </w:p>
    <w:p w:rsidR="00CB4D07" w:rsidRPr="00491664" w:rsidRDefault="00CB4D07" w:rsidP="00CB4D07">
      <w:pPr>
        <w:spacing w:after="0" w:line="240" w:lineRule="auto"/>
        <w:ind w:firstLine="540"/>
        <w:jc w:val="both"/>
      </w:pPr>
      <w:r w:rsidRPr="00491664">
        <w:t>Типами чтения являются коммуникативное чтение вслух и «про себя», учебное, самостоятельное.</w:t>
      </w:r>
    </w:p>
    <w:p w:rsidR="00CB4D07" w:rsidRPr="00491664" w:rsidRDefault="00CB4D07" w:rsidP="00CB4D07">
      <w:pPr>
        <w:spacing w:after="0" w:line="240" w:lineRule="auto"/>
        <w:ind w:firstLine="540"/>
        <w:jc w:val="both"/>
      </w:pPr>
      <w:r w:rsidRPr="00491664">
        <w:t>Исследования по психологии чтения показывают, что этот вид речевой деятельности представляет собой многозвенный интеллектуально-познавательный процесс. Содержание обучения рефлексивному чтению заключается в овладении следующим комплексом умений при чтении художественных текстов:</w:t>
      </w:r>
    </w:p>
    <w:p w:rsidR="00CB4D07" w:rsidRPr="00491664" w:rsidRDefault="00CB4D07" w:rsidP="00CB4D07">
      <w:pPr>
        <w:spacing w:after="0" w:line="240" w:lineRule="auto"/>
        <w:ind w:firstLine="540"/>
        <w:jc w:val="both"/>
      </w:pPr>
      <w:r w:rsidRPr="00491664">
        <w:t>-</w:t>
      </w:r>
      <w:r w:rsidRPr="00491664">
        <w:tab/>
        <w:t>умение предвосхищать содержание предметного плана текста по заголовку и с опорой на предыдущий опыт;</w:t>
      </w:r>
    </w:p>
    <w:p w:rsidR="00CB4D07" w:rsidRPr="00491664" w:rsidRDefault="00CB4D07" w:rsidP="00CB4D07">
      <w:pPr>
        <w:spacing w:after="0" w:line="240" w:lineRule="auto"/>
        <w:ind w:firstLine="540"/>
        <w:jc w:val="both"/>
      </w:pPr>
      <w:r w:rsidRPr="00491664">
        <w:t>- умение понимать основную мысль текста,</w:t>
      </w:r>
    </w:p>
    <w:p w:rsidR="00CB4D07" w:rsidRPr="00491664" w:rsidRDefault="00CB4D07" w:rsidP="00CB4D07">
      <w:pPr>
        <w:spacing w:after="0" w:line="240" w:lineRule="auto"/>
        <w:ind w:firstLine="540"/>
        <w:jc w:val="both"/>
      </w:pPr>
      <w:r w:rsidRPr="00491664">
        <w:t>- умение объяснять;</w:t>
      </w:r>
    </w:p>
    <w:p w:rsidR="00CB4D07" w:rsidRPr="00491664" w:rsidRDefault="00CB4D07" w:rsidP="00CB4D07">
      <w:pPr>
        <w:spacing w:after="0" w:line="240" w:lineRule="auto"/>
        <w:ind w:firstLine="540"/>
        <w:jc w:val="both"/>
      </w:pPr>
      <w:r w:rsidRPr="00491664">
        <w:t>- умение прогнозировать события, основываясь на содержании текста;</w:t>
      </w:r>
    </w:p>
    <w:p w:rsidR="00CB4D07" w:rsidRPr="00491664" w:rsidRDefault="00CB4D07" w:rsidP="00CB4D07">
      <w:pPr>
        <w:spacing w:after="0" w:line="240" w:lineRule="auto"/>
        <w:ind w:firstLine="540"/>
        <w:jc w:val="both"/>
      </w:pPr>
      <w:r w:rsidRPr="00491664">
        <w:lastRenderedPageBreak/>
        <w:t>- давать нравственно-этическую оценку поступкам героев;</w:t>
      </w:r>
    </w:p>
    <w:p w:rsidR="00CB4D07" w:rsidRPr="00491664" w:rsidRDefault="00CB4D07" w:rsidP="00CB4D07">
      <w:pPr>
        <w:spacing w:after="0" w:line="240" w:lineRule="auto"/>
        <w:ind w:firstLine="540"/>
        <w:jc w:val="both"/>
      </w:pPr>
      <w:r w:rsidRPr="00491664">
        <w:t>- умение сопоставлять иллюстративный материал с содержанием текста;</w:t>
      </w:r>
    </w:p>
    <w:p w:rsidR="00CB4D07" w:rsidRPr="00491664" w:rsidRDefault="00CB4D07" w:rsidP="00CB4D07">
      <w:pPr>
        <w:spacing w:after="0" w:line="240" w:lineRule="auto"/>
        <w:ind w:firstLine="540"/>
        <w:jc w:val="both"/>
      </w:pPr>
      <w:r w:rsidRPr="00491664">
        <w:t>- умение рефлектировать изменения своего эмоционального состояние в процессе чтения;</w:t>
      </w:r>
    </w:p>
    <w:p w:rsidR="00CB4D07" w:rsidRPr="00491664" w:rsidRDefault="00CB4D07" w:rsidP="00CB4D07">
      <w:pPr>
        <w:spacing w:after="0" w:line="240" w:lineRule="auto"/>
        <w:ind w:firstLine="540"/>
        <w:jc w:val="both"/>
      </w:pPr>
      <w:r w:rsidRPr="00491664">
        <w:t>- умение понимать душевное состояние персонажей текста и умение сопереживать;</w:t>
      </w:r>
    </w:p>
    <w:p w:rsidR="00CB4D07" w:rsidRPr="00491664" w:rsidRDefault="00CB4D07" w:rsidP="00CB4D07">
      <w:pPr>
        <w:spacing w:after="0" w:line="240" w:lineRule="auto"/>
        <w:ind w:firstLine="540"/>
        <w:jc w:val="both"/>
      </w:pPr>
      <w:r w:rsidRPr="00491664">
        <w:t>- умение понимания назначения разных видов текстов;</w:t>
      </w:r>
    </w:p>
    <w:p w:rsidR="00CB4D07" w:rsidRPr="00491664" w:rsidRDefault="00CB4D07" w:rsidP="00CB4D07">
      <w:pPr>
        <w:spacing w:after="0" w:line="240" w:lineRule="auto"/>
        <w:ind w:firstLine="540"/>
        <w:jc w:val="both"/>
      </w:pPr>
      <w:r w:rsidRPr="00491664">
        <w:t>- умение определять темы текста;</w:t>
      </w:r>
    </w:p>
    <w:p w:rsidR="00CB4D07" w:rsidRPr="00491664" w:rsidRDefault="00CB4D07" w:rsidP="00CB4D07">
      <w:pPr>
        <w:spacing w:after="0" w:line="240" w:lineRule="auto"/>
        <w:ind w:firstLine="540"/>
        <w:jc w:val="both"/>
      </w:pPr>
      <w:r w:rsidRPr="00491664">
        <w:t>-</w:t>
      </w:r>
      <w:r w:rsidRPr="00491664">
        <w:tab/>
        <w:t>умение ставить перед собой цель чтения, направляя внимание на полезную в данный момент информацию;</w:t>
      </w:r>
    </w:p>
    <w:p w:rsidR="00CB4D07" w:rsidRPr="00491664" w:rsidRDefault="00CB4D07" w:rsidP="00CB4D07">
      <w:pPr>
        <w:spacing w:after="0" w:line="240" w:lineRule="auto"/>
        <w:ind w:firstLine="540"/>
        <w:jc w:val="both"/>
      </w:pPr>
      <w:r w:rsidRPr="00491664">
        <w:t>-</w:t>
      </w:r>
      <w:r w:rsidRPr="00491664">
        <w:tab/>
        <w:t>умение выделять не только главную, но и избыточную информацию;</w:t>
      </w:r>
    </w:p>
    <w:p w:rsidR="00CB4D07" w:rsidRPr="00491664" w:rsidRDefault="00CB4D07" w:rsidP="00CB4D07">
      <w:pPr>
        <w:spacing w:after="0" w:line="240" w:lineRule="auto"/>
        <w:ind w:firstLine="540"/>
        <w:jc w:val="both"/>
      </w:pPr>
      <w:r w:rsidRPr="00491664">
        <w:t>-</w:t>
      </w:r>
      <w:r w:rsidRPr="00491664">
        <w:tab/>
        <w:t>умение сопоставлять разные точки зрения и разные источники информации по теме.</w:t>
      </w:r>
    </w:p>
    <w:p w:rsidR="00CB4D07" w:rsidRPr="00491664" w:rsidRDefault="00CB4D07" w:rsidP="00CB4D07">
      <w:pPr>
        <w:spacing w:after="0" w:line="240" w:lineRule="auto"/>
        <w:ind w:firstLine="540"/>
        <w:jc w:val="both"/>
        <w:rPr>
          <w:b/>
        </w:rPr>
      </w:pPr>
      <w:r w:rsidRPr="00491664">
        <w:t xml:space="preserve">Предполагается, что </w:t>
      </w:r>
      <w:r w:rsidRPr="00491664">
        <w:rPr>
          <w:b/>
        </w:rPr>
        <w:t>результатом формирования познавательных универсальных учебных действий будут являться умения:</w:t>
      </w:r>
    </w:p>
    <w:p w:rsidR="00CB4D07" w:rsidRPr="00491664" w:rsidRDefault="00C17680" w:rsidP="00CB4D07">
      <w:pPr>
        <w:spacing w:after="0" w:line="240" w:lineRule="auto"/>
        <w:ind w:firstLine="540"/>
        <w:jc w:val="both"/>
      </w:pPr>
      <w:r>
        <w:t xml:space="preserve">- </w:t>
      </w:r>
      <w:r w:rsidR="00CB4D07" w:rsidRPr="00491664">
        <w:t>произвольно и осознанно владеть общим приемом решения задач;</w:t>
      </w:r>
    </w:p>
    <w:p w:rsidR="00CB4D07" w:rsidRPr="00491664" w:rsidRDefault="00C17680" w:rsidP="00CB4D07">
      <w:pPr>
        <w:spacing w:after="0" w:line="240" w:lineRule="auto"/>
        <w:ind w:firstLine="540"/>
        <w:jc w:val="both"/>
      </w:pPr>
      <w:r>
        <w:t xml:space="preserve">- </w:t>
      </w:r>
      <w:r w:rsidR="00CB4D07" w:rsidRPr="00491664">
        <w:t>осуществлять поиск необходимой информации для выполнения учебных заданий;</w:t>
      </w:r>
    </w:p>
    <w:p w:rsidR="00CB4D07" w:rsidRPr="00491664" w:rsidRDefault="00C17680" w:rsidP="00CB4D07">
      <w:pPr>
        <w:spacing w:after="0" w:line="240" w:lineRule="auto"/>
        <w:ind w:firstLine="540"/>
        <w:jc w:val="both"/>
      </w:pPr>
      <w:r>
        <w:t xml:space="preserve">- </w:t>
      </w:r>
      <w:r w:rsidR="00CB4D07" w:rsidRPr="00491664">
        <w:t>использовать знаково-символические средства, в том числе модели и схемы для решения учебных задач;</w:t>
      </w:r>
    </w:p>
    <w:p w:rsidR="00CB4D07" w:rsidRPr="00491664" w:rsidRDefault="00C17680" w:rsidP="00CB4D07">
      <w:pPr>
        <w:spacing w:after="0" w:line="240" w:lineRule="auto"/>
        <w:ind w:firstLine="540"/>
        <w:jc w:val="both"/>
      </w:pPr>
      <w:r>
        <w:t xml:space="preserve">- </w:t>
      </w:r>
      <w:r w:rsidR="00CB4D07" w:rsidRPr="00491664">
        <w:t>ориентироваться на разнообразие способов решения задач;</w:t>
      </w:r>
    </w:p>
    <w:p w:rsidR="00CB4D07" w:rsidRPr="00491664" w:rsidRDefault="00C17680" w:rsidP="00CB4D07">
      <w:pPr>
        <w:spacing w:after="0" w:line="240" w:lineRule="auto"/>
        <w:ind w:firstLine="540"/>
        <w:jc w:val="both"/>
      </w:pPr>
      <w:r>
        <w:t xml:space="preserve">- </w:t>
      </w:r>
      <w:r w:rsidR="00CB4D07" w:rsidRPr="00491664">
        <w:t>учиться основам смыслового чтения художественных и познавательных текстов; уметь выделять существенную информацию из текстов разных видов;</w:t>
      </w:r>
    </w:p>
    <w:p w:rsidR="00CB4D07" w:rsidRPr="00491664" w:rsidRDefault="00C17680" w:rsidP="00CB4D07">
      <w:pPr>
        <w:spacing w:after="0" w:line="240" w:lineRule="auto"/>
        <w:ind w:firstLine="540"/>
        <w:jc w:val="both"/>
      </w:pPr>
      <w:r>
        <w:t xml:space="preserve">- </w:t>
      </w:r>
      <w:r w:rsidR="00CB4D07" w:rsidRPr="00491664">
        <w:t>уметь осуществлять анализ объектов с выделением существенных и несущественных признаков</w:t>
      </w:r>
    </w:p>
    <w:p w:rsidR="00CB4D07" w:rsidRPr="00491664" w:rsidRDefault="00C17680" w:rsidP="00CB4D07">
      <w:pPr>
        <w:spacing w:after="0" w:line="240" w:lineRule="auto"/>
        <w:ind w:firstLine="540"/>
        <w:jc w:val="both"/>
      </w:pPr>
      <w:r>
        <w:t xml:space="preserve">- </w:t>
      </w:r>
      <w:r w:rsidR="00CB4D07" w:rsidRPr="00491664">
        <w:t>уметь осуществлять синтез как составление целого из частей;</w:t>
      </w:r>
    </w:p>
    <w:p w:rsidR="00CB4D07" w:rsidRPr="00491664" w:rsidRDefault="00CB4D07" w:rsidP="00CB4D07">
      <w:pPr>
        <w:spacing w:after="0" w:line="240" w:lineRule="auto"/>
        <w:ind w:firstLine="540"/>
        <w:jc w:val="both"/>
      </w:pPr>
      <w:r w:rsidRPr="00491664">
        <w:t>-</w:t>
      </w:r>
      <w:r w:rsidRPr="00491664">
        <w:tab/>
        <w:t xml:space="preserve">уметь осуществлять сравнение, </w:t>
      </w:r>
      <w:proofErr w:type="spellStart"/>
      <w:r w:rsidRPr="00491664">
        <w:t>сериацию</w:t>
      </w:r>
      <w:proofErr w:type="spellEnd"/>
      <w:r w:rsidRPr="00491664">
        <w:t xml:space="preserve"> и классификацию по заданным критериям;</w:t>
      </w:r>
    </w:p>
    <w:p w:rsidR="00CB4D07" w:rsidRPr="00491664" w:rsidRDefault="00CB4D07" w:rsidP="00CB4D07">
      <w:pPr>
        <w:spacing w:after="0" w:line="240" w:lineRule="auto"/>
        <w:ind w:firstLine="540"/>
        <w:jc w:val="both"/>
      </w:pPr>
      <w:r w:rsidRPr="00491664">
        <w:t>-</w:t>
      </w:r>
      <w:r w:rsidRPr="00491664">
        <w:tab/>
        <w:t>уметь устанавливать причинно-следственные связи;</w:t>
      </w:r>
    </w:p>
    <w:p w:rsidR="00CB4D07" w:rsidRPr="00491664" w:rsidRDefault="00CB4D07" w:rsidP="00CB4D07">
      <w:pPr>
        <w:spacing w:after="0" w:line="240" w:lineRule="auto"/>
        <w:ind w:firstLine="540"/>
        <w:jc w:val="both"/>
      </w:pPr>
      <w:r w:rsidRPr="00491664">
        <w:t>-</w:t>
      </w:r>
      <w:r w:rsidRPr="00491664">
        <w:tab/>
        <w:t>уметь строить рассуждения в форме связи простых суждений об объекте, его строении, свойствах и связях;</w:t>
      </w:r>
    </w:p>
    <w:p w:rsidR="00CB4D07" w:rsidRPr="00491664" w:rsidRDefault="00C17680" w:rsidP="00CB4D07">
      <w:pPr>
        <w:spacing w:after="0" w:line="240" w:lineRule="auto"/>
        <w:ind w:firstLine="540"/>
        <w:jc w:val="both"/>
      </w:pPr>
      <w:r>
        <w:t xml:space="preserve">- </w:t>
      </w:r>
      <w:r w:rsidR="00CB4D07" w:rsidRPr="00491664">
        <w:t>уметь устанавливать аналогии;</w:t>
      </w:r>
    </w:p>
    <w:p w:rsidR="00CB4D07" w:rsidRPr="00491664" w:rsidRDefault="00C17680" w:rsidP="00CB4D07">
      <w:pPr>
        <w:spacing w:after="0" w:line="240" w:lineRule="auto"/>
        <w:ind w:firstLine="540"/>
        <w:jc w:val="both"/>
      </w:pPr>
      <w:r>
        <w:t xml:space="preserve">- </w:t>
      </w:r>
      <w:r w:rsidR="00CB4D07" w:rsidRPr="00491664">
        <w:t>владеть общим приемом решения учебных задач.</w:t>
      </w:r>
    </w:p>
    <w:p w:rsidR="00CB4D07" w:rsidRPr="00491664" w:rsidRDefault="00CB4D07" w:rsidP="00CB4D07">
      <w:pPr>
        <w:spacing w:after="0" w:line="240" w:lineRule="auto"/>
        <w:ind w:firstLine="540"/>
        <w:jc w:val="both"/>
      </w:pPr>
      <w:r w:rsidRPr="00491664">
        <w:t>-</w:t>
      </w:r>
      <w:r w:rsidRPr="00491664">
        <w:tab/>
        <w:t>осуществлять расширенный поиск информации с использованием ресурсов библиотеки, образовательного пространства родного края (малой родины);</w:t>
      </w:r>
    </w:p>
    <w:p w:rsidR="00CB4D07" w:rsidRPr="00491664" w:rsidRDefault="00CB4D07" w:rsidP="00CB4D07">
      <w:pPr>
        <w:spacing w:after="0" w:line="240" w:lineRule="auto"/>
        <w:ind w:firstLine="540"/>
        <w:jc w:val="both"/>
      </w:pPr>
      <w:r w:rsidRPr="00491664">
        <w:t>-</w:t>
      </w:r>
      <w:r w:rsidRPr="00491664">
        <w:tab/>
        <w:t>создавать и преобразовывать модели и схемы для решения задач;</w:t>
      </w:r>
    </w:p>
    <w:p w:rsidR="00CB4D07" w:rsidRDefault="00CB4D07" w:rsidP="00CB4D07">
      <w:pPr>
        <w:spacing w:after="0" w:line="240" w:lineRule="auto"/>
        <w:ind w:firstLine="540"/>
        <w:jc w:val="both"/>
      </w:pPr>
      <w:r w:rsidRPr="00491664">
        <w:t>-</w:t>
      </w:r>
      <w:r w:rsidRPr="00491664">
        <w:tab/>
        <w:t>уметь осуществлять выбор наиболее эффективных способов решения образовательных задач в зависимости от конкретных условий.</w:t>
      </w:r>
    </w:p>
    <w:p w:rsidR="00AB0DB9" w:rsidRPr="00491664" w:rsidRDefault="00AB0DB9" w:rsidP="00CB4D07">
      <w:pPr>
        <w:spacing w:after="0" w:line="240" w:lineRule="auto"/>
        <w:ind w:firstLine="540"/>
        <w:jc w:val="both"/>
      </w:pPr>
    </w:p>
    <w:p w:rsidR="00CB4D07" w:rsidRDefault="00CB4D07" w:rsidP="00CB4D07">
      <w:pPr>
        <w:spacing w:after="0" w:line="240" w:lineRule="auto"/>
        <w:ind w:firstLine="540"/>
        <w:jc w:val="center"/>
        <w:rPr>
          <w:b/>
        </w:rPr>
      </w:pPr>
      <w:r w:rsidRPr="00491664">
        <w:rPr>
          <w:b/>
        </w:rPr>
        <w:t>Коммуникативные универсальные учебные действия</w:t>
      </w:r>
    </w:p>
    <w:p w:rsidR="00AB0DB9" w:rsidRPr="00491664" w:rsidRDefault="00AB0DB9" w:rsidP="00CB4D07">
      <w:pPr>
        <w:spacing w:after="0" w:line="240" w:lineRule="auto"/>
        <w:ind w:firstLine="540"/>
        <w:jc w:val="center"/>
        <w:rPr>
          <w:b/>
        </w:rPr>
      </w:pPr>
    </w:p>
    <w:p w:rsidR="00CB4D07" w:rsidRPr="00491664" w:rsidRDefault="00CB4D07" w:rsidP="00CB4D07">
      <w:pPr>
        <w:spacing w:after="0" w:line="240" w:lineRule="auto"/>
        <w:ind w:firstLine="540"/>
        <w:jc w:val="both"/>
      </w:pPr>
      <w:r w:rsidRPr="00491664">
        <w:t>С самых первых уроков ребенок включается в конструктивное, предметное общение. Как уже было сказано ранее,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 использовать полученные знания в практических ситуациях. Этому способствуют игровые ситуации,</w:t>
      </w:r>
      <w:r w:rsidR="00C17680">
        <w:t xml:space="preserve"> сквозные герои</w:t>
      </w:r>
      <w:r w:rsidRPr="00491664">
        <w:t>, герои страниц учебников, содержательный иллюстративный материал, вопросы и задания, задачи, направленные на развитие коммуникативных УУД и пр.</w:t>
      </w:r>
    </w:p>
    <w:p w:rsidR="00CB4D07" w:rsidRPr="00491664" w:rsidRDefault="00CB4D07" w:rsidP="00CB4D07">
      <w:pPr>
        <w:spacing w:after="0" w:line="240" w:lineRule="auto"/>
        <w:ind w:firstLine="540"/>
        <w:jc w:val="both"/>
        <w:rPr>
          <w:b/>
        </w:rPr>
      </w:pPr>
      <w:r w:rsidRPr="00491664">
        <w:t xml:space="preserve">Предполагается, что </w:t>
      </w:r>
      <w:r w:rsidRPr="00491664">
        <w:rPr>
          <w:b/>
        </w:rPr>
        <w:t>результатом формирования коммуникативных универсальных учебных действий будут являться умения:</w:t>
      </w:r>
    </w:p>
    <w:p w:rsidR="00CB4D07" w:rsidRPr="00491664" w:rsidRDefault="00C17680" w:rsidP="00CB4D07">
      <w:pPr>
        <w:spacing w:after="0" w:line="240" w:lineRule="auto"/>
        <w:ind w:firstLine="540"/>
        <w:jc w:val="both"/>
      </w:pPr>
      <w:proofErr w:type="gramStart"/>
      <w:r>
        <w:t xml:space="preserve">- </w:t>
      </w:r>
      <w:r w:rsidR="00CB4D07" w:rsidRPr="00491664">
        <w:t>понимать   различные   позиции  других  людей,   отличные   от собственной и ориентироваться на позицию партнера в общении;</w:t>
      </w:r>
      <w:proofErr w:type="gramEnd"/>
    </w:p>
    <w:p w:rsidR="00CB4D07" w:rsidRPr="00491664" w:rsidRDefault="00C17680" w:rsidP="00CB4D07">
      <w:pPr>
        <w:spacing w:after="0" w:line="240" w:lineRule="auto"/>
        <w:ind w:firstLine="540"/>
        <w:jc w:val="both"/>
      </w:pPr>
      <w:r>
        <w:t xml:space="preserve">- </w:t>
      </w:r>
      <w:r w:rsidR="00CB4D07" w:rsidRPr="00491664">
        <w:t>учитывать   разные   мнения   и   стремление   к   координации различных позиций в сотрудничестве;</w:t>
      </w:r>
    </w:p>
    <w:p w:rsidR="00CB4D07" w:rsidRPr="00491664" w:rsidRDefault="00C17680" w:rsidP="00CB4D07">
      <w:pPr>
        <w:spacing w:after="0" w:line="240" w:lineRule="auto"/>
        <w:ind w:firstLine="540"/>
        <w:jc w:val="both"/>
      </w:pPr>
      <w:r>
        <w:t xml:space="preserve">- </w:t>
      </w:r>
      <w:r w:rsidR="00CB4D07" w:rsidRPr="00491664">
        <w:t>формулировать собственное мнение и позицию в устной и письменной форме;</w:t>
      </w:r>
    </w:p>
    <w:p w:rsidR="00CB4D07" w:rsidRPr="00491664" w:rsidRDefault="00C17680" w:rsidP="00CB4D07">
      <w:pPr>
        <w:spacing w:after="0" w:line="240" w:lineRule="auto"/>
        <w:ind w:firstLine="540"/>
        <w:jc w:val="both"/>
      </w:pPr>
      <w:r>
        <w:lastRenderedPageBreak/>
        <w:t xml:space="preserve">- </w:t>
      </w:r>
      <w:r w:rsidR="00CB4D07" w:rsidRPr="00491664">
        <w:t>договариваться и приходить к общему решению в совместной деятельности, в том числе в ситуации столкновения интересов;</w:t>
      </w:r>
    </w:p>
    <w:p w:rsidR="00CB4D07" w:rsidRPr="00491664" w:rsidRDefault="00C17680" w:rsidP="00CB4D07">
      <w:pPr>
        <w:spacing w:after="0" w:line="240" w:lineRule="auto"/>
        <w:ind w:firstLine="540"/>
        <w:jc w:val="both"/>
      </w:pPr>
      <w:r>
        <w:t xml:space="preserve">- </w:t>
      </w:r>
      <w:r w:rsidR="00CB4D07" w:rsidRPr="00491664">
        <w:t>строить понятные для партнера высказывания, учитывающие, что он знает и видит, а что нет;</w:t>
      </w:r>
    </w:p>
    <w:p w:rsidR="00CB4D07" w:rsidRPr="00491664" w:rsidRDefault="00C17680" w:rsidP="00CB4D07">
      <w:pPr>
        <w:spacing w:after="0" w:line="240" w:lineRule="auto"/>
        <w:ind w:firstLine="540"/>
        <w:jc w:val="both"/>
      </w:pPr>
      <w:r>
        <w:t xml:space="preserve">- </w:t>
      </w:r>
      <w:r w:rsidR="00CB4D07" w:rsidRPr="00491664">
        <w:t>задавать вопросы;</w:t>
      </w:r>
    </w:p>
    <w:p w:rsidR="00CB4D07" w:rsidRPr="00491664" w:rsidRDefault="00C17680" w:rsidP="00CB4D07">
      <w:pPr>
        <w:spacing w:after="0" w:line="240" w:lineRule="auto"/>
        <w:ind w:firstLine="540"/>
        <w:jc w:val="both"/>
      </w:pPr>
      <w:r>
        <w:t xml:space="preserve">- </w:t>
      </w:r>
      <w:r w:rsidR="00CB4D07" w:rsidRPr="00491664">
        <w:t>использовать речь для регуляции своего действия;</w:t>
      </w:r>
    </w:p>
    <w:p w:rsidR="00CB4D07" w:rsidRPr="00491664" w:rsidRDefault="00C17680" w:rsidP="00CB4D07">
      <w:pPr>
        <w:spacing w:after="0" w:line="240" w:lineRule="auto"/>
        <w:ind w:firstLine="540"/>
        <w:jc w:val="both"/>
      </w:pPr>
      <w:r>
        <w:t xml:space="preserve">- </w:t>
      </w:r>
      <w:r w:rsidR="00CB4D07" w:rsidRPr="00491664">
        <w:t>адекватно использовать речевые средства для решения различных коммуникативных задач;</w:t>
      </w:r>
    </w:p>
    <w:p w:rsidR="00CB4D07" w:rsidRPr="00491664" w:rsidRDefault="00C17680" w:rsidP="00CB4D07">
      <w:pPr>
        <w:spacing w:after="0" w:line="240" w:lineRule="auto"/>
        <w:ind w:firstLine="540"/>
        <w:jc w:val="both"/>
      </w:pPr>
      <w:r>
        <w:t xml:space="preserve">- </w:t>
      </w:r>
      <w:r w:rsidR="00CB4D07" w:rsidRPr="00491664">
        <w:t>строить монологическое высказывание, владеть диалогической формой речи;</w:t>
      </w:r>
    </w:p>
    <w:p w:rsidR="00CB4D07" w:rsidRPr="00491664" w:rsidRDefault="00C17680" w:rsidP="00CB4D07">
      <w:pPr>
        <w:spacing w:after="0" w:line="240" w:lineRule="auto"/>
        <w:ind w:firstLine="540"/>
        <w:jc w:val="both"/>
      </w:pPr>
      <w:r>
        <w:t xml:space="preserve">- </w:t>
      </w:r>
      <w:r w:rsidR="00CB4D07" w:rsidRPr="00491664">
        <w:t>уметь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B4D07" w:rsidRPr="00491664" w:rsidRDefault="00C17680" w:rsidP="00CB4D07">
      <w:pPr>
        <w:spacing w:after="0" w:line="240" w:lineRule="auto"/>
        <w:ind w:firstLine="540"/>
        <w:jc w:val="both"/>
      </w:pPr>
      <w:r>
        <w:t xml:space="preserve">- </w:t>
      </w:r>
      <w:r w:rsidR="00CB4D07" w:rsidRPr="00491664">
        <w:t>уметь продуктивно разрешать конфликты на основе учета интересов и позиций всех его участников;</w:t>
      </w:r>
    </w:p>
    <w:p w:rsidR="00CB4D07" w:rsidRPr="00491664" w:rsidRDefault="00C17680" w:rsidP="00CB4D07">
      <w:pPr>
        <w:spacing w:after="0" w:line="240" w:lineRule="auto"/>
        <w:ind w:firstLine="540"/>
        <w:jc w:val="both"/>
      </w:pPr>
      <w:r>
        <w:t xml:space="preserve">- </w:t>
      </w:r>
      <w:r w:rsidR="00CB4D07" w:rsidRPr="00491664">
        <w:t>достаточно точно, последовательно и полно передавать информацию, необходимую партнеру;</w:t>
      </w:r>
    </w:p>
    <w:p w:rsidR="00CB4D07" w:rsidRPr="00491664" w:rsidRDefault="00C17680" w:rsidP="00CB4D07">
      <w:pPr>
        <w:spacing w:after="0" w:line="240" w:lineRule="auto"/>
        <w:ind w:firstLine="540"/>
        <w:jc w:val="both"/>
      </w:pPr>
      <w:r>
        <w:t xml:space="preserve">- </w:t>
      </w:r>
      <w:r w:rsidR="00CB4D07" w:rsidRPr="00491664">
        <w:t>уметь осуществлять взаимный контроль и оказывать в сотрудничестве необходимую взаимопомощь;</w:t>
      </w:r>
    </w:p>
    <w:p w:rsidR="00CB4D07" w:rsidRPr="00491664" w:rsidRDefault="00C17680" w:rsidP="00CB4D07">
      <w:pPr>
        <w:spacing w:after="0" w:line="240" w:lineRule="auto"/>
        <w:ind w:firstLine="540"/>
        <w:jc w:val="both"/>
      </w:pPr>
      <w:r>
        <w:t xml:space="preserve">- </w:t>
      </w:r>
      <w:r w:rsidR="00CB4D07" w:rsidRPr="00491664">
        <w:t>адекватно использовать речевые средства для эффективного решения разнообразных коммуникативных задач.</w:t>
      </w:r>
    </w:p>
    <w:p w:rsidR="00CB4D07" w:rsidRPr="00491664" w:rsidRDefault="00CB4D07" w:rsidP="00CB4D07">
      <w:pPr>
        <w:spacing w:after="0" w:line="240" w:lineRule="auto"/>
        <w:ind w:firstLine="540"/>
        <w:jc w:val="both"/>
      </w:pPr>
      <w:r w:rsidRPr="00491664">
        <w:t>Очевидно, что формирование УУД во многом зависит от педагогически правильного взаимодействия учителя и ученика, эффективности их коммуникативной деятельности. Это выражается и в формулировке вопросов и в точности комментариев учителя, направленных непосредственно на формирование различных видов УУД.</w:t>
      </w:r>
    </w:p>
    <w:p w:rsidR="00CB4D07" w:rsidRPr="00491664" w:rsidRDefault="00CB4D07" w:rsidP="00CB4D07">
      <w:pPr>
        <w:spacing w:after="0" w:line="240" w:lineRule="auto"/>
        <w:ind w:firstLine="540"/>
        <w:jc w:val="both"/>
      </w:pPr>
      <w:r w:rsidRPr="00491664">
        <w:t xml:space="preserve">Примеры формирования </w:t>
      </w:r>
      <w:proofErr w:type="gramStart"/>
      <w:r w:rsidRPr="00491664">
        <w:t>коммуникативных</w:t>
      </w:r>
      <w:proofErr w:type="gramEnd"/>
      <w:r w:rsidRPr="00491664">
        <w:t>, личностных, позна</w:t>
      </w:r>
      <w:r w:rsidRPr="00491664">
        <w:softHyphen/>
        <w:t>вательных и регулятивных УУД.</w:t>
      </w:r>
    </w:p>
    <w:p w:rsidR="00CB4D07" w:rsidRPr="00491664" w:rsidRDefault="00CB4D07" w:rsidP="00CB4D07">
      <w:pPr>
        <w:spacing w:after="0" w:line="240" w:lineRule="auto"/>
        <w:ind w:firstLine="540"/>
        <w:jc w:val="both"/>
      </w:pPr>
      <w:r w:rsidRPr="00491664">
        <w:t xml:space="preserve">1.Коммуникативные УУД формируются, когда: </w:t>
      </w:r>
    </w:p>
    <w:p w:rsidR="00CB4D07" w:rsidRPr="00491664" w:rsidRDefault="00CB4D07" w:rsidP="00CB4D07">
      <w:pPr>
        <w:spacing w:after="0" w:line="240" w:lineRule="auto"/>
        <w:ind w:firstLine="540"/>
        <w:jc w:val="both"/>
      </w:pPr>
      <w:r w:rsidRPr="00491664">
        <w:t>ученик учится отвечать на вопросы;</w:t>
      </w:r>
    </w:p>
    <w:p w:rsidR="00CB4D07" w:rsidRPr="00491664" w:rsidRDefault="00CB4D07" w:rsidP="00CB4D07">
      <w:pPr>
        <w:spacing w:after="0" w:line="240" w:lineRule="auto"/>
        <w:ind w:firstLine="540"/>
        <w:jc w:val="both"/>
      </w:pPr>
      <w:r w:rsidRPr="00491664">
        <w:t>ученик учится задавать вопросы;</w:t>
      </w:r>
    </w:p>
    <w:p w:rsidR="00CB4D07" w:rsidRPr="00491664" w:rsidRDefault="00CB4D07" w:rsidP="00CB4D07">
      <w:pPr>
        <w:spacing w:after="0" w:line="240" w:lineRule="auto"/>
        <w:ind w:firstLine="540"/>
        <w:jc w:val="both"/>
      </w:pPr>
      <w:r w:rsidRPr="00491664">
        <w:t>ученик учится вести диалог;</w:t>
      </w:r>
    </w:p>
    <w:p w:rsidR="00CB4D07" w:rsidRPr="00491664" w:rsidRDefault="00CB4D07" w:rsidP="00CB4D07">
      <w:pPr>
        <w:spacing w:after="0" w:line="240" w:lineRule="auto"/>
        <w:ind w:firstLine="540"/>
        <w:jc w:val="both"/>
      </w:pPr>
      <w:r w:rsidRPr="00491664">
        <w:t>ученик учится пересказывать сюжет;</w:t>
      </w:r>
    </w:p>
    <w:p w:rsidR="00CB4D07" w:rsidRPr="00491664" w:rsidRDefault="00CB4D07" w:rsidP="00CB4D07">
      <w:pPr>
        <w:spacing w:after="0" w:line="240" w:lineRule="auto"/>
        <w:ind w:firstLine="540"/>
        <w:jc w:val="both"/>
      </w:pPr>
      <w:proofErr w:type="gramStart"/>
      <w:r w:rsidRPr="00491664">
        <w:t>обучающихся</w:t>
      </w:r>
      <w:proofErr w:type="gramEnd"/>
      <w:r w:rsidRPr="00491664">
        <w:t xml:space="preserve"> учат слушать - перед этим учитель обычно говорит: «Слушаем внимательно».</w:t>
      </w:r>
    </w:p>
    <w:p w:rsidR="00CB4D07" w:rsidRPr="00491664" w:rsidRDefault="00CB4D07" w:rsidP="00CB4D07">
      <w:pPr>
        <w:spacing w:after="0" w:line="240" w:lineRule="auto"/>
        <w:ind w:firstLine="540"/>
        <w:jc w:val="both"/>
      </w:pPr>
      <w:r w:rsidRPr="00491664">
        <w:t>2.Личностные УУД формируются, когда:</w:t>
      </w:r>
    </w:p>
    <w:p w:rsidR="00CB4D07" w:rsidRPr="00491664" w:rsidRDefault="00CB4D07" w:rsidP="00CB4D07">
      <w:pPr>
        <w:spacing w:after="0" w:line="240" w:lineRule="auto"/>
        <w:ind w:firstLine="540"/>
        <w:jc w:val="both"/>
      </w:pPr>
      <w:r w:rsidRPr="00491664">
        <w:t>-</w:t>
      </w:r>
      <w:r w:rsidRPr="00491664">
        <w:tab/>
        <w:t xml:space="preserve">учитель задает вопросы, способствующие созданию мотивации, т.е., </w:t>
      </w:r>
      <w:proofErr w:type="gramStart"/>
      <w:r w:rsidRPr="00491664">
        <w:t>вопрос</w:t>
      </w:r>
      <w:proofErr w:type="gramEnd"/>
      <w:r w:rsidRPr="00491664">
        <w:t xml:space="preserve">    направлен    непосредственно    на    формирования    интереса, любознательности обучающихся. Например: «Как бы вы поступили...»; «Что бы вы сделали...»;</w:t>
      </w:r>
    </w:p>
    <w:p w:rsidR="00CB4D07" w:rsidRPr="00491664" w:rsidRDefault="00CB4D07" w:rsidP="00CB4D07">
      <w:pPr>
        <w:spacing w:after="0" w:line="240" w:lineRule="auto"/>
        <w:ind w:firstLine="540"/>
        <w:jc w:val="both"/>
      </w:pPr>
      <w:r w:rsidRPr="00491664">
        <w:t>-</w:t>
      </w:r>
      <w:r w:rsidRPr="00491664">
        <w:tab/>
        <w:t xml:space="preserve">учитель способствует возникновению личного, эмоционального отношения </w:t>
      </w:r>
      <w:proofErr w:type="gramStart"/>
      <w:r w:rsidRPr="00491664">
        <w:t>обучающихся</w:t>
      </w:r>
      <w:proofErr w:type="gramEnd"/>
      <w:r w:rsidRPr="00491664">
        <w:t xml:space="preserve"> к изучаемой теме. Обычно этому способствуют вопросы: «Как вы относитесь</w:t>
      </w:r>
      <w:proofErr w:type="gramStart"/>
      <w:r w:rsidRPr="00491664">
        <w:t>.»; «</w:t>
      </w:r>
      <w:proofErr w:type="gramEnd"/>
      <w:r w:rsidRPr="00491664">
        <w:t>Как вам нравится.».</w:t>
      </w:r>
    </w:p>
    <w:p w:rsidR="00CB4D07" w:rsidRPr="00491664" w:rsidRDefault="00CB4D07" w:rsidP="00CB4D07">
      <w:pPr>
        <w:spacing w:after="0" w:line="240" w:lineRule="auto"/>
        <w:ind w:firstLine="540"/>
        <w:jc w:val="both"/>
      </w:pPr>
      <w:r w:rsidRPr="00491664">
        <w:t>3.Познавательные УУД формируются, когда:</w:t>
      </w:r>
    </w:p>
    <w:p w:rsidR="00CB4D07" w:rsidRPr="00491664" w:rsidRDefault="00CB4D07" w:rsidP="00CB4D07">
      <w:pPr>
        <w:spacing w:after="0" w:line="240" w:lineRule="auto"/>
        <w:ind w:firstLine="540"/>
        <w:jc w:val="both"/>
      </w:pPr>
      <w:r w:rsidRPr="00491664">
        <w:t>-</w:t>
      </w:r>
      <w:r w:rsidRPr="00491664">
        <w:tab/>
        <w:t>учитель говорит: «Подумайте»; «Выполните задание»; «Проанализируйте»; «Сделайте вывод...».</w:t>
      </w:r>
    </w:p>
    <w:p w:rsidR="00CB4D07" w:rsidRPr="00491664" w:rsidRDefault="00CB4D07" w:rsidP="00CB4D07">
      <w:pPr>
        <w:spacing w:after="0" w:line="240" w:lineRule="auto"/>
        <w:ind w:firstLine="540"/>
        <w:jc w:val="both"/>
      </w:pPr>
      <w:r w:rsidRPr="00491664">
        <w:t>4.Регулятивные УУД формируются, когда:</w:t>
      </w:r>
    </w:p>
    <w:p w:rsidR="00CB4D07" w:rsidRPr="00491664" w:rsidRDefault="00CB4D07" w:rsidP="00CB4D07">
      <w:pPr>
        <w:spacing w:after="0" w:line="240" w:lineRule="auto"/>
        <w:ind w:firstLine="540"/>
        <w:jc w:val="both"/>
      </w:pPr>
      <w:r w:rsidRPr="00491664">
        <w:t>-</w:t>
      </w:r>
      <w:r w:rsidRPr="00491664">
        <w:tab/>
        <w:t>учитель учит конкретным способам действия: планировать, ставить цель, использовать алгоритм решения какой-либо задачи, оценивать и пр.</w:t>
      </w:r>
    </w:p>
    <w:p w:rsidR="00CB4D07" w:rsidRPr="00491664" w:rsidRDefault="00CB4D07" w:rsidP="00CB4D07">
      <w:pPr>
        <w:spacing w:after="0" w:line="240" w:lineRule="auto"/>
        <w:ind w:firstLine="540"/>
        <w:jc w:val="both"/>
        <w:rPr>
          <w:color w:val="FF0000"/>
        </w:rPr>
      </w:pPr>
      <w:r w:rsidRPr="00491664">
        <w:t>При работе с УМК «</w:t>
      </w:r>
      <w:r w:rsidR="00C17680" w:rsidRPr="003E5D72">
        <w:t>Перспектива</w:t>
      </w:r>
      <w:r w:rsidRPr="00491664">
        <w:t xml:space="preserve">» при изучении практически всех тем можно формировать все универсальные учебные действия одновременно. </w:t>
      </w:r>
    </w:p>
    <w:p w:rsidR="00CB4D07" w:rsidRDefault="00CB4D07" w:rsidP="00584341">
      <w:pPr>
        <w:spacing w:after="0" w:line="240" w:lineRule="auto"/>
        <w:ind w:firstLine="540"/>
        <w:jc w:val="both"/>
      </w:pPr>
    </w:p>
    <w:p w:rsidR="000E0218" w:rsidRDefault="000E0218" w:rsidP="00584341">
      <w:pPr>
        <w:spacing w:after="0" w:line="240" w:lineRule="auto"/>
        <w:ind w:firstLine="540"/>
        <w:jc w:val="both"/>
      </w:pPr>
    </w:p>
    <w:p w:rsidR="000E0218" w:rsidRDefault="000E0218" w:rsidP="00584341">
      <w:pPr>
        <w:spacing w:after="0" w:line="240" w:lineRule="auto"/>
        <w:ind w:firstLine="540"/>
        <w:jc w:val="both"/>
      </w:pPr>
    </w:p>
    <w:p w:rsidR="000E0218" w:rsidRDefault="000E0218" w:rsidP="00584341">
      <w:pPr>
        <w:spacing w:after="0" w:line="240" w:lineRule="auto"/>
        <w:ind w:firstLine="540"/>
        <w:jc w:val="both"/>
      </w:pPr>
    </w:p>
    <w:p w:rsidR="000E0218" w:rsidRDefault="000E0218" w:rsidP="00584341">
      <w:pPr>
        <w:spacing w:after="0" w:line="240" w:lineRule="auto"/>
        <w:ind w:firstLine="540"/>
        <w:jc w:val="both"/>
      </w:pPr>
    </w:p>
    <w:p w:rsidR="000E0218" w:rsidRDefault="000E0218" w:rsidP="00584341">
      <w:pPr>
        <w:spacing w:after="0" w:line="240" w:lineRule="auto"/>
        <w:ind w:firstLine="540"/>
        <w:jc w:val="both"/>
        <w:rPr>
          <w:b/>
          <w:i/>
          <w:color w:val="FF0000"/>
        </w:rPr>
      </w:pPr>
    </w:p>
    <w:p w:rsidR="00E164FC" w:rsidRDefault="00E164FC" w:rsidP="00584341">
      <w:pPr>
        <w:spacing w:after="0" w:line="240" w:lineRule="auto"/>
        <w:ind w:firstLine="540"/>
        <w:jc w:val="both"/>
        <w:rPr>
          <w:b/>
          <w:i/>
          <w:color w:val="FF0000"/>
        </w:rPr>
      </w:pPr>
    </w:p>
    <w:p w:rsidR="00584341" w:rsidRPr="00584341" w:rsidRDefault="00584341" w:rsidP="001745EE">
      <w:pPr>
        <w:widowControl w:val="0"/>
        <w:numPr>
          <w:ilvl w:val="1"/>
          <w:numId w:val="3"/>
        </w:numPr>
        <w:autoSpaceDE w:val="0"/>
        <w:autoSpaceDN w:val="0"/>
        <w:adjustRightInd w:val="0"/>
        <w:spacing w:after="0" w:line="240" w:lineRule="auto"/>
        <w:jc w:val="center"/>
        <w:outlineLvl w:val="0"/>
        <w:rPr>
          <w:rFonts w:eastAsia="@Arial Unicode MS"/>
          <w:b/>
          <w:szCs w:val="24"/>
          <w:lang w:eastAsia="ru-RU"/>
        </w:rPr>
      </w:pPr>
      <w:r w:rsidRPr="00584341">
        <w:rPr>
          <w:rFonts w:eastAsia="@Arial Unicode MS"/>
          <w:b/>
          <w:szCs w:val="24"/>
          <w:lang w:eastAsia="ru-RU"/>
        </w:rPr>
        <w:t>Программы отдельных учебных предметов, курсов</w:t>
      </w:r>
      <w:r>
        <w:rPr>
          <w:rFonts w:eastAsia="@Arial Unicode MS"/>
          <w:b/>
          <w:szCs w:val="24"/>
          <w:lang w:eastAsia="ru-RU"/>
        </w:rPr>
        <w:t xml:space="preserve"> и курсов внеурочной деятельности</w:t>
      </w:r>
    </w:p>
    <w:p w:rsidR="00584341" w:rsidRPr="00584341" w:rsidRDefault="00584341" w:rsidP="00584341">
      <w:pPr>
        <w:spacing w:after="0"/>
        <w:jc w:val="both"/>
        <w:rPr>
          <w:color w:val="FF0000"/>
          <w:szCs w:val="24"/>
        </w:rPr>
      </w:pPr>
    </w:p>
    <w:p w:rsidR="00A720DC" w:rsidRPr="00A720DC" w:rsidRDefault="00A720DC" w:rsidP="00A720DC">
      <w:pPr>
        <w:tabs>
          <w:tab w:val="left" w:leader="dot" w:pos="624"/>
        </w:tabs>
        <w:spacing w:after="0" w:line="240" w:lineRule="auto"/>
        <w:ind w:right="-1" w:firstLine="567"/>
        <w:jc w:val="center"/>
        <w:rPr>
          <w:b/>
          <w:szCs w:val="24"/>
        </w:rPr>
      </w:pPr>
      <w:r w:rsidRPr="00A720DC">
        <w:rPr>
          <w:b/>
          <w:szCs w:val="24"/>
        </w:rPr>
        <w:t>2.2.1 Общие положения</w:t>
      </w:r>
    </w:p>
    <w:p w:rsidR="00A720DC" w:rsidRPr="00A720DC" w:rsidRDefault="00A720DC" w:rsidP="00A720DC">
      <w:pPr>
        <w:tabs>
          <w:tab w:val="left" w:leader="dot" w:pos="624"/>
        </w:tabs>
        <w:spacing w:after="0" w:line="240" w:lineRule="auto"/>
        <w:ind w:right="-1" w:firstLine="567"/>
        <w:jc w:val="both"/>
        <w:rPr>
          <w:rStyle w:val="Zag11"/>
          <w:rFonts w:eastAsia="@Arial Unicode MS"/>
          <w:color w:val="000000"/>
          <w:szCs w:val="28"/>
        </w:rPr>
      </w:pPr>
      <w:r w:rsidRPr="00A720DC">
        <w:rPr>
          <w:rStyle w:val="Zag11"/>
          <w:rFonts w:eastAsia="@Arial Unicode MS"/>
          <w:color w:val="000000"/>
          <w:szCs w:val="28"/>
        </w:rPr>
        <w:t xml:space="preserve">Начальная школа — самоценный, принципиально новый этап в жизни ребёнка: начинается систематическое обучение в </w:t>
      </w:r>
      <w:r w:rsidR="00C17680" w:rsidRPr="003E5D72">
        <w:rPr>
          <w:rStyle w:val="Zag11"/>
          <w:rFonts w:eastAsia="@Arial Unicode MS"/>
          <w:color w:val="000000"/>
          <w:szCs w:val="28"/>
        </w:rPr>
        <w:t>школе</w:t>
      </w:r>
      <w:r w:rsidRPr="00A720DC">
        <w:rPr>
          <w:rStyle w:val="Zag11"/>
          <w:rFonts w:eastAsia="@Arial Unicode MS"/>
          <w:color w:val="000000"/>
          <w:szCs w:val="28"/>
        </w:rPr>
        <w:t>, расширяется сфера его взаимодействия с окружающим миром, изменяется социальный статус и увеличивается потребность в самовыражении.</w:t>
      </w:r>
    </w:p>
    <w:p w:rsidR="00A720DC" w:rsidRPr="00A720DC" w:rsidRDefault="00A720DC" w:rsidP="00A720DC">
      <w:pPr>
        <w:tabs>
          <w:tab w:val="left" w:leader="dot" w:pos="624"/>
        </w:tabs>
        <w:spacing w:after="0" w:line="240" w:lineRule="auto"/>
        <w:ind w:right="-1" w:firstLine="567"/>
        <w:jc w:val="both"/>
        <w:rPr>
          <w:rStyle w:val="Zag11"/>
          <w:rFonts w:eastAsia="@Arial Unicode MS"/>
          <w:color w:val="000000"/>
          <w:szCs w:val="28"/>
        </w:rPr>
      </w:pPr>
      <w:r w:rsidRPr="00A720DC">
        <w:rPr>
          <w:rStyle w:val="Zag11"/>
          <w:rFonts w:eastAsia="@Arial Unicode MS"/>
          <w:color w:val="000000"/>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720DC" w:rsidRPr="00A720DC" w:rsidRDefault="00A720DC" w:rsidP="00A720DC">
      <w:pPr>
        <w:tabs>
          <w:tab w:val="left" w:leader="dot" w:pos="624"/>
        </w:tabs>
        <w:spacing w:after="0" w:line="240" w:lineRule="auto"/>
        <w:ind w:right="-1" w:firstLine="567"/>
        <w:jc w:val="both"/>
        <w:rPr>
          <w:rStyle w:val="Zag11"/>
          <w:rFonts w:eastAsia="@Arial Unicode MS"/>
          <w:color w:val="000000"/>
          <w:szCs w:val="28"/>
        </w:rPr>
      </w:pPr>
      <w:r w:rsidRPr="00A720DC">
        <w:rPr>
          <w:rStyle w:val="Zag11"/>
          <w:rFonts w:eastAsia="@Arial Unicode MS"/>
          <w:color w:val="000000"/>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A720DC">
        <w:rPr>
          <w:rStyle w:val="Zag11"/>
          <w:rFonts w:eastAsia="@Arial Unicode MS"/>
          <w:color w:val="000000"/>
          <w:szCs w:val="28"/>
        </w:rPr>
        <w:t>общеучебные</w:t>
      </w:r>
      <w:proofErr w:type="spellEnd"/>
      <w:r w:rsidRPr="00A720DC">
        <w:rPr>
          <w:rStyle w:val="Zag11"/>
          <w:rFonts w:eastAsia="@Arial Unicode MS"/>
          <w:color w:val="000000"/>
          <w:szCs w:val="28"/>
        </w:rPr>
        <w:t xml:space="preserve"> умения и навыки на формирование ИКТ-компетентности </w:t>
      </w:r>
      <w:proofErr w:type="gramStart"/>
      <w:r w:rsidRPr="00A720DC">
        <w:rPr>
          <w:rStyle w:val="Zag11"/>
          <w:rFonts w:eastAsia="@Arial Unicode MS"/>
          <w:color w:val="000000"/>
          <w:szCs w:val="28"/>
        </w:rPr>
        <w:t>обучающихся</w:t>
      </w:r>
      <w:proofErr w:type="gramEnd"/>
      <w:r w:rsidRPr="00A720DC">
        <w:rPr>
          <w:rStyle w:val="Zag11"/>
          <w:rFonts w:eastAsia="@Arial Unicode MS"/>
          <w:color w:val="000000"/>
          <w:szCs w:val="28"/>
        </w:rPr>
        <w:t>.</w:t>
      </w:r>
    </w:p>
    <w:p w:rsidR="00A720DC" w:rsidRPr="00A720DC" w:rsidRDefault="00A720DC" w:rsidP="00A720DC">
      <w:pPr>
        <w:tabs>
          <w:tab w:val="left" w:leader="dot" w:pos="624"/>
        </w:tabs>
        <w:spacing w:after="0" w:line="240" w:lineRule="auto"/>
        <w:ind w:right="-1" w:firstLine="567"/>
        <w:jc w:val="both"/>
        <w:rPr>
          <w:rStyle w:val="Zag11"/>
          <w:rFonts w:eastAsia="@Arial Unicode MS"/>
          <w:color w:val="000000"/>
          <w:szCs w:val="28"/>
        </w:rPr>
      </w:pPr>
      <w:r w:rsidRPr="00A720DC">
        <w:rPr>
          <w:rStyle w:val="Zag11"/>
          <w:rFonts w:eastAsia="@Arial Unicode MS"/>
          <w:color w:val="000000"/>
          <w:szCs w:val="28"/>
        </w:rPr>
        <w:t>Кроме этого, определение в программах содержания тех знаний, умений и способов деятельности, кото</w:t>
      </w:r>
      <w:r>
        <w:rPr>
          <w:rStyle w:val="Zag11"/>
          <w:rFonts w:eastAsia="@Arial Unicode MS"/>
          <w:color w:val="000000"/>
          <w:szCs w:val="28"/>
        </w:rPr>
        <w:t xml:space="preserve">рые являются </w:t>
      </w:r>
      <w:proofErr w:type="spellStart"/>
      <w:r>
        <w:rPr>
          <w:rStyle w:val="Zag11"/>
          <w:rFonts w:eastAsia="@Arial Unicode MS"/>
          <w:color w:val="000000"/>
          <w:szCs w:val="28"/>
        </w:rPr>
        <w:t>надпредметными</w:t>
      </w:r>
      <w:proofErr w:type="spellEnd"/>
      <w:r>
        <w:rPr>
          <w:rStyle w:val="Zag11"/>
          <w:rFonts w:eastAsia="@Arial Unicode MS"/>
          <w:color w:val="000000"/>
          <w:szCs w:val="28"/>
        </w:rPr>
        <w:t>, т.</w:t>
      </w:r>
      <w:r w:rsidRPr="00A720DC">
        <w:rPr>
          <w:rStyle w:val="Zag11"/>
          <w:rFonts w:eastAsia="@Arial Unicode MS"/>
          <w:color w:val="000000"/>
          <w:szCs w:val="28"/>
        </w:rPr>
        <w:t xml:space="preserve">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A720DC">
        <w:rPr>
          <w:rStyle w:val="Zag11"/>
          <w:rFonts w:eastAsia="@Arial Unicode MS"/>
          <w:color w:val="000000"/>
          <w:szCs w:val="28"/>
        </w:rPr>
        <w:t>узкопредметность</w:t>
      </w:r>
      <w:proofErr w:type="spellEnd"/>
      <w:r w:rsidRPr="00A720DC">
        <w:rPr>
          <w:rStyle w:val="Zag11"/>
          <w:rFonts w:eastAsia="@Arial Unicode MS"/>
          <w:color w:val="000000"/>
          <w:szCs w:val="28"/>
        </w:rPr>
        <w:t xml:space="preserve"> в отборе содержания образования, обеспечить интеграцию в изучении разных сторон окружающего мира.</w:t>
      </w:r>
    </w:p>
    <w:p w:rsidR="00A720DC" w:rsidRPr="00A720DC" w:rsidRDefault="00A720DC" w:rsidP="00A720DC">
      <w:pPr>
        <w:tabs>
          <w:tab w:val="left" w:leader="dot" w:pos="624"/>
        </w:tabs>
        <w:spacing w:after="0" w:line="240" w:lineRule="auto"/>
        <w:ind w:right="-1" w:firstLine="567"/>
        <w:jc w:val="both"/>
        <w:rPr>
          <w:rStyle w:val="Zag11"/>
          <w:rFonts w:eastAsia="@Arial Unicode MS"/>
          <w:color w:val="000000"/>
          <w:szCs w:val="28"/>
        </w:rPr>
      </w:pPr>
      <w:r w:rsidRPr="00A720DC">
        <w:rPr>
          <w:rStyle w:val="Zag11"/>
          <w:rFonts w:eastAsia="@Arial Unicode MS"/>
          <w:color w:val="000000"/>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720DC" w:rsidRPr="00A720DC" w:rsidRDefault="00A720DC" w:rsidP="00A720DC">
      <w:pPr>
        <w:tabs>
          <w:tab w:val="left" w:leader="dot" w:pos="624"/>
        </w:tabs>
        <w:spacing w:after="0" w:line="240" w:lineRule="auto"/>
        <w:ind w:right="-1" w:firstLine="567"/>
        <w:jc w:val="both"/>
        <w:rPr>
          <w:rStyle w:val="Zag11"/>
          <w:rFonts w:eastAsia="@Arial Unicode MS"/>
          <w:color w:val="000000"/>
          <w:szCs w:val="28"/>
        </w:rPr>
      </w:pPr>
      <w:r w:rsidRPr="00A720DC">
        <w:rPr>
          <w:rStyle w:val="Zag11"/>
          <w:rFonts w:eastAsia="@Arial Unicode MS"/>
          <w:color w:val="000000"/>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720DC" w:rsidRDefault="00A720DC" w:rsidP="00A720DC">
      <w:pPr>
        <w:tabs>
          <w:tab w:val="left" w:leader="dot" w:pos="624"/>
        </w:tabs>
        <w:spacing w:after="0" w:line="240" w:lineRule="auto"/>
        <w:ind w:right="-1" w:firstLine="567"/>
        <w:jc w:val="both"/>
        <w:rPr>
          <w:rStyle w:val="Zag11"/>
          <w:rFonts w:eastAsia="@Arial Unicode MS"/>
          <w:color w:val="000000"/>
          <w:szCs w:val="28"/>
        </w:rPr>
      </w:pPr>
      <w:r w:rsidRPr="00A720DC">
        <w:rPr>
          <w:rStyle w:val="Zag11"/>
          <w:rFonts w:eastAsia="@Arial Unicode MS"/>
          <w:color w:val="000000"/>
          <w:szCs w:val="28"/>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584341" w:rsidRPr="00584341" w:rsidRDefault="00584341" w:rsidP="00A720DC">
      <w:pPr>
        <w:tabs>
          <w:tab w:val="left" w:leader="dot" w:pos="624"/>
        </w:tabs>
        <w:spacing w:after="0" w:line="240" w:lineRule="auto"/>
        <w:ind w:right="-1" w:firstLine="567"/>
        <w:jc w:val="both"/>
        <w:rPr>
          <w:rFonts w:eastAsia="@Arial Unicode MS"/>
          <w:color w:val="000000"/>
          <w:szCs w:val="28"/>
        </w:rPr>
      </w:pPr>
      <w:r w:rsidRPr="00584341">
        <w:rPr>
          <w:color w:val="000000"/>
          <w:szCs w:val="24"/>
        </w:rPr>
        <w:t>Основная образовательная программа начального общего образования реализуется средствами учебно-методического комплекса «</w:t>
      </w:r>
      <w:r w:rsidR="00E427AB">
        <w:rPr>
          <w:color w:val="000000"/>
          <w:szCs w:val="24"/>
        </w:rPr>
        <w:t>Перспектива</w:t>
      </w:r>
      <w:r w:rsidRPr="00584341">
        <w:rPr>
          <w:color w:val="000000"/>
          <w:szCs w:val="24"/>
        </w:rPr>
        <w:t>».</w:t>
      </w:r>
    </w:p>
    <w:p w:rsidR="00584341" w:rsidRPr="00584341" w:rsidRDefault="00584341" w:rsidP="00584341">
      <w:pPr>
        <w:spacing w:after="0" w:line="240" w:lineRule="auto"/>
        <w:jc w:val="both"/>
        <w:rPr>
          <w:color w:val="000000"/>
          <w:szCs w:val="24"/>
        </w:rPr>
      </w:pPr>
      <w:r w:rsidRPr="00584341">
        <w:rPr>
          <w:color w:val="000000"/>
          <w:szCs w:val="24"/>
        </w:rPr>
        <w:lastRenderedPageBreak/>
        <w:tab/>
        <w:t>Главная целевая установка УМК «</w:t>
      </w:r>
      <w:r w:rsidR="00E427AB">
        <w:rPr>
          <w:color w:val="000000"/>
          <w:szCs w:val="24"/>
        </w:rPr>
        <w:t>Перспектива</w:t>
      </w:r>
      <w:r w:rsidRPr="00584341">
        <w:rPr>
          <w:color w:val="000000"/>
          <w:szCs w:val="24"/>
        </w:rPr>
        <w:t>»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584341" w:rsidRPr="00584341" w:rsidRDefault="00584341" w:rsidP="00584341">
      <w:pPr>
        <w:spacing w:after="0" w:line="240" w:lineRule="auto"/>
        <w:jc w:val="both"/>
        <w:rPr>
          <w:color w:val="000000"/>
          <w:szCs w:val="24"/>
        </w:rPr>
      </w:pPr>
      <w:r w:rsidRPr="00584341">
        <w:rPr>
          <w:color w:val="000000"/>
          <w:szCs w:val="24"/>
        </w:rPr>
        <w:tab/>
        <w:t>На реализацию целевой установки УМК «</w:t>
      </w:r>
      <w:r w:rsidR="00E427AB">
        <w:rPr>
          <w:color w:val="000000"/>
          <w:szCs w:val="24"/>
        </w:rPr>
        <w:t>Перспектива</w:t>
      </w:r>
      <w:r w:rsidRPr="00584341">
        <w:rPr>
          <w:color w:val="000000"/>
          <w:szCs w:val="24"/>
        </w:rPr>
        <w:t>» ориентированы ведущие задачи:</w:t>
      </w:r>
    </w:p>
    <w:p w:rsidR="00584341" w:rsidRPr="00584341" w:rsidRDefault="00584341" w:rsidP="001745EE">
      <w:pPr>
        <w:widowControl w:val="0"/>
        <w:numPr>
          <w:ilvl w:val="0"/>
          <w:numId w:val="7"/>
        </w:numPr>
        <w:autoSpaceDE w:val="0"/>
        <w:autoSpaceDN w:val="0"/>
        <w:adjustRightInd w:val="0"/>
        <w:spacing w:after="0" w:line="240" w:lineRule="auto"/>
        <w:jc w:val="both"/>
        <w:rPr>
          <w:color w:val="000000"/>
          <w:szCs w:val="24"/>
        </w:rPr>
      </w:pPr>
      <w:r w:rsidRPr="00584341">
        <w:rPr>
          <w:color w:val="000000"/>
          <w:szCs w:val="24"/>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584341" w:rsidRPr="00584341" w:rsidRDefault="00584341" w:rsidP="001745EE">
      <w:pPr>
        <w:widowControl w:val="0"/>
        <w:numPr>
          <w:ilvl w:val="0"/>
          <w:numId w:val="7"/>
        </w:numPr>
        <w:autoSpaceDE w:val="0"/>
        <w:autoSpaceDN w:val="0"/>
        <w:adjustRightInd w:val="0"/>
        <w:spacing w:after="0" w:line="240" w:lineRule="auto"/>
        <w:jc w:val="both"/>
        <w:rPr>
          <w:color w:val="000000"/>
          <w:szCs w:val="24"/>
        </w:rPr>
      </w:pPr>
      <w:r w:rsidRPr="00584341">
        <w:rPr>
          <w:color w:val="000000"/>
          <w:szCs w:val="24"/>
        </w:rPr>
        <w:t>развитие и укрепление интереса к познанию самого себя и окружающего мира;</w:t>
      </w:r>
    </w:p>
    <w:p w:rsidR="00584341" w:rsidRPr="00584341" w:rsidRDefault="00584341" w:rsidP="001745EE">
      <w:pPr>
        <w:widowControl w:val="0"/>
        <w:numPr>
          <w:ilvl w:val="0"/>
          <w:numId w:val="7"/>
        </w:numPr>
        <w:autoSpaceDE w:val="0"/>
        <w:autoSpaceDN w:val="0"/>
        <w:adjustRightInd w:val="0"/>
        <w:spacing w:after="0" w:line="240" w:lineRule="auto"/>
        <w:jc w:val="both"/>
        <w:rPr>
          <w:color w:val="000000"/>
          <w:szCs w:val="24"/>
        </w:rPr>
      </w:pPr>
      <w:r w:rsidRPr="00584341">
        <w:rPr>
          <w:color w:val="000000"/>
          <w:szCs w:val="24"/>
        </w:rPr>
        <w:t>воспитание любви к своему городу (селу), к своей семье, к своей Родине, к ее природе, истории, культуре;</w:t>
      </w:r>
    </w:p>
    <w:p w:rsidR="00584341" w:rsidRPr="00584341" w:rsidRDefault="00584341" w:rsidP="001745EE">
      <w:pPr>
        <w:widowControl w:val="0"/>
        <w:numPr>
          <w:ilvl w:val="0"/>
          <w:numId w:val="7"/>
        </w:numPr>
        <w:autoSpaceDE w:val="0"/>
        <w:autoSpaceDN w:val="0"/>
        <w:adjustRightInd w:val="0"/>
        <w:spacing w:after="0" w:line="240" w:lineRule="auto"/>
        <w:jc w:val="both"/>
        <w:rPr>
          <w:color w:val="000000"/>
          <w:szCs w:val="24"/>
        </w:rPr>
      </w:pPr>
      <w:r w:rsidRPr="00584341">
        <w:rPr>
          <w:color w:val="000000"/>
          <w:szCs w:val="24"/>
        </w:rPr>
        <w:t>формирование опыта этически и экологически обоснованного поведения в природной и социальной среде;</w:t>
      </w:r>
    </w:p>
    <w:p w:rsidR="00584341" w:rsidRPr="00584341" w:rsidRDefault="00584341" w:rsidP="001745EE">
      <w:pPr>
        <w:widowControl w:val="0"/>
        <w:numPr>
          <w:ilvl w:val="0"/>
          <w:numId w:val="7"/>
        </w:numPr>
        <w:autoSpaceDE w:val="0"/>
        <w:autoSpaceDN w:val="0"/>
        <w:adjustRightInd w:val="0"/>
        <w:spacing w:after="0" w:line="240" w:lineRule="auto"/>
        <w:jc w:val="both"/>
        <w:rPr>
          <w:color w:val="000000"/>
          <w:szCs w:val="24"/>
        </w:rPr>
      </w:pPr>
      <w:r w:rsidRPr="00584341">
        <w:rPr>
          <w:color w:val="000000"/>
          <w:szCs w:val="24"/>
        </w:rPr>
        <w:t>формирование ценностного отношения к человеку, к природе, к миру, к знаниям.</w:t>
      </w:r>
    </w:p>
    <w:p w:rsidR="00584341" w:rsidRPr="00584341" w:rsidRDefault="00584341" w:rsidP="00584341">
      <w:pPr>
        <w:spacing w:after="0" w:line="240" w:lineRule="auto"/>
        <w:jc w:val="both"/>
        <w:rPr>
          <w:color w:val="000000"/>
          <w:szCs w:val="24"/>
        </w:rPr>
      </w:pPr>
      <w:r w:rsidRPr="00584341">
        <w:rPr>
          <w:color w:val="000000"/>
          <w:szCs w:val="24"/>
        </w:rPr>
        <w:tab/>
        <w:t>Информационно-образовательная среда УМК «</w:t>
      </w:r>
      <w:r w:rsidR="00E427AB">
        <w:rPr>
          <w:color w:val="000000"/>
          <w:szCs w:val="24"/>
        </w:rPr>
        <w:t>Перспектива</w:t>
      </w:r>
      <w:r w:rsidR="0076344E">
        <w:rPr>
          <w:color w:val="000000"/>
          <w:szCs w:val="24"/>
        </w:rPr>
        <w:t>» включает в себя завершенные предметные линии учебников, рабочие и творческие</w:t>
      </w:r>
      <w:r w:rsidRPr="00584341">
        <w:rPr>
          <w:color w:val="000000"/>
          <w:szCs w:val="24"/>
        </w:rPr>
        <w:t xml:space="preserve"> тет</w:t>
      </w:r>
      <w:r w:rsidR="0076344E">
        <w:rPr>
          <w:color w:val="000000"/>
          <w:szCs w:val="24"/>
        </w:rPr>
        <w:t>ради, словари, дидактические материалы, книги для чтения, методические и другие пособия</w:t>
      </w:r>
      <w:r w:rsidRPr="00584341">
        <w:rPr>
          <w:color w:val="000000"/>
          <w:szCs w:val="24"/>
        </w:rPr>
        <w:t xml:space="preserve"> по всем предметным областям учебного плана ФГОС, а также включает комплекты демонстрационных таблиц к предметным линиям УМК, современные электронные пособия, интернет поддержку.</w:t>
      </w:r>
    </w:p>
    <w:p w:rsidR="00584341" w:rsidRPr="00584341" w:rsidRDefault="00584341" w:rsidP="00584341">
      <w:pPr>
        <w:spacing w:after="0"/>
        <w:jc w:val="both"/>
        <w:rPr>
          <w:color w:val="000000"/>
          <w:szCs w:val="24"/>
        </w:rPr>
      </w:pPr>
    </w:p>
    <w:p w:rsidR="00584341" w:rsidRDefault="00584341" w:rsidP="00584341">
      <w:pPr>
        <w:spacing w:after="0"/>
        <w:jc w:val="both"/>
        <w:rPr>
          <w:color w:val="000000"/>
          <w:szCs w:val="24"/>
        </w:rPr>
      </w:pPr>
      <w:r w:rsidRPr="00584341">
        <w:rPr>
          <w:color w:val="000000"/>
          <w:szCs w:val="24"/>
        </w:rPr>
        <w:tab/>
        <w:t>Сведения об учебниках по основным предметам представлены в таблице:</w:t>
      </w:r>
    </w:p>
    <w:p w:rsidR="00786720" w:rsidRPr="00584341" w:rsidRDefault="00786720" w:rsidP="00584341">
      <w:pPr>
        <w:spacing w:after="0"/>
        <w:jc w:val="both"/>
        <w:rPr>
          <w:color w:val="000000"/>
          <w:szCs w:val="24"/>
        </w:rPr>
      </w:pPr>
    </w:p>
    <w:tbl>
      <w:tblPr>
        <w:tblW w:w="9271"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3544"/>
        <w:gridCol w:w="1985"/>
        <w:gridCol w:w="1799"/>
      </w:tblGrid>
      <w:tr w:rsidR="00786720" w:rsidRPr="0076344E" w:rsidTr="00E427AB">
        <w:trPr>
          <w:trHeight w:val="859"/>
          <w:jc w:val="center"/>
        </w:trPr>
        <w:tc>
          <w:tcPr>
            <w:tcW w:w="1943" w:type="dxa"/>
            <w:tcBorders>
              <w:top w:val="single" w:sz="4" w:space="0" w:color="auto"/>
              <w:left w:val="single" w:sz="4" w:space="0" w:color="auto"/>
              <w:bottom w:val="single" w:sz="4" w:space="0" w:color="auto"/>
              <w:right w:val="single" w:sz="4" w:space="0" w:color="auto"/>
            </w:tcBorders>
            <w:vAlign w:val="center"/>
          </w:tcPr>
          <w:p w:rsidR="00786720" w:rsidRPr="0076344E" w:rsidRDefault="00786720" w:rsidP="00584341">
            <w:pPr>
              <w:spacing w:after="0"/>
              <w:jc w:val="center"/>
              <w:rPr>
                <w:b/>
                <w:color w:val="000000"/>
                <w:sz w:val="22"/>
                <w:szCs w:val="24"/>
              </w:rPr>
            </w:pPr>
            <w:r w:rsidRPr="0076344E">
              <w:rPr>
                <w:b/>
                <w:color w:val="000000"/>
                <w:sz w:val="22"/>
                <w:szCs w:val="24"/>
              </w:rPr>
              <w:t>Предмет</w:t>
            </w:r>
          </w:p>
        </w:tc>
        <w:tc>
          <w:tcPr>
            <w:tcW w:w="3544" w:type="dxa"/>
            <w:tcBorders>
              <w:top w:val="single" w:sz="4" w:space="0" w:color="auto"/>
              <w:left w:val="single" w:sz="4" w:space="0" w:color="auto"/>
              <w:bottom w:val="single" w:sz="4" w:space="0" w:color="auto"/>
              <w:right w:val="single" w:sz="4" w:space="0" w:color="auto"/>
            </w:tcBorders>
            <w:vAlign w:val="center"/>
          </w:tcPr>
          <w:p w:rsidR="00786720" w:rsidRPr="0076344E" w:rsidRDefault="00786720" w:rsidP="00584341">
            <w:pPr>
              <w:spacing w:after="0"/>
              <w:jc w:val="center"/>
              <w:rPr>
                <w:b/>
                <w:color w:val="000000"/>
                <w:sz w:val="22"/>
                <w:szCs w:val="24"/>
              </w:rPr>
            </w:pPr>
            <w:r w:rsidRPr="0076344E">
              <w:rPr>
                <w:b/>
                <w:color w:val="000000"/>
                <w:sz w:val="22"/>
                <w:szCs w:val="24"/>
              </w:rPr>
              <w:t>Автор программы, учебника</w:t>
            </w:r>
          </w:p>
        </w:tc>
        <w:tc>
          <w:tcPr>
            <w:tcW w:w="1985" w:type="dxa"/>
            <w:tcBorders>
              <w:top w:val="single" w:sz="4" w:space="0" w:color="auto"/>
              <w:left w:val="single" w:sz="4" w:space="0" w:color="auto"/>
              <w:bottom w:val="single" w:sz="4" w:space="0" w:color="auto"/>
              <w:right w:val="single" w:sz="4" w:space="0" w:color="auto"/>
            </w:tcBorders>
            <w:vAlign w:val="center"/>
          </w:tcPr>
          <w:p w:rsidR="00786720" w:rsidRPr="0076344E" w:rsidRDefault="00786720" w:rsidP="00584341">
            <w:pPr>
              <w:spacing w:after="0"/>
              <w:jc w:val="center"/>
              <w:rPr>
                <w:b/>
                <w:color w:val="000000"/>
                <w:sz w:val="22"/>
                <w:szCs w:val="24"/>
              </w:rPr>
            </w:pPr>
            <w:r w:rsidRPr="0076344E">
              <w:rPr>
                <w:b/>
                <w:color w:val="000000"/>
                <w:sz w:val="22"/>
                <w:szCs w:val="24"/>
              </w:rPr>
              <w:t>Издательство</w:t>
            </w:r>
          </w:p>
        </w:tc>
        <w:tc>
          <w:tcPr>
            <w:tcW w:w="1799" w:type="dxa"/>
            <w:tcBorders>
              <w:top w:val="single" w:sz="4" w:space="0" w:color="auto"/>
              <w:left w:val="single" w:sz="4" w:space="0" w:color="auto"/>
              <w:bottom w:val="single" w:sz="4" w:space="0" w:color="auto"/>
              <w:right w:val="single" w:sz="4" w:space="0" w:color="auto"/>
            </w:tcBorders>
            <w:vAlign w:val="center"/>
          </w:tcPr>
          <w:p w:rsidR="00786720" w:rsidRPr="0076344E" w:rsidRDefault="00786720" w:rsidP="00584341">
            <w:pPr>
              <w:spacing w:after="0"/>
              <w:jc w:val="center"/>
              <w:rPr>
                <w:b/>
                <w:color w:val="000000"/>
                <w:sz w:val="22"/>
                <w:szCs w:val="24"/>
              </w:rPr>
            </w:pPr>
            <w:r w:rsidRPr="0076344E">
              <w:rPr>
                <w:b/>
                <w:color w:val="000000"/>
                <w:sz w:val="22"/>
                <w:szCs w:val="24"/>
              </w:rPr>
              <w:t>Наличие в библиотечном фонде школы</w:t>
            </w:r>
          </w:p>
        </w:tc>
      </w:tr>
      <w:tr w:rsidR="00786720" w:rsidRPr="0076344E" w:rsidTr="00E427AB">
        <w:trPr>
          <w:trHeight w:val="633"/>
          <w:jc w:val="center"/>
        </w:trPr>
        <w:tc>
          <w:tcPr>
            <w:tcW w:w="1943"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both"/>
              <w:rPr>
                <w:color w:val="000000"/>
                <w:szCs w:val="24"/>
              </w:rPr>
            </w:pPr>
            <w:r w:rsidRPr="0076344E">
              <w:rPr>
                <w:color w:val="000000"/>
                <w:szCs w:val="24"/>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786720" w:rsidRPr="003E5D72" w:rsidRDefault="00E427AB" w:rsidP="00584341">
            <w:pPr>
              <w:spacing w:after="0" w:line="240" w:lineRule="auto"/>
              <w:rPr>
                <w:color w:val="000000"/>
                <w:szCs w:val="24"/>
              </w:rPr>
            </w:pPr>
            <w:r w:rsidRPr="003E5D72">
              <w:rPr>
                <w:color w:val="000000"/>
                <w:szCs w:val="24"/>
              </w:rPr>
              <w:t>Азбука</w:t>
            </w:r>
            <w:r w:rsidR="00786720" w:rsidRPr="003E5D72">
              <w:rPr>
                <w:color w:val="000000"/>
                <w:szCs w:val="24"/>
              </w:rPr>
              <w:t xml:space="preserve"> – </w:t>
            </w:r>
            <w:proofErr w:type="spellStart"/>
            <w:r w:rsidRPr="003E5D72">
              <w:rPr>
                <w:color w:val="000000"/>
                <w:szCs w:val="24"/>
              </w:rPr>
              <w:t>Л.Ф.Климанова</w:t>
            </w:r>
            <w:proofErr w:type="spellEnd"/>
            <w:r w:rsidRPr="003E5D72">
              <w:rPr>
                <w:color w:val="000000"/>
                <w:szCs w:val="24"/>
              </w:rPr>
              <w:t xml:space="preserve">, </w:t>
            </w:r>
            <w:proofErr w:type="spellStart"/>
            <w:r w:rsidRPr="003E5D72">
              <w:rPr>
                <w:color w:val="000000"/>
                <w:szCs w:val="24"/>
              </w:rPr>
              <w:t>С.Г.Макеева</w:t>
            </w:r>
            <w:proofErr w:type="spellEnd"/>
          </w:p>
          <w:p w:rsidR="00786720" w:rsidRPr="00147502" w:rsidRDefault="00786720" w:rsidP="00E427AB">
            <w:pPr>
              <w:spacing w:after="0" w:line="240" w:lineRule="auto"/>
              <w:rPr>
                <w:color w:val="000000"/>
                <w:szCs w:val="24"/>
                <w:highlight w:val="yellow"/>
              </w:rPr>
            </w:pPr>
            <w:r w:rsidRPr="003E5D72">
              <w:rPr>
                <w:color w:val="000000"/>
                <w:szCs w:val="24"/>
              </w:rPr>
              <w:t xml:space="preserve">Русский язык </w:t>
            </w:r>
            <w:proofErr w:type="gramStart"/>
            <w:r w:rsidRPr="003E5D72">
              <w:rPr>
                <w:color w:val="000000"/>
                <w:szCs w:val="24"/>
              </w:rPr>
              <w:t>–</w:t>
            </w:r>
            <w:proofErr w:type="spellStart"/>
            <w:r w:rsidR="00E427AB" w:rsidRPr="003E5D72">
              <w:rPr>
                <w:color w:val="000000"/>
                <w:szCs w:val="24"/>
              </w:rPr>
              <w:t>Л</w:t>
            </w:r>
            <w:proofErr w:type="gramEnd"/>
            <w:r w:rsidR="00E427AB" w:rsidRPr="003E5D72">
              <w:rPr>
                <w:color w:val="000000"/>
                <w:szCs w:val="24"/>
              </w:rPr>
              <w:t>.Ф.Климанова</w:t>
            </w:r>
            <w:proofErr w:type="spellEnd"/>
            <w:r w:rsidR="00E427AB" w:rsidRPr="003E5D72">
              <w:rPr>
                <w:color w:val="000000"/>
                <w:szCs w:val="24"/>
              </w:rPr>
              <w:t xml:space="preserve">, </w:t>
            </w:r>
            <w:proofErr w:type="spellStart"/>
            <w:r w:rsidR="00E427AB" w:rsidRPr="003E5D72">
              <w:rPr>
                <w:color w:val="000000"/>
                <w:szCs w:val="24"/>
              </w:rPr>
              <w:t>Т.Г.Бабушкина</w:t>
            </w:r>
            <w:proofErr w:type="spellEnd"/>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E427AB" w:rsidP="00584341">
            <w:pPr>
              <w:spacing w:after="0" w:line="240" w:lineRule="auto"/>
              <w:jc w:val="center"/>
              <w:rPr>
                <w:color w:val="000000"/>
                <w:szCs w:val="24"/>
                <w:highlight w:val="yellow"/>
              </w:rPr>
            </w:pPr>
            <w:r w:rsidRPr="003E5D72">
              <w:rPr>
                <w:color w:val="000000"/>
                <w:szCs w:val="24"/>
              </w:rPr>
              <w:t>Просвещение</w:t>
            </w:r>
          </w:p>
        </w:tc>
        <w:tc>
          <w:tcPr>
            <w:tcW w:w="1799"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center"/>
              <w:rPr>
                <w:color w:val="000000"/>
                <w:szCs w:val="24"/>
              </w:rPr>
            </w:pPr>
            <w:r w:rsidRPr="0076344E">
              <w:rPr>
                <w:color w:val="000000"/>
                <w:szCs w:val="24"/>
              </w:rPr>
              <w:t>+</w:t>
            </w:r>
          </w:p>
        </w:tc>
      </w:tr>
      <w:tr w:rsidR="00786720" w:rsidRPr="0076344E" w:rsidTr="00E427AB">
        <w:trPr>
          <w:trHeight w:val="949"/>
          <w:jc w:val="center"/>
        </w:trPr>
        <w:tc>
          <w:tcPr>
            <w:tcW w:w="1943"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both"/>
              <w:rPr>
                <w:color w:val="000000"/>
                <w:szCs w:val="24"/>
              </w:rPr>
            </w:pPr>
            <w:r w:rsidRPr="0076344E">
              <w:rPr>
                <w:color w:val="000000"/>
                <w:szCs w:val="24"/>
              </w:rPr>
              <w:t>Литературное чтение</w:t>
            </w:r>
          </w:p>
        </w:tc>
        <w:tc>
          <w:tcPr>
            <w:tcW w:w="3544" w:type="dxa"/>
            <w:tcBorders>
              <w:top w:val="single" w:sz="4" w:space="0" w:color="auto"/>
              <w:left w:val="single" w:sz="4" w:space="0" w:color="auto"/>
              <w:bottom w:val="single" w:sz="4" w:space="0" w:color="auto"/>
              <w:right w:val="single" w:sz="4" w:space="0" w:color="auto"/>
            </w:tcBorders>
          </w:tcPr>
          <w:p w:rsidR="00786720" w:rsidRPr="00147502" w:rsidRDefault="00E427AB" w:rsidP="00584341">
            <w:pPr>
              <w:spacing w:after="0" w:line="240" w:lineRule="auto"/>
              <w:rPr>
                <w:color w:val="000000"/>
                <w:szCs w:val="24"/>
                <w:highlight w:val="yellow"/>
              </w:rPr>
            </w:pPr>
            <w:proofErr w:type="spellStart"/>
            <w:r w:rsidRPr="003E5D72">
              <w:rPr>
                <w:color w:val="000000"/>
                <w:szCs w:val="24"/>
              </w:rPr>
              <w:t>Л.Ф.Климанова</w:t>
            </w:r>
            <w:proofErr w:type="spellEnd"/>
            <w:r w:rsidRPr="003E5D72">
              <w:rPr>
                <w:color w:val="000000"/>
                <w:szCs w:val="24"/>
              </w:rPr>
              <w:t xml:space="preserve">, </w:t>
            </w:r>
            <w:proofErr w:type="spellStart"/>
            <w:r w:rsidRPr="003E5D72">
              <w:rPr>
                <w:color w:val="000000"/>
                <w:szCs w:val="24"/>
              </w:rPr>
              <w:t>В.Г.Горецкий</w:t>
            </w:r>
            <w:proofErr w:type="spellEnd"/>
            <w:r w:rsidRPr="003E5D72">
              <w:rPr>
                <w:color w:val="000000"/>
                <w:szCs w:val="24"/>
              </w:rPr>
              <w:t xml:space="preserve">, </w:t>
            </w:r>
            <w:proofErr w:type="spellStart"/>
            <w:r w:rsidRPr="003E5D72">
              <w:rPr>
                <w:color w:val="000000"/>
                <w:szCs w:val="24"/>
              </w:rPr>
              <w:t>Л.А.Виноградова</w:t>
            </w:r>
            <w:proofErr w:type="spellEnd"/>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E427AB" w:rsidP="009D5873">
            <w:pPr>
              <w:spacing w:after="0" w:line="240" w:lineRule="auto"/>
              <w:jc w:val="center"/>
              <w:rPr>
                <w:color w:val="000000"/>
                <w:szCs w:val="24"/>
                <w:highlight w:val="yellow"/>
              </w:rPr>
            </w:pPr>
            <w:r w:rsidRPr="003E5D72">
              <w:rPr>
                <w:color w:val="000000"/>
                <w:szCs w:val="24"/>
              </w:rPr>
              <w:t>Просвещение</w:t>
            </w:r>
          </w:p>
        </w:tc>
        <w:tc>
          <w:tcPr>
            <w:tcW w:w="1799"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center"/>
              <w:rPr>
                <w:color w:val="000000"/>
                <w:szCs w:val="24"/>
              </w:rPr>
            </w:pPr>
            <w:r w:rsidRPr="0076344E">
              <w:rPr>
                <w:color w:val="000000"/>
                <w:szCs w:val="24"/>
              </w:rPr>
              <w:t>+</w:t>
            </w:r>
          </w:p>
        </w:tc>
      </w:tr>
      <w:tr w:rsidR="00786720" w:rsidRPr="0076344E" w:rsidTr="00E427AB">
        <w:trPr>
          <w:trHeight w:val="949"/>
          <w:jc w:val="center"/>
        </w:trPr>
        <w:tc>
          <w:tcPr>
            <w:tcW w:w="1943" w:type="dxa"/>
            <w:tcBorders>
              <w:top w:val="single" w:sz="4" w:space="0" w:color="auto"/>
              <w:left w:val="single" w:sz="4" w:space="0" w:color="auto"/>
              <w:bottom w:val="single" w:sz="4" w:space="0" w:color="auto"/>
              <w:right w:val="single" w:sz="4" w:space="0" w:color="auto"/>
            </w:tcBorders>
          </w:tcPr>
          <w:p w:rsidR="00786720" w:rsidRPr="00786720" w:rsidRDefault="00656850" w:rsidP="00786720">
            <w:pPr>
              <w:spacing w:after="0" w:line="240" w:lineRule="auto"/>
              <w:jc w:val="both"/>
              <w:rPr>
                <w:szCs w:val="24"/>
              </w:rPr>
            </w:pPr>
            <w:hyperlink r:id="rId10" w:tgtFrame="_blank" w:history="1">
              <w:r w:rsidR="00786720" w:rsidRPr="00786720">
                <w:t>«Английский в фокусе» («</w:t>
              </w:r>
              <w:proofErr w:type="spellStart"/>
              <w:r w:rsidR="00786720" w:rsidRPr="00786720">
                <w:t>Spotlight</w:t>
              </w:r>
              <w:proofErr w:type="spellEnd"/>
              <w:r w:rsidR="00786720" w:rsidRPr="00786720">
                <w:t>»)</w:t>
              </w:r>
            </w:hyperlink>
            <w:r w:rsidR="00786720" w:rsidRPr="00786720">
              <w:t xml:space="preserve"> </w:t>
            </w:r>
          </w:p>
        </w:tc>
        <w:tc>
          <w:tcPr>
            <w:tcW w:w="3544" w:type="dxa"/>
            <w:tcBorders>
              <w:top w:val="single" w:sz="4" w:space="0" w:color="auto"/>
              <w:left w:val="single" w:sz="4" w:space="0" w:color="auto"/>
              <w:bottom w:val="single" w:sz="4" w:space="0" w:color="auto"/>
              <w:right w:val="single" w:sz="4" w:space="0" w:color="auto"/>
            </w:tcBorders>
          </w:tcPr>
          <w:p w:rsidR="00786720" w:rsidRPr="00147502" w:rsidRDefault="00786720" w:rsidP="00584341">
            <w:pPr>
              <w:spacing w:after="0" w:line="240" w:lineRule="auto"/>
              <w:rPr>
                <w:color w:val="000000"/>
                <w:szCs w:val="24"/>
                <w:highlight w:val="yellow"/>
              </w:rPr>
            </w:pPr>
            <w:r w:rsidRPr="003E5D72">
              <w:t>Быкова Н.И., Дули Д., Поспелова М.Д., Эванс В.</w:t>
            </w:r>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263D6B" w:rsidP="009D5873">
            <w:pPr>
              <w:spacing w:after="0" w:line="240" w:lineRule="auto"/>
              <w:jc w:val="center"/>
              <w:rPr>
                <w:color w:val="000000"/>
                <w:szCs w:val="24"/>
                <w:highlight w:val="yellow"/>
              </w:rPr>
            </w:pPr>
            <w:r w:rsidRPr="003E5D72">
              <w:rPr>
                <w:color w:val="000000"/>
                <w:szCs w:val="24"/>
              </w:rPr>
              <w:t>Просвещение</w:t>
            </w:r>
          </w:p>
        </w:tc>
        <w:tc>
          <w:tcPr>
            <w:tcW w:w="1799"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center"/>
              <w:rPr>
                <w:color w:val="000000"/>
                <w:szCs w:val="24"/>
              </w:rPr>
            </w:pPr>
            <w:r>
              <w:rPr>
                <w:color w:val="000000"/>
                <w:szCs w:val="24"/>
              </w:rPr>
              <w:t>+</w:t>
            </w:r>
          </w:p>
        </w:tc>
      </w:tr>
      <w:tr w:rsidR="00786720" w:rsidRPr="0076344E" w:rsidTr="00E427AB">
        <w:trPr>
          <w:trHeight w:val="792"/>
          <w:jc w:val="center"/>
        </w:trPr>
        <w:tc>
          <w:tcPr>
            <w:tcW w:w="1943"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both"/>
              <w:rPr>
                <w:color w:val="000000"/>
                <w:szCs w:val="24"/>
              </w:rPr>
            </w:pPr>
            <w:r w:rsidRPr="0076344E">
              <w:rPr>
                <w:color w:val="000000"/>
                <w:szCs w:val="24"/>
              </w:rPr>
              <w:t>Математика</w:t>
            </w:r>
          </w:p>
        </w:tc>
        <w:tc>
          <w:tcPr>
            <w:tcW w:w="3544" w:type="dxa"/>
            <w:tcBorders>
              <w:top w:val="single" w:sz="4" w:space="0" w:color="auto"/>
              <w:left w:val="single" w:sz="4" w:space="0" w:color="auto"/>
              <w:bottom w:val="single" w:sz="4" w:space="0" w:color="auto"/>
              <w:right w:val="single" w:sz="4" w:space="0" w:color="auto"/>
            </w:tcBorders>
          </w:tcPr>
          <w:p w:rsidR="00786720" w:rsidRPr="00147502" w:rsidRDefault="00E427AB" w:rsidP="00584341">
            <w:pPr>
              <w:spacing w:after="0" w:line="240" w:lineRule="auto"/>
              <w:rPr>
                <w:color w:val="000000"/>
                <w:szCs w:val="24"/>
                <w:highlight w:val="yellow"/>
              </w:rPr>
            </w:pPr>
            <w:proofErr w:type="spellStart"/>
            <w:r w:rsidRPr="003E5D72">
              <w:rPr>
                <w:color w:val="000000"/>
                <w:szCs w:val="24"/>
              </w:rPr>
              <w:t>Г.В.Дорофеев</w:t>
            </w:r>
            <w:proofErr w:type="spellEnd"/>
            <w:r w:rsidRPr="003E5D72">
              <w:rPr>
                <w:color w:val="000000"/>
                <w:szCs w:val="24"/>
              </w:rPr>
              <w:t xml:space="preserve">, </w:t>
            </w:r>
            <w:proofErr w:type="spellStart"/>
            <w:r w:rsidRPr="003E5D72">
              <w:rPr>
                <w:color w:val="000000"/>
                <w:szCs w:val="24"/>
              </w:rPr>
              <w:t>Т.Н.Миракова</w:t>
            </w:r>
            <w:proofErr w:type="spellEnd"/>
            <w:r w:rsidRPr="003E5D72">
              <w:rPr>
                <w:color w:val="000000"/>
                <w:szCs w:val="24"/>
              </w:rPr>
              <w:t xml:space="preserve">, </w:t>
            </w:r>
            <w:proofErr w:type="spellStart"/>
            <w:r w:rsidRPr="003E5D72">
              <w:rPr>
                <w:color w:val="000000"/>
                <w:szCs w:val="24"/>
              </w:rPr>
              <w:t>Т.Б.Бука</w:t>
            </w:r>
            <w:proofErr w:type="spellEnd"/>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E427AB" w:rsidP="009D5873">
            <w:pPr>
              <w:spacing w:after="0" w:line="240" w:lineRule="auto"/>
              <w:jc w:val="center"/>
              <w:rPr>
                <w:color w:val="000000"/>
                <w:szCs w:val="24"/>
                <w:highlight w:val="yellow"/>
              </w:rPr>
            </w:pPr>
            <w:r w:rsidRPr="003E5D72">
              <w:rPr>
                <w:color w:val="000000"/>
                <w:szCs w:val="24"/>
              </w:rPr>
              <w:t>Просвещение</w:t>
            </w:r>
          </w:p>
        </w:tc>
        <w:tc>
          <w:tcPr>
            <w:tcW w:w="1799"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center"/>
              <w:rPr>
                <w:color w:val="000000"/>
                <w:szCs w:val="24"/>
              </w:rPr>
            </w:pPr>
            <w:r w:rsidRPr="0076344E">
              <w:rPr>
                <w:color w:val="000000"/>
                <w:szCs w:val="24"/>
              </w:rPr>
              <w:t>+</w:t>
            </w:r>
          </w:p>
        </w:tc>
      </w:tr>
      <w:tr w:rsidR="00786720" w:rsidRPr="0076344E" w:rsidTr="00E427AB">
        <w:trPr>
          <w:trHeight w:val="633"/>
          <w:jc w:val="center"/>
        </w:trPr>
        <w:tc>
          <w:tcPr>
            <w:tcW w:w="1943"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both"/>
              <w:rPr>
                <w:color w:val="000000"/>
                <w:szCs w:val="24"/>
              </w:rPr>
            </w:pPr>
            <w:r w:rsidRPr="0076344E">
              <w:rPr>
                <w:color w:val="000000"/>
                <w:szCs w:val="24"/>
              </w:rPr>
              <w:t>Окружающий мир</w:t>
            </w:r>
          </w:p>
        </w:tc>
        <w:tc>
          <w:tcPr>
            <w:tcW w:w="3544" w:type="dxa"/>
            <w:tcBorders>
              <w:top w:val="single" w:sz="4" w:space="0" w:color="auto"/>
              <w:left w:val="single" w:sz="4" w:space="0" w:color="auto"/>
              <w:bottom w:val="single" w:sz="4" w:space="0" w:color="auto"/>
              <w:right w:val="single" w:sz="4" w:space="0" w:color="auto"/>
            </w:tcBorders>
          </w:tcPr>
          <w:p w:rsidR="00786720" w:rsidRPr="00147502" w:rsidRDefault="00147502" w:rsidP="00584341">
            <w:pPr>
              <w:spacing w:after="0" w:line="240" w:lineRule="auto"/>
              <w:rPr>
                <w:color w:val="000000"/>
                <w:szCs w:val="24"/>
                <w:highlight w:val="yellow"/>
              </w:rPr>
            </w:pPr>
            <w:proofErr w:type="spellStart"/>
            <w:r w:rsidRPr="003E5D72">
              <w:rPr>
                <w:color w:val="000000"/>
                <w:szCs w:val="24"/>
              </w:rPr>
              <w:t>А.А.Плешаков</w:t>
            </w:r>
            <w:proofErr w:type="spellEnd"/>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147502" w:rsidP="009D5873">
            <w:pPr>
              <w:spacing w:after="0" w:line="240" w:lineRule="auto"/>
              <w:jc w:val="center"/>
              <w:rPr>
                <w:color w:val="000000"/>
                <w:szCs w:val="24"/>
                <w:highlight w:val="yellow"/>
              </w:rPr>
            </w:pPr>
            <w:r w:rsidRPr="003E5D72">
              <w:rPr>
                <w:color w:val="000000"/>
                <w:szCs w:val="24"/>
              </w:rPr>
              <w:t>Просвещение</w:t>
            </w:r>
          </w:p>
        </w:tc>
        <w:tc>
          <w:tcPr>
            <w:tcW w:w="1799"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center"/>
              <w:rPr>
                <w:color w:val="000000"/>
                <w:szCs w:val="24"/>
              </w:rPr>
            </w:pPr>
            <w:r w:rsidRPr="0076344E">
              <w:rPr>
                <w:color w:val="000000"/>
                <w:szCs w:val="24"/>
              </w:rPr>
              <w:t>+</w:t>
            </w:r>
          </w:p>
        </w:tc>
      </w:tr>
      <w:tr w:rsidR="00786720" w:rsidRPr="0076344E" w:rsidTr="00E427AB">
        <w:trPr>
          <w:trHeight w:val="633"/>
          <w:jc w:val="center"/>
        </w:trPr>
        <w:tc>
          <w:tcPr>
            <w:tcW w:w="1943"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both"/>
              <w:rPr>
                <w:color w:val="000000"/>
                <w:szCs w:val="24"/>
              </w:rPr>
            </w:pPr>
            <w:r w:rsidRPr="0076344E">
              <w:rPr>
                <w:color w:val="000000"/>
                <w:szCs w:val="24"/>
              </w:rPr>
              <w:t>Изобразительное искусство</w:t>
            </w:r>
          </w:p>
        </w:tc>
        <w:tc>
          <w:tcPr>
            <w:tcW w:w="3544" w:type="dxa"/>
            <w:tcBorders>
              <w:top w:val="single" w:sz="4" w:space="0" w:color="auto"/>
              <w:left w:val="single" w:sz="4" w:space="0" w:color="auto"/>
              <w:bottom w:val="single" w:sz="4" w:space="0" w:color="auto"/>
              <w:right w:val="single" w:sz="4" w:space="0" w:color="auto"/>
            </w:tcBorders>
          </w:tcPr>
          <w:p w:rsidR="00786720" w:rsidRPr="00147502" w:rsidRDefault="00147502" w:rsidP="00584341">
            <w:pPr>
              <w:spacing w:after="0" w:line="240" w:lineRule="auto"/>
              <w:rPr>
                <w:color w:val="000000"/>
                <w:szCs w:val="24"/>
                <w:highlight w:val="yellow"/>
              </w:rPr>
            </w:pPr>
            <w:proofErr w:type="spellStart"/>
            <w:r w:rsidRPr="003E5D72">
              <w:rPr>
                <w:color w:val="000000"/>
                <w:szCs w:val="24"/>
              </w:rPr>
              <w:t>Т.Я.Шпикалова</w:t>
            </w:r>
            <w:proofErr w:type="spellEnd"/>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147502" w:rsidP="009D5873">
            <w:pPr>
              <w:spacing w:after="0" w:line="240" w:lineRule="auto"/>
              <w:jc w:val="center"/>
              <w:rPr>
                <w:color w:val="000000"/>
                <w:szCs w:val="24"/>
                <w:highlight w:val="yellow"/>
              </w:rPr>
            </w:pPr>
            <w:r w:rsidRPr="003E5D72">
              <w:rPr>
                <w:color w:val="000000"/>
                <w:szCs w:val="24"/>
              </w:rPr>
              <w:t>Просвещение</w:t>
            </w:r>
          </w:p>
        </w:tc>
        <w:tc>
          <w:tcPr>
            <w:tcW w:w="1799"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center"/>
              <w:rPr>
                <w:color w:val="000000"/>
                <w:szCs w:val="24"/>
              </w:rPr>
            </w:pPr>
            <w:r w:rsidRPr="0076344E">
              <w:rPr>
                <w:color w:val="000000"/>
                <w:szCs w:val="24"/>
              </w:rPr>
              <w:t>+</w:t>
            </w:r>
          </w:p>
        </w:tc>
      </w:tr>
      <w:tr w:rsidR="00786720" w:rsidRPr="0076344E" w:rsidTr="00E427AB">
        <w:trPr>
          <w:trHeight w:val="577"/>
          <w:jc w:val="center"/>
        </w:trPr>
        <w:tc>
          <w:tcPr>
            <w:tcW w:w="1943"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both"/>
              <w:rPr>
                <w:color w:val="000000"/>
                <w:szCs w:val="24"/>
              </w:rPr>
            </w:pPr>
            <w:r w:rsidRPr="0076344E">
              <w:rPr>
                <w:color w:val="000000"/>
                <w:szCs w:val="24"/>
              </w:rPr>
              <w:t>Музыка</w:t>
            </w:r>
          </w:p>
        </w:tc>
        <w:tc>
          <w:tcPr>
            <w:tcW w:w="3544" w:type="dxa"/>
            <w:tcBorders>
              <w:top w:val="single" w:sz="4" w:space="0" w:color="auto"/>
              <w:left w:val="single" w:sz="4" w:space="0" w:color="auto"/>
              <w:bottom w:val="single" w:sz="4" w:space="0" w:color="auto"/>
              <w:right w:val="single" w:sz="4" w:space="0" w:color="auto"/>
            </w:tcBorders>
          </w:tcPr>
          <w:p w:rsidR="00786720" w:rsidRPr="00147502" w:rsidRDefault="00147502" w:rsidP="009D5873">
            <w:pPr>
              <w:spacing w:after="0" w:line="240" w:lineRule="auto"/>
              <w:rPr>
                <w:color w:val="000000"/>
                <w:szCs w:val="24"/>
                <w:highlight w:val="yellow"/>
              </w:rPr>
            </w:pPr>
            <w:proofErr w:type="spellStart"/>
            <w:r w:rsidRPr="003E5D72">
              <w:rPr>
                <w:color w:val="000000"/>
                <w:szCs w:val="24"/>
              </w:rPr>
              <w:t>Е.Д.Критская</w:t>
            </w:r>
            <w:proofErr w:type="spellEnd"/>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147502" w:rsidP="009D5873">
            <w:pPr>
              <w:spacing w:after="0" w:line="240" w:lineRule="auto"/>
              <w:jc w:val="center"/>
              <w:rPr>
                <w:color w:val="000000"/>
                <w:szCs w:val="24"/>
                <w:highlight w:val="yellow"/>
              </w:rPr>
            </w:pPr>
            <w:r w:rsidRPr="003E5D72">
              <w:rPr>
                <w:color w:val="000000"/>
                <w:szCs w:val="24"/>
              </w:rPr>
              <w:t>Просвещение</w:t>
            </w:r>
          </w:p>
        </w:tc>
        <w:tc>
          <w:tcPr>
            <w:tcW w:w="1799"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center"/>
              <w:rPr>
                <w:color w:val="000000"/>
                <w:szCs w:val="24"/>
              </w:rPr>
            </w:pPr>
            <w:r w:rsidRPr="0076344E">
              <w:rPr>
                <w:color w:val="000000"/>
                <w:szCs w:val="24"/>
              </w:rPr>
              <w:t>+</w:t>
            </w:r>
          </w:p>
        </w:tc>
      </w:tr>
      <w:tr w:rsidR="00786720" w:rsidRPr="00584341" w:rsidTr="00E427AB">
        <w:trPr>
          <w:trHeight w:val="316"/>
          <w:jc w:val="center"/>
        </w:trPr>
        <w:tc>
          <w:tcPr>
            <w:tcW w:w="1943"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both"/>
              <w:rPr>
                <w:color w:val="000000"/>
                <w:szCs w:val="24"/>
              </w:rPr>
            </w:pPr>
            <w:r w:rsidRPr="0076344E">
              <w:rPr>
                <w:color w:val="000000"/>
                <w:szCs w:val="24"/>
              </w:rPr>
              <w:t>Технология</w:t>
            </w:r>
          </w:p>
        </w:tc>
        <w:tc>
          <w:tcPr>
            <w:tcW w:w="3544" w:type="dxa"/>
            <w:tcBorders>
              <w:top w:val="single" w:sz="4" w:space="0" w:color="auto"/>
              <w:left w:val="single" w:sz="4" w:space="0" w:color="auto"/>
              <w:bottom w:val="single" w:sz="4" w:space="0" w:color="auto"/>
              <w:right w:val="single" w:sz="4" w:space="0" w:color="auto"/>
            </w:tcBorders>
          </w:tcPr>
          <w:p w:rsidR="00786720" w:rsidRPr="00147502" w:rsidRDefault="00147502" w:rsidP="00584341">
            <w:pPr>
              <w:spacing w:after="0" w:line="240" w:lineRule="auto"/>
              <w:rPr>
                <w:color w:val="000000"/>
                <w:szCs w:val="24"/>
                <w:highlight w:val="yellow"/>
              </w:rPr>
            </w:pPr>
            <w:proofErr w:type="spellStart"/>
            <w:r w:rsidRPr="003E5D72">
              <w:rPr>
                <w:color w:val="000000"/>
                <w:szCs w:val="24"/>
              </w:rPr>
              <w:t>Н.И.Роговцева</w:t>
            </w:r>
            <w:proofErr w:type="spellEnd"/>
            <w:r w:rsidRPr="003E5D72">
              <w:rPr>
                <w:color w:val="000000"/>
                <w:szCs w:val="24"/>
              </w:rPr>
              <w:t xml:space="preserve">, </w:t>
            </w:r>
            <w:proofErr w:type="spellStart"/>
            <w:r w:rsidRPr="003E5D72">
              <w:rPr>
                <w:color w:val="000000"/>
                <w:szCs w:val="24"/>
              </w:rPr>
              <w:t>Н.В.Богданова</w:t>
            </w:r>
            <w:proofErr w:type="spellEnd"/>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147502" w:rsidP="009D5873">
            <w:pPr>
              <w:spacing w:after="0" w:line="240" w:lineRule="auto"/>
              <w:jc w:val="center"/>
              <w:rPr>
                <w:color w:val="000000"/>
                <w:szCs w:val="24"/>
                <w:highlight w:val="yellow"/>
              </w:rPr>
            </w:pPr>
            <w:r w:rsidRPr="003E5D72">
              <w:rPr>
                <w:color w:val="000000"/>
                <w:szCs w:val="24"/>
              </w:rPr>
              <w:t>Просвещение</w:t>
            </w:r>
          </w:p>
        </w:tc>
        <w:tc>
          <w:tcPr>
            <w:tcW w:w="1799" w:type="dxa"/>
            <w:tcBorders>
              <w:top w:val="single" w:sz="4" w:space="0" w:color="auto"/>
              <w:left w:val="single" w:sz="4" w:space="0" w:color="auto"/>
              <w:bottom w:val="single" w:sz="4" w:space="0" w:color="auto"/>
              <w:right w:val="single" w:sz="4" w:space="0" w:color="auto"/>
            </w:tcBorders>
          </w:tcPr>
          <w:p w:rsidR="00786720" w:rsidRPr="00584341" w:rsidRDefault="00786720" w:rsidP="00584341">
            <w:pPr>
              <w:spacing w:after="0" w:line="240" w:lineRule="auto"/>
              <w:jc w:val="center"/>
              <w:rPr>
                <w:color w:val="000000"/>
                <w:szCs w:val="24"/>
              </w:rPr>
            </w:pPr>
            <w:r w:rsidRPr="0076344E">
              <w:rPr>
                <w:color w:val="000000"/>
                <w:szCs w:val="24"/>
              </w:rPr>
              <w:t>+</w:t>
            </w:r>
          </w:p>
        </w:tc>
      </w:tr>
      <w:tr w:rsidR="00786720" w:rsidRPr="00584341" w:rsidTr="00E427AB">
        <w:trPr>
          <w:trHeight w:val="316"/>
          <w:jc w:val="center"/>
        </w:trPr>
        <w:tc>
          <w:tcPr>
            <w:tcW w:w="1943" w:type="dxa"/>
            <w:tcBorders>
              <w:top w:val="single" w:sz="4" w:space="0" w:color="auto"/>
              <w:left w:val="single" w:sz="4" w:space="0" w:color="auto"/>
              <w:bottom w:val="single" w:sz="4" w:space="0" w:color="auto"/>
              <w:right w:val="single" w:sz="4" w:space="0" w:color="auto"/>
            </w:tcBorders>
          </w:tcPr>
          <w:p w:rsidR="00786720" w:rsidRPr="0076344E" w:rsidRDefault="00786720" w:rsidP="00584341">
            <w:pPr>
              <w:spacing w:after="0" w:line="240" w:lineRule="auto"/>
              <w:jc w:val="both"/>
              <w:rPr>
                <w:color w:val="000000"/>
                <w:szCs w:val="24"/>
              </w:rPr>
            </w:pPr>
            <w:r>
              <w:rPr>
                <w:color w:val="000000"/>
                <w:szCs w:val="24"/>
              </w:rPr>
              <w:t>Физическая культура</w:t>
            </w:r>
          </w:p>
        </w:tc>
        <w:tc>
          <w:tcPr>
            <w:tcW w:w="3544" w:type="dxa"/>
            <w:tcBorders>
              <w:top w:val="single" w:sz="4" w:space="0" w:color="auto"/>
              <w:left w:val="single" w:sz="4" w:space="0" w:color="auto"/>
              <w:bottom w:val="single" w:sz="4" w:space="0" w:color="auto"/>
              <w:right w:val="single" w:sz="4" w:space="0" w:color="auto"/>
            </w:tcBorders>
          </w:tcPr>
          <w:p w:rsidR="00786720" w:rsidRPr="00147502" w:rsidRDefault="00147502" w:rsidP="00584341">
            <w:pPr>
              <w:spacing w:after="0" w:line="240" w:lineRule="auto"/>
              <w:rPr>
                <w:color w:val="000000"/>
                <w:szCs w:val="24"/>
                <w:highlight w:val="yellow"/>
              </w:rPr>
            </w:pPr>
            <w:proofErr w:type="spellStart"/>
            <w:r w:rsidRPr="003E5D72">
              <w:rPr>
                <w:color w:val="000000"/>
                <w:szCs w:val="24"/>
              </w:rPr>
              <w:t>А.П.Матвеев</w:t>
            </w:r>
            <w:proofErr w:type="spellEnd"/>
          </w:p>
        </w:tc>
        <w:tc>
          <w:tcPr>
            <w:tcW w:w="1985" w:type="dxa"/>
            <w:tcBorders>
              <w:top w:val="single" w:sz="4" w:space="0" w:color="auto"/>
              <w:left w:val="single" w:sz="4" w:space="0" w:color="auto"/>
              <w:bottom w:val="single" w:sz="4" w:space="0" w:color="auto"/>
              <w:right w:val="single" w:sz="4" w:space="0" w:color="auto"/>
            </w:tcBorders>
          </w:tcPr>
          <w:p w:rsidR="00786720" w:rsidRPr="00147502" w:rsidRDefault="00147502" w:rsidP="009D5873">
            <w:pPr>
              <w:spacing w:after="0" w:line="240" w:lineRule="auto"/>
              <w:jc w:val="center"/>
              <w:rPr>
                <w:color w:val="000000"/>
                <w:szCs w:val="24"/>
                <w:highlight w:val="yellow"/>
              </w:rPr>
            </w:pPr>
            <w:r w:rsidRPr="003E5D72">
              <w:rPr>
                <w:color w:val="000000"/>
                <w:szCs w:val="24"/>
              </w:rPr>
              <w:t>Просвещение</w:t>
            </w:r>
            <w:r w:rsidRPr="00147502">
              <w:rPr>
                <w:color w:val="000000"/>
                <w:szCs w:val="24"/>
                <w:highlight w:val="yellow"/>
              </w:rPr>
              <w:t xml:space="preserve"> </w:t>
            </w:r>
          </w:p>
        </w:tc>
        <w:tc>
          <w:tcPr>
            <w:tcW w:w="1799" w:type="dxa"/>
            <w:tcBorders>
              <w:top w:val="single" w:sz="4" w:space="0" w:color="auto"/>
              <w:left w:val="single" w:sz="4" w:space="0" w:color="auto"/>
              <w:bottom w:val="single" w:sz="4" w:space="0" w:color="auto"/>
              <w:right w:val="single" w:sz="4" w:space="0" w:color="auto"/>
            </w:tcBorders>
          </w:tcPr>
          <w:p w:rsidR="00786720" w:rsidRPr="0076344E" w:rsidRDefault="00263D6B" w:rsidP="00584341">
            <w:pPr>
              <w:spacing w:after="0" w:line="240" w:lineRule="auto"/>
              <w:jc w:val="center"/>
              <w:rPr>
                <w:color w:val="000000"/>
                <w:szCs w:val="24"/>
              </w:rPr>
            </w:pPr>
            <w:r>
              <w:rPr>
                <w:color w:val="000000"/>
                <w:szCs w:val="24"/>
              </w:rPr>
              <w:t>+</w:t>
            </w:r>
          </w:p>
        </w:tc>
      </w:tr>
    </w:tbl>
    <w:p w:rsidR="00786720" w:rsidRDefault="00A720DC" w:rsidP="00584341">
      <w:pPr>
        <w:spacing w:after="0"/>
        <w:jc w:val="both"/>
        <w:rPr>
          <w:color w:val="000000"/>
          <w:szCs w:val="24"/>
        </w:rPr>
      </w:pPr>
      <w:r>
        <w:rPr>
          <w:color w:val="000000"/>
          <w:szCs w:val="24"/>
        </w:rPr>
        <w:t xml:space="preserve">     </w:t>
      </w:r>
    </w:p>
    <w:p w:rsidR="00584341" w:rsidRPr="00584341" w:rsidRDefault="00A720DC" w:rsidP="00584341">
      <w:pPr>
        <w:spacing w:after="0"/>
        <w:jc w:val="both"/>
        <w:rPr>
          <w:color w:val="000000"/>
          <w:szCs w:val="24"/>
        </w:rPr>
      </w:pPr>
      <w:r>
        <w:rPr>
          <w:color w:val="000000"/>
          <w:szCs w:val="24"/>
        </w:rPr>
        <w:lastRenderedPageBreak/>
        <w:t xml:space="preserve">  </w:t>
      </w:r>
      <w:r w:rsidR="00584341" w:rsidRPr="00584341">
        <w:rPr>
          <w:color w:val="000000"/>
          <w:szCs w:val="24"/>
        </w:rPr>
        <w:t>Основные задачи реализации содержания обязательных учебных предметов отражены в таблице:</w:t>
      </w:r>
    </w:p>
    <w:p w:rsidR="00584341" w:rsidRPr="00584341" w:rsidRDefault="00584341" w:rsidP="00584341">
      <w:pPr>
        <w:spacing w:after="0"/>
        <w:jc w:val="both"/>
        <w:rPr>
          <w:color w:val="000000"/>
          <w:szCs w:val="24"/>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7151"/>
      </w:tblGrid>
      <w:tr w:rsidR="00584341" w:rsidRPr="00584341" w:rsidTr="00CF620C">
        <w:trPr>
          <w:jc w:val="center"/>
        </w:trPr>
        <w:tc>
          <w:tcPr>
            <w:tcW w:w="2570" w:type="dxa"/>
            <w:tcBorders>
              <w:top w:val="single" w:sz="4" w:space="0" w:color="auto"/>
              <w:left w:val="single" w:sz="4" w:space="0" w:color="auto"/>
              <w:bottom w:val="single" w:sz="4" w:space="0" w:color="auto"/>
              <w:right w:val="single" w:sz="4" w:space="0" w:color="auto"/>
            </w:tcBorders>
            <w:vAlign w:val="center"/>
          </w:tcPr>
          <w:p w:rsidR="00584341" w:rsidRPr="00584341" w:rsidRDefault="00584341" w:rsidP="00584341">
            <w:pPr>
              <w:spacing w:after="0"/>
              <w:jc w:val="center"/>
              <w:rPr>
                <w:b/>
                <w:color w:val="000000"/>
                <w:szCs w:val="24"/>
              </w:rPr>
            </w:pPr>
            <w:r w:rsidRPr="00584341">
              <w:rPr>
                <w:b/>
                <w:color w:val="000000"/>
                <w:szCs w:val="24"/>
              </w:rPr>
              <w:t>Предметные области</w:t>
            </w:r>
          </w:p>
        </w:tc>
        <w:tc>
          <w:tcPr>
            <w:tcW w:w="7151" w:type="dxa"/>
            <w:tcBorders>
              <w:top w:val="single" w:sz="4" w:space="0" w:color="auto"/>
              <w:left w:val="single" w:sz="4" w:space="0" w:color="auto"/>
              <w:bottom w:val="single" w:sz="4" w:space="0" w:color="auto"/>
              <w:right w:val="single" w:sz="4" w:space="0" w:color="auto"/>
            </w:tcBorders>
            <w:vAlign w:val="center"/>
          </w:tcPr>
          <w:p w:rsidR="00584341" w:rsidRPr="00584341" w:rsidRDefault="00584341" w:rsidP="00584341">
            <w:pPr>
              <w:spacing w:after="0"/>
              <w:jc w:val="center"/>
              <w:rPr>
                <w:b/>
                <w:color w:val="000000"/>
                <w:szCs w:val="24"/>
              </w:rPr>
            </w:pPr>
            <w:r w:rsidRPr="00584341">
              <w:rPr>
                <w:b/>
                <w:color w:val="000000"/>
                <w:szCs w:val="24"/>
              </w:rPr>
              <w:t>Основные задачи реализации содержания</w:t>
            </w:r>
          </w:p>
        </w:tc>
      </w:tr>
      <w:tr w:rsidR="00584341" w:rsidRPr="00584341" w:rsidTr="00CF620C">
        <w:trPr>
          <w:jc w:val="center"/>
        </w:trPr>
        <w:tc>
          <w:tcPr>
            <w:tcW w:w="2570"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rPr>
                <w:color w:val="000000"/>
                <w:szCs w:val="24"/>
              </w:rPr>
            </w:pPr>
            <w:r w:rsidRPr="00584341">
              <w:rPr>
                <w:color w:val="000000"/>
                <w:szCs w:val="24"/>
              </w:rPr>
              <w:t>1. Филология</w:t>
            </w:r>
          </w:p>
        </w:tc>
        <w:tc>
          <w:tcPr>
            <w:tcW w:w="7151"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line="240" w:lineRule="auto"/>
              <w:jc w:val="both"/>
              <w:rPr>
                <w:color w:val="000000"/>
                <w:szCs w:val="24"/>
              </w:rPr>
            </w:pPr>
            <w:r w:rsidRPr="00584341">
              <w:rPr>
                <w:color w:val="000000"/>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84341" w:rsidRPr="00584341" w:rsidTr="00CF620C">
        <w:trPr>
          <w:jc w:val="center"/>
        </w:trPr>
        <w:tc>
          <w:tcPr>
            <w:tcW w:w="2570"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rPr>
                <w:color w:val="000000"/>
                <w:szCs w:val="24"/>
              </w:rPr>
            </w:pPr>
            <w:r w:rsidRPr="00584341">
              <w:rPr>
                <w:color w:val="000000"/>
                <w:szCs w:val="24"/>
              </w:rPr>
              <w:t>2. Математика и информатика.</w:t>
            </w:r>
          </w:p>
        </w:tc>
        <w:tc>
          <w:tcPr>
            <w:tcW w:w="7151"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line="240" w:lineRule="auto"/>
              <w:jc w:val="both"/>
              <w:rPr>
                <w:color w:val="000000"/>
                <w:szCs w:val="24"/>
              </w:rPr>
            </w:pPr>
            <w:r w:rsidRPr="00584341">
              <w:rPr>
                <w:color w:val="000000"/>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84341" w:rsidRPr="00584341" w:rsidTr="00CF620C">
        <w:trPr>
          <w:jc w:val="center"/>
        </w:trPr>
        <w:tc>
          <w:tcPr>
            <w:tcW w:w="2570"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rPr>
                <w:color w:val="000000"/>
                <w:szCs w:val="24"/>
              </w:rPr>
            </w:pPr>
            <w:r w:rsidRPr="00584341">
              <w:rPr>
                <w:color w:val="000000"/>
                <w:szCs w:val="24"/>
              </w:rPr>
              <w:t>3. Обществознание и естествознание (Окружающий мир).</w:t>
            </w:r>
          </w:p>
        </w:tc>
        <w:tc>
          <w:tcPr>
            <w:tcW w:w="7151" w:type="dxa"/>
            <w:tcBorders>
              <w:top w:val="single" w:sz="4" w:space="0" w:color="auto"/>
              <w:left w:val="single" w:sz="4" w:space="0" w:color="auto"/>
              <w:bottom w:val="single" w:sz="4" w:space="0" w:color="auto"/>
              <w:right w:val="single" w:sz="4" w:space="0" w:color="auto"/>
            </w:tcBorders>
          </w:tcPr>
          <w:p w:rsidR="00584341" w:rsidRPr="00584341" w:rsidRDefault="00584341" w:rsidP="00F13DA4">
            <w:pPr>
              <w:spacing w:after="0" w:line="240" w:lineRule="auto"/>
              <w:jc w:val="both"/>
              <w:rPr>
                <w:color w:val="000000"/>
                <w:szCs w:val="24"/>
              </w:rPr>
            </w:pPr>
            <w:r w:rsidRPr="00584341">
              <w:rPr>
                <w:color w:val="000000"/>
                <w:szCs w:val="24"/>
              </w:rPr>
              <w:t xml:space="preserve">Формирование уважительного отношения к семье, </w:t>
            </w:r>
            <w:r w:rsidR="00F13DA4">
              <w:rPr>
                <w:color w:val="000000"/>
                <w:szCs w:val="24"/>
              </w:rPr>
              <w:t>населенному пункту</w:t>
            </w:r>
            <w:r w:rsidRPr="00584341">
              <w:rPr>
                <w:color w:val="000000"/>
                <w:szCs w:val="24"/>
              </w:rPr>
              <w:t xml:space="preserve">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84341" w:rsidRPr="00584341" w:rsidTr="00CF620C">
        <w:trPr>
          <w:jc w:val="center"/>
        </w:trPr>
        <w:tc>
          <w:tcPr>
            <w:tcW w:w="2570" w:type="dxa"/>
            <w:tcBorders>
              <w:top w:val="single" w:sz="4" w:space="0" w:color="auto"/>
              <w:left w:val="single" w:sz="4" w:space="0" w:color="auto"/>
              <w:bottom w:val="single" w:sz="4" w:space="0" w:color="auto"/>
              <w:right w:val="single" w:sz="4" w:space="0" w:color="auto"/>
            </w:tcBorders>
          </w:tcPr>
          <w:p w:rsidR="00584341" w:rsidRPr="00584341" w:rsidRDefault="00584341" w:rsidP="001818C5">
            <w:pPr>
              <w:spacing w:after="0"/>
              <w:rPr>
                <w:color w:val="000000"/>
                <w:szCs w:val="24"/>
              </w:rPr>
            </w:pPr>
            <w:r w:rsidRPr="00584341">
              <w:rPr>
                <w:color w:val="000000"/>
                <w:szCs w:val="24"/>
              </w:rPr>
              <w:t xml:space="preserve">4. Основы </w:t>
            </w:r>
            <w:r w:rsidR="001818C5">
              <w:rPr>
                <w:color w:val="000000"/>
                <w:szCs w:val="24"/>
              </w:rPr>
              <w:t>религиозных культур и светской этики.</w:t>
            </w:r>
          </w:p>
        </w:tc>
        <w:tc>
          <w:tcPr>
            <w:tcW w:w="7151"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line="240" w:lineRule="auto"/>
              <w:jc w:val="both"/>
              <w:rPr>
                <w:color w:val="000000"/>
                <w:szCs w:val="24"/>
              </w:rPr>
            </w:pPr>
            <w:r w:rsidRPr="00584341">
              <w:rPr>
                <w:color w:val="000000"/>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84341" w:rsidRPr="00584341" w:rsidTr="00CF620C">
        <w:trPr>
          <w:jc w:val="center"/>
        </w:trPr>
        <w:tc>
          <w:tcPr>
            <w:tcW w:w="2570"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rPr>
                <w:color w:val="000000"/>
                <w:szCs w:val="24"/>
              </w:rPr>
            </w:pPr>
            <w:r w:rsidRPr="00584341">
              <w:rPr>
                <w:color w:val="000000"/>
                <w:szCs w:val="24"/>
              </w:rPr>
              <w:t>5. Искусство.</w:t>
            </w:r>
          </w:p>
          <w:p w:rsidR="00584341" w:rsidRPr="00584341" w:rsidRDefault="00584341" w:rsidP="00584341">
            <w:pPr>
              <w:spacing w:after="0"/>
              <w:rPr>
                <w:color w:val="000000"/>
                <w:szCs w:val="24"/>
              </w:rPr>
            </w:pPr>
          </w:p>
        </w:tc>
        <w:tc>
          <w:tcPr>
            <w:tcW w:w="7151"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line="240" w:lineRule="auto"/>
              <w:jc w:val="both"/>
              <w:rPr>
                <w:color w:val="000000"/>
                <w:szCs w:val="24"/>
              </w:rPr>
            </w:pPr>
            <w:r w:rsidRPr="00584341">
              <w:rPr>
                <w:color w:val="000000"/>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84341" w:rsidRPr="00584341" w:rsidTr="00CF620C">
        <w:trPr>
          <w:jc w:val="center"/>
        </w:trPr>
        <w:tc>
          <w:tcPr>
            <w:tcW w:w="2570"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rPr>
                <w:color w:val="000000"/>
                <w:szCs w:val="24"/>
              </w:rPr>
            </w:pPr>
            <w:r w:rsidRPr="00584341">
              <w:rPr>
                <w:color w:val="000000"/>
                <w:szCs w:val="24"/>
              </w:rPr>
              <w:t>6. Технология.</w:t>
            </w:r>
          </w:p>
        </w:tc>
        <w:tc>
          <w:tcPr>
            <w:tcW w:w="7151"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line="240" w:lineRule="auto"/>
              <w:jc w:val="both"/>
              <w:rPr>
                <w:color w:val="000000"/>
                <w:szCs w:val="24"/>
              </w:rPr>
            </w:pPr>
            <w:r w:rsidRPr="00584341">
              <w:rPr>
                <w:color w:val="000000"/>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84341" w:rsidRPr="00584341" w:rsidTr="00CF620C">
        <w:trPr>
          <w:jc w:val="center"/>
        </w:trPr>
        <w:tc>
          <w:tcPr>
            <w:tcW w:w="2570"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spacing w:after="0"/>
              <w:rPr>
                <w:color w:val="000000"/>
                <w:szCs w:val="24"/>
              </w:rPr>
            </w:pPr>
            <w:r w:rsidRPr="00584341">
              <w:rPr>
                <w:color w:val="000000"/>
                <w:szCs w:val="24"/>
              </w:rPr>
              <w:t>7. Физическая культура.</w:t>
            </w:r>
          </w:p>
          <w:p w:rsidR="00584341" w:rsidRPr="00584341" w:rsidRDefault="00584341" w:rsidP="00584341">
            <w:pPr>
              <w:spacing w:after="0"/>
              <w:rPr>
                <w:color w:val="000000"/>
                <w:szCs w:val="24"/>
              </w:rPr>
            </w:pPr>
          </w:p>
        </w:tc>
        <w:tc>
          <w:tcPr>
            <w:tcW w:w="7151" w:type="dxa"/>
            <w:tcBorders>
              <w:top w:val="single" w:sz="4" w:space="0" w:color="auto"/>
              <w:left w:val="single" w:sz="4" w:space="0" w:color="auto"/>
              <w:bottom w:val="single" w:sz="4" w:space="0" w:color="auto"/>
              <w:right w:val="single" w:sz="4" w:space="0" w:color="auto"/>
            </w:tcBorders>
          </w:tcPr>
          <w:p w:rsidR="00584341" w:rsidRPr="00584341" w:rsidRDefault="00584341" w:rsidP="00584341">
            <w:pPr>
              <w:tabs>
                <w:tab w:val="left" w:pos="4923"/>
              </w:tabs>
              <w:spacing w:after="0" w:line="240" w:lineRule="auto"/>
              <w:jc w:val="both"/>
              <w:rPr>
                <w:color w:val="000000"/>
                <w:szCs w:val="24"/>
              </w:rPr>
            </w:pPr>
            <w:r w:rsidRPr="00584341">
              <w:rPr>
                <w:color w:val="000000"/>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84341" w:rsidRDefault="00584341" w:rsidP="00584341">
      <w:pPr>
        <w:spacing w:after="0"/>
        <w:jc w:val="both"/>
        <w:rPr>
          <w:color w:val="FF0000"/>
          <w:szCs w:val="24"/>
        </w:rPr>
      </w:pPr>
    </w:p>
    <w:p w:rsidR="00F13DA4" w:rsidRPr="00F13DA4" w:rsidRDefault="00F13DA4" w:rsidP="00F13DA4">
      <w:pPr>
        <w:spacing w:after="0" w:line="240" w:lineRule="auto"/>
        <w:ind w:firstLine="720"/>
        <w:jc w:val="both"/>
        <w:rPr>
          <w:rFonts w:eastAsia="Times New Roman"/>
          <w:szCs w:val="24"/>
          <w:lang w:eastAsia="ru-RU"/>
        </w:rPr>
      </w:pPr>
      <w:r w:rsidRPr="00F13DA4">
        <w:rPr>
          <w:rFonts w:eastAsia="Times New Roman"/>
          <w:szCs w:val="24"/>
          <w:lang w:eastAsia="ru-RU"/>
        </w:rPr>
        <w:t>Количество учебных занятий за 4 учебных года не может составлять менее 2904 часов и более 3345 часов.</w:t>
      </w:r>
    </w:p>
    <w:p w:rsidR="00F13DA4" w:rsidRPr="00F13DA4" w:rsidRDefault="00F13DA4" w:rsidP="00F13DA4">
      <w:pPr>
        <w:spacing w:after="0" w:line="240" w:lineRule="auto"/>
        <w:ind w:firstLine="720"/>
        <w:jc w:val="both"/>
        <w:rPr>
          <w:rFonts w:eastAsia="Times New Roman"/>
          <w:szCs w:val="24"/>
          <w:lang w:eastAsia="ru-RU"/>
        </w:rPr>
      </w:pPr>
      <w:r w:rsidRPr="00F13DA4">
        <w:rPr>
          <w:rFonts w:eastAsia="Times New Roman"/>
          <w:szCs w:val="24"/>
          <w:lang w:eastAsia="ru-RU"/>
        </w:rPr>
        <w:t>В целях обеспечения индивидуальных потребностей обучающихся часть учебного плана, формируемая участниками образовательн</w:t>
      </w:r>
      <w:r>
        <w:rPr>
          <w:rFonts w:eastAsia="Times New Roman"/>
          <w:szCs w:val="24"/>
          <w:lang w:eastAsia="ru-RU"/>
        </w:rPr>
        <w:t>ых отношений</w:t>
      </w:r>
      <w:r w:rsidRPr="00F13DA4">
        <w:rPr>
          <w:rFonts w:eastAsia="Times New Roman"/>
          <w:szCs w:val="24"/>
          <w:lang w:eastAsia="ru-RU"/>
        </w:rPr>
        <w:t>, предусматривает:</w:t>
      </w:r>
    </w:p>
    <w:p w:rsidR="00F13DA4" w:rsidRPr="00F13DA4" w:rsidRDefault="00F13DA4" w:rsidP="00F13DA4">
      <w:pPr>
        <w:spacing w:after="0" w:line="240" w:lineRule="auto"/>
        <w:ind w:firstLine="720"/>
        <w:jc w:val="both"/>
        <w:rPr>
          <w:rFonts w:eastAsia="Times New Roman"/>
          <w:szCs w:val="24"/>
          <w:lang w:eastAsia="ru-RU"/>
        </w:rPr>
      </w:pPr>
      <w:r w:rsidRPr="00F13DA4">
        <w:rPr>
          <w:rFonts w:eastAsia="Times New Roman"/>
          <w:szCs w:val="24"/>
          <w:lang w:eastAsia="ru-RU"/>
        </w:rPr>
        <w:t>учебные занятия для углубленного изучения отдельных обязательных учебных предметов;</w:t>
      </w:r>
    </w:p>
    <w:p w:rsidR="00F13DA4" w:rsidRPr="00F13DA4" w:rsidRDefault="00F13DA4" w:rsidP="00F13DA4">
      <w:pPr>
        <w:spacing w:after="0" w:line="240" w:lineRule="auto"/>
        <w:ind w:firstLine="720"/>
        <w:jc w:val="both"/>
        <w:rPr>
          <w:rFonts w:eastAsia="Times New Roman"/>
          <w:szCs w:val="24"/>
          <w:lang w:eastAsia="ru-RU"/>
        </w:rPr>
      </w:pPr>
      <w:r w:rsidRPr="00F13DA4">
        <w:rPr>
          <w:rFonts w:eastAsia="Times New Roman"/>
          <w:szCs w:val="24"/>
          <w:lang w:eastAsia="ru-RU"/>
        </w:rPr>
        <w:t xml:space="preserve">учебные занятия, обеспечивающие различные интересы </w:t>
      </w:r>
      <w:proofErr w:type="gramStart"/>
      <w:r w:rsidRPr="00F13DA4">
        <w:rPr>
          <w:rFonts w:eastAsia="Times New Roman"/>
          <w:szCs w:val="24"/>
          <w:lang w:eastAsia="ru-RU"/>
        </w:rPr>
        <w:t>обучающихся</w:t>
      </w:r>
      <w:proofErr w:type="gramEnd"/>
      <w:r w:rsidRPr="00F13DA4">
        <w:rPr>
          <w:rFonts w:eastAsia="Times New Roman"/>
          <w:szCs w:val="24"/>
          <w:lang w:eastAsia="ru-RU"/>
        </w:rPr>
        <w:t>, в том числе этнокультурные.</w:t>
      </w:r>
    </w:p>
    <w:p w:rsidR="00F13DA4" w:rsidRPr="00F13DA4" w:rsidRDefault="00F13DA4" w:rsidP="00F13DA4">
      <w:pPr>
        <w:spacing w:after="0" w:line="240" w:lineRule="auto"/>
        <w:ind w:firstLine="720"/>
        <w:jc w:val="both"/>
        <w:rPr>
          <w:rFonts w:eastAsia="Times New Roman"/>
          <w:szCs w:val="24"/>
          <w:lang w:eastAsia="ru-RU"/>
        </w:rPr>
      </w:pPr>
      <w:r w:rsidRPr="00F13DA4">
        <w:rPr>
          <w:rFonts w:eastAsia="Times New Roman"/>
          <w:szCs w:val="24"/>
          <w:lang w:eastAsia="ru-RU"/>
        </w:rPr>
        <w:lastRenderedPageBreak/>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F13DA4">
        <w:rPr>
          <w:rFonts w:eastAsia="Times New Roman"/>
          <w:szCs w:val="24"/>
          <w:lang w:eastAsia="ru-RU"/>
        </w:rPr>
        <w:t>тьютора</w:t>
      </w:r>
      <w:proofErr w:type="spellEnd"/>
      <w:r w:rsidRPr="00F13DA4">
        <w:rPr>
          <w:rFonts w:eastAsia="Times New Roman"/>
          <w:szCs w:val="24"/>
          <w:lang w:eastAsia="ru-RU"/>
        </w:rPr>
        <w:t>.</w:t>
      </w:r>
    </w:p>
    <w:p w:rsidR="00F13DA4" w:rsidRPr="00584341" w:rsidRDefault="00F13DA4" w:rsidP="00584341">
      <w:pPr>
        <w:spacing w:after="0"/>
        <w:jc w:val="both"/>
        <w:rPr>
          <w:color w:val="FF0000"/>
          <w:szCs w:val="24"/>
        </w:rPr>
      </w:pPr>
    </w:p>
    <w:p w:rsidR="00584341" w:rsidRPr="00584341" w:rsidRDefault="00584341" w:rsidP="00584341">
      <w:pPr>
        <w:spacing w:after="0"/>
        <w:jc w:val="both"/>
        <w:rPr>
          <w:color w:val="000000"/>
          <w:szCs w:val="24"/>
        </w:rPr>
      </w:pPr>
      <w:r w:rsidRPr="00584341">
        <w:rPr>
          <w:color w:val="FF0000"/>
          <w:szCs w:val="24"/>
        </w:rPr>
        <w:tab/>
      </w:r>
      <w:r w:rsidRPr="00584341">
        <w:rPr>
          <w:color w:val="000000"/>
          <w:szCs w:val="24"/>
        </w:rPr>
        <w:t xml:space="preserve">Авторские программы учебных предметов являются основой и реализуются через рабочие программы, составленные учителями школы. </w:t>
      </w:r>
    </w:p>
    <w:p w:rsidR="00584341" w:rsidRPr="00584341" w:rsidRDefault="00584341" w:rsidP="00584341">
      <w:pPr>
        <w:spacing w:after="0"/>
        <w:jc w:val="both"/>
        <w:rPr>
          <w:color w:val="000000"/>
          <w:szCs w:val="24"/>
        </w:rPr>
      </w:pPr>
      <w:r w:rsidRPr="00584341">
        <w:rPr>
          <w:color w:val="000000"/>
          <w:szCs w:val="24"/>
        </w:rPr>
        <w:tab/>
        <w:t>Рабочие программы отдельных учебных предметов имеют следующую структуру:</w:t>
      </w:r>
    </w:p>
    <w:p w:rsidR="00584341" w:rsidRPr="00584341" w:rsidRDefault="00584341" w:rsidP="001745EE">
      <w:pPr>
        <w:widowControl w:val="0"/>
        <w:numPr>
          <w:ilvl w:val="0"/>
          <w:numId w:val="8"/>
        </w:numPr>
        <w:autoSpaceDE w:val="0"/>
        <w:autoSpaceDN w:val="0"/>
        <w:adjustRightInd w:val="0"/>
        <w:spacing w:after="0" w:line="240" w:lineRule="auto"/>
        <w:jc w:val="both"/>
        <w:rPr>
          <w:color w:val="000000"/>
          <w:szCs w:val="24"/>
        </w:rPr>
      </w:pPr>
      <w:r w:rsidRPr="00584341">
        <w:rPr>
          <w:color w:val="000000"/>
          <w:szCs w:val="24"/>
        </w:rPr>
        <w:t>пояснительная записка, в которой конкретизированы общие цели начального общего образования с учетом специфики учебного предмета;</w:t>
      </w:r>
    </w:p>
    <w:p w:rsidR="00584341" w:rsidRPr="00584341" w:rsidRDefault="00584341" w:rsidP="001745EE">
      <w:pPr>
        <w:widowControl w:val="0"/>
        <w:numPr>
          <w:ilvl w:val="0"/>
          <w:numId w:val="8"/>
        </w:numPr>
        <w:autoSpaceDE w:val="0"/>
        <w:autoSpaceDN w:val="0"/>
        <w:adjustRightInd w:val="0"/>
        <w:spacing w:after="0" w:line="240" w:lineRule="auto"/>
        <w:jc w:val="both"/>
        <w:rPr>
          <w:color w:val="000000"/>
          <w:szCs w:val="24"/>
        </w:rPr>
      </w:pPr>
      <w:r w:rsidRPr="00584341">
        <w:rPr>
          <w:color w:val="000000"/>
          <w:szCs w:val="24"/>
        </w:rPr>
        <w:t>общая характеристика учебного предмета;</w:t>
      </w:r>
    </w:p>
    <w:p w:rsidR="00584341" w:rsidRPr="00584341" w:rsidRDefault="00584341" w:rsidP="001745EE">
      <w:pPr>
        <w:widowControl w:val="0"/>
        <w:numPr>
          <w:ilvl w:val="0"/>
          <w:numId w:val="8"/>
        </w:numPr>
        <w:autoSpaceDE w:val="0"/>
        <w:autoSpaceDN w:val="0"/>
        <w:adjustRightInd w:val="0"/>
        <w:spacing w:after="0" w:line="240" w:lineRule="auto"/>
        <w:jc w:val="both"/>
        <w:rPr>
          <w:color w:val="000000"/>
          <w:szCs w:val="24"/>
        </w:rPr>
      </w:pPr>
      <w:r w:rsidRPr="00584341">
        <w:rPr>
          <w:color w:val="000000"/>
          <w:szCs w:val="24"/>
        </w:rPr>
        <w:t>описание места учебного предмета в учебном плане;</w:t>
      </w:r>
    </w:p>
    <w:p w:rsidR="00584341" w:rsidRPr="00584341" w:rsidRDefault="00584341" w:rsidP="001745EE">
      <w:pPr>
        <w:widowControl w:val="0"/>
        <w:numPr>
          <w:ilvl w:val="0"/>
          <w:numId w:val="8"/>
        </w:numPr>
        <w:autoSpaceDE w:val="0"/>
        <w:autoSpaceDN w:val="0"/>
        <w:adjustRightInd w:val="0"/>
        <w:spacing w:after="0" w:line="240" w:lineRule="auto"/>
        <w:jc w:val="both"/>
        <w:rPr>
          <w:color w:val="000000"/>
          <w:szCs w:val="24"/>
        </w:rPr>
      </w:pPr>
      <w:r w:rsidRPr="00584341">
        <w:rPr>
          <w:color w:val="000000"/>
          <w:szCs w:val="24"/>
        </w:rPr>
        <w:t>описание ценностных ориентиров содержания учебного предмета;</w:t>
      </w:r>
    </w:p>
    <w:p w:rsidR="00584341" w:rsidRPr="00584341" w:rsidRDefault="00584341" w:rsidP="001745EE">
      <w:pPr>
        <w:widowControl w:val="0"/>
        <w:numPr>
          <w:ilvl w:val="0"/>
          <w:numId w:val="8"/>
        </w:numPr>
        <w:autoSpaceDE w:val="0"/>
        <w:autoSpaceDN w:val="0"/>
        <w:adjustRightInd w:val="0"/>
        <w:spacing w:after="0" w:line="240" w:lineRule="auto"/>
        <w:jc w:val="both"/>
        <w:rPr>
          <w:color w:val="000000"/>
          <w:szCs w:val="24"/>
        </w:rPr>
      </w:pPr>
      <w:r w:rsidRPr="00584341">
        <w:rPr>
          <w:color w:val="000000"/>
          <w:szCs w:val="24"/>
        </w:rPr>
        <w:t xml:space="preserve">личностные, </w:t>
      </w:r>
      <w:proofErr w:type="spellStart"/>
      <w:r w:rsidRPr="00584341">
        <w:rPr>
          <w:color w:val="000000"/>
          <w:szCs w:val="24"/>
        </w:rPr>
        <w:t>метапредметные</w:t>
      </w:r>
      <w:proofErr w:type="spellEnd"/>
      <w:r w:rsidRPr="00584341">
        <w:rPr>
          <w:color w:val="000000"/>
          <w:szCs w:val="24"/>
        </w:rPr>
        <w:t xml:space="preserve"> и предметные результаты освоения конкретного учебного предмета;</w:t>
      </w:r>
    </w:p>
    <w:p w:rsidR="00584341" w:rsidRPr="00584341" w:rsidRDefault="00584341" w:rsidP="001745EE">
      <w:pPr>
        <w:widowControl w:val="0"/>
        <w:numPr>
          <w:ilvl w:val="0"/>
          <w:numId w:val="8"/>
        </w:numPr>
        <w:autoSpaceDE w:val="0"/>
        <w:autoSpaceDN w:val="0"/>
        <w:adjustRightInd w:val="0"/>
        <w:spacing w:after="0" w:line="240" w:lineRule="auto"/>
        <w:jc w:val="both"/>
        <w:rPr>
          <w:color w:val="000000"/>
          <w:szCs w:val="24"/>
        </w:rPr>
      </w:pPr>
      <w:r w:rsidRPr="00584341">
        <w:rPr>
          <w:color w:val="000000"/>
          <w:szCs w:val="24"/>
        </w:rPr>
        <w:t>содержание учебного предмета;</w:t>
      </w:r>
    </w:p>
    <w:p w:rsidR="00584341" w:rsidRPr="00584341" w:rsidRDefault="00584341" w:rsidP="001745EE">
      <w:pPr>
        <w:widowControl w:val="0"/>
        <w:numPr>
          <w:ilvl w:val="0"/>
          <w:numId w:val="8"/>
        </w:numPr>
        <w:autoSpaceDE w:val="0"/>
        <w:autoSpaceDN w:val="0"/>
        <w:adjustRightInd w:val="0"/>
        <w:spacing w:after="0" w:line="240" w:lineRule="auto"/>
        <w:jc w:val="both"/>
        <w:rPr>
          <w:color w:val="000000"/>
          <w:szCs w:val="24"/>
        </w:rPr>
      </w:pPr>
      <w:r w:rsidRPr="00584341">
        <w:rPr>
          <w:color w:val="000000"/>
          <w:szCs w:val="24"/>
        </w:rPr>
        <w:t>примерное тематическое планирование с определением основных видов учебной деятельности обучающихся;</w:t>
      </w:r>
    </w:p>
    <w:p w:rsidR="00584341" w:rsidRPr="00584341" w:rsidRDefault="00584341" w:rsidP="001745EE">
      <w:pPr>
        <w:widowControl w:val="0"/>
        <w:numPr>
          <w:ilvl w:val="0"/>
          <w:numId w:val="8"/>
        </w:numPr>
        <w:autoSpaceDE w:val="0"/>
        <w:autoSpaceDN w:val="0"/>
        <w:adjustRightInd w:val="0"/>
        <w:spacing w:after="0" w:line="240" w:lineRule="auto"/>
        <w:jc w:val="both"/>
        <w:rPr>
          <w:color w:val="000000"/>
          <w:szCs w:val="24"/>
        </w:rPr>
      </w:pPr>
      <w:r w:rsidRPr="00584341">
        <w:rPr>
          <w:color w:val="000000"/>
          <w:szCs w:val="24"/>
        </w:rPr>
        <w:t>описание материально-технического обеспечения образовательн</w:t>
      </w:r>
      <w:r w:rsidR="00B45211">
        <w:rPr>
          <w:color w:val="000000"/>
          <w:szCs w:val="24"/>
        </w:rPr>
        <w:t>ых отношений</w:t>
      </w:r>
      <w:r w:rsidRPr="00584341">
        <w:rPr>
          <w:color w:val="000000"/>
          <w:szCs w:val="24"/>
        </w:rPr>
        <w:t>.</w:t>
      </w:r>
    </w:p>
    <w:p w:rsidR="00CF620C" w:rsidRDefault="00584341" w:rsidP="00584341">
      <w:pPr>
        <w:spacing w:after="0"/>
        <w:jc w:val="both"/>
        <w:rPr>
          <w:color w:val="000000"/>
          <w:szCs w:val="24"/>
        </w:rPr>
      </w:pPr>
      <w:r w:rsidRPr="00584341">
        <w:rPr>
          <w:color w:val="000000"/>
          <w:szCs w:val="24"/>
        </w:rPr>
        <w:tab/>
        <w:t xml:space="preserve">В рабочей программе учитель отражает и обосновывает особенности очередности изучения основных структурных блоков учебного материала, используемые технологии, формы и методы обучения, возможности учета индивидуальных особенностей и </w:t>
      </w:r>
      <w:proofErr w:type="gramStart"/>
      <w:r w:rsidRPr="00584341">
        <w:rPr>
          <w:color w:val="000000"/>
          <w:szCs w:val="24"/>
        </w:rPr>
        <w:t>потребностей</w:t>
      </w:r>
      <w:proofErr w:type="gramEnd"/>
      <w:r w:rsidRPr="00584341">
        <w:rPr>
          <w:color w:val="000000"/>
          <w:szCs w:val="24"/>
        </w:rPr>
        <w:t xml:space="preserve"> обучающихся и другие факторы, оказывающие существенное влияние на реализацию программ учебных предметов в школе. </w:t>
      </w:r>
    </w:p>
    <w:p w:rsidR="00584341" w:rsidRDefault="00CF620C" w:rsidP="00584341">
      <w:pPr>
        <w:spacing w:after="0"/>
        <w:jc w:val="both"/>
        <w:rPr>
          <w:color w:val="000000"/>
          <w:szCs w:val="24"/>
        </w:rPr>
      </w:pPr>
      <w:r>
        <w:rPr>
          <w:color w:val="000000"/>
          <w:szCs w:val="24"/>
        </w:rPr>
        <w:t xml:space="preserve">        </w:t>
      </w:r>
      <w:r w:rsidR="00584341" w:rsidRPr="00584341">
        <w:rPr>
          <w:color w:val="000000"/>
          <w:szCs w:val="24"/>
        </w:rPr>
        <w:t>Содержание и механизмы проведения в жизнь рабочих программ гарантированно обеспечивают решение ведущих задач и достижение целей, заявленных в авторских программах учебных предметов.</w:t>
      </w:r>
    </w:p>
    <w:p w:rsidR="00CF620C" w:rsidRPr="00CF620C" w:rsidRDefault="00CF620C" w:rsidP="00CF620C">
      <w:pPr>
        <w:pStyle w:val="Osnova"/>
        <w:tabs>
          <w:tab w:val="left" w:leader="dot" w:pos="624"/>
        </w:tabs>
        <w:spacing w:line="276" w:lineRule="auto"/>
        <w:ind w:right="-1" w:firstLine="567"/>
        <w:rPr>
          <w:rStyle w:val="Zag11"/>
          <w:rFonts w:ascii="Times New Roman" w:hAnsi="Times New Roman" w:cs="Times New Roman"/>
          <w:b/>
          <w:i/>
          <w:color w:val="FF0000"/>
          <w:sz w:val="24"/>
          <w:szCs w:val="28"/>
          <w:lang w:val="ru-RU"/>
        </w:rPr>
      </w:pPr>
      <w:r w:rsidRPr="00CF620C">
        <w:rPr>
          <w:rStyle w:val="Zag11"/>
          <w:rFonts w:ascii="Times New Roman" w:eastAsia="@Arial Unicode MS" w:hAnsi="Times New Roman" w:cs="Times New Roman"/>
          <w:sz w:val="24"/>
          <w:szCs w:val="28"/>
          <w:lang w:val="ru-RU"/>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w:t>
      </w:r>
      <w:r>
        <w:rPr>
          <w:rStyle w:val="Zag11"/>
          <w:rFonts w:ascii="Times New Roman" w:eastAsia="@Arial Unicode MS" w:hAnsi="Times New Roman" w:cs="Times New Roman"/>
          <w:sz w:val="24"/>
          <w:szCs w:val="28"/>
          <w:lang w:val="ru-RU"/>
        </w:rPr>
        <w:t xml:space="preserve">андарте, приведено в Приложении к данной </w:t>
      </w:r>
      <w:r w:rsidRPr="00CF620C">
        <w:rPr>
          <w:rStyle w:val="Zag11"/>
          <w:rFonts w:ascii="Times New Roman" w:eastAsia="@Arial Unicode MS" w:hAnsi="Times New Roman" w:cs="Times New Roman"/>
          <w:sz w:val="24"/>
          <w:szCs w:val="28"/>
          <w:lang w:val="ru-RU"/>
        </w:rPr>
        <w:t xml:space="preserve"> Основной образовательной программе</w:t>
      </w:r>
      <w:r>
        <w:rPr>
          <w:rStyle w:val="Zag11"/>
          <w:rFonts w:ascii="Times New Roman" w:eastAsia="@Arial Unicode MS" w:hAnsi="Times New Roman" w:cs="Times New Roman"/>
          <w:sz w:val="24"/>
          <w:szCs w:val="28"/>
          <w:lang w:val="ru-RU"/>
        </w:rPr>
        <w:t xml:space="preserve"> </w:t>
      </w:r>
    </w:p>
    <w:p w:rsidR="00CF620C" w:rsidRPr="00584341" w:rsidRDefault="00CF620C" w:rsidP="00584341">
      <w:pPr>
        <w:spacing w:after="0"/>
        <w:jc w:val="both"/>
        <w:rPr>
          <w:color w:val="000000"/>
          <w:szCs w:val="24"/>
        </w:rPr>
      </w:pPr>
    </w:p>
    <w:p w:rsidR="00A720DC" w:rsidRPr="00A720DC" w:rsidRDefault="00A720DC" w:rsidP="00471125">
      <w:pPr>
        <w:spacing w:after="0"/>
        <w:jc w:val="center"/>
        <w:rPr>
          <w:b/>
          <w:szCs w:val="24"/>
        </w:rPr>
      </w:pPr>
      <w:r w:rsidRPr="00A720DC">
        <w:rPr>
          <w:b/>
          <w:szCs w:val="24"/>
        </w:rPr>
        <w:t>2.2.2 Основное содержание учебных предметов на ступени начального общего образования</w:t>
      </w:r>
    </w:p>
    <w:p w:rsidR="00CF620C" w:rsidRPr="00DC7CA6" w:rsidRDefault="00CF620C" w:rsidP="00471125">
      <w:pPr>
        <w:pStyle w:val="Zag3"/>
        <w:tabs>
          <w:tab w:val="left" w:leader="dot" w:pos="624"/>
        </w:tabs>
        <w:spacing w:after="0" w:line="240" w:lineRule="auto"/>
        <w:ind w:right="-1" w:firstLine="567"/>
        <w:rPr>
          <w:rStyle w:val="Zag11"/>
          <w:rFonts w:eastAsia="@Arial Unicode MS"/>
          <w:b/>
          <w:szCs w:val="28"/>
          <w:u w:val="single"/>
          <w:lang w:val="ru-RU"/>
        </w:rPr>
      </w:pPr>
      <w:r w:rsidRPr="00DC7CA6">
        <w:rPr>
          <w:rStyle w:val="Zag11"/>
          <w:rFonts w:eastAsia="@Arial Unicode MS"/>
          <w:b/>
          <w:szCs w:val="28"/>
          <w:u w:val="single"/>
          <w:lang w:val="ru-RU"/>
        </w:rPr>
        <w:t>Ру</w:t>
      </w:r>
      <w:r w:rsidR="00471125" w:rsidRPr="00DC7CA6">
        <w:rPr>
          <w:rStyle w:val="Zag11"/>
          <w:rFonts w:eastAsia="@Arial Unicode MS"/>
          <w:b/>
          <w:szCs w:val="28"/>
          <w:u w:val="single"/>
          <w:lang w:val="ru-RU"/>
        </w:rPr>
        <w:t>сский язык</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Виды речевой деятельности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Слушание. </w:t>
      </w:r>
      <w:r w:rsidRPr="00CF620C">
        <w:rPr>
          <w:rStyle w:val="Zag11"/>
          <w:rFonts w:eastAsia="@Arial Unicode MS"/>
          <w:color w:val="000000"/>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Говорение. </w:t>
      </w:r>
      <w:r w:rsidRPr="00CF620C">
        <w:rPr>
          <w:rStyle w:val="Zag11"/>
          <w:rFonts w:eastAsia="@Arial Unicode MS"/>
          <w:color w:val="000000"/>
          <w:szCs w:val="28"/>
        </w:rPr>
        <w:t>Выбор языковых сре</w:t>
      </w:r>
      <w:proofErr w:type="gramStart"/>
      <w:r w:rsidRPr="00CF620C">
        <w:rPr>
          <w:rStyle w:val="Zag11"/>
          <w:rFonts w:eastAsia="@Arial Unicode MS"/>
          <w:color w:val="000000"/>
          <w:szCs w:val="28"/>
        </w:rPr>
        <w:t>дств в с</w:t>
      </w:r>
      <w:proofErr w:type="gramEnd"/>
      <w:r w:rsidRPr="00CF620C">
        <w:rPr>
          <w:rStyle w:val="Zag11"/>
          <w:rFonts w:eastAsia="@Arial Unicode MS"/>
          <w:color w:val="000000"/>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Чтение. </w:t>
      </w:r>
      <w:r w:rsidRPr="00CF620C">
        <w:rPr>
          <w:rStyle w:val="Zag11"/>
          <w:rFonts w:eastAsia="@Arial Unicode MS"/>
          <w:color w:val="000000"/>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CF620C">
        <w:rPr>
          <w:rStyle w:val="Zag11"/>
          <w:rFonts w:eastAsia="@Arial Unicode MS"/>
          <w:color w:val="000000"/>
          <w:szCs w:val="28"/>
        </w:rPr>
        <w:lastRenderedPageBreak/>
        <w:t xml:space="preserve">Интерпретация и обобщение содержащейся в тексте информации. </w:t>
      </w:r>
      <w:r w:rsidRPr="00CF620C">
        <w:rPr>
          <w:rStyle w:val="Zag11"/>
          <w:rFonts w:eastAsia="@Arial Unicode MS"/>
          <w:i/>
          <w:iCs/>
          <w:color w:val="000000"/>
          <w:szCs w:val="28"/>
        </w:rPr>
        <w:t>Анализ и оценка содержания, языковых особенностей и структуры текста</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Письмо. </w:t>
      </w:r>
      <w:r w:rsidRPr="00CF620C">
        <w:rPr>
          <w:rStyle w:val="Zag11"/>
          <w:rFonts w:eastAsia="@Arial Unicode MS"/>
          <w:color w:val="000000"/>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F620C">
        <w:rPr>
          <w:rStyle w:val="Zag11"/>
          <w:rFonts w:eastAsia="@Arial Unicode MS"/>
          <w:color w:val="000000"/>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AB0DB9" w:rsidRDefault="00AB0DB9"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DC7CA6" w:rsidRDefault="00CF620C" w:rsidP="00CF620C">
      <w:pPr>
        <w:tabs>
          <w:tab w:val="left" w:leader="dot" w:pos="624"/>
        </w:tabs>
        <w:spacing w:after="0" w:line="240" w:lineRule="auto"/>
        <w:ind w:right="-1" w:firstLine="567"/>
        <w:jc w:val="center"/>
        <w:rPr>
          <w:rStyle w:val="Zag11"/>
          <w:rFonts w:eastAsia="@Arial Unicode MS"/>
          <w:b/>
          <w:bCs/>
          <w:i/>
          <w:iCs/>
          <w:color w:val="000000"/>
          <w:szCs w:val="28"/>
          <w:u w:val="single"/>
        </w:rPr>
      </w:pPr>
      <w:r w:rsidRPr="00DC7CA6">
        <w:rPr>
          <w:rStyle w:val="Zag11"/>
          <w:rFonts w:eastAsia="@Arial Unicode MS"/>
          <w:b/>
          <w:bCs/>
          <w:i/>
          <w:iCs/>
          <w:color w:val="000000"/>
          <w:szCs w:val="28"/>
          <w:u w:val="single"/>
        </w:rPr>
        <w:t>Обучение грамоте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Фонетика. </w:t>
      </w:r>
      <w:r w:rsidRPr="00CF620C">
        <w:rPr>
          <w:rStyle w:val="Zag11"/>
          <w:rFonts w:eastAsia="@Arial Unicode MS"/>
          <w:color w:val="000000"/>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Различение гласных и согласных звуков, гласных ударных и безударных, согласных твёрдых и мягких, звонких и глухих.</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Слог как минимальная произносительная единица. Деление слов на слоги. Определение места ударения.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Графика. </w:t>
      </w:r>
      <w:r w:rsidRPr="00CF620C">
        <w:rPr>
          <w:rStyle w:val="Zag11"/>
          <w:rFonts w:eastAsia="@Arial Unicode MS"/>
          <w:color w:val="000000"/>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F620C">
        <w:rPr>
          <w:rStyle w:val="Zag11"/>
          <w:rFonts w:eastAsia="@Arial Unicode MS"/>
          <w:b/>
          <w:bCs/>
          <w:i/>
          <w:iCs/>
          <w:color w:val="000000"/>
          <w:szCs w:val="28"/>
        </w:rPr>
        <w:t xml:space="preserve">е, ё, ю, я. </w:t>
      </w:r>
      <w:r w:rsidRPr="00CF620C">
        <w:rPr>
          <w:rStyle w:val="Zag11"/>
          <w:rFonts w:eastAsia="@Arial Unicode MS"/>
          <w:color w:val="000000"/>
          <w:szCs w:val="28"/>
        </w:rPr>
        <w:t>Мягкий знак</w:t>
      </w:r>
      <w:r w:rsidRPr="00CF620C">
        <w:rPr>
          <w:rStyle w:val="Zag11"/>
          <w:rFonts w:eastAsia="@Arial Unicode MS"/>
          <w:b/>
          <w:bCs/>
          <w:i/>
          <w:iCs/>
          <w:color w:val="000000"/>
          <w:szCs w:val="28"/>
        </w:rPr>
        <w:t xml:space="preserve"> </w:t>
      </w:r>
      <w:r w:rsidRPr="00CF620C">
        <w:rPr>
          <w:rStyle w:val="Zag11"/>
          <w:rFonts w:eastAsia="@Arial Unicode MS"/>
          <w:color w:val="000000"/>
          <w:szCs w:val="28"/>
        </w:rPr>
        <w:t>как показатель мягкости предшествующего согласного звука.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Знакомство с русским алфавитом как последовательностью букв.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Чтение. </w:t>
      </w:r>
      <w:r w:rsidRPr="00CF620C">
        <w:rPr>
          <w:rStyle w:val="Zag11"/>
          <w:rFonts w:eastAsia="@Arial Unicode MS"/>
          <w:color w:val="000000"/>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CF620C">
        <w:rPr>
          <w:rStyle w:val="Zag11"/>
          <w:rFonts w:eastAsia="@Arial Unicode MS"/>
          <w:color w:val="000000"/>
          <w:szCs w:val="28"/>
        </w:rPr>
        <w:t>.</w:t>
      </w:r>
      <w:proofErr w:type="gramEnd"/>
      <w:r w:rsidRPr="00CF620C">
        <w:rPr>
          <w:rStyle w:val="Zag11"/>
          <w:rFonts w:eastAsia="@Arial Unicode MS"/>
          <w:color w:val="000000"/>
          <w:szCs w:val="28"/>
        </w:rPr>
        <w:t xml:space="preserve"> </w:t>
      </w:r>
      <w:proofErr w:type="gramStart"/>
      <w:r w:rsidRPr="00CF620C">
        <w:rPr>
          <w:rStyle w:val="Zag11"/>
          <w:rFonts w:eastAsia="@Arial Unicode MS"/>
          <w:color w:val="000000"/>
          <w:szCs w:val="28"/>
        </w:rPr>
        <w:t>ч</w:t>
      </w:r>
      <w:proofErr w:type="gramEnd"/>
      <w:r w:rsidRPr="00CF620C">
        <w:rPr>
          <w:rStyle w:val="Zag11"/>
          <w:rFonts w:eastAsia="@Arial Unicode MS"/>
          <w:color w:val="000000"/>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Письмо. </w:t>
      </w:r>
      <w:r w:rsidRPr="00CF620C">
        <w:rPr>
          <w:rStyle w:val="Zag11"/>
          <w:rFonts w:eastAsia="@Arial Unicode MS"/>
          <w:i/>
          <w:iCs/>
          <w:color w:val="000000"/>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Понимание функции небуквенных графических средств: пробела между словами, знака переноса.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Слово и предложение. </w:t>
      </w:r>
      <w:r w:rsidRPr="00CF620C">
        <w:rPr>
          <w:rStyle w:val="Zag11"/>
          <w:rFonts w:eastAsia="@Arial Unicode MS"/>
          <w:color w:val="000000"/>
          <w:szCs w:val="28"/>
        </w:rPr>
        <w:t>Восприятие слова как объекта изучения, материала для анализа. Наблюдение над значением слова.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Различение слова и предложения. Работа с предложением: выделение слов, изменение их порядка.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Орфография. </w:t>
      </w:r>
      <w:r w:rsidRPr="00CF620C">
        <w:rPr>
          <w:rStyle w:val="Zag11"/>
          <w:rFonts w:eastAsia="@Arial Unicode MS"/>
          <w:color w:val="000000"/>
          <w:szCs w:val="28"/>
        </w:rPr>
        <w:t>Знакомство с правилами правописания и их применение: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·раздельное написание слов;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·обозначение гласных после шипящих (</w:t>
      </w:r>
      <w:proofErr w:type="spellStart"/>
      <w:proofErr w:type="gramStart"/>
      <w:r w:rsidRPr="00CF620C">
        <w:rPr>
          <w:rStyle w:val="Zag11"/>
          <w:rFonts w:eastAsia="@Arial Unicode MS"/>
          <w:b/>
          <w:bCs/>
          <w:i/>
          <w:iCs/>
          <w:color w:val="000000"/>
          <w:szCs w:val="28"/>
        </w:rPr>
        <w:t>ча</w:t>
      </w:r>
      <w:proofErr w:type="spellEnd"/>
      <w:r w:rsidRPr="00CF620C">
        <w:rPr>
          <w:rStyle w:val="Zag11"/>
          <w:rFonts w:eastAsia="@Arial Unicode MS"/>
          <w:b/>
          <w:bCs/>
          <w:i/>
          <w:iCs/>
          <w:color w:val="000000"/>
          <w:szCs w:val="28"/>
        </w:rPr>
        <w:t xml:space="preserve"> </w:t>
      </w:r>
      <w:r w:rsidRPr="00CF620C">
        <w:rPr>
          <w:rStyle w:val="Zag11"/>
          <w:rFonts w:eastAsia="@Arial Unicode MS"/>
          <w:b/>
          <w:bCs/>
          <w:color w:val="000000"/>
          <w:szCs w:val="28"/>
        </w:rPr>
        <w:t xml:space="preserve">— </w:t>
      </w:r>
      <w:r w:rsidRPr="00CF620C">
        <w:rPr>
          <w:rStyle w:val="Zag11"/>
          <w:rFonts w:eastAsia="@Arial Unicode MS"/>
          <w:b/>
          <w:bCs/>
          <w:i/>
          <w:iCs/>
          <w:color w:val="000000"/>
          <w:szCs w:val="28"/>
        </w:rPr>
        <w:t>ща</w:t>
      </w:r>
      <w:proofErr w:type="gramEnd"/>
      <w:r w:rsidRPr="00CF620C">
        <w:rPr>
          <w:rStyle w:val="Zag11"/>
          <w:rFonts w:eastAsia="@Arial Unicode MS"/>
          <w:b/>
          <w:bCs/>
          <w:color w:val="000000"/>
          <w:szCs w:val="28"/>
        </w:rPr>
        <w:t xml:space="preserve">, </w:t>
      </w:r>
      <w:r w:rsidRPr="00CF620C">
        <w:rPr>
          <w:rStyle w:val="Zag11"/>
          <w:rFonts w:eastAsia="@Arial Unicode MS"/>
          <w:b/>
          <w:bCs/>
          <w:i/>
          <w:iCs/>
          <w:color w:val="000000"/>
          <w:szCs w:val="28"/>
        </w:rPr>
        <w:t xml:space="preserve">чу </w:t>
      </w:r>
      <w:r w:rsidRPr="00CF620C">
        <w:rPr>
          <w:rStyle w:val="Zag11"/>
          <w:rFonts w:eastAsia="@Arial Unicode MS"/>
          <w:b/>
          <w:bCs/>
          <w:color w:val="000000"/>
          <w:szCs w:val="28"/>
        </w:rPr>
        <w:t xml:space="preserve">— </w:t>
      </w:r>
      <w:proofErr w:type="spellStart"/>
      <w:r w:rsidRPr="00CF620C">
        <w:rPr>
          <w:rStyle w:val="Zag11"/>
          <w:rFonts w:eastAsia="@Arial Unicode MS"/>
          <w:b/>
          <w:bCs/>
          <w:i/>
          <w:iCs/>
          <w:color w:val="000000"/>
          <w:szCs w:val="28"/>
        </w:rPr>
        <w:t>щу</w:t>
      </w:r>
      <w:proofErr w:type="spellEnd"/>
      <w:r w:rsidRPr="00CF620C">
        <w:rPr>
          <w:rStyle w:val="Zag11"/>
          <w:rFonts w:eastAsia="@Arial Unicode MS"/>
          <w:b/>
          <w:bCs/>
          <w:color w:val="000000"/>
          <w:szCs w:val="28"/>
        </w:rPr>
        <w:t xml:space="preserve">, </w:t>
      </w:r>
      <w:proofErr w:type="spellStart"/>
      <w:r w:rsidRPr="00CF620C">
        <w:rPr>
          <w:rStyle w:val="Zag11"/>
          <w:rFonts w:eastAsia="@Arial Unicode MS"/>
          <w:b/>
          <w:bCs/>
          <w:i/>
          <w:iCs/>
          <w:color w:val="000000"/>
          <w:szCs w:val="28"/>
        </w:rPr>
        <w:t>жи</w:t>
      </w:r>
      <w:proofErr w:type="spellEnd"/>
      <w:r w:rsidRPr="00CF620C">
        <w:rPr>
          <w:rStyle w:val="Zag11"/>
          <w:rFonts w:eastAsia="@Arial Unicode MS"/>
          <w:b/>
          <w:bCs/>
          <w:i/>
          <w:iCs/>
          <w:color w:val="000000"/>
          <w:szCs w:val="28"/>
        </w:rPr>
        <w:t xml:space="preserve"> </w:t>
      </w:r>
      <w:r w:rsidRPr="00CF620C">
        <w:rPr>
          <w:rStyle w:val="Zag11"/>
          <w:rFonts w:eastAsia="@Arial Unicode MS"/>
          <w:b/>
          <w:bCs/>
          <w:color w:val="000000"/>
          <w:szCs w:val="28"/>
        </w:rPr>
        <w:t xml:space="preserve">— </w:t>
      </w:r>
      <w:r w:rsidRPr="00CF620C">
        <w:rPr>
          <w:rStyle w:val="Zag11"/>
          <w:rFonts w:eastAsia="@Arial Unicode MS"/>
          <w:b/>
          <w:bCs/>
          <w:i/>
          <w:iCs/>
          <w:color w:val="000000"/>
          <w:szCs w:val="28"/>
        </w:rPr>
        <w:t>ши</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·прописная (заглавная) буква в начале предложения, в именах собственных;</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·перенос слов по слогам без стечения согласных;</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·знаки препинания в конце предложения.</w:t>
      </w:r>
    </w:p>
    <w:p w:rsidR="00CF620C" w:rsidRDefault="00CF620C" w:rsidP="00471125">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lastRenderedPageBreak/>
        <w:t xml:space="preserve">Развитие речи. </w:t>
      </w:r>
      <w:r w:rsidRPr="00CF620C">
        <w:rPr>
          <w:rStyle w:val="Zag11"/>
          <w:rFonts w:eastAsia="@Arial Unicode MS"/>
          <w:color w:val="000000"/>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w:t>
      </w:r>
      <w:r w:rsidR="00471125">
        <w:rPr>
          <w:rStyle w:val="Zag11"/>
          <w:rFonts w:eastAsia="@Arial Unicode MS"/>
          <w:color w:val="000000"/>
          <w:szCs w:val="28"/>
        </w:rPr>
        <w:t>ний.</w:t>
      </w:r>
    </w:p>
    <w:p w:rsidR="00C85C48" w:rsidRPr="00471125" w:rsidRDefault="00C85C48" w:rsidP="00471125">
      <w:pPr>
        <w:tabs>
          <w:tab w:val="left" w:leader="dot" w:pos="624"/>
        </w:tabs>
        <w:spacing w:after="0" w:line="240" w:lineRule="auto"/>
        <w:ind w:right="-1" w:firstLine="567"/>
        <w:jc w:val="both"/>
        <w:rPr>
          <w:rStyle w:val="Zag11"/>
          <w:rFonts w:eastAsia="@Arial Unicode MS"/>
          <w:color w:val="000000"/>
          <w:szCs w:val="28"/>
        </w:rPr>
      </w:pPr>
    </w:p>
    <w:p w:rsidR="00CF620C" w:rsidRPr="00DC7CA6" w:rsidRDefault="00CF620C" w:rsidP="00CF620C">
      <w:pPr>
        <w:tabs>
          <w:tab w:val="left" w:leader="dot" w:pos="624"/>
        </w:tabs>
        <w:spacing w:after="0" w:line="240" w:lineRule="auto"/>
        <w:ind w:right="-1" w:firstLine="567"/>
        <w:jc w:val="center"/>
        <w:rPr>
          <w:rStyle w:val="Zag11"/>
          <w:rFonts w:eastAsia="@Arial Unicode MS"/>
          <w:b/>
          <w:bCs/>
          <w:i/>
          <w:iCs/>
          <w:color w:val="000000"/>
          <w:szCs w:val="28"/>
          <w:u w:val="single"/>
        </w:rPr>
      </w:pPr>
      <w:r w:rsidRPr="00DC7CA6">
        <w:rPr>
          <w:rStyle w:val="Zag11"/>
          <w:rFonts w:eastAsia="@Arial Unicode MS"/>
          <w:b/>
          <w:bCs/>
          <w:i/>
          <w:iCs/>
          <w:color w:val="000000"/>
          <w:szCs w:val="28"/>
          <w:u w:val="single"/>
        </w:rPr>
        <w:t>Систематический курс</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Фонетика и орфоэпия. </w:t>
      </w:r>
      <w:r w:rsidRPr="00CF620C">
        <w:rPr>
          <w:rStyle w:val="Zag11"/>
          <w:rFonts w:eastAsia="@Arial Unicode MS"/>
          <w:color w:val="000000"/>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CF620C">
        <w:rPr>
          <w:rStyle w:val="Zag11"/>
          <w:rFonts w:eastAsia="@Arial Unicode MS"/>
          <w:color w:val="000000"/>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F620C">
        <w:rPr>
          <w:rStyle w:val="Zag11"/>
          <w:rFonts w:eastAsia="@Arial Unicode MS"/>
          <w:color w:val="000000"/>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F620C">
        <w:rPr>
          <w:rStyle w:val="Zag11"/>
          <w:rFonts w:eastAsia="@Arial Unicode MS"/>
          <w:i/>
          <w:iCs/>
          <w:color w:val="000000"/>
          <w:szCs w:val="28"/>
        </w:rPr>
        <w:t>Фонетический разбор слова</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Графика. </w:t>
      </w:r>
      <w:r w:rsidRPr="00CF620C">
        <w:rPr>
          <w:rStyle w:val="Zag11"/>
          <w:rFonts w:eastAsia="@Arial Unicode MS"/>
          <w:color w:val="000000"/>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CF620C">
        <w:rPr>
          <w:rStyle w:val="Zag11"/>
          <w:rFonts w:eastAsia="@Arial Unicode MS"/>
          <w:color w:val="000000"/>
          <w:szCs w:val="28"/>
        </w:rPr>
        <w:t>разделительных</w:t>
      </w:r>
      <w:proofErr w:type="gramEnd"/>
      <w:r w:rsidRPr="00CF620C">
        <w:rPr>
          <w:rStyle w:val="Zag11"/>
          <w:rFonts w:eastAsia="@Arial Unicode MS"/>
          <w:color w:val="000000"/>
          <w:szCs w:val="28"/>
        </w:rPr>
        <w:t xml:space="preserve"> </w:t>
      </w:r>
      <w:r w:rsidRPr="00CF620C">
        <w:rPr>
          <w:rStyle w:val="Zag11"/>
          <w:rFonts w:eastAsia="@Arial Unicode MS"/>
          <w:b/>
          <w:bCs/>
          <w:i/>
          <w:iCs/>
          <w:color w:val="000000"/>
          <w:szCs w:val="28"/>
        </w:rPr>
        <w:t xml:space="preserve">ъ </w:t>
      </w:r>
      <w:r w:rsidRPr="00CF620C">
        <w:rPr>
          <w:rStyle w:val="Zag11"/>
          <w:rFonts w:eastAsia="@Arial Unicode MS"/>
          <w:color w:val="000000"/>
          <w:szCs w:val="28"/>
        </w:rPr>
        <w:t xml:space="preserve">и </w:t>
      </w:r>
      <w:r w:rsidRPr="00CF620C">
        <w:rPr>
          <w:rStyle w:val="Zag11"/>
          <w:rFonts w:eastAsia="@Arial Unicode MS"/>
          <w:b/>
          <w:bCs/>
          <w:i/>
          <w:iCs/>
          <w:color w:val="000000"/>
          <w:szCs w:val="28"/>
        </w:rPr>
        <w:t>ь</w:t>
      </w:r>
      <w:r w:rsidRPr="00CF620C">
        <w:rPr>
          <w:rStyle w:val="Zag11"/>
          <w:rFonts w:eastAsia="@Arial Unicode MS"/>
          <w:b/>
          <w:bC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Установление соотношения звукового и буквенного состава слова в словах типа </w:t>
      </w:r>
      <w:r w:rsidRPr="00CF620C">
        <w:rPr>
          <w:rStyle w:val="Zag11"/>
          <w:rFonts w:eastAsia="@Arial Unicode MS"/>
          <w:i/>
          <w:iCs/>
          <w:color w:val="000000"/>
          <w:szCs w:val="28"/>
        </w:rPr>
        <w:t>стол, конь</w:t>
      </w:r>
      <w:r w:rsidRPr="00CF620C">
        <w:rPr>
          <w:rStyle w:val="Zag11"/>
          <w:rFonts w:eastAsia="@Arial Unicode MS"/>
          <w:color w:val="000000"/>
          <w:szCs w:val="28"/>
        </w:rPr>
        <w:t xml:space="preserve">; в словах с йотированными гласными </w:t>
      </w:r>
      <w:r w:rsidRPr="00CF620C">
        <w:rPr>
          <w:rStyle w:val="Zag11"/>
          <w:rFonts w:eastAsia="@Arial Unicode MS"/>
          <w:b/>
          <w:bCs/>
          <w:i/>
          <w:iCs/>
          <w:color w:val="000000"/>
          <w:szCs w:val="28"/>
        </w:rPr>
        <w:t>е</w:t>
      </w:r>
      <w:r w:rsidRPr="00CF620C">
        <w:rPr>
          <w:rStyle w:val="Zag11"/>
          <w:rFonts w:eastAsia="@Arial Unicode MS"/>
          <w:b/>
          <w:bCs/>
          <w:color w:val="000000"/>
          <w:szCs w:val="28"/>
        </w:rPr>
        <w:t xml:space="preserve">, </w:t>
      </w:r>
      <w:r w:rsidRPr="00CF620C">
        <w:rPr>
          <w:rStyle w:val="Zag11"/>
          <w:rFonts w:eastAsia="@Arial Unicode MS"/>
          <w:b/>
          <w:bCs/>
          <w:i/>
          <w:iCs/>
          <w:color w:val="000000"/>
          <w:szCs w:val="28"/>
        </w:rPr>
        <w:t>ё</w:t>
      </w:r>
      <w:r w:rsidRPr="00CF620C">
        <w:rPr>
          <w:rStyle w:val="Zag11"/>
          <w:rFonts w:eastAsia="@Arial Unicode MS"/>
          <w:b/>
          <w:bCs/>
          <w:color w:val="000000"/>
          <w:szCs w:val="28"/>
        </w:rPr>
        <w:t xml:space="preserve">, </w:t>
      </w:r>
      <w:r w:rsidRPr="00CF620C">
        <w:rPr>
          <w:rStyle w:val="Zag11"/>
          <w:rFonts w:eastAsia="@Arial Unicode MS"/>
          <w:b/>
          <w:bCs/>
          <w:i/>
          <w:iCs/>
          <w:color w:val="000000"/>
          <w:szCs w:val="28"/>
        </w:rPr>
        <w:t>ю</w:t>
      </w:r>
      <w:r w:rsidRPr="00CF620C">
        <w:rPr>
          <w:rStyle w:val="Zag11"/>
          <w:rFonts w:eastAsia="@Arial Unicode MS"/>
          <w:b/>
          <w:bCs/>
          <w:color w:val="000000"/>
          <w:szCs w:val="28"/>
        </w:rPr>
        <w:t xml:space="preserve">, </w:t>
      </w:r>
      <w:r w:rsidRPr="00CF620C">
        <w:rPr>
          <w:rStyle w:val="Zag11"/>
          <w:rFonts w:eastAsia="@Arial Unicode MS"/>
          <w:b/>
          <w:bCs/>
          <w:i/>
          <w:iCs/>
          <w:color w:val="000000"/>
          <w:szCs w:val="28"/>
        </w:rPr>
        <w:t>я</w:t>
      </w:r>
      <w:r w:rsidRPr="00CF620C">
        <w:rPr>
          <w:rStyle w:val="Zag11"/>
          <w:rFonts w:eastAsia="@Arial Unicode MS"/>
          <w:color w:val="000000"/>
          <w:szCs w:val="28"/>
        </w:rPr>
        <w:t>;</w:t>
      </w:r>
      <w:r w:rsidRPr="00CF620C">
        <w:rPr>
          <w:rStyle w:val="Zag11"/>
          <w:rFonts w:eastAsia="@Arial Unicode MS"/>
          <w:b/>
          <w:bCs/>
          <w:color w:val="000000"/>
          <w:szCs w:val="28"/>
        </w:rPr>
        <w:t xml:space="preserve"> </w:t>
      </w:r>
      <w:r w:rsidRPr="00CF620C">
        <w:rPr>
          <w:rStyle w:val="Zag11"/>
          <w:rFonts w:eastAsia="@Arial Unicode MS"/>
          <w:color w:val="000000"/>
          <w:szCs w:val="28"/>
        </w:rPr>
        <w:t>в словах с непроизносимыми согласными.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Использование небуквенных графических средств: пробела между словами, знака переноса, абзаца.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Лексика</w:t>
      </w:r>
      <w:proofErr w:type="gramStart"/>
      <w:r w:rsidRPr="00CF620C">
        <w:rPr>
          <w:rStyle w:val="Zag11"/>
          <w:rFonts w:eastAsia="@Arial Unicode MS"/>
          <w:color w:val="000000"/>
          <w:szCs w:val="28"/>
          <w:vertAlign w:val="superscript"/>
        </w:rPr>
        <w:t>1</w:t>
      </w:r>
      <w:proofErr w:type="gramEnd"/>
      <w:r w:rsidRPr="00CF620C">
        <w:rPr>
          <w:rStyle w:val="Zag11"/>
          <w:rFonts w:eastAsia="@Arial Unicode MS"/>
          <w:b/>
          <w:bCs/>
          <w:color w:val="000000"/>
          <w:szCs w:val="28"/>
        </w:rPr>
        <w:t xml:space="preserve">. </w:t>
      </w:r>
      <w:r w:rsidRPr="00CF620C">
        <w:rPr>
          <w:rStyle w:val="Zag11"/>
          <w:rFonts w:eastAsia="@Arial Unicode MS"/>
          <w:color w:val="000000"/>
          <w:szCs w:val="28"/>
        </w:rPr>
        <w:t xml:space="preserve">Понимание слова как единства звучания и значения. Выявление слов, значение которых требует уточнения. </w:t>
      </w:r>
      <w:r w:rsidRPr="00CF620C">
        <w:rPr>
          <w:rStyle w:val="Zag11"/>
          <w:rFonts w:eastAsia="@Arial Unicode MS"/>
          <w:i/>
          <w:iCs/>
          <w:color w:val="000000"/>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Состав слова (</w:t>
      </w:r>
      <w:proofErr w:type="spellStart"/>
      <w:r w:rsidRPr="00CF620C">
        <w:rPr>
          <w:rStyle w:val="Zag11"/>
          <w:rFonts w:eastAsia="@Arial Unicode MS"/>
          <w:b/>
          <w:bCs/>
          <w:color w:val="000000"/>
          <w:szCs w:val="28"/>
        </w:rPr>
        <w:t>морфемика</w:t>
      </w:r>
      <w:proofErr w:type="spellEnd"/>
      <w:r w:rsidRPr="00CF620C">
        <w:rPr>
          <w:rStyle w:val="Zag11"/>
          <w:rFonts w:eastAsia="@Arial Unicode MS"/>
          <w:b/>
          <w:bCs/>
          <w:color w:val="000000"/>
          <w:szCs w:val="28"/>
        </w:rPr>
        <w:t xml:space="preserve">). </w:t>
      </w:r>
      <w:r w:rsidRPr="00CF620C">
        <w:rPr>
          <w:rStyle w:val="Zag11"/>
          <w:rFonts w:eastAsia="@Arial Unicode MS"/>
          <w:color w:val="000000"/>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F620C">
        <w:rPr>
          <w:rStyle w:val="Zag11"/>
          <w:rFonts w:eastAsia="@Arial Unicode MS"/>
          <w:i/>
          <w:iCs/>
          <w:color w:val="000000"/>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Морфология. </w:t>
      </w:r>
      <w:r w:rsidRPr="00CF620C">
        <w:rPr>
          <w:rStyle w:val="Zag11"/>
          <w:rFonts w:eastAsia="@Arial Unicode MS"/>
          <w:color w:val="000000"/>
          <w:szCs w:val="28"/>
        </w:rPr>
        <w:t xml:space="preserve">Части речи; </w:t>
      </w:r>
      <w:r w:rsidRPr="00CF620C">
        <w:rPr>
          <w:rStyle w:val="Zag11"/>
          <w:rFonts w:eastAsia="@Arial Unicode MS"/>
          <w:i/>
          <w:iCs/>
          <w:color w:val="000000"/>
          <w:szCs w:val="28"/>
        </w:rPr>
        <w:t xml:space="preserve">деление частей речи </w:t>
      </w:r>
      <w:proofErr w:type="gramStart"/>
      <w:r w:rsidRPr="00CF620C">
        <w:rPr>
          <w:rStyle w:val="Zag11"/>
          <w:rFonts w:eastAsia="@Arial Unicode MS"/>
          <w:i/>
          <w:iCs/>
          <w:color w:val="000000"/>
          <w:szCs w:val="28"/>
        </w:rPr>
        <w:t>на</w:t>
      </w:r>
      <w:proofErr w:type="gramEnd"/>
      <w:r w:rsidRPr="00CF620C">
        <w:rPr>
          <w:rStyle w:val="Zag11"/>
          <w:rFonts w:eastAsia="@Arial Unicode MS"/>
          <w:i/>
          <w:iCs/>
          <w:color w:val="000000"/>
          <w:szCs w:val="28"/>
        </w:rPr>
        <w:t xml:space="preserve"> самостоятельные и служебные.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F620C">
        <w:rPr>
          <w:rStyle w:val="Zag11"/>
          <w:rFonts w:eastAsia="@Arial Unicode MS"/>
          <w:i/>
          <w:iCs/>
          <w:color w:val="000000"/>
          <w:szCs w:val="28"/>
        </w:rPr>
        <w:t xml:space="preserve">Различение падежных и смысловых (синтаксических) вопросов. </w:t>
      </w:r>
      <w:r w:rsidRPr="00CF620C">
        <w:rPr>
          <w:rStyle w:val="Zag11"/>
          <w:rFonts w:eastAsia="@Arial Unicode MS"/>
          <w:color w:val="000000"/>
          <w:szCs w:val="28"/>
        </w:rPr>
        <w:t xml:space="preserve">Определение принадлежности имён существительных к 1, 2, 3-му склонению. </w:t>
      </w:r>
      <w:r w:rsidRPr="00CF620C">
        <w:rPr>
          <w:rStyle w:val="Zag11"/>
          <w:rFonts w:eastAsia="@Arial Unicode MS"/>
          <w:i/>
          <w:iCs/>
          <w:color w:val="000000"/>
          <w:szCs w:val="28"/>
        </w:rPr>
        <w:t>Морфологический разбор имён существительных</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F620C">
        <w:rPr>
          <w:rStyle w:val="Zag11"/>
          <w:rFonts w:eastAsia="@Arial Unicode MS"/>
          <w:color w:val="000000"/>
          <w:szCs w:val="28"/>
        </w:rPr>
        <w:noBreakHyphen/>
      </w:r>
      <w:proofErr w:type="spellStart"/>
      <w:r w:rsidRPr="00CF620C">
        <w:rPr>
          <w:rStyle w:val="Zag11"/>
          <w:rFonts w:eastAsia="@Arial Unicode MS"/>
          <w:b/>
          <w:bCs/>
          <w:i/>
          <w:iCs/>
          <w:color w:val="000000"/>
          <w:szCs w:val="28"/>
        </w:rPr>
        <w:t>и</w:t>
      </w:r>
      <w:proofErr w:type="gramEnd"/>
      <w:r w:rsidRPr="00CF620C">
        <w:rPr>
          <w:rStyle w:val="Zag11"/>
          <w:rFonts w:eastAsia="@Arial Unicode MS"/>
          <w:b/>
          <w:bCs/>
          <w:i/>
          <w:iCs/>
          <w:color w:val="000000"/>
          <w:szCs w:val="28"/>
        </w:rPr>
        <w:t>й</w:t>
      </w:r>
      <w:proofErr w:type="spellEnd"/>
      <w:r w:rsidRPr="00CF620C">
        <w:rPr>
          <w:rStyle w:val="Zag11"/>
          <w:rFonts w:eastAsia="@Arial Unicode MS"/>
          <w:color w:val="000000"/>
          <w:szCs w:val="28"/>
        </w:rPr>
        <w:t xml:space="preserve">, </w:t>
      </w:r>
      <w:r w:rsidRPr="00CF620C">
        <w:rPr>
          <w:rStyle w:val="Zag11"/>
          <w:rFonts w:eastAsia="@Arial Unicode MS"/>
          <w:b/>
          <w:bCs/>
          <w:color w:val="000000"/>
          <w:szCs w:val="28"/>
        </w:rPr>
        <w:noBreakHyphen/>
      </w:r>
      <w:proofErr w:type="spellStart"/>
      <w:r w:rsidRPr="00CF620C">
        <w:rPr>
          <w:rStyle w:val="Zag11"/>
          <w:rFonts w:eastAsia="@Arial Unicode MS"/>
          <w:b/>
          <w:bCs/>
          <w:i/>
          <w:iCs/>
          <w:color w:val="000000"/>
          <w:szCs w:val="28"/>
        </w:rPr>
        <w:t>ья</w:t>
      </w:r>
      <w:proofErr w:type="spellEnd"/>
      <w:r w:rsidRPr="00CF620C">
        <w:rPr>
          <w:rStyle w:val="Zag11"/>
          <w:rFonts w:eastAsia="@Arial Unicode MS"/>
          <w:color w:val="000000"/>
          <w:szCs w:val="28"/>
        </w:rPr>
        <w:t xml:space="preserve">, </w:t>
      </w:r>
      <w:r w:rsidRPr="00CF620C">
        <w:rPr>
          <w:rStyle w:val="Zag11"/>
          <w:rFonts w:eastAsia="@Arial Unicode MS"/>
          <w:b/>
          <w:bCs/>
          <w:color w:val="000000"/>
          <w:szCs w:val="28"/>
        </w:rPr>
        <w:noBreakHyphen/>
      </w:r>
      <w:proofErr w:type="spellStart"/>
      <w:r w:rsidRPr="00CF620C">
        <w:rPr>
          <w:rStyle w:val="Zag11"/>
          <w:rFonts w:eastAsia="@Arial Unicode MS"/>
          <w:b/>
          <w:bCs/>
          <w:i/>
          <w:iCs/>
          <w:color w:val="000000"/>
          <w:szCs w:val="28"/>
        </w:rPr>
        <w:t>ов</w:t>
      </w:r>
      <w:proofErr w:type="spellEnd"/>
      <w:r w:rsidRPr="00CF620C">
        <w:rPr>
          <w:rStyle w:val="Zag11"/>
          <w:rFonts w:eastAsia="@Arial Unicode MS"/>
          <w:color w:val="000000"/>
          <w:szCs w:val="28"/>
        </w:rPr>
        <w:t xml:space="preserve">, </w:t>
      </w:r>
      <w:r w:rsidRPr="00CF620C">
        <w:rPr>
          <w:rStyle w:val="Zag11"/>
          <w:rFonts w:eastAsia="@Arial Unicode MS"/>
          <w:b/>
          <w:bCs/>
          <w:color w:val="000000"/>
          <w:szCs w:val="28"/>
        </w:rPr>
        <w:noBreakHyphen/>
      </w:r>
      <w:r w:rsidRPr="00CF620C">
        <w:rPr>
          <w:rStyle w:val="Zag11"/>
          <w:rFonts w:eastAsia="@Arial Unicode MS"/>
          <w:b/>
          <w:bCs/>
          <w:i/>
          <w:iCs/>
          <w:color w:val="000000"/>
          <w:szCs w:val="28"/>
        </w:rPr>
        <w:t>ин</w:t>
      </w:r>
      <w:r w:rsidRPr="00CF620C">
        <w:rPr>
          <w:rStyle w:val="Zag11"/>
          <w:rFonts w:eastAsia="@Arial Unicode MS"/>
          <w:color w:val="000000"/>
          <w:szCs w:val="28"/>
        </w:rPr>
        <w:t xml:space="preserve">. </w:t>
      </w:r>
      <w:r w:rsidRPr="00CF620C">
        <w:rPr>
          <w:rStyle w:val="Zag11"/>
          <w:rFonts w:eastAsia="@Arial Unicode MS"/>
          <w:i/>
          <w:iCs/>
          <w:color w:val="000000"/>
          <w:szCs w:val="28"/>
        </w:rPr>
        <w:t>Морфологический разбор имён прилагательных.</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Местоимение. Общее представление о местоимении. </w:t>
      </w:r>
      <w:r w:rsidRPr="00CF620C">
        <w:rPr>
          <w:rStyle w:val="Zag11"/>
          <w:rFonts w:eastAsia="@Arial Unicode MS"/>
          <w:i/>
          <w:iCs/>
          <w:color w:val="000000"/>
          <w:szCs w:val="28"/>
        </w:rPr>
        <w:t>Личные местоимения, значение и употребление в речи. Личные местоимения 1</w:t>
      </w:r>
      <w:r w:rsidRPr="00CF620C">
        <w:rPr>
          <w:rStyle w:val="Zag11"/>
          <w:rFonts w:eastAsia="@Arial Unicode MS"/>
          <w:color w:val="000000"/>
          <w:szCs w:val="28"/>
        </w:rPr>
        <w:t xml:space="preserve">, </w:t>
      </w:r>
      <w:r w:rsidRPr="00CF620C">
        <w:rPr>
          <w:rStyle w:val="Zag11"/>
          <w:rFonts w:eastAsia="@Arial Unicode MS"/>
          <w:i/>
          <w:iCs/>
          <w:color w:val="000000"/>
          <w:szCs w:val="28"/>
        </w:rPr>
        <w:t>2</w:t>
      </w:r>
      <w:r w:rsidRPr="00CF620C">
        <w:rPr>
          <w:rStyle w:val="Zag11"/>
          <w:rFonts w:eastAsia="@Arial Unicode MS"/>
          <w:color w:val="000000"/>
          <w:szCs w:val="28"/>
        </w:rPr>
        <w:t xml:space="preserve">, </w:t>
      </w:r>
      <w:r w:rsidRPr="00CF620C">
        <w:rPr>
          <w:rStyle w:val="Zag11"/>
          <w:rFonts w:eastAsia="@Arial Unicode MS"/>
          <w:i/>
          <w:iCs/>
          <w:color w:val="000000"/>
          <w:szCs w:val="28"/>
        </w:rPr>
        <w:t>3</w:t>
      </w:r>
      <w:r w:rsidRPr="00CF620C">
        <w:rPr>
          <w:rStyle w:val="Zag11"/>
          <w:rFonts w:eastAsia="@Arial Unicode MS"/>
          <w:i/>
          <w:iCs/>
          <w:color w:val="000000"/>
          <w:szCs w:val="28"/>
        </w:rPr>
        <w:noBreakHyphen/>
        <w:t>го лица единственного и множественного числа. Склонение личных местоимений</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color w:val="000000"/>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F620C">
        <w:rPr>
          <w:rStyle w:val="Zag11"/>
          <w:rFonts w:eastAsia="@Arial Unicode MS"/>
          <w:i/>
          <w:iCs/>
          <w:color w:val="000000"/>
          <w:szCs w:val="28"/>
        </w:rPr>
        <w:t>Морфологический разбор глаголов.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i/>
          <w:iCs/>
          <w:color w:val="000000"/>
          <w:szCs w:val="28"/>
        </w:rPr>
        <w:lastRenderedPageBreak/>
        <w:t>Наречие. Значение и употребление в речи.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Предлог. </w:t>
      </w:r>
      <w:r w:rsidRPr="00CF620C">
        <w:rPr>
          <w:rStyle w:val="Zag11"/>
          <w:rFonts w:eastAsia="@Arial Unicode MS"/>
          <w:i/>
          <w:iCs/>
          <w:color w:val="000000"/>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CF620C">
        <w:rPr>
          <w:rStyle w:val="Zag11"/>
          <w:rFonts w:eastAsia="@Arial Unicode MS"/>
          <w:color w:val="000000"/>
          <w:szCs w:val="28"/>
        </w:rPr>
        <w:t>Отличие предлогов от приставок.</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 xml:space="preserve">Союзы </w:t>
      </w:r>
      <w:r w:rsidRPr="00CF620C">
        <w:rPr>
          <w:rStyle w:val="Zag11"/>
          <w:rFonts w:eastAsia="@Arial Unicode MS"/>
          <w:b/>
          <w:bCs/>
          <w:i/>
          <w:iCs/>
          <w:color w:val="000000"/>
          <w:szCs w:val="28"/>
        </w:rPr>
        <w:t>и</w:t>
      </w:r>
      <w:r w:rsidRPr="00CF620C">
        <w:rPr>
          <w:rStyle w:val="Zag11"/>
          <w:rFonts w:eastAsia="@Arial Unicode MS"/>
          <w:color w:val="000000"/>
          <w:szCs w:val="28"/>
        </w:rPr>
        <w:t xml:space="preserve">, </w:t>
      </w:r>
      <w:r w:rsidRPr="00CF620C">
        <w:rPr>
          <w:rStyle w:val="Zag11"/>
          <w:rFonts w:eastAsia="@Arial Unicode MS"/>
          <w:b/>
          <w:bCs/>
          <w:i/>
          <w:iCs/>
          <w:color w:val="000000"/>
          <w:szCs w:val="28"/>
        </w:rPr>
        <w:t>а</w:t>
      </w:r>
      <w:r w:rsidRPr="00CF620C">
        <w:rPr>
          <w:rStyle w:val="Zag11"/>
          <w:rFonts w:eastAsia="@Arial Unicode MS"/>
          <w:color w:val="000000"/>
          <w:szCs w:val="28"/>
        </w:rPr>
        <w:t xml:space="preserve">, </w:t>
      </w:r>
      <w:r w:rsidRPr="00CF620C">
        <w:rPr>
          <w:rStyle w:val="Zag11"/>
          <w:rFonts w:eastAsia="@Arial Unicode MS"/>
          <w:b/>
          <w:bCs/>
          <w:i/>
          <w:iCs/>
          <w:color w:val="000000"/>
          <w:szCs w:val="28"/>
        </w:rPr>
        <w:t>но</w:t>
      </w:r>
      <w:r w:rsidRPr="00CF620C">
        <w:rPr>
          <w:rStyle w:val="Zag11"/>
          <w:rFonts w:eastAsia="@Arial Unicode MS"/>
          <w:color w:val="000000"/>
          <w:szCs w:val="28"/>
        </w:rPr>
        <w:t xml:space="preserve">, их роль в речи. Частица </w:t>
      </w:r>
      <w:r w:rsidRPr="00CF620C">
        <w:rPr>
          <w:rStyle w:val="Zag11"/>
          <w:rFonts w:eastAsia="@Arial Unicode MS"/>
          <w:b/>
          <w:bCs/>
          <w:i/>
          <w:iCs/>
          <w:color w:val="000000"/>
          <w:szCs w:val="28"/>
        </w:rPr>
        <w:t>не</w:t>
      </w:r>
      <w:r w:rsidRPr="00CF620C">
        <w:rPr>
          <w:rStyle w:val="Zag11"/>
          <w:rFonts w:eastAsia="@Arial Unicode MS"/>
          <w:color w:val="000000"/>
          <w:szCs w:val="28"/>
        </w:rPr>
        <w:t>, её значение.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Синтаксис. </w:t>
      </w:r>
      <w:r w:rsidRPr="00CF620C">
        <w:rPr>
          <w:rStyle w:val="Zag11"/>
          <w:rFonts w:eastAsia="@Arial Unicode MS"/>
          <w:color w:val="000000"/>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Нахождение и самостоятельное составление предложений с однородными членами без союзов и с союзами </w:t>
      </w:r>
      <w:r w:rsidRPr="00CF620C">
        <w:rPr>
          <w:rStyle w:val="Zag11"/>
          <w:rFonts w:eastAsia="@Arial Unicode MS"/>
          <w:b/>
          <w:bCs/>
          <w:i/>
          <w:iCs/>
          <w:color w:val="000000"/>
          <w:szCs w:val="28"/>
        </w:rPr>
        <w:t>и</w:t>
      </w:r>
      <w:r w:rsidRPr="00CF620C">
        <w:rPr>
          <w:rStyle w:val="Zag11"/>
          <w:rFonts w:eastAsia="@Arial Unicode MS"/>
          <w:color w:val="000000"/>
          <w:szCs w:val="28"/>
        </w:rPr>
        <w:t xml:space="preserve">, </w:t>
      </w:r>
      <w:r w:rsidRPr="00CF620C">
        <w:rPr>
          <w:rStyle w:val="Zag11"/>
          <w:rFonts w:eastAsia="@Arial Unicode MS"/>
          <w:b/>
          <w:bCs/>
          <w:i/>
          <w:iCs/>
          <w:color w:val="000000"/>
          <w:szCs w:val="28"/>
        </w:rPr>
        <w:t>а</w:t>
      </w:r>
      <w:r w:rsidRPr="00CF620C">
        <w:rPr>
          <w:rStyle w:val="Zag11"/>
          <w:rFonts w:eastAsia="@Arial Unicode MS"/>
          <w:color w:val="000000"/>
          <w:szCs w:val="28"/>
        </w:rPr>
        <w:t xml:space="preserve">, </w:t>
      </w:r>
      <w:r w:rsidRPr="00CF620C">
        <w:rPr>
          <w:rStyle w:val="Zag11"/>
          <w:rFonts w:eastAsia="@Arial Unicode MS"/>
          <w:b/>
          <w:bCs/>
          <w:i/>
          <w:iCs/>
          <w:color w:val="000000"/>
          <w:szCs w:val="28"/>
        </w:rPr>
        <w:t>но</w:t>
      </w:r>
      <w:r w:rsidRPr="00CF620C">
        <w:rPr>
          <w:rStyle w:val="Zag11"/>
          <w:rFonts w:eastAsia="@Arial Unicode MS"/>
          <w:color w:val="000000"/>
          <w:szCs w:val="28"/>
        </w:rPr>
        <w:t>. Использование интонации перечисления в предложениях с однородными членами.</w:t>
      </w:r>
    </w:p>
    <w:p w:rsidR="00CF620C" w:rsidRPr="00CF620C" w:rsidRDefault="00CF620C" w:rsidP="00CF620C">
      <w:pPr>
        <w:tabs>
          <w:tab w:val="left" w:leader="dot" w:pos="624"/>
        </w:tabs>
        <w:spacing w:after="0" w:line="240" w:lineRule="auto"/>
        <w:ind w:right="-1" w:firstLine="567"/>
        <w:rPr>
          <w:rStyle w:val="Zag11"/>
          <w:rFonts w:eastAsia="@Arial Unicode MS"/>
          <w:i/>
          <w:iCs/>
          <w:color w:val="000000"/>
          <w:szCs w:val="28"/>
        </w:rPr>
      </w:pPr>
    </w:p>
    <w:p w:rsidR="00CF620C" w:rsidRPr="00CF620C" w:rsidRDefault="00CF620C" w:rsidP="00CF620C">
      <w:pPr>
        <w:tabs>
          <w:tab w:val="left" w:leader="dot" w:pos="624"/>
        </w:tabs>
        <w:spacing w:after="0" w:line="240" w:lineRule="auto"/>
        <w:ind w:right="-1" w:firstLine="567"/>
        <w:rPr>
          <w:rStyle w:val="Zag11"/>
          <w:rFonts w:eastAsia="@Arial Unicode MS"/>
          <w:color w:val="000000"/>
          <w:szCs w:val="28"/>
        </w:rPr>
      </w:pPr>
      <w:r w:rsidRPr="00CF620C">
        <w:rPr>
          <w:rStyle w:val="Zag11"/>
          <w:rFonts w:eastAsia="@Arial Unicode MS"/>
          <w:i/>
          <w:iCs/>
          <w:color w:val="000000"/>
          <w:szCs w:val="28"/>
        </w:rPr>
        <w:t>Различение простых и сложных предложений</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Орфография и пунктуация.</w:t>
      </w:r>
      <w:r w:rsidRPr="00CF620C">
        <w:rPr>
          <w:rStyle w:val="Zag11"/>
          <w:rFonts w:eastAsia="@Arial Unicode MS"/>
          <w:color w:val="000000"/>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Применение правил правописания: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·сочетания </w:t>
      </w:r>
      <w:proofErr w:type="spellStart"/>
      <w:r w:rsidRPr="00CF620C">
        <w:rPr>
          <w:rStyle w:val="Zag11"/>
          <w:rFonts w:eastAsia="@Arial Unicode MS"/>
          <w:b/>
          <w:bCs/>
          <w:i/>
          <w:iCs/>
          <w:color w:val="000000"/>
          <w:szCs w:val="28"/>
        </w:rPr>
        <w:t>жи</w:t>
      </w:r>
      <w:proofErr w:type="spellEnd"/>
      <w:r w:rsidRPr="00CF620C">
        <w:rPr>
          <w:rStyle w:val="Zag11"/>
          <w:rFonts w:eastAsia="@Arial Unicode MS"/>
          <w:b/>
          <w:bCs/>
          <w:i/>
          <w:iCs/>
          <w:color w:val="000000"/>
          <w:szCs w:val="28"/>
        </w:rPr>
        <w:t>—ши</w:t>
      </w:r>
      <w:r w:rsidRPr="00CF620C">
        <w:rPr>
          <w:rStyle w:val="Zag11"/>
          <w:rFonts w:eastAsia="@Arial Unicode MS"/>
          <w:color w:val="000000"/>
          <w:szCs w:val="28"/>
          <w:vertAlign w:val="superscript"/>
        </w:rPr>
        <w:t>1</w:t>
      </w:r>
      <w:r w:rsidRPr="00CF620C">
        <w:rPr>
          <w:rStyle w:val="Zag11"/>
          <w:rFonts w:eastAsia="@Arial Unicode MS"/>
          <w:color w:val="000000"/>
          <w:szCs w:val="28"/>
        </w:rPr>
        <w:t xml:space="preserve">, </w:t>
      </w:r>
      <w:proofErr w:type="spellStart"/>
      <w:proofErr w:type="gramStart"/>
      <w:r w:rsidRPr="00CF620C">
        <w:rPr>
          <w:rStyle w:val="Zag11"/>
          <w:rFonts w:eastAsia="@Arial Unicode MS"/>
          <w:b/>
          <w:bCs/>
          <w:i/>
          <w:iCs/>
          <w:color w:val="000000"/>
          <w:szCs w:val="28"/>
        </w:rPr>
        <w:t>ча</w:t>
      </w:r>
      <w:proofErr w:type="spellEnd"/>
      <w:r w:rsidRPr="00CF620C">
        <w:rPr>
          <w:rStyle w:val="Zag11"/>
          <w:rFonts w:eastAsia="@Arial Unicode MS"/>
          <w:b/>
          <w:bCs/>
          <w:i/>
          <w:iCs/>
          <w:color w:val="000000"/>
          <w:szCs w:val="28"/>
        </w:rPr>
        <w:t>—ща</w:t>
      </w:r>
      <w:proofErr w:type="gramEnd"/>
      <w:r w:rsidRPr="00CF620C">
        <w:rPr>
          <w:rStyle w:val="Zag11"/>
          <w:rFonts w:eastAsia="@Arial Unicode MS"/>
          <w:color w:val="000000"/>
          <w:szCs w:val="28"/>
        </w:rPr>
        <w:t xml:space="preserve">, </w:t>
      </w:r>
      <w:r w:rsidRPr="00CF620C">
        <w:rPr>
          <w:rStyle w:val="Zag11"/>
          <w:rFonts w:eastAsia="@Arial Unicode MS"/>
          <w:b/>
          <w:bCs/>
          <w:i/>
          <w:iCs/>
          <w:color w:val="000000"/>
          <w:szCs w:val="28"/>
        </w:rPr>
        <w:t>чу—</w:t>
      </w:r>
      <w:proofErr w:type="spellStart"/>
      <w:r w:rsidRPr="00CF620C">
        <w:rPr>
          <w:rStyle w:val="Zag11"/>
          <w:rFonts w:eastAsia="@Arial Unicode MS"/>
          <w:b/>
          <w:bCs/>
          <w:i/>
          <w:iCs/>
          <w:color w:val="000000"/>
          <w:szCs w:val="28"/>
        </w:rPr>
        <w:t>щу</w:t>
      </w:r>
      <w:proofErr w:type="spellEnd"/>
      <w:r w:rsidRPr="00CF620C">
        <w:rPr>
          <w:rStyle w:val="Zag11"/>
          <w:rFonts w:eastAsia="@Arial Unicode MS"/>
          <w:b/>
          <w:bCs/>
          <w:i/>
          <w:iCs/>
          <w:color w:val="000000"/>
          <w:szCs w:val="28"/>
        </w:rPr>
        <w:t xml:space="preserve"> </w:t>
      </w:r>
      <w:r w:rsidRPr="00CF620C">
        <w:rPr>
          <w:rStyle w:val="Zag11"/>
          <w:rFonts w:eastAsia="@Arial Unicode MS"/>
          <w:color w:val="000000"/>
          <w:szCs w:val="28"/>
        </w:rPr>
        <w:t>в положении под ударением;</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·сочетания </w:t>
      </w:r>
      <w:proofErr w:type="spellStart"/>
      <w:r w:rsidRPr="00CF620C">
        <w:rPr>
          <w:rStyle w:val="Zag11"/>
          <w:rFonts w:eastAsia="@Arial Unicode MS"/>
          <w:b/>
          <w:bCs/>
          <w:i/>
          <w:iCs/>
          <w:color w:val="000000"/>
          <w:szCs w:val="28"/>
        </w:rPr>
        <w:t>чк</w:t>
      </w:r>
      <w:proofErr w:type="spellEnd"/>
      <w:r w:rsidRPr="00CF620C">
        <w:rPr>
          <w:rStyle w:val="Zag11"/>
          <w:rFonts w:eastAsia="@Arial Unicode MS"/>
          <w:b/>
          <w:bCs/>
          <w:i/>
          <w:iCs/>
          <w:color w:val="000000"/>
          <w:szCs w:val="28"/>
        </w:rPr>
        <w:t>—</w:t>
      </w:r>
      <w:proofErr w:type="spellStart"/>
      <w:r w:rsidRPr="00CF620C">
        <w:rPr>
          <w:rStyle w:val="Zag11"/>
          <w:rFonts w:eastAsia="@Arial Unicode MS"/>
          <w:b/>
          <w:bCs/>
          <w:i/>
          <w:iCs/>
          <w:color w:val="000000"/>
          <w:szCs w:val="28"/>
        </w:rPr>
        <w:t>чн</w:t>
      </w:r>
      <w:proofErr w:type="spellEnd"/>
      <w:r w:rsidRPr="00CF620C">
        <w:rPr>
          <w:rStyle w:val="Zag11"/>
          <w:rFonts w:eastAsia="@Arial Unicode MS"/>
          <w:color w:val="000000"/>
          <w:szCs w:val="28"/>
        </w:rPr>
        <w:t xml:space="preserve">, </w:t>
      </w:r>
      <w:proofErr w:type="spellStart"/>
      <w:r w:rsidRPr="00CF620C">
        <w:rPr>
          <w:rStyle w:val="Zag11"/>
          <w:rFonts w:eastAsia="@Arial Unicode MS"/>
          <w:b/>
          <w:bCs/>
          <w:i/>
          <w:iCs/>
          <w:color w:val="000000"/>
          <w:szCs w:val="28"/>
        </w:rPr>
        <w:t>чт</w:t>
      </w:r>
      <w:proofErr w:type="spellEnd"/>
      <w:r w:rsidRPr="00CF620C">
        <w:rPr>
          <w:rStyle w:val="Zag11"/>
          <w:rFonts w:eastAsia="@Arial Unicode MS"/>
          <w:color w:val="000000"/>
          <w:szCs w:val="28"/>
        </w:rPr>
        <w:t xml:space="preserve">, </w:t>
      </w:r>
      <w:proofErr w:type="spellStart"/>
      <w:r w:rsidRPr="00CF620C">
        <w:rPr>
          <w:rStyle w:val="Zag11"/>
          <w:rFonts w:eastAsia="@Arial Unicode MS"/>
          <w:b/>
          <w:bCs/>
          <w:i/>
          <w:iCs/>
          <w:color w:val="000000"/>
          <w:szCs w:val="28"/>
        </w:rPr>
        <w:t>щн</w:t>
      </w:r>
      <w:proofErr w:type="spellEnd"/>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·перенос слов;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·прописная буква в начале предложения, в именах собственных;</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·проверяемые безударные гласные в </w:t>
      </w:r>
      <w:proofErr w:type="gramStart"/>
      <w:r w:rsidRPr="00CF620C">
        <w:rPr>
          <w:rStyle w:val="Zag11"/>
          <w:rFonts w:eastAsia="@Arial Unicode MS"/>
          <w:color w:val="000000"/>
          <w:szCs w:val="28"/>
        </w:rPr>
        <w:t>корне слова</w:t>
      </w:r>
      <w:proofErr w:type="gramEnd"/>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·парные звонкие и глухие согласные в </w:t>
      </w:r>
      <w:proofErr w:type="gramStart"/>
      <w:r w:rsidRPr="00CF620C">
        <w:rPr>
          <w:rStyle w:val="Zag11"/>
          <w:rFonts w:eastAsia="@Arial Unicode MS"/>
          <w:color w:val="000000"/>
          <w:szCs w:val="28"/>
        </w:rPr>
        <w:t>корне слова</w:t>
      </w:r>
      <w:proofErr w:type="gramEnd"/>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·непроизносимые согласные;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·непроверяемые гласные и согласные в </w:t>
      </w:r>
      <w:proofErr w:type="gramStart"/>
      <w:r w:rsidRPr="00CF620C">
        <w:rPr>
          <w:rStyle w:val="Zag11"/>
          <w:rFonts w:eastAsia="@Arial Unicode MS"/>
          <w:color w:val="000000"/>
          <w:szCs w:val="28"/>
        </w:rPr>
        <w:t>корне слова</w:t>
      </w:r>
      <w:proofErr w:type="gramEnd"/>
      <w:r w:rsidRPr="00CF620C">
        <w:rPr>
          <w:rStyle w:val="Zag11"/>
          <w:rFonts w:eastAsia="@Arial Unicode MS"/>
          <w:color w:val="000000"/>
          <w:szCs w:val="28"/>
        </w:rPr>
        <w:t xml:space="preserve"> (на ограниченном перечне слов);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·гласные и согласные в неизменяемых на письме приставках;</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·разделительные </w:t>
      </w:r>
      <w:r w:rsidRPr="00CF620C">
        <w:rPr>
          <w:rStyle w:val="Zag11"/>
          <w:rFonts w:eastAsia="@Arial Unicode MS"/>
          <w:b/>
          <w:bCs/>
          <w:i/>
          <w:iCs/>
          <w:color w:val="000000"/>
          <w:szCs w:val="28"/>
        </w:rPr>
        <w:t xml:space="preserve">ъ </w:t>
      </w:r>
      <w:r w:rsidRPr="00CF620C">
        <w:rPr>
          <w:rStyle w:val="Zag11"/>
          <w:rFonts w:eastAsia="@Arial Unicode MS"/>
          <w:color w:val="000000"/>
          <w:szCs w:val="28"/>
        </w:rPr>
        <w:t xml:space="preserve">и </w:t>
      </w:r>
      <w:r w:rsidRPr="00CF620C">
        <w:rPr>
          <w:rStyle w:val="Zag11"/>
          <w:rFonts w:eastAsia="@Arial Unicode MS"/>
          <w:b/>
          <w:bCs/>
          <w:i/>
          <w:iCs/>
          <w:color w:val="000000"/>
          <w:szCs w:val="28"/>
        </w:rPr>
        <w:t>ь</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·мягкий знак после шипящих на конце имён существительных (</w:t>
      </w:r>
      <w:r w:rsidRPr="00CF620C">
        <w:rPr>
          <w:rStyle w:val="Zag11"/>
          <w:rFonts w:eastAsia="@Arial Unicode MS"/>
          <w:b/>
          <w:bCs/>
          <w:i/>
          <w:iCs/>
          <w:color w:val="000000"/>
          <w:szCs w:val="28"/>
        </w:rPr>
        <w:t>ночь</w:t>
      </w:r>
      <w:r w:rsidRPr="00CF620C">
        <w:rPr>
          <w:rStyle w:val="Zag11"/>
          <w:rFonts w:eastAsia="@Arial Unicode MS"/>
          <w:color w:val="000000"/>
          <w:szCs w:val="28"/>
        </w:rPr>
        <w:t xml:space="preserve">, </w:t>
      </w:r>
      <w:r w:rsidRPr="00CF620C">
        <w:rPr>
          <w:rStyle w:val="Zag11"/>
          <w:rFonts w:eastAsia="@Arial Unicode MS"/>
          <w:b/>
          <w:bCs/>
          <w:i/>
          <w:iCs/>
          <w:color w:val="000000"/>
          <w:szCs w:val="28"/>
        </w:rPr>
        <w:t>нож</w:t>
      </w:r>
      <w:r w:rsidRPr="00CF620C">
        <w:rPr>
          <w:rStyle w:val="Zag11"/>
          <w:rFonts w:eastAsia="@Arial Unicode MS"/>
          <w:color w:val="000000"/>
          <w:szCs w:val="28"/>
        </w:rPr>
        <w:t xml:space="preserve">, </w:t>
      </w:r>
      <w:r w:rsidRPr="00CF620C">
        <w:rPr>
          <w:rStyle w:val="Zag11"/>
          <w:rFonts w:eastAsia="@Arial Unicode MS"/>
          <w:b/>
          <w:bCs/>
          <w:i/>
          <w:iCs/>
          <w:color w:val="000000"/>
          <w:szCs w:val="28"/>
        </w:rPr>
        <w:t>рожь</w:t>
      </w:r>
      <w:r w:rsidRPr="00CF620C">
        <w:rPr>
          <w:rStyle w:val="Zag11"/>
          <w:rFonts w:eastAsia="@Arial Unicode MS"/>
          <w:color w:val="000000"/>
          <w:szCs w:val="28"/>
        </w:rPr>
        <w:t xml:space="preserve">, </w:t>
      </w:r>
      <w:r w:rsidRPr="00CF620C">
        <w:rPr>
          <w:rStyle w:val="Zag11"/>
          <w:rFonts w:eastAsia="@Arial Unicode MS"/>
          <w:b/>
          <w:bCs/>
          <w:i/>
          <w:iCs/>
          <w:color w:val="000000"/>
          <w:szCs w:val="28"/>
        </w:rPr>
        <w:t>мышь</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·безударные падежные окончания имён существительных (кроме существительных на </w:t>
      </w:r>
      <w:proofErr w:type="gramStart"/>
      <w:r w:rsidRPr="00CF620C">
        <w:rPr>
          <w:rStyle w:val="Zag11"/>
          <w:rFonts w:eastAsia="@Arial Unicode MS"/>
          <w:i/>
          <w:iCs/>
          <w:color w:val="000000"/>
          <w:szCs w:val="28"/>
        </w:rPr>
        <w:noBreakHyphen/>
      </w:r>
      <w:proofErr w:type="spellStart"/>
      <w:r w:rsidRPr="00CF620C">
        <w:rPr>
          <w:rStyle w:val="Zag11"/>
          <w:rFonts w:eastAsia="@Arial Unicode MS"/>
          <w:b/>
          <w:bCs/>
          <w:i/>
          <w:iCs/>
          <w:color w:val="000000"/>
          <w:szCs w:val="28"/>
        </w:rPr>
        <w:t>м</w:t>
      </w:r>
      <w:proofErr w:type="gramEnd"/>
      <w:r w:rsidRPr="00CF620C">
        <w:rPr>
          <w:rStyle w:val="Zag11"/>
          <w:rFonts w:eastAsia="@Arial Unicode MS"/>
          <w:b/>
          <w:bCs/>
          <w:i/>
          <w:iCs/>
          <w:color w:val="000000"/>
          <w:szCs w:val="28"/>
        </w:rPr>
        <w:t>я</w:t>
      </w:r>
      <w:proofErr w:type="spellEnd"/>
      <w:r w:rsidRPr="00CF620C">
        <w:rPr>
          <w:rStyle w:val="Zag11"/>
          <w:rFonts w:eastAsia="@Arial Unicode MS"/>
          <w:color w:val="000000"/>
          <w:szCs w:val="28"/>
        </w:rPr>
        <w:t xml:space="preserve">, </w:t>
      </w:r>
      <w:r w:rsidRPr="00CF620C">
        <w:rPr>
          <w:rStyle w:val="Zag11"/>
          <w:rFonts w:eastAsia="@Arial Unicode MS"/>
          <w:b/>
          <w:bCs/>
          <w:i/>
          <w:iCs/>
          <w:color w:val="000000"/>
          <w:szCs w:val="28"/>
        </w:rPr>
        <w:noBreakHyphen/>
      </w:r>
      <w:proofErr w:type="spellStart"/>
      <w:r w:rsidRPr="00CF620C">
        <w:rPr>
          <w:rStyle w:val="Zag11"/>
          <w:rFonts w:eastAsia="@Arial Unicode MS"/>
          <w:b/>
          <w:bCs/>
          <w:i/>
          <w:iCs/>
          <w:color w:val="000000"/>
          <w:szCs w:val="28"/>
        </w:rPr>
        <w:t>ий</w:t>
      </w:r>
      <w:proofErr w:type="spellEnd"/>
      <w:r w:rsidRPr="00CF620C">
        <w:rPr>
          <w:rStyle w:val="Zag11"/>
          <w:rFonts w:eastAsia="@Arial Unicode MS"/>
          <w:color w:val="000000"/>
          <w:szCs w:val="28"/>
        </w:rPr>
        <w:t xml:space="preserve">, </w:t>
      </w:r>
      <w:r w:rsidRPr="00CF620C">
        <w:rPr>
          <w:rStyle w:val="Zag11"/>
          <w:rFonts w:eastAsia="@Arial Unicode MS"/>
          <w:b/>
          <w:bCs/>
          <w:i/>
          <w:iCs/>
          <w:color w:val="000000"/>
          <w:szCs w:val="28"/>
        </w:rPr>
        <w:noBreakHyphen/>
      </w:r>
      <w:proofErr w:type="spellStart"/>
      <w:r w:rsidRPr="00CF620C">
        <w:rPr>
          <w:rStyle w:val="Zag11"/>
          <w:rFonts w:eastAsia="@Arial Unicode MS"/>
          <w:b/>
          <w:bCs/>
          <w:i/>
          <w:iCs/>
          <w:color w:val="000000"/>
          <w:szCs w:val="28"/>
        </w:rPr>
        <w:t>ья</w:t>
      </w:r>
      <w:proofErr w:type="spellEnd"/>
      <w:r w:rsidRPr="00CF620C">
        <w:rPr>
          <w:rStyle w:val="Zag11"/>
          <w:rFonts w:eastAsia="@Arial Unicode MS"/>
          <w:color w:val="000000"/>
          <w:szCs w:val="28"/>
        </w:rPr>
        <w:t xml:space="preserve">, </w:t>
      </w:r>
      <w:r w:rsidRPr="00CF620C">
        <w:rPr>
          <w:rStyle w:val="Zag11"/>
          <w:rFonts w:eastAsia="@Arial Unicode MS"/>
          <w:b/>
          <w:bCs/>
          <w:i/>
          <w:iCs/>
          <w:color w:val="000000"/>
          <w:szCs w:val="28"/>
        </w:rPr>
        <w:noBreakHyphen/>
      </w:r>
      <w:proofErr w:type="spellStart"/>
      <w:r w:rsidRPr="00CF620C">
        <w:rPr>
          <w:rStyle w:val="Zag11"/>
          <w:rFonts w:eastAsia="@Arial Unicode MS"/>
          <w:b/>
          <w:bCs/>
          <w:i/>
          <w:iCs/>
          <w:color w:val="000000"/>
          <w:szCs w:val="28"/>
        </w:rPr>
        <w:t>ье</w:t>
      </w:r>
      <w:proofErr w:type="spellEnd"/>
      <w:r w:rsidRPr="00CF620C">
        <w:rPr>
          <w:rStyle w:val="Zag11"/>
          <w:rFonts w:eastAsia="@Arial Unicode MS"/>
          <w:color w:val="000000"/>
          <w:szCs w:val="28"/>
        </w:rPr>
        <w:t xml:space="preserve">, </w:t>
      </w:r>
      <w:r w:rsidRPr="00CF620C">
        <w:rPr>
          <w:rStyle w:val="Zag11"/>
          <w:rFonts w:eastAsia="@Arial Unicode MS"/>
          <w:b/>
          <w:bCs/>
          <w:i/>
          <w:iCs/>
          <w:color w:val="000000"/>
          <w:szCs w:val="28"/>
        </w:rPr>
        <w:noBreakHyphen/>
      </w:r>
      <w:proofErr w:type="spellStart"/>
      <w:r w:rsidRPr="00CF620C">
        <w:rPr>
          <w:rStyle w:val="Zag11"/>
          <w:rFonts w:eastAsia="@Arial Unicode MS"/>
          <w:b/>
          <w:bCs/>
          <w:i/>
          <w:iCs/>
          <w:color w:val="000000"/>
          <w:szCs w:val="28"/>
        </w:rPr>
        <w:t>ия</w:t>
      </w:r>
      <w:proofErr w:type="spellEnd"/>
      <w:r w:rsidRPr="00CF620C">
        <w:rPr>
          <w:rStyle w:val="Zag11"/>
          <w:rFonts w:eastAsia="@Arial Unicode MS"/>
          <w:color w:val="000000"/>
          <w:szCs w:val="28"/>
        </w:rPr>
        <w:t xml:space="preserve">, </w:t>
      </w:r>
      <w:r w:rsidRPr="00CF620C">
        <w:rPr>
          <w:rStyle w:val="Zag11"/>
          <w:rFonts w:eastAsia="@Arial Unicode MS"/>
          <w:b/>
          <w:bCs/>
          <w:i/>
          <w:iCs/>
          <w:color w:val="000000"/>
          <w:szCs w:val="28"/>
        </w:rPr>
        <w:noBreakHyphen/>
      </w:r>
      <w:proofErr w:type="spellStart"/>
      <w:r w:rsidRPr="00CF620C">
        <w:rPr>
          <w:rStyle w:val="Zag11"/>
          <w:rFonts w:eastAsia="@Arial Unicode MS"/>
          <w:b/>
          <w:bCs/>
          <w:i/>
          <w:iCs/>
          <w:color w:val="000000"/>
          <w:szCs w:val="28"/>
        </w:rPr>
        <w:t>ов</w:t>
      </w:r>
      <w:proofErr w:type="spellEnd"/>
      <w:r w:rsidRPr="00CF620C">
        <w:rPr>
          <w:rStyle w:val="Zag11"/>
          <w:rFonts w:eastAsia="@Arial Unicode MS"/>
          <w:color w:val="000000"/>
          <w:szCs w:val="28"/>
        </w:rPr>
        <w:t xml:space="preserve">, </w:t>
      </w:r>
      <w:r w:rsidRPr="00CF620C">
        <w:rPr>
          <w:rStyle w:val="Zag11"/>
          <w:rFonts w:eastAsia="@Arial Unicode MS"/>
          <w:b/>
          <w:bCs/>
          <w:i/>
          <w:iCs/>
          <w:color w:val="000000"/>
          <w:szCs w:val="28"/>
        </w:rPr>
        <w:noBreakHyphen/>
        <w:t>ин</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·безударные окончания имён прилагательных;</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·раздельное написание предлогов с личными местоимениями;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w:t>
      </w:r>
      <w:r w:rsidRPr="00CF620C">
        <w:rPr>
          <w:rStyle w:val="Zag11"/>
          <w:rFonts w:eastAsia="@Arial Unicode MS"/>
          <w:b/>
          <w:bCs/>
          <w:i/>
          <w:iCs/>
          <w:color w:val="000000"/>
          <w:szCs w:val="28"/>
        </w:rPr>
        <w:t xml:space="preserve">не </w:t>
      </w:r>
      <w:r w:rsidRPr="00CF620C">
        <w:rPr>
          <w:rStyle w:val="Zag11"/>
          <w:rFonts w:eastAsia="@Arial Unicode MS"/>
          <w:color w:val="000000"/>
          <w:szCs w:val="28"/>
        </w:rPr>
        <w:t>с глаголами;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·мягкий знак после шипящих на конце глаголов в форме 2</w:t>
      </w:r>
      <w:r w:rsidRPr="00CF620C">
        <w:rPr>
          <w:rStyle w:val="Zag11"/>
          <w:rFonts w:eastAsia="@Arial Unicode MS"/>
          <w:color w:val="000000"/>
          <w:szCs w:val="28"/>
        </w:rPr>
        <w:noBreakHyphen/>
        <w:t>го лица единственного числа (</w:t>
      </w:r>
      <w:r w:rsidRPr="00CF620C">
        <w:rPr>
          <w:rStyle w:val="Zag11"/>
          <w:rFonts w:eastAsia="@Arial Unicode MS"/>
          <w:b/>
          <w:bCs/>
          <w:i/>
          <w:iCs/>
          <w:color w:val="000000"/>
          <w:szCs w:val="28"/>
        </w:rPr>
        <w:t>пишешь</w:t>
      </w:r>
      <w:r w:rsidRPr="00CF620C">
        <w:rPr>
          <w:rStyle w:val="Zag11"/>
          <w:rFonts w:eastAsia="@Arial Unicode MS"/>
          <w:color w:val="000000"/>
          <w:szCs w:val="28"/>
        </w:rPr>
        <w:t xml:space="preserve">, </w:t>
      </w:r>
      <w:r w:rsidRPr="00CF620C">
        <w:rPr>
          <w:rStyle w:val="Zag11"/>
          <w:rFonts w:eastAsia="@Arial Unicode MS"/>
          <w:b/>
          <w:bCs/>
          <w:i/>
          <w:iCs/>
          <w:color w:val="000000"/>
          <w:szCs w:val="28"/>
        </w:rPr>
        <w:t>учишь</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·мягкий знак в глаголах в сочетании </w:t>
      </w:r>
      <w:proofErr w:type="gramStart"/>
      <w:r w:rsidRPr="00CF620C">
        <w:rPr>
          <w:rStyle w:val="Zag11"/>
          <w:rFonts w:eastAsia="@Arial Unicode MS"/>
          <w:color w:val="000000"/>
          <w:szCs w:val="28"/>
        </w:rPr>
        <w:noBreakHyphen/>
      </w:r>
      <w:proofErr w:type="spellStart"/>
      <w:r w:rsidRPr="00CF620C">
        <w:rPr>
          <w:rStyle w:val="Zag11"/>
          <w:rFonts w:eastAsia="@Arial Unicode MS"/>
          <w:b/>
          <w:bCs/>
          <w:i/>
          <w:iCs/>
          <w:color w:val="000000"/>
          <w:szCs w:val="28"/>
        </w:rPr>
        <w:t>т</w:t>
      </w:r>
      <w:proofErr w:type="gramEnd"/>
      <w:r w:rsidRPr="00CF620C">
        <w:rPr>
          <w:rStyle w:val="Zag11"/>
          <w:rFonts w:eastAsia="@Arial Unicode MS"/>
          <w:b/>
          <w:bCs/>
          <w:i/>
          <w:iCs/>
          <w:color w:val="000000"/>
          <w:szCs w:val="28"/>
        </w:rPr>
        <w:t>ься</w:t>
      </w:r>
      <w:proofErr w:type="spellEnd"/>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w:t>
      </w:r>
      <w:r w:rsidRPr="00CF620C">
        <w:rPr>
          <w:rStyle w:val="Zag11"/>
          <w:rFonts w:eastAsia="@Arial Unicode MS"/>
          <w:i/>
          <w:iCs/>
          <w:color w:val="000000"/>
          <w:szCs w:val="28"/>
        </w:rPr>
        <w:t>безударные личные окончания глаголов</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·раздельное написание предлогов с другими словами;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·знаки препинания в конце предложения: точка, вопросительный и восклицательный знаки;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·знаки препинания (запятая) в предложениях с однородными членами.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Развитие речи.</w:t>
      </w:r>
      <w:r w:rsidRPr="00CF620C">
        <w:rPr>
          <w:rStyle w:val="Zag11"/>
          <w:rFonts w:eastAsia="@Arial Unicode MS"/>
          <w:color w:val="000000"/>
          <w:szCs w:val="28"/>
        </w:rPr>
        <w:t xml:space="preserve"> Осознание </w:t>
      </w:r>
      <w:proofErr w:type="gramStart"/>
      <w:r w:rsidRPr="00CF620C">
        <w:rPr>
          <w:rStyle w:val="Zag11"/>
          <w:rFonts w:eastAsia="@Arial Unicode MS"/>
          <w:color w:val="000000"/>
          <w:szCs w:val="28"/>
        </w:rPr>
        <w:t>ситуации</w:t>
      </w:r>
      <w:proofErr w:type="gramEnd"/>
      <w:r w:rsidRPr="00CF620C">
        <w:rPr>
          <w:rStyle w:val="Zag11"/>
          <w:rFonts w:eastAsia="@Arial Unicode MS"/>
          <w:color w:val="000000"/>
          <w:szCs w:val="28"/>
        </w:rPr>
        <w:t xml:space="preserve"> общения: с </w:t>
      </w:r>
      <w:proofErr w:type="gramStart"/>
      <w:r w:rsidRPr="00CF620C">
        <w:rPr>
          <w:rStyle w:val="Zag11"/>
          <w:rFonts w:eastAsia="@Arial Unicode MS"/>
          <w:color w:val="000000"/>
          <w:szCs w:val="28"/>
        </w:rPr>
        <w:t>какой</w:t>
      </w:r>
      <w:proofErr w:type="gramEnd"/>
      <w:r w:rsidRPr="00CF620C">
        <w:rPr>
          <w:rStyle w:val="Zag11"/>
          <w:rFonts w:eastAsia="@Arial Unicode MS"/>
          <w:color w:val="000000"/>
          <w:szCs w:val="28"/>
        </w:rPr>
        <w:t xml:space="preserve"> целью, с кем и где происходит общение.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w:t>
      </w:r>
      <w:r w:rsidRPr="00CF620C">
        <w:rPr>
          <w:rStyle w:val="Zag11"/>
          <w:rFonts w:eastAsia="@Arial Unicode MS"/>
          <w:color w:val="000000"/>
          <w:szCs w:val="28"/>
        </w:rPr>
        <w:lastRenderedPageBreak/>
        <w:t>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Текст. Признаки текста. Смысловое единство предложений в тексте. Заглавие текста.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Последовательность предложений в тексте.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Последовательность частей текста (</w:t>
      </w:r>
      <w:r w:rsidRPr="00CF620C">
        <w:rPr>
          <w:rStyle w:val="Zag11"/>
          <w:rFonts w:eastAsia="@Arial Unicode MS"/>
          <w:i/>
          <w:iCs/>
          <w:color w:val="000000"/>
          <w:szCs w:val="28"/>
        </w:rPr>
        <w:t>абзацев</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Комплексная работа над структурой текста: </w:t>
      </w:r>
      <w:proofErr w:type="spellStart"/>
      <w:r w:rsidRPr="00CF620C">
        <w:rPr>
          <w:rStyle w:val="Zag11"/>
          <w:rFonts w:eastAsia="@Arial Unicode MS"/>
          <w:color w:val="000000"/>
          <w:szCs w:val="28"/>
        </w:rPr>
        <w:t>озаглавливание</w:t>
      </w:r>
      <w:proofErr w:type="spellEnd"/>
      <w:r w:rsidRPr="00CF620C">
        <w:rPr>
          <w:rStyle w:val="Zag11"/>
          <w:rFonts w:eastAsia="@Arial Unicode MS"/>
          <w:color w:val="000000"/>
          <w:szCs w:val="28"/>
        </w:rPr>
        <w:t>, корректирование порядка предложений и частей текста (</w:t>
      </w:r>
      <w:r w:rsidRPr="00CF620C">
        <w:rPr>
          <w:rStyle w:val="Zag11"/>
          <w:rFonts w:eastAsia="@Arial Unicode MS"/>
          <w:i/>
          <w:iCs/>
          <w:color w:val="000000"/>
          <w:szCs w:val="28"/>
        </w:rPr>
        <w:t>абзацев</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План текста. Составление планов к данным текстам. </w:t>
      </w:r>
      <w:r w:rsidRPr="00CF620C">
        <w:rPr>
          <w:rStyle w:val="Zag11"/>
          <w:rFonts w:eastAsia="@Arial Unicode MS"/>
          <w:i/>
          <w:iCs/>
          <w:color w:val="000000"/>
          <w:szCs w:val="28"/>
        </w:rPr>
        <w:t>Создание собственных текстов по предложенным планам</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Типы текстов: описание, повествование, рассуждение, их особенности.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Знакомство с жанрами письма и поздравления.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F620C">
        <w:rPr>
          <w:rStyle w:val="Zag11"/>
          <w:rFonts w:eastAsia="@Arial Unicode MS"/>
          <w:i/>
          <w:iCs/>
          <w:color w:val="000000"/>
          <w:szCs w:val="28"/>
        </w:rPr>
        <w:t>использование в текстах синонимов и антонимов</w:t>
      </w:r>
      <w:r w:rsidRPr="00CF620C">
        <w:rPr>
          <w:rStyle w:val="Zag11"/>
          <w:rFonts w:eastAsia="@Arial Unicode MS"/>
          <w:color w:val="000000"/>
          <w:szCs w:val="28"/>
        </w:rPr>
        <w:t>.</w:t>
      </w:r>
    </w:p>
    <w:p w:rsidR="00CF620C" w:rsidRP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r w:rsidRPr="00CF620C">
        <w:rPr>
          <w:rStyle w:val="Zag11"/>
          <w:rFonts w:eastAsia="@Arial Unicode MS"/>
          <w:i w:val="0"/>
          <w:iCs w:val="0"/>
          <w:szCs w:val="28"/>
          <w:lang w:val="ru-RU"/>
        </w:rPr>
        <w:t xml:space="preserve">Знакомство с основными видами изложений и сочинений (без заучивания определений): </w:t>
      </w:r>
      <w:r w:rsidRPr="00CF620C">
        <w:rPr>
          <w:rStyle w:val="Zag11"/>
          <w:rFonts w:eastAsia="@Arial Unicode MS"/>
          <w:szCs w:val="28"/>
          <w:lang w:val="ru-RU"/>
        </w:rPr>
        <w:t>изложения подробные и выборочные, изложения с элементами сочинения</w:t>
      </w:r>
      <w:r w:rsidRPr="00CF620C">
        <w:rPr>
          <w:rStyle w:val="Zag11"/>
          <w:rFonts w:eastAsia="@Arial Unicode MS"/>
          <w:i w:val="0"/>
          <w:iCs w:val="0"/>
          <w:szCs w:val="28"/>
          <w:lang w:val="ru-RU"/>
        </w:rPr>
        <w:t xml:space="preserve">; </w:t>
      </w:r>
      <w:r w:rsidRPr="00CF620C">
        <w:rPr>
          <w:rStyle w:val="Zag11"/>
          <w:rFonts w:eastAsia="@Arial Unicode MS"/>
          <w:szCs w:val="28"/>
          <w:lang w:val="ru-RU"/>
        </w:rPr>
        <w:t>сочинения</w:t>
      </w:r>
      <w:r w:rsidRPr="00CF620C">
        <w:rPr>
          <w:rStyle w:val="Zag11"/>
          <w:rFonts w:eastAsia="@Arial Unicode MS"/>
          <w:szCs w:val="28"/>
          <w:lang w:val="ru-RU"/>
        </w:rPr>
        <w:noBreakHyphen/>
        <w:t>повествования</w:t>
      </w:r>
      <w:r w:rsidRPr="00CF620C">
        <w:rPr>
          <w:rStyle w:val="Zag11"/>
          <w:rFonts w:eastAsia="@Arial Unicode MS"/>
          <w:i w:val="0"/>
          <w:iCs w:val="0"/>
          <w:szCs w:val="28"/>
          <w:lang w:val="ru-RU"/>
        </w:rPr>
        <w:t xml:space="preserve">, </w:t>
      </w:r>
      <w:r w:rsidRPr="00CF620C">
        <w:rPr>
          <w:rStyle w:val="Zag11"/>
          <w:rFonts w:eastAsia="@Arial Unicode MS"/>
          <w:szCs w:val="28"/>
          <w:lang w:val="ru-RU"/>
        </w:rPr>
        <w:t>сочинения</w:t>
      </w:r>
      <w:r w:rsidRPr="00CF620C">
        <w:rPr>
          <w:rStyle w:val="Zag11"/>
          <w:rFonts w:eastAsia="@Arial Unicode MS"/>
          <w:szCs w:val="28"/>
          <w:lang w:val="ru-RU"/>
        </w:rPr>
        <w:noBreakHyphen/>
        <w:t>описания</w:t>
      </w:r>
      <w:r w:rsidRPr="00CF620C">
        <w:rPr>
          <w:rStyle w:val="Zag11"/>
          <w:rFonts w:eastAsia="@Arial Unicode MS"/>
          <w:i w:val="0"/>
          <w:iCs w:val="0"/>
          <w:szCs w:val="28"/>
          <w:lang w:val="ru-RU"/>
        </w:rPr>
        <w:t xml:space="preserve">, </w:t>
      </w:r>
      <w:r w:rsidRPr="00CF620C">
        <w:rPr>
          <w:rStyle w:val="Zag11"/>
          <w:rFonts w:eastAsia="@Arial Unicode MS"/>
          <w:szCs w:val="28"/>
          <w:lang w:val="ru-RU"/>
        </w:rPr>
        <w:t>сочинения</w:t>
      </w:r>
      <w:r w:rsidRPr="00CF620C">
        <w:rPr>
          <w:rStyle w:val="Zag11"/>
          <w:rFonts w:eastAsia="@Arial Unicode MS"/>
          <w:szCs w:val="28"/>
          <w:lang w:val="ru-RU"/>
        </w:rPr>
        <w:noBreakHyphen/>
        <w:t>рассуждения</w:t>
      </w:r>
      <w:r w:rsidRPr="00CF620C">
        <w:rPr>
          <w:rStyle w:val="Zag11"/>
          <w:rFonts w:eastAsia="@Arial Unicode MS"/>
          <w:i w:val="0"/>
          <w:iCs w:val="0"/>
          <w:szCs w:val="28"/>
          <w:lang w:val="ru-RU"/>
        </w:rPr>
        <w:t>.</w:t>
      </w:r>
    </w:p>
    <w:p w:rsidR="00CF620C" w:rsidRPr="00CF620C" w:rsidRDefault="00CF620C" w:rsidP="00CF620C">
      <w:pPr>
        <w:pStyle w:val="Zag3"/>
        <w:tabs>
          <w:tab w:val="left" w:leader="dot" w:pos="624"/>
        </w:tabs>
        <w:spacing w:after="0" w:line="240" w:lineRule="auto"/>
        <w:ind w:right="-1" w:firstLine="567"/>
        <w:rPr>
          <w:rStyle w:val="Zag11"/>
          <w:rFonts w:eastAsia="@Arial Unicode MS"/>
          <w:szCs w:val="28"/>
          <w:lang w:val="ru-RU"/>
        </w:rPr>
      </w:pPr>
    </w:p>
    <w:p w:rsidR="00CF620C" w:rsidRPr="00DC7CA6" w:rsidRDefault="00CF620C" w:rsidP="00CF620C">
      <w:pPr>
        <w:pStyle w:val="Zag3"/>
        <w:tabs>
          <w:tab w:val="left" w:leader="dot" w:pos="624"/>
        </w:tabs>
        <w:spacing w:after="0" w:line="240" w:lineRule="auto"/>
        <w:ind w:right="-1" w:firstLine="567"/>
        <w:rPr>
          <w:rStyle w:val="Zag11"/>
          <w:rFonts w:eastAsia="@Arial Unicode MS"/>
          <w:b/>
          <w:szCs w:val="28"/>
          <w:u w:val="single"/>
          <w:lang w:val="ru-RU"/>
        </w:rPr>
      </w:pPr>
      <w:r w:rsidRPr="00CF620C">
        <w:rPr>
          <w:rStyle w:val="Zag11"/>
          <w:rFonts w:eastAsia="@Arial Unicode MS"/>
          <w:szCs w:val="28"/>
          <w:lang w:val="ru-RU"/>
        </w:rPr>
        <w:t xml:space="preserve">  </w:t>
      </w:r>
      <w:r w:rsidR="00DC7CA6">
        <w:rPr>
          <w:rStyle w:val="Zag11"/>
          <w:rFonts w:eastAsia="@Arial Unicode MS"/>
          <w:b/>
          <w:szCs w:val="28"/>
          <w:u w:val="single"/>
          <w:lang w:val="ru-RU"/>
        </w:rPr>
        <w:t>Литературное чтение</w:t>
      </w:r>
    </w:p>
    <w:p w:rsid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Виды речевой и читательской деятельности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Аудирование (слушание)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CF620C">
        <w:rPr>
          <w:rStyle w:val="Zag11"/>
          <w:rFonts w:eastAsia="@Arial Unicode MS"/>
          <w:color w:val="000000"/>
          <w:szCs w:val="28"/>
        </w:rPr>
        <w:t>о</w:t>
      </w:r>
      <w:r w:rsidRPr="00CF620C">
        <w:rPr>
          <w:rStyle w:val="Zag11"/>
          <w:rFonts w:eastAsia="@Arial Unicode MS"/>
          <w:color w:val="000000"/>
          <w:szCs w:val="28"/>
        </w:rPr>
        <w:noBreakHyphen/>
      </w:r>
      <w:proofErr w:type="gramEnd"/>
      <w:r w:rsidRPr="00CF620C">
        <w:rPr>
          <w:rStyle w:val="Zag11"/>
          <w:rFonts w:eastAsia="@Arial Unicode MS"/>
          <w:color w:val="000000"/>
          <w:szCs w:val="28"/>
        </w:rPr>
        <w:t xml:space="preserve"> познавательному и художественному произведению.</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DC7CA6" w:rsidRDefault="00CF620C" w:rsidP="00CF620C">
      <w:pPr>
        <w:tabs>
          <w:tab w:val="left" w:leader="dot" w:pos="624"/>
        </w:tabs>
        <w:spacing w:after="0" w:line="240" w:lineRule="auto"/>
        <w:ind w:right="-1" w:firstLine="567"/>
        <w:jc w:val="center"/>
        <w:rPr>
          <w:rStyle w:val="Zag11"/>
          <w:rFonts w:eastAsia="@Arial Unicode MS"/>
          <w:b/>
          <w:bCs/>
          <w:i/>
          <w:iCs/>
          <w:color w:val="000000"/>
          <w:szCs w:val="28"/>
          <w:u w:val="single"/>
        </w:rPr>
      </w:pPr>
      <w:r w:rsidRPr="00DC7CA6">
        <w:rPr>
          <w:rStyle w:val="Zag11"/>
          <w:rFonts w:eastAsia="@Arial Unicode MS"/>
          <w:b/>
          <w:bCs/>
          <w:i/>
          <w:iCs/>
          <w:color w:val="000000"/>
          <w:szCs w:val="28"/>
          <w:u w:val="single"/>
        </w:rPr>
        <w:t>Чтение</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Чтение вслух.</w:t>
      </w:r>
      <w:r w:rsidRPr="00CF620C">
        <w:rPr>
          <w:rStyle w:val="Zag11"/>
          <w:rFonts w:eastAsia="@Arial Unicode MS"/>
          <w:color w:val="000000"/>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F620C">
        <w:rPr>
          <w:rStyle w:val="Zag11"/>
          <w:rFonts w:eastAsia="@Arial Unicode MS"/>
          <w:color w:val="000000"/>
          <w:szCs w:val="28"/>
        </w:rPr>
        <w:t>читающего</w:t>
      </w:r>
      <w:proofErr w:type="gramEnd"/>
      <w:r w:rsidRPr="00CF620C">
        <w:rPr>
          <w:rStyle w:val="Zag11"/>
          <w:rFonts w:eastAsia="@Arial Unicode MS"/>
          <w:color w:val="000000"/>
          <w:szCs w:val="28"/>
        </w:rPr>
        <w:t xml:space="preserve"> темп беглости, позволяющий ему осознать текст. Соблюдение орфоэпических и интонационных норм чтения</w:t>
      </w:r>
      <w:proofErr w:type="gramStart"/>
      <w:r w:rsidRPr="00CF620C">
        <w:rPr>
          <w:rStyle w:val="Zag11"/>
          <w:rFonts w:eastAsia="@Arial Unicode MS"/>
          <w:color w:val="000000"/>
          <w:szCs w:val="28"/>
        </w:rPr>
        <w:t>.</w:t>
      </w:r>
      <w:proofErr w:type="gramEnd"/>
      <w:r w:rsidRPr="00CF620C">
        <w:rPr>
          <w:rStyle w:val="Zag11"/>
          <w:rFonts w:eastAsia="@Arial Unicode MS"/>
          <w:color w:val="000000"/>
          <w:szCs w:val="28"/>
        </w:rPr>
        <w:t xml:space="preserve"> </w:t>
      </w:r>
      <w:proofErr w:type="gramStart"/>
      <w:r w:rsidRPr="00CF620C">
        <w:rPr>
          <w:rStyle w:val="Zag11"/>
          <w:rFonts w:eastAsia="@Arial Unicode MS"/>
          <w:color w:val="000000"/>
          <w:szCs w:val="28"/>
        </w:rPr>
        <w:t>ч</w:t>
      </w:r>
      <w:proofErr w:type="gramEnd"/>
      <w:r w:rsidRPr="00CF620C">
        <w:rPr>
          <w:rStyle w:val="Zag11"/>
          <w:rFonts w:eastAsia="@Arial Unicode MS"/>
          <w:color w:val="000000"/>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Чтение про себя.</w:t>
      </w:r>
      <w:r w:rsidRPr="00CF620C">
        <w:rPr>
          <w:rStyle w:val="Zag11"/>
          <w:rFonts w:eastAsia="@Arial Unicode MS"/>
          <w:color w:val="000000"/>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Работа с разными видами текста.</w:t>
      </w:r>
      <w:r w:rsidRPr="00CF620C">
        <w:rPr>
          <w:rStyle w:val="Zag11"/>
          <w:rFonts w:eastAsia="@Arial Unicode MS"/>
          <w:color w:val="000000"/>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Практическое освоение умения отличать текст от набора предложений. Прогнозирование содержания книги по её названию и оформлению.</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Самостоятельное определение темы, главной мысли, структуры; деление текста на смысловые части, их </w:t>
      </w:r>
      <w:proofErr w:type="spellStart"/>
      <w:r w:rsidRPr="00CF620C">
        <w:rPr>
          <w:rStyle w:val="Zag11"/>
          <w:rFonts w:eastAsia="@Arial Unicode MS"/>
          <w:color w:val="000000"/>
          <w:szCs w:val="28"/>
        </w:rPr>
        <w:t>озаглавливание</w:t>
      </w:r>
      <w:proofErr w:type="spellEnd"/>
      <w:r w:rsidRPr="00CF620C">
        <w:rPr>
          <w:rStyle w:val="Zag11"/>
          <w:rFonts w:eastAsia="@Arial Unicode MS"/>
          <w:color w:val="000000"/>
          <w:szCs w:val="28"/>
        </w:rPr>
        <w:t>. Умение работать с разными видами информации.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lastRenderedPageBreak/>
        <w:t>Библиографическая культура.</w:t>
      </w:r>
      <w:r w:rsidRPr="00CF620C">
        <w:rPr>
          <w:rStyle w:val="Zag11"/>
          <w:rFonts w:eastAsia="@Arial Unicode MS"/>
          <w:color w:val="000000"/>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Типы книг (изданий): книга</w:t>
      </w:r>
      <w:r w:rsidRPr="00CF620C">
        <w:rPr>
          <w:rStyle w:val="Zag11"/>
          <w:rFonts w:eastAsia="@Arial Unicode MS"/>
          <w:color w:val="000000"/>
          <w:szCs w:val="28"/>
        </w:rPr>
        <w:noBreakHyphen/>
        <w:t>произведение, книга</w:t>
      </w:r>
      <w:r w:rsidRPr="00CF620C">
        <w:rPr>
          <w:rStyle w:val="Zag11"/>
          <w:rFonts w:eastAsia="@Arial Unicode MS"/>
          <w:color w:val="000000"/>
          <w:szCs w:val="28"/>
        </w:rPr>
        <w:noBreakHyphen/>
        <w:t>сборник, собрание сочинений, периодическая печать, справочные издания (справочники, словари, энциклопедии).</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Работа с текстом художественного произведения.</w:t>
      </w:r>
      <w:r w:rsidRPr="00CF620C">
        <w:rPr>
          <w:rStyle w:val="Zag11"/>
          <w:rFonts w:eastAsia="@Arial Unicode MS"/>
          <w:color w:val="000000"/>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Характеристика героя произведения. </w:t>
      </w:r>
      <w:proofErr w:type="gramStart"/>
      <w:r w:rsidRPr="00CF620C">
        <w:rPr>
          <w:rStyle w:val="Zag11"/>
          <w:rFonts w:eastAsia="@Arial Unicode MS"/>
          <w:color w:val="000000"/>
          <w:szCs w:val="28"/>
        </w:rPr>
        <w:t>Портрет, характер героя, выраженные через поступки и речь.</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Освоение разных видов пересказа художественного текста: </w:t>
      </w:r>
      <w:proofErr w:type="gramStart"/>
      <w:r w:rsidRPr="00CF620C">
        <w:rPr>
          <w:rStyle w:val="Zag11"/>
          <w:rFonts w:eastAsia="@Arial Unicode MS"/>
          <w:color w:val="000000"/>
          <w:szCs w:val="28"/>
        </w:rPr>
        <w:t>подробный</w:t>
      </w:r>
      <w:proofErr w:type="gramEnd"/>
      <w:r w:rsidRPr="00CF620C">
        <w:rPr>
          <w:rStyle w:val="Zag11"/>
          <w:rFonts w:eastAsia="@Arial Unicode MS"/>
          <w:color w:val="000000"/>
          <w:szCs w:val="28"/>
        </w:rPr>
        <w:t>, выборочный и краткий (передача основных мыслей).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Подробный пересказ текста: определение главной мысли фрагмента, выделение опорных или ключевых слов, </w:t>
      </w:r>
      <w:proofErr w:type="spellStart"/>
      <w:r w:rsidRPr="00CF620C">
        <w:rPr>
          <w:rStyle w:val="Zag11"/>
          <w:rFonts w:eastAsia="@Arial Unicode MS"/>
          <w:color w:val="000000"/>
          <w:szCs w:val="28"/>
        </w:rPr>
        <w:t>озаглавливание</w:t>
      </w:r>
      <w:proofErr w:type="spellEnd"/>
      <w:r w:rsidRPr="00CF620C">
        <w:rPr>
          <w:rStyle w:val="Zag11"/>
          <w:rFonts w:eastAsia="@Arial Unicode MS"/>
          <w:color w:val="000000"/>
          <w:szCs w:val="28"/>
        </w:rPr>
        <w:t xml:space="preserve">, подробный пересказ эпизода; деление текста на части, определение главной мысли каждой части и всего текста, </w:t>
      </w:r>
      <w:proofErr w:type="spellStart"/>
      <w:r w:rsidRPr="00CF620C">
        <w:rPr>
          <w:rStyle w:val="Zag11"/>
          <w:rFonts w:eastAsia="@Arial Unicode MS"/>
          <w:color w:val="000000"/>
          <w:szCs w:val="28"/>
        </w:rPr>
        <w:t>озаглавливание</w:t>
      </w:r>
      <w:proofErr w:type="spellEnd"/>
      <w:r w:rsidRPr="00CF620C">
        <w:rPr>
          <w:rStyle w:val="Zag11"/>
          <w:rFonts w:eastAsia="@Arial Unicode MS"/>
          <w:color w:val="000000"/>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Работа с учебными, научно-популярными и другими текстами. </w:t>
      </w:r>
      <w:r w:rsidRPr="00CF620C">
        <w:rPr>
          <w:rStyle w:val="Zag11"/>
          <w:rFonts w:eastAsia="@Arial Unicode MS"/>
          <w:color w:val="000000"/>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F620C">
        <w:rPr>
          <w:rStyle w:val="Zag11"/>
          <w:rFonts w:eastAsia="@Arial Unicode MS"/>
          <w:color w:val="000000"/>
          <w:szCs w:val="28"/>
        </w:rPr>
        <w:t>микротем</w:t>
      </w:r>
      <w:proofErr w:type="spellEnd"/>
      <w:r w:rsidRPr="00CF620C">
        <w:rPr>
          <w:rStyle w:val="Zag11"/>
          <w:rFonts w:eastAsia="@Arial Unicode MS"/>
          <w:color w:val="000000"/>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Говорение (культура речевого общения)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F620C">
        <w:rPr>
          <w:rStyle w:val="Zag11"/>
          <w:rFonts w:eastAsia="@Arial Unicode MS"/>
          <w:color w:val="000000"/>
          <w:szCs w:val="28"/>
        </w:rPr>
        <w:t>внеучебного</w:t>
      </w:r>
      <w:proofErr w:type="spellEnd"/>
      <w:r w:rsidRPr="00CF620C">
        <w:rPr>
          <w:rStyle w:val="Zag11"/>
          <w:rFonts w:eastAsia="@Arial Unicode MS"/>
          <w:color w:val="000000"/>
          <w:szCs w:val="28"/>
        </w:rPr>
        <w:t xml:space="preserve"> общения. Знакомство с особенностями национального этикета на основе фольклорных произведений.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CF620C">
        <w:rPr>
          <w:rStyle w:val="Zag11"/>
          <w:rFonts w:eastAsia="@Arial Unicode MS"/>
          <w:color w:val="000000"/>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F620C">
        <w:rPr>
          <w:rStyle w:val="Zag11"/>
          <w:rFonts w:eastAsia="@Arial Unicode MS"/>
          <w:color w:val="000000"/>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Письмо (культура письменной речи)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Круг детского чтения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 xml:space="preserve">Литературоведческая пропедевтика </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(практическое освоение)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Прозаическая и стихотворная речь: узнавание, различение, выделение особенностей стихотворного произведения (ритм, рифма).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Фольклор и авторские художественные произведения (различение).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Жанровое разнообразие произведений. Малые фольклорные формы (колыбельные песни, </w:t>
      </w:r>
      <w:proofErr w:type="spellStart"/>
      <w:r w:rsidRPr="00CF620C">
        <w:rPr>
          <w:rStyle w:val="Zag11"/>
          <w:rFonts w:eastAsia="@Arial Unicode MS"/>
          <w:color w:val="000000"/>
          <w:szCs w:val="28"/>
        </w:rPr>
        <w:t>потешки</w:t>
      </w:r>
      <w:proofErr w:type="spellEnd"/>
      <w:r w:rsidRPr="00CF620C">
        <w:rPr>
          <w:rStyle w:val="Zag11"/>
          <w:rFonts w:eastAsia="@Arial Unicode MS"/>
          <w:color w:val="000000"/>
          <w:szCs w:val="28"/>
        </w:rPr>
        <w:t xml:space="preserve">, пословицы и поговорки, загадки) — узнавание, различение, определение основного </w:t>
      </w:r>
      <w:r w:rsidRPr="00CF620C">
        <w:rPr>
          <w:rStyle w:val="Zag11"/>
          <w:rFonts w:eastAsia="@Arial Unicode MS"/>
          <w:color w:val="000000"/>
          <w:szCs w:val="28"/>
        </w:rPr>
        <w:lastRenderedPageBreak/>
        <w:t>смысла. Сказки (о животных, бытовые, волшебные). Художественные особенности сказок: лексика, построение (композиция). Литературная (авторская) сказка.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Рассказ, стихотворение, басня — общее представление о жанре, особенностях построения и выразительных средствах.</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Творческая деятельность обучающихся (на основе литературных произведений)</w:t>
      </w:r>
    </w:p>
    <w:p w:rsidR="00CF620C" w:rsidRP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r w:rsidRPr="00CF620C">
        <w:rPr>
          <w:rStyle w:val="Zag11"/>
          <w:rFonts w:eastAsia="@Arial Unicode MS"/>
          <w:i w:val="0"/>
          <w:iCs w:val="0"/>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CF620C">
        <w:rPr>
          <w:rStyle w:val="Zag11"/>
          <w:rFonts w:eastAsia="@Arial Unicode MS"/>
          <w:i w:val="0"/>
          <w:iCs w:val="0"/>
          <w:szCs w:val="28"/>
          <w:lang w:val="ru-RU"/>
        </w:rPr>
        <w:t>инсценирование</w:t>
      </w:r>
      <w:proofErr w:type="spellEnd"/>
      <w:r w:rsidRPr="00CF620C">
        <w:rPr>
          <w:rStyle w:val="Zag11"/>
          <w:rFonts w:eastAsia="@Arial Unicode MS"/>
          <w:i w:val="0"/>
          <w:iCs w:val="0"/>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F620C">
        <w:rPr>
          <w:rStyle w:val="Zag11"/>
          <w:rFonts w:eastAsia="@Arial Unicode MS"/>
          <w:i w:val="0"/>
          <w:iCs w:val="0"/>
          <w:szCs w:val="28"/>
          <w:lang w:val="ru-RU"/>
        </w:rPr>
        <w:t>этапности</w:t>
      </w:r>
      <w:proofErr w:type="spellEnd"/>
      <w:r w:rsidRPr="00CF620C">
        <w:rPr>
          <w:rStyle w:val="Zag11"/>
          <w:rFonts w:eastAsia="@Arial Unicode MS"/>
          <w:i w:val="0"/>
          <w:iCs w:val="0"/>
          <w:szCs w:val="28"/>
          <w:lang w:val="ru-RU"/>
        </w:rPr>
        <w:t xml:space="preserve"> в выполнении действий); изложение с элементами сочинения, создание собственного текста на основе </w:t>
      </w:r>
      <w:r w:rsidRPr="00CF620C">
        <w:rPr>
          <w:rStyle w:val="Zag11"/>
          <w:rFonts w:eastAsia="@Arial Unicode MS"/>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F620C">
        <w:rPr>
          <w:rStyle w:val="Zag11"/>
          <w:rFonts w:eastAsia="@Arial Unicode MS"/>
          <w:i w:val="0"/>
          <w:iCs w:val="0"/>
          <w:szCs w:val="28"/>
          <w:lang w:val="ru-RU"/>
        </w:rPr>
        <w:t>.</w:t>
      </w:r>
    </w:p>
    <w:p w:rsidR="00CF620C" w:rsidRPr="00CF620C" w:rsidRDefault="00CF620C" w:rsidP="00CF620C">
      <w:pPr>
        <w:pStyle w:val="Zag3"/>
        <w:tabs>
          <w:tab w:val="left" w:leader="dot" w:pos="624"/>
        </w:tabs>
        <w:spacing w:after="0" w:line="240" w:lineRule="auto"/>
        <w:ind w:right="-1" w:firstLine="567"/>
        <w:rPr>
          <w:rStyle w:val="Zag11"/>
          <w:rFonts w:eastAsia="@Arial Unicode MS"/>
          <w:szCs w:val="28"/>
          <w:lang w:val="ru-RU"/>
        </w:rPr>
      </w:pPr>
    </w:p>
    <w:p w:rsidR="00DC7CA6" w:rsidRDefault="00DC7CA6" w:rsidP="00CF620C">
      <w:pPr>
        <w:pStyle w:val="Zag3"/>
        <w:tabs>
          <w:tab w:val="left" w:leader="dot" w:pos="624"/>
        </w:tabs>
        <w:spacing w:after="0" w:line="240" w:lineRule="auto"/>
        <w:ind w:right="-1" w:firstLine="567"/>
        <w:rPr>
          <w:rStyle w:val="Zag11"/>
          <w:rFonts w:eastAsia="@Arial Unicode MS"/>
          <w:szCs w:val="28"/>
          <w:lang w:val="ru-RU"/>
        </w:rPr>
      </w:pPr>
    </w:p>
    <w:p w:rsidR="00CF620C" w:rsidRPr="00DC7CA6" w:rsidRDefault="00CF620C" w:rsidP="00CF620C">
      <w:pPr>
        <w:pStyle w:val="Zag3"/>
        <w:tabs>
          <w:tab w:val="left" w:leader="dot" w:pos="624"/>
        </w:tabs>
        <w:spacing w:after="0" w:line="240" w:lineRule="auto"/>
        <w:ind w:right="-1" w:firstLine="567"/>
        <w:rPr>
          <w:rStyle w:val="Zag11"/>
          <w:rFonts w:eastAsia="@Arial Unicode MS"/>
          <w:b/>
          <w:szCs w:val="28"/>
          <w:u w:val="single"/>
          <w:lang w:val="ru-RU"/>
        </w:rPr>
      </w:pPr>
      <w:r w:rsidRPr="00DC7CA6">
        <w:rPr>
          <w:rStyle w:val="Zag11"/>
          <w:rFonts w:eastAsia="@Arial Unicode MS"/>
          <w:b/>
          <w:szCs w:val="28"/>
          <w:u w:val="single"/>
          <w:lang w:val="ru-RU"/>
        </w:rPr>
        <w:t>Иностранный язык</w:t>
      </w:r>
    </w:p>
    <w:p w:rsidR="00CF620C" w:rsidRPr="00CF620C" w:rsidRDefault="00CF620C" w:rsidP="00CF620C">
      <w:pPr>
        <w:pStyle w:val="Zag3"/>
        <w:tabs>
          <w:tab w:val="left" w:leader="dot" w:pos="624"/>
        </w:tabs>
        <w:spacing w:after="0" w:line="240" w:lineRule="auto"/>
        <w:ind w:right="-1" w:firstLine="567"/>
        <w:rPr>
          <w:rStyle w:val="Zag11"/>
          <w:rFonts w:eastAsia="@Arial Unicode MS"/>
          <w:szCs w:val="28"/>
          <w:lang w:val="ru-RU"/>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Предметное содержание речи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Знакомство. </w:t>
      </w:r>
      <w:r w:rsidRPr="00CF620C">
        <w:rPr>
          <w:rStyle w:val="Zag11"/>
          <w:rFonts w:eastAsia="@Arial Unicode MS"/>
          <w:color w:val="000000"/>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Я и моя семья</w:t>
      </w:r>
      <w:proofErr w:type="gramStart"/>
      <w:r w:rsidRPr="00CF620C">
        <w:rPr>
          <w:rStyle w:val="Zag11"/>
          <w:rFonts w:eastAsia="@Arial Unicode MS"/>
          <w:b/>
          <w:bCs/>
          <w:color w:val="000000"/>
          <w:szCs w:val="28"/>
        </w:rPr>
        <w:t>.</w:t>
      </w:r>
      <w:proofErr w:type="gramEnd"/>
      <w:r w:rsidRPr="00CF620C">
        <w:rPr>
          <w:rStyle w:val="Zag11"/>
          <w:rFonts w:eastAsia="@Arial Unicode MS"/>
          <w:b/>
          <w:bCs/>
          <w:color w:val="000000"/>
          <w:szCs w:val="28"/>
        </w:rPr>
        <w:t xml:space="preserve"> </w:t>
      </w:r>
      <w:proofErr w:type="gramStart"/>
      <w:r w:rsidRPr="00CF620C">
        <w:rPr>
          <w:rStyle w:val="Zag11"/>
          <w:rFonts w:eastAsia="@Arial Unicode MS"/>
          <w:color w:val="000000"/>
          <w:szCs w:val="28"/>
        </w:rPr>
        <w:t>ч</w:t>
      </w:r>
      <w:proofErr w:type="gramEnd"/>
      <w:r w:rsidRPr="00CF620C">
        <w:rPr>
          <w:rStyle w:val="Zag11"/>
          <w:rFonts w:eastAsia="@Arial Unicode MS"/>
          <w:color w:val="000000"/>
          <w:szCs w:val="28"/>
        </w:rPr>
        <w:t xml:space="preserve">лены семьи, их имена, возраст, внешность, черты характера, увлечения/хобби. Мой день (распорядок дня, </w:t>
      </w:r>
      <w:r w:rsidRPr="00CF620C">
        <w:rPr>
          <w:rStyle w:val="Zag11"/>
          <w:rFonts w:eastAsia="@Arial Unicode MS"/>
          <w:i/>
          <w:iCs/>
          <w:color w:val="000000"/>
          <w:szCs w:val="28"/>
        </w:rPr>
        <w:t>домашние обязанности</w:t>
      </w:r>
      <w:r w:rsidRPr="00CF620C">
        <w:rPr>
          <w:rStyle w:val="Zag11"/>
          <w:rFonts w:eastAsia="@Arial Unicode MS"/>
          <w:color w:val="000000"/>
          <w:szCs w:val="28"/>
        </w:rPr>
        <w:t>)</w:t>
      </w:r>
      <w:r w:rsidRPr="00CF620C">
        <w:rPr>
          <w:rStyle w:val="Zag11"/>
          <w:rFonts w:eastAsia="@Arial Unicode MS"/>
          <w:i/>
          <w:iCs/>
          <w:color w:val="000000"/>
          <w:szCs w:val="28"/>
        </w:rPr>
        <w:t xml:space="preserve">. </w:t>
      </w:r>
      <w:r w:rsidRPr="00CF620C">
        <w:rPr>
          <w:rStyle w:val="Zag11"/>
          <w:rFonts w:eastAsia="@Arial Unicode MS"/>
          <w:color w:val="000000"/>
          <w:szCs w:val="28"/>
        </w:rPr>
        <w:t xml:space="preserve">Покупки в магазине: одежда, </w:t>
      </w:r>
      <w:r w:rsidRPr="00CF620C">
        <w:rPr>
          <w:rStyle w:val="Zag11"/>
          <w:rFonts w:eastAsia="@Arial Unicode MS"/>
          <w:i/>
          <w:iCs/>
          <w:color w:val="000000"/>
          <w:szCs w:val="28"/>
        </w:rPr>
        <w:t xml:space="preserve">обувь, </w:t>
      </w:r>
      <w:r w:rsidRPr="00CF620C">
        <w:rPr>
          <w:rStyle w:val="Zag11"/>
          <w:rFonts w:eastAsia="@Arial Unicode MS"/>
          <w:color w:val="000000"/>
          <w:szCs w:val="28"/>
        </w:rPr>
        <w:t>основные продукты питания. Любимая еда. Семейные праздники: день рождения, Новый год/Рождество. Подарки.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Мир моих увлечений. </w:t>
      </w:r>
      <w:r w:rsidRPr="00CF620C">
        <w:rPr>
          <w:rStyle w:val="Zag11"/>
          <w:rFonts w:eastAsia="@Arial Unicode MS"/>
          <w:color w:val="000000"/>
          <w:szCs w:val="28"/>
        </w:rPr>
        <w:t xml:space="preserve">Мои любимые занятия. Виды спорта и спортивные игры. </w:t>
      </w:r>
      <w:r w:rsidRPr="00CF620C">
        <w:rPr>
          <w:rStyle w:val="Zag11"/>
          <w:rFonts w:eastAsia="@Arial Unicode MS"/>
          <w:i/>
          <w:iCs/>
          <w:color w:val="000000"/>
          <w:szCs w:val="28"/>
        </w:rPr>
        <w:t xml:space="preserve">Мои любимые сказки. </w:t>
      </w:r>
      <w:r w:rsidRPr="00CF620C">
        <w:rPr>
          <w:rStyle w:val="Zag11"/>
          <w:rFonts w:eastAsia="@Arial Unicode MS"/>
          <w:color w:val="000000"/>
          <w:szCs w:val="28"/>
        </w:rPr>
        <w:t xml:space="preserve">Выходной день </w:t>
      </w:r>
      <w:r w:rsidRPr="00CF620C">
        <w:rPr>
          <w:rStyle w:val="Zag11"/>
          <w:rFonts w:eastAsia="@Arial Unicode MS"/>
          <w:i/>
          <w:iCs/>
          <w:color w:val="000000"/>
          <w:szCs w:val="28"/>
        </w:rPr>
        <w:t xml:space="preserve">(в зоопарке, цирке), </w:t>
      </w:r>
      <w:r w:rsidRPr="00CF620C">
        <w:rPr>
          <w:rStyle w:val="Zag11"/>
          <w:rFonts w:eastAsia="@Arial Unicode MS"/>
          <w:color w:val="000000"/>
          <w:szCs w:val="28"/>
        </w:rPr>
        <w:t>каникулы.</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Я и мои друзья. </w:t>
      </w:r>
      <w:r w:rsidRPr="00CF620C">
        <w:rPr>
          <w:rStyle w:val="Zag11"/>
          <w:rFonts w:eastAsia="@Arial Unicode MS"/>
          <w:color w:val="000000"/>
          <w:szCs w:val="28"/>
        </w:rPr>
        <w:t xml:space="preserve">Имя, возраст, внешность, характер, увлечения/хобби. Совместные занятия. Письмо зарубежному другу. </w:t>
      </w:r>
      <w:proofErr w:type="gramStart"/>
      <w:r w:rsidRPr="00CF620C">
        <w:rPr>
          <w:rStyle w:val="Zag11"/>
          <w:rFonts w:eastAsia="@Arial Unicode MS"/>
          <w:color w:val="000000"/>
          <w:szCs w:val="28"/>
        </w:rPr>
        <w:t>Любимое домашнее животное: имя, возраст, цвет, размер, характер, что умеет делать.</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Моя школа. </w:t>
      </w:r>
      <w:r w:rsidRPr="00CF620C">
        <w:rPr>
          <w:rStyle w:val="Zag11"/>
          <w:rFonts w:eastAsia="@Arial Unicode MS"/>
          <w:color w:val="000000"/>
          <w:szCs w:val="28"/>
        </w:rPr>
        <w:t>Классная комната, учебные предметы, школьные принадлежности. Учебные занятия на уроках.</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Мир вокруг меня. </w:t>
      </w:r>
      <w:r w:rsidRPr="00CF620C">
        <w:rPr>
          <w:rStyle w:val="Zag11"/>
          <w:rFonts w:eastAsia="@Arial Unicode MS"/>
          <w:color w:val="000000"/>
          <w:szCs w:val="28"/>
        </w:rPr>
        <w:t xml:space="preserve">Мой дом/квартира/комната: названия комнат, их размер, предметы мебели и интерьера. Природа. </w:t>
      </w:r>
      <w:r w:rsidRPr="00CF620C">
        <w:rPr>
          <w:rStyle w:val="Zag11"/>
          <w:rFonts w:eastAsia="@Arial Unicode MS"/>
          <w:i/>
          <w:iCs/>
          <w:color w:val="000000"/>
          <w:szCs w:val="28"/>
        </w:rPr>
        <w:t xml:space="preserve">Дикие и домашние животные. </w:t>
      </w:r>
      <w:r w:rsidRPr="00CF620C">
        <w:rPr>
          <w:rStyle w:val="Zag11"/>
          <w:rFonts w:eastAsia="@Arial Unicode MS"/>
          <w:color w:val="000000"/>
          <w:szCs w:val="28"/>
        </w:rPr>
        <w:t>Любимое время года. Погода.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Страна/страны изучаемого языка и родная страна. </w:t>
      </w:r>
      <w:r w:rsidRPr="00CF620C">
        <w:rPr>
          <w:rStyle w:val="Zag11"/>
          <w:rFonts w:eastAsia="@Arial Unicode MS"/>
          <w:color w:val="000000"/>
          <w:szCs w:val="28"/>
        </w:rPr>
        <w:t>Общие сведения: название, столица. Литературные персонажи популярных книг моих сверстников (имена героев книг, черты характера).</w:t>
      </w:r>
      <w:r w:rsidRPr="00CF620C">
        <w:rPr>
          <w:rStyle w:val="Zag11"/>
          <w:rFonts w:eastAsia="@Arial Unicode MS"/>
          <w:i/>
          <w:iCs/>
          <w:color w:val="000000"/>
          <w:szCs w:val="28"/>
        </w:rPr>
        <w:t xml:space="preserve"> Небольшие произведения детского фольклора на изучаемом иностранном языке (рифмовки, стихи, песни, сказки).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471125" w:rsidRPr="00CF620C" w:rsidRDefault="00471125"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Коммуникативные умения по видам речевой деятельности</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b/>
          <w:bCs/>
          <w:color w:val="000000"/>
          <w:szCs w:val="28"/>
        </w:rPr>
        <w:t>В русле говорения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i/>
          <w:iCs/>
          <w:color w:val="000000"/>
          <w:szCs w:val="28"/>
        </w:rPr>
        <w:t>1. Диалогическая форма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Уметь вести: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·диалог-расспрос (запрос информации и ответ на него);</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color w:val="000000"/>
          <w:szCs w:val="28"/>
        </w:rPr>
        <w:t>·диалог — побуждение к действию.</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i/>
          <w:iCs/>
          <w:color w:val="000000"/>
          <w:szCs w:val="28"/>
        </w:rPr>
        <w:t>2. Монологическая форма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lastRenderedPageBreak/>
        <w:t>Уметь пользоваться:</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 xml:space="preserve">·основными коммуникативными типами речи: описание, рассказ, </w:t>
      </w:r>
      <w:r w:rsidRPr="00CF620C">
        <w:rPr>
          <w:rStyle w:val="Zag11"/>
          <w:rFonts w:eastAsia="@Arial Unicode MS"/>
          <w:i/>
          <w:iCs/>
          <w:color w:val="000000"/>
          <w:szCs w:val="28"/>
        </w:rPr>
        <w:t>характеристика (персонажей)</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В русле </w:t>
      </w:r>
      <w:proofErr w:type="spellStart"/>
      <w:r w:rsidRPr="00CF620C">
        <w:rPr>
          <w:rStyle w:val="Zag11"/>
          <w:rFonts w:eastAsia="@Arial Unicode MS"/>
          <w:b/>
          <w:bCs/>
          <w:color w:val="000000"/>
          <w:szCs w:val="28"/>
        </w:rPr>
        <w:t>аудирования</w:t>
      </w:r>
      <w:proofErr w:type="spell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Воспринимать на слух и понимать:</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·речь учителя и одноклассников в процессе общения на уроке и вербально/</w:t>
      </w:r>
      <w:proofErr w:type="spellStart"/>
      <w:r w:rsidRPr="00CF620C">
        <w:rPr>
          <w:rStyle w:val="Zag11"/>
          <w:rFonts w:eastAsia="@Arial Unicode MS"/>
          <w:color w:val="000000"/>
          <w:szCs w:val="28"/>
        </w:rPr>
        <w:t>невербально</w:t>
      </w:r>
      <w:proofErr w:type="spellEnd"/>
      <w:r w:rsidRPr="00CF620C">
        <w:rPr>
          <w:rStyle w:val="Zag11"/>
          <w:rFonts w:eastAsia="@Arial Unicode MS"/>
          <w:color w:val="000000"/>
          <w:szCs w:val="28"/>
        </w:rPr>
        <w:t xml:space="preserve"> реагировать на </w:t>
      </w:r>
      <w:proofErr w:type="gramStart"/>
      <w:r w:rsidRPr="00CF620C">
        <w:rPr>
          <w:rStyle w:val="Zag11"/>
          <w:rFonts w:eastAsia="@Arial Unicode MS"/>
          <w:color w:val="000000"/>
          <w:szCs w:val="28"/>
        </w:rPr>
        <w:t>услышанное</w:t>
      </w:r>
      <w:proofErr w:type="gramEnd"/>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В русле чтения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Читать:</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·вслух небольшие тексты, построенные на изученном языковом материале;</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В русле письма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Владеть:</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·умением выписывать из текста слова, словосочетания и предложения;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·основами письменной речи: писать по образцу поздравление с праздником, короткое личное письмо.</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Языковые средства и навыки пользования ими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i/>
          <w:iCs/>
          <w:color w:val="000000"/>
          <w:szCs w:val="28"/>
        </w:rPr>
        <w:t>Английский язык</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Графика, каллиграфия, орфография. </w:t>
      </w:r>
      <w:r w:rsidRPr="00CF620C">
        <w:rPr>
          <w:rStyle w:val="Zag11"/>
          <w:rFonts w:eastAsia="@Arial Unicode MS"/>
          <w:color w:val="000000"/>
          <w:szCs w:val="28"/>
        </w:rPr>
        <w:t xml:space="preserve">Все буквы английского алфавита. Основные буквосочетания. </w:t>
      </w:r>
      <w:proofErr w:type="spellStart"/>
      <w:proofErr w:type="gramStart"/>
      <w:r w:rsidRPr="00CF620C">
        <w:rPr>
          <w:rStyle w:val="Zag11"/>
          <w:rFonts w:eastAsia="@Arial Unicode MS"/>
          <w:color w:val="000000"/>
          <w:szCs w:val="28"/>
        </w:rPr>
        <w:t>Звуко</w:t>
      </w:r>
      <w:proofErr w:type="spellEnd"/>
      <w:r w:rsidRPr="00CF620C">
        <w:rPr>
          <w:rStyle w:val="Zag11"/>
          <w:rFonts w:eastAsia="@Arial Unicode MS"/>
          <w:color w:val="000000"/>
          <w:szCs w:val="28"/>
        </w:rPr>
        <w:t>-буквенные</w:t>
      </w:r>
      <w:proofErr w:type="gramEnd"/>
      <w:r w:rsidRPr="00CF620C">
        <w:rPr>
          <w:rStyle w:val="Zag11"/>
          <w:rFonts w:eastAsia="@Arial Unicode MS"/>
          <w:color w:val="000000"/>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Фонетическая сторона речи. </w:t>
      </w:r>
      <w:r w:rsidRPr="00CF620C">
        <w:rPr>
          <w:rStyle w:val="Zag11"/>
          <w:rFonts w:eastAsia="@Arial Unicode MS"/>
          <w:color w:val="000000"/>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CF620C">
        <w:rPr>
          <w:rStyle w:val="Zag11"/>
          <w:rFonts w:eastAsia="@Arial Unicode MS"/>
          <w:i/>
          <w:iCs/>
          <w:color w:val="000000"/>
          <w:szCs w:val="28"/>
        </w:rPr>
        <w:t>Связующее «r» (</w:t>
      </w:r>
      <w:proofErr w:type="spellStart"/>
      <w:r w:rsidRPr="00CF620C">
        <w:rPr>
          <w:rStyle w:val="Zag11"/>
          <w:rFonts w:eastAsia="@Arial Unicode MS"/>
          <w:i/>
          <w:iCs/>
          <w:color w:val="000000"/>
          <w:szCs w:val="28"/>
        </w:rPr>
        <w:t>there</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is</w:t>
      </w:r>
      <w:proofErr w:type="spellEnd"/>
      <w:r w:rsidRPr="00CF620C">
        <w:rPr>
          <w:rStyle w:val="Zag11"/>
          <w:rFonts w:eastAsia="@Arial Unicode MS"/>
          <w:i/>
          <w:iCs/>
          <w:color w:val="000000"/>
          <w:szCs w:val="28"/>
        </w:rPr>
        <w:t>/</w:t>
      </w:r>
      <w:proofErr w:type="spellStart"/>
      <w:r w:rsidRPr="00CF620C">
        <w:rPr>
          <w:rStyle w:val="Zag11"/>
          <w:rFonts w:eastAsia="@Arial Unicode MS"/>
          <w:i/>
          <w:iCs/>
          <w:color w:val="000000"/>
          <w:szCs w:val="28"/>
        </w:rPr>
        <w:t>there</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are</w:t>
      </w:r>
      <w:proofErr w:type="spellEnd"/>
      <w:r w:rsidRPr="00CF620C">
        <w:rPr>
          <w:rStyle w:val="Zag11"/>
          <w:rFonts w:eastAsia="@Arial Unicode MS"/>
          <w:i/>
          <w:iCs/>
          <w:color w:val="000000"/>
          <w:szCs w:val="28"/>
        </w:rPr>
        <w:t xml:space="preserve">). </w:t>
      </w:r>
      <w:r w:rsidRPr="00CF620C">
        <w:rPr>
          <w:rStyle w:val="Zag11"/>
          <w:rFonts w:eastAsia="@Arial Unicode MS"/>
          <w:color w:val="000000"/>
          <w:szCs w:val="28"/>
        </w:rPr>
        <w:t>Ударение в слове, фразе.</w:t>
      </w:r>
      <w:r w:rsidRPr="00CF620C">
        <w:rPr>
          <w:rStyle w:val="Zag11"/>
          <w:rFonts w:eastAsia="@Arial Unicode MS"/>
          <w:i/>
          <w:iCs/>
          <w:color w:val="000000"/>
          <w:szCs w:val="28"/>
        </w:rPr>
        <w:t xml:space="preserve"> Отсутствие ударения на служебных словах (артиклях, союзах, предлогах). Членение предложений на смысловые группы.</w:t>
      </w:r>
      <w:r w:rsidRPr="00CF620C">
        <w:rPr>
          <w:rStyle w:val="Zag11"/>
          <w:rFonts w:eastAsia="@Arial Unicode MS"/>
          <w:color w:val="000000"/>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CF620C">
        <w:rPr>
          <w:rStyle w:val="Zag11"/>
          <w:rFonts w:eastAsia="@Arial Unicode MS"/>
          <w:i/>
          <w:iCs/>
          <w:color w:val="000000"/>
          <w:szCs w:val="28"/>
        </w:rPr>
        <w:t>Интонация перечисления. Чтение по транскрипции изученных слов.</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Лексическая сторона речи. </w:t>
      </w:r>
      <w:r w:rsidRPr="00CF620C">
        <w:rPr>
          <w:rStyle w:val="Zag11"/>
          <w:rFonts w:eastAsia="@Arial Unicode MS"/>
          <w:color w:val="000000"/>
          <w:szCs w:val="28"/>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CF620C">
        <w:rPr>
          <w:rStyle w:val="Zag11"/>
          <w:rFonts w:eastAsia="@Arial Unicode MS"/>
          <w:color w:val="000000"/>
          <w:szCs w:val="28"/>
        </w:rPr>
        <w:t>doctor</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film</w:t>
      </w:r>
      <w:proofErr w:type="spellEnd"/>
      <w:r w:rsidRPr="00CF620C">
        <w:rPr>
          <w:rStyle w:val="Zag11"/>
          <w:rFonts w:eastAsia="@Arial Unicode MS"/>
          <w:color w:val="000000"/>
          <w:szCs w:val="28"/>
        </w:rPr>
        <w:t xml:space="preserve">). </w:t>
      </w:r>
      <w:r w:rsidRPr="00CF620C">
        <w:rPr>
          <w:rStyle w:val="Zag11"/>
          <w:rFonts w:eastAsia="@Arial Unicode MS"/>
          <w:i/>
          <w:iCs/>
          <w:color w:val="000000"/>
          <w:szCs w:val="28"/>
        </w:rPr>
        <w:t xml:space="preserve">Начальное представление о способах словообразования: суффиксация (суффиксы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er</w:t>
      </w:r>
      <w:proofErr w:type="spellEnd"/>
      <w:r w:rsidRPr="00CF620C">
        <w:rPr>
          <w:rStyle w:val="Zag11"/>
          <w:rFonts w:eastAsia="@Arial Unicode MS"/>
          <w:i/>
          <w:iCs/>
          <w:color w:val="000000"/>
          <w:szCs w:val="28"/>
        </w:rPr>
        <w:t xml:space="preserve">,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or</w:t>
      </w:r>
      <w:proofErr w:type="spellEnd"/>
      <w:r w:rsidRPr="00CF620C">
        <w:rPr>
          <w:rStyle w:val="Zag11"/>
          <w:rFonts w:eastAsia="@Arial Unicode MS"/>
          <w:i/>
          <w:iCs/>
          <w:color w:val="000000"/>
          <w:szCs w:val="28"/>
        </w:rPr>
        <w:t xml:space="preserve">,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tion</w:t>
      </w:r>
      <w:proofErr w:type="spellEnd"/>
      <w:r w:rsidRPr="00CF620C">
        <w:rPr>
          <w:rStyle w:val="Zag11"/>
          <w:rFonts w:eastAsia="@Arial Unicode MS"/>
          <w:i/>
          <w:iCs/>
          <w:color w:val="000000"/>
          <w:szCs w:val="28"/>
        </w:rPr>
        <w:t xml:space="preserve">,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ist</w:t>
      </w:r>
      <w:proofErr w:type="spellEnd"/>
      <w:r w:rsidRPr="00CF620C">
        <w:rPr>
          <w:rStyle w:val="Zag11"/>
          <w:rFonts w:eastAsia="@Arial Unicode MS"/>
          <w:i/>
          <w:iCs/>
          <w:color w:val="000000"/>
          <w:szCs w:val="28"/>
        </w:rPr>
        <w:t xml:space="preserve">,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ful</w:t>
      </w:r>
      <w:proofErr w:type="spellEnd"/>
      <w:r w:rsidRPr="00CF620C">
        <w:rPr>
          <w:rStyle w:val="Zag11"/>
          <w:rFonts w:eastAsia="@Arial Unicode MS"/>
          <w:i/>
          <w:iCs/>
          <w:color w:val="000000"/>
          <w:szCs w:val="28"/>
        </w:rPr>
        <w:t xml:space="preserve">,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ly</w:t>
      </w:r>
      <w:proofErr w:type="spellEnd"/>
      <w:r w:rsidRPr="00CF620C">
        <w:rPr>
          <w:rStyle w:val="Zag11"/>
          <w:rFonts w:eastAsia="@Arial Unicode MS"/>
          <w:i/>
          <w:iCs/>
          <w:color w:val="000000"/>
          <w:szCs w:val="28"/>
        </w:rPr>
        <w:t xml:space="preserve">,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teen</w:t>
      </w:r>
      <w:proofErr w:type="spellEnd"/>
      <w:r w:rsidRPr="00CF620C">
        <w:rPr>
          <w:rStyle w:val="Zag11"/>
          <w:rFonts w:eastAsia="@Arial Unicode MS"/>
          <w:i/>
          <w:iCs/>
          <w:color w:val="000000"/>
          <w:szCs w:val="28"/>
        </w:rPr>
        <w:t xml:space="preserve">,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ty</w:t>
      </w:r>
      <w:proofErr w:type="spellEnd"/>
      <w:r w:rsidRPr="00CF620C">
        <w:rPr>
          <w:rStyle w:val="Zag11"/>
          <w:rFonts w:eastAsia="@Arial Unicode MS"/>
          <w:i/>
          <w:iCs/>
          <w:color w:val="000000"/>
          <w:szCs w:val="28"/>
        </w:rPr>
        <w:t xml:space="preserve">, </w:t>
      </w:r>
      <w:r w:rsidRPr="00CF620C">
        <w:rPr>
          <w:rStyle w:val="Zag11"/>
          <w:rFonts w:eastAsia="@Arial Unicode MS"/>
          <w:i/>
          <w:iCs/>
          <w:color w:val="000000"/>
          <w:szCs w:val="28"/>
        </w:rPr>
        <w:noBreakHyphen/>
      </w:r>
      <w:proofErr w:type="spellStart"/>
      <w:r w:rsidRPr="00CF620C">
        <w:rPr>
          <w:rStyle w:val="Zag11"/>
          <w:rFonts w:eastAsia="@Arial Unicode MS"/>
          <w:i/>
          <w:iCs/>
          <w:color w:val="000000"/>
          <w:szCs w:val="28"/>
        </w:rPr>
        <w:t>th</w:t>
      </w:r>
      <w:proofErr w:type="spellEnd"/>
      <w:r w:rsidRPr="00CF620C">
        <w:rPr>
          <w:rStyle w:val="Zag11"/>
          <w:rFonts w:eastAsia="@Arial Unicode MS"/>
          <w:i/>
          <w:iCs/>
          <w:color w:val="000000"/>
          <w:szCs w:val="28"/>
        </w:rPr>
        <w:t>), словосложение (</w:t>
      </w:r>
      <w:proofErr w:type="spellStart"/>
      <w:r w:rsidRPr="00CF620C">
        <w:rPr>
          <w:rStyle w:val="Zag11"/>
          <w:rFonts w:eastAsia="@Arial Unicode MS"/>
          <w:i/>
          <w:iCs/>
          <w:color w:val="000000"/>
          <w:szCs w:val="28"/>
        </w:rPr>
        <w:t>postcard</w:t>
      </w:r>
      <w:proofErr w:type="spellEnd"/>
      <w:r w:rsidRPr="00CF620C">
        <w:rPr>
          <w:rStyle w:val="Zag11"/>
          <w:rFonts w:eastAsia="@Arial Unicode MS"/>
          <w:i/>
          <w:iCs/>
          <w:color w:val="000000"/>
          <w:szCs w:val="28"/>
        </w:rPr>
        <w:t>), конверсия (</w:t>
      </w:r>
      <w:proofErr w:type="spellStart"/>
      <w:r w:rsidRPr="00CF620C">
        <w:rPr>
          <w:rStyle w:val="Zag11"/>
          <w:rFonts w:eastAsia="@Arial Unicode MS"/>
          <w:i/>
          <w:iCs/>
          <w:color w:val="000000"/>
          <w:szCs w:val="28"/>
        </w:rPr>
        <w:t>play</w:t>
      </w:r>
      <w:proofErr w:type="spellEnd"/>
      <w:r w:rsidRPr="00CF620C">
        <w:rPr>
          <w:rStyle w:val="Zag11"/>
          <w:rFonts w:eastAsia="@Arial Unicode MS"/>
          <w:i/>
          <w:iCs/>
          <w:color w:val="000000"/>
          <w:szCs w:val="28"/>
        </w:rPr>
        <w:t xml:space="preserve"> — </w:t>
      </w:r>
      <w:proofErr w:type="spellStart"/>
      <w:r w:rsidRPr="00CF620C">
        <w:rPr>
          <w:rStyle w:val="Zag11"/>
          <w:rFonts w:eastAsia="@Arial Unicode MS"/>
          <w:i/>
          <w:iCs/>
          <w:color w:val="000000"/>
          <w:szCs w:val="28"/>
        </w:rPr>
        <w:t>to</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play</w:t>
      </w:r>
      <w:proofErr w:type="spellEnd"/>
      <w:r w:rsidRPr="00CF620C">
        <w:rPr>
          <w:rStyle w:val="Zag11"/>
          <w:rFonts w:eastAsia="@Arial Unicode MS"/>
          <w:i/>
          <w:iC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Грамматическая сторона речи. </w:t>
      </w:r>
      <w:r w:rsidRPr="00CF620C">
        <w:rPr>
          <w:rStyle w:val="Zag11"/>
          <w:rFonts w:eastAsia="@Arial Unicode MS"/>
          <w:color w:val="000000"/>
          <w:szCs w:val="28"/>
        </w:rPr>
        <w:t xml:space="preserve">Основные коммуникативные типы предложений: </w:t>
      </w:r>
      <w:proofErr w:type="gramStart"/>
      <w:r w:rsidRPr="00CF620C">
        <w:rPr>
          <w:rStyle w:val="Zag11"/>
          <w:rFonts w:eastAsia="@Arial Unicode MS"/>
          <w:color w:val="000000"/>
          <w:szCs w:val="28"/>
        </w:rPr>
        <w:t>повествовательное</w:t>
      </w:r>
      <w:proofErr w:type="gramEnd"/>
      <w:r w:rsidRPr="00CF620C">
        <w:rPr>
          <w:rStyle w:val="Zag11"/>
          <w:rFonts w:eastAsia="@Arial Unicode MS"/>
          <w:color w:val="000000"/>
          <w:szCs w:val="28"/>
        </w:rPr>
        <w:t xml:space="preserve">, вопросительное, побудительное. Общий и специальный вопросы. Вопросительные слова: </w:t>
      </w:r>
      <w:proofErr w:type="spellStart"/>
      <w:r w:rsidRPr="00CF620C">
        <w:rPr>
          <w:rStyle w:val="Zag11"/>
          <w:rFonts w:eastAsia="@Arial Unicode MS"/>
          <w:color w:val="000000"/>
          <w:szCs w:val="28"/>
        </w:rPr>
        <w:t>what</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who</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when</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where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why</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how</w:t>
      </w:r>
      <w:proofErr w:type="spellEnd"/>
      <w:r w:rsidRPr="00CF620C">
        <w:rPr>
          <w:rStyle w:val="Zag11"/>
          <w:rFonts w:eastAsia="@Arial Unicode MS"/>
          <w:color w:val="000000"/>
          <w:szCs w:val="28"/>
        </w:rPr>
        <w:t xml:space="preserve">. Порядок слов в предложении. Утвердительные и отрицательные предложения. </w:t>
      </w:r>
      <w:proofErr w:type="gramStart"/>
      <w:r w:rsidRPr="00CF620C">
        <w:rPr>
          <w:rStyle w:val="Zag11"/>
          <w:rFonts w:eastAsia="@Arial Unicode MS"/>
          <w:color w:val="000000"/>
          <w:szCs w:val="28"/>
        </w:rPr>
        <w:t>Простое предложение с простым глагольным сказуемым (</w:t>
      </w:r>
      <w:proofErr w:type="spellStart"/>
      <w:r w:rsidRPr="00CF620C">
        <w:rPr>
          <w:rStyle w:val="Zag11"/>
          <w:rFonts w:eastAsia="@Arial Unicode MS"/>
          <w:color w:val="000000"/>
          <w:szCs w:val="28"/>
        </w:rPr>
        <w:t>He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speaks</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English</w:t>
      </w:r>
      <w:proofErr w:type="spellEnd"/>
      <w:r w:rsidRPr="00CF620C">
        <w:rPr>
          <w:rStyle w:val="Zag11"/>
          <w:rFonts w:eastAsia="@Arial Unicode MS"/>
          <w:color w:val="000000"/>
          <w:szCs w:val="28"/>
        </w:rPr>
        <w:t>.), составным именным (</w:t>
      </w:r>
      <w:proofErr w:type="spellStart"/>
      <w:r w:rsidRPr="00CF620C">
        <w:rPr>
          <w:rStyle w:val="Zag11"/>
          <w:rFonts w:eastAsia="@Arial Unicode MS"/>
          <w:color w:val="000000"/>
          <w:szCs w:val="28"/>
        </w:rPr>
        <w:t>My</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family</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is</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big</w:t>
      </w:r>
      <w:proofErr w:type="spellEnd"/>
      <w:r w:rsidRPr="00CF620C">
        <w:rPr>
          <w:rStyle w:val="Zag11"/>
          <w:rFonts w:eastAsia="@Arial Unicode MS"/>
          <w:color w:val="000000"/>
          <w:szCs w:val="28"/>
        </w:rPr>
        <w:t xml:space="preserve">.) и составным глагольным (I </w:t>
      </w:r>
      <w:proofErr w:type="spellStart"/>
      <w:r w:rsidRPr="00CF620C">
        <w:rPr>
          <w:rStyle w:val="Zag11"/>
          <w:rFonts w:eastAsia="@Arial Unicode MS"/>
          <w:color w:val="000000"/>
          <w:szCs w:val="28"/>
        </w:rPr>
        <w:t>like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to</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dance</w:t>
      </w:r>
      <w:proofErr w:type="spellEnd"/>
      <w:r w:rsidRPr="00CF620C">
        <w:rPr>
          <w:rStyle w:val="Zag11"/>
          <w:rFonts w:eastAsia="@Arial Unicode MS"/>
          <w:color w:val="000000"/>
          <w:szCs w:val="28"/>
        </w:rPr>
        <w:t>.</w:t>
      </w:r>
      <w:proofErr w:type="gramEnd"/>
      <w:r w:rsidRPr="00CF620C">
        <w:rPr>
          <w:rStyle w:val="Zag11"/>
          <w:rFonts w:eastAsia="@Arial Unicode MS"/>
          <w:color w:val="000000"/>
          <w:szCs w:val="28"/>
        </w:rPr>
        <w:t xml:space="preserve"> </w:t>
      </w:r>
      <w:proofErr w:type="spellStart"/>
      <w:proofErr w:type="gramStart"/>
      <w:r w:rsidRPr="00CF620C">
        <w:rPr>
          <w:rStyle w:val="Zag11"/>
          <w:rFonts w:eastAsia="@Arial Unicode MS"/>
          <w:color w:val="000000"/>
          <w:szCs w:val="28"/>
        </w:rPr>
        <w:t>She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can</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skate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well</w:t>
      </w:r>
      <w:proofErr w:type="spellEnd"/>
      <w:r w:rsidRPr="00CF620C">
        <w:rPr>
          <w:rStyle w:val="Zag11"/>
          <w:rFonts w:eastAsia="@Arial Unicode MS"/>
          <w:color w:val="000000"/>
          <w:szCs w:val="28"/>
        </w:rPr>
        <w:t>.) сказуемым.</w:t>
      </w:r>
      <w:proofErr w:type="gramEnd"/>
      <w:r w:rsidRPr="00CF620C">
        <w:rPr>
          <w:rStyle w:val="Zag11"/>
          <w:rFonts w:eastAsia="@Arial Unicode MS"/>
          <w:color w:val="000000"/>
          <w:szCs w:val="28"/>
        </w:rPr>
        <w:t xml:space="preserve"> Побудительные предложения в утвердительной (</w:t>
      </w:r>
      <w:proofErr w:type="spellStart"/>
      <w:r w:rsidRPr="00CF620C">
        <w:rPr>
          <w:rStyle w:val="Zag11"/>
          <w:rFonts w:eastAsia="@Arial Unicode MS"/>
          <w:color w:val="000000"/>
          <w:szCs w:val="28"/>
        </w:rPr>
        <w:t>Help</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me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please</w:t>
      </w:r>
      <w:proofErr w:type="spellEnd"/>
      <w:r w:rsidRPr="00CF620C">
        <w:rPr>
          <w:rStyle w:val="Zag11"/>
          <w:rFonts w:eastAsia="@Arial Unicode MS"/>
          <w:color w:val="000000"/>
          <w:szCs w:val="28"/>
        </w:rPr>
        <w:t>.) и отрицательной (</w:t>
      </w:r>
      <w:proofErr w:type="spellStart"/>
      <w:r w:rsidRPr="00CF620C">
        <w:rPr>
          <w:rStyle w:val="Zag11"/>
          <w:rFonts w:eastAsia="@Arial Unicode MS"/>
          <w:color w:val="000000"/>
          <w:szCs w:val="28"/>
        </w:rPr>
        <w:t>Don’t</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be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late</w:t>
      </w:r>
      <w:proofErr w:type="spellEnd"/>
      <w:r w:rsidRPr="00CF620C">
        <w:rPr>
          <w:rStyle w:val="Zag11"/>
          <w:rFonts w:eastAsia="@Arial Unicode MS"/>
          <w:color w:val="000000"/>
          <w:szCs w:val="28"/>
        </w:rPr>
        <w:t xml:space="preserve">!) формах. </w:t>
      </w:r>
      <w:proofErr w:type="gramStart"/>
      <w:r w:rsidRPr="00CF620C">
        <w:rPr>
          <w:rStyle w:val="Zag11"/>
          <w:rFonts w:eastAsia="@Arial Unicode MS"/>
          <w:i/>
          <w:iCs/>
          <w:color w:val="000000"/>
          <w:szCs w:val="28"/>
        </w:rPr>
        <w:t>Безличные предложения в настоящем времени (</w:t>
      </w:r>
      <w:proofErr w:type="spellStart"/>
      <w:r w:rsidRPr="00CF620C">
        <w:rPr>
          <w:rStyle w:val="Zag11"/>
          <w:rFonts w:eastAsia="@Arial Unicode MS"/>
          <w:i/>
          <w:iCs/>
          <w:color w:val="000000"/>
          <w:szCs w:val="28"/>
        </w:rPr>
        <w:t>It</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is</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cold</w:t>
      </w:r>
      <w:proofErr w:type="spellEnd"/>
      <w:r w:rsidRPr="00CF620C">
        <w:rPr>
          <w:rStyle w:val="Zag11"/>
          <w:rFonts w:eastAsia="@Arial Unicode MS"/>
          <w:i/>
          <w:iCs/>
          <w:color w:val="000000"/>
          <w:szCs w:val="28"/>
        </w:rPr>
        <w:t>.</w:t>
      </w:r>
      <w:proofErr w:type="gramEnd"/>
      <w:r w:rsidRPr="00CF620C">
        <w:rPr>
          <w:rStyle w:val="Zag11"/>
          <w:rFonts w:eastAsia="@Arial Unicode MS"/>
          <w:i/>
          <w:iCs/>
          <w:color w:val="000000"/>
          <w:szCs w:val="28"/>
        </w:rPr>
        <w:t xml:space="preserve"> </w:t>
      </w:r>
      <w:proofErr w:type="spellStart"/>
      <w:proofErr w:type="gramStart"/>
      <w:r w:rsidRPr="00CF620C">
        <w:rPr>
          <w:rStyle w:val="Zag11"/>
          <w:rFonts w:eastAsia="@Arial Unicode MS"/>
          <w:i/>
          <w:iCs/>
          <w:color w:val="000000"/>
          <w:szCs w:val="28"/>
        </w:rPr>
        <w:t>It’s</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five</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o’clock</w:t>
      </w:r>
      <w:proofErr w:type="spellEnd"/>
      <w:r w:rsidRPr="00CF620C">
        <w:rPr>
          <w:rStyle w:val="Zag11"/>
          <w:rFonts w:eastAsia="@Arial Unicode MS"/>
          <w:i/>
          <w:iCs/>
          <w:color w:val="000000"/>
          <w:szCs w:val="28"/>
        </w:rPr>
        <w:t>.).</w:t>
      </w:r>
      <w:proofErr w:type="gramEnd"/>
      <w:r w:rsidRPr="00CF620C">
        <w:rPr>
          <w:rStyle w:val="Zag11"/>
          <w:rFonts w:eastAsia="@Arial Unicode MS"/>
          <w:color w:val="000000"/>
          <w:szCs w:val="28"/>
        </w:rPr>
        <w:t xml:space="preserve"> Предложения с оборотом </w:t>
      </w:r>
      <w:proofErr w:type="spellStart"/>
      <w:r w:rsidRPr="00CF620C">
        <w:rPr>
          <w:rStyle w:val="Zag11"/>
          <w:rFonts w:eastAsia="@Arial Unicode MS"/>
          <w:color w:val="000000"/>
          <w:szCs w:val="28"/>
        </w:rPr>
        <w:t>there·is</w:t>
      </w:r>
      <w:proofErr w:type="spellEnd"/>
      <w:r w:rsidRPr="00CF620C">
        <w:rPr>
          <w:rStyle w:val="Zag11"/>
          <w:rFonts w:eastAsia="@Arial Unicode MS"/>
          <w:color w:val="000000"/>
          <w:szCs w:val="28"/>
        </w:rPr>
        <w:t>/</w:t>
      </w:r>
      <w:proofErr w:type="spellStart"/>
      <w:r w:rsidRPr="00CF620C">
        <w:rPr>
          <w:rStyle w:val="Zag11"/>
          <w:rFonts w:eastAsia="@Arial Unicode MS"/>
          <w:color w:val="000000"/>
          <w:szCs w:val="28"/>
        </w:rPr>
        <w:t>there·are</w:t>
      </w:r>
      <w:proofErr w:type="spellEnd"/>
      <w:r w:rsidRPr="00CF620C">
        <w:rPr>
          <w:rStyle w:val="Zag11"/>
          <w:rFonts w:eastAsia="@Arial Unicode MS"/>
          <w:color w:val="000000"/>
          <w:szCs w:val="28"/>
        </w:rPr>
        <w:t xml:space="preserve">. Простые распространённые предложения. Предложения с однородными членами. </w:t>
      </w:r>
      <w:r w:rsidRPr="00CF620C">
        <w:rPr>
          <w:rStyle w:val="Zag11"/>
          <w:rFonts w:eastAsia="@Arial Unicode MS"/>
          <w:i/>
          <w:iCs/>
          <w:color w:val="000000"/>
          <w:szCs w:val="28"/>
        </w:rPr>
        <w:lastRenderedPageBreak/>
        <w:t xml:space="preserve">Сложносочинённые предложения с союзами </w:t>
      </w:r>
      <w:proofErr w:type="spellStart"/>
      <w:r w:rsidRPr="00CF620C">
        <w:rPr>
          <w:rStyle w:val="Zag11"/>
          <w:rFonts w:eastAsia="@Arial Unicode MS"/>
          <w:i/>
          <w:iCs/>
          <w:color w:val="000000"/>
          <w:szCs w:val="28"/>
        </w:rPr>
        <w:t>and</w:t>
      </w:r>
      <w:proofErr w:type="spellEnd"/>
      <w:r w:rsidRPr="00CF620C">
        <w:rPr>
          <w:rStyle w:val="Zag11"/>
          <w:rFonts w:eastAsia="@Arial Unicode MS"/>
          <w:i/>
          <w:iCs/>
          <w:color w:val="000000"/>
          <w:szCs w:val="28"/>
        </w:rPr>
        <w:t xml:space="preserve"> и </w:t>
      </w:r>
      <w:proofErr w:type="spellStart"/>
      <w:r w:rsidRPr="00CF620C">
        <w:rPr>
          <w:rStyle w:val="Zag11"/>
          <w:rFonts w:eastAsia="@Arial Unicode MS"/>
          <w:i/>
          <w:iCs/>
          <w:color w:val="000000"/>
          <w:szCs w:val="28"/>
        </w:rPr>
        <w:t>but</w:t>
      </w:r>
      <w:proofErr w:type="spellEnd"/>
      <w:r w:rsidRPr="00CF620C">
        <w:rPr>
          <w:rStyle w:val="Zag11"/>
          <w:rFonts w:eastAsia="@Arial Unicode MS"/>
          <w:i/>
          <w:iCs/>
          <w:color w:val="000000"/>
          <w:szCs w:val="28"/>
        </w:rPr>
        <w:t>.</w:t>
      </w:r>
      <w:r w:rsidRPr="00CF620C">
        <w:rPr>
          <w:rStyle w:val="Zag11"/>
          <w:rFonts w:eastAsia="@Arial Unicode MS"/>
          <w:color w:val="000000"/>
          <w:szCs w:val="28"/>
        </w:rPr>
        <w:t xml:space="preserve"> </w:t>
      </w:r>
      <w:r w:rsidRPr="00CF620C">
        <w:rPr>
          <w:rStyle w:val="Zag11"/>
          <w:rFonts w:eastAsia="@Arial Unicode MS"/>
          <w:i/>
          <w:iCs/>
          <w:color w:val="000000"/>
          <w:szCs w:val="28"/>
        </w:rPr>
        <w:t xml:space="preserve">Сложноподчинённые предложения с </w:t>
      </w:r>
      <w:proofErr w:type="spellStart"/>
      <w:r w:rsidRPr="00CF620C">
        <w:rPr>
          <w:rStyle w:val="Zag11"/>
          <w:rFonts w:eastAsia="@Arial Unicode MS"/>
          <w:i/>
          <w:iCs/>
          <w:color w:val="000000"/>
          <w:szCs w:val="28"/>
        </w:rPr>
        <w:t>because</w:t>
      </w:r>
      <w:proofErr w:type="spellEnd"/>
      <w:r w:rsidRPr="00CF620C">
        <w:rPr>
          <w:rStyle w:val="Zag11"/>
          <w:rFonts w:eastAsia="@Arial Unicode MS"/>
          <w:i/>
          <w:iC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Правильные и неправильные глаголы в </w:t>
      </w:r>
      <w:proofErr w:type="spellStart"/>
      <w:r w:rsidRPr="00CF620C">
        <w:rPr>
          <w:rStyle w:val="Zag11"/>
          <w:rFonts w:eastAsia="@Arial Unicode MS"/>
          <w:color w:val="000000"/>
          <w:szCs w:val="28"/>
        </w:rPr>
        <w:t>Present</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Future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Past</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Simple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Indefinite</w:t>
      </w:r>
      <w:proofErr w:type="spellEnd"/>
      <w:r w:rsidRPr="00CF620C">
        <w:rPr>
          <w:rStyle w:val="Zag11"/>
          <w:rFonts w:eastAsia="@Arial Unicode MS"/>
          <w:color w:val="000000"/>
          <w:szCs w:val="28"/>
        </w:rPr>
        <w:t xml:space="preserve">). Неопределённая форма глагола. Глагол-связка </w:t>
      </w:r>
      <w:proofErr w:type="spellStart"/>
      <w:r w:rsidRPr="00CF620C">
        <w:rPr>
          <w:rStyle w:val="Zag11"/>
          <w:rFonts w:eastAsia="@Arial Unicode MS"/>
          <w:color w:val="000000"/>
          <w:szCs w:val="28"/>
        </w:rPr>
        <w:t>to</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be</w:t>
      </w:r>
      <w:proofErr w:type="spellEnd"/>
      <w:r w:rsidRPr="00CF620C">
        <w:rPr>
          <w:rStyle w:val="Zag11"/>
          <w:rFonts w:eastAsia="@Arial Unicode MS"/>
          <w:color w:val="000000"/>
          <w:szCs w:val="28"/>
        </w:rPr>
        <w:t xml:space="preserve">. Модальные глаголы </w:t>
      </w:r>
      <w:proofErr w:type="spellStart"/>
      <w:r w:rsidRPr="00CF620C">
        <w:rPr>
          <w:rStyle w:val="Zag11"/>
          <w:rFonts w:eastAsia="@Arial Unicode MS"/>
          <w:color w:val="000000"/>
          <w:szCs w:val="28"/>
        </w:rPr>
        <w:t>can</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may</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must</w:t>
      </w:r>
      <w:proofErr w:type="spellEnd"/>
      <w:r w:rsidRPr="00CF620C">
        <w:rPr>
          <w:rStyle w:val="Zag11"/>
          <w:rFonts w:eastAsia="@Arial Unicode MS"/>
          <w:color w:val="000000"/>
          <w:szCs w:val="28"/>
        </w:rPr>
        <w:t xml:space="preserve">, </w:t>
      </w:r>
      <w:proofErr w:type="spellStart"/>
      <w:r w:rsidRPr="00CF620C">
        <w:rPr>
          <w:rStyle w:val="Zag11"/>
          <w:rFonts w:eastAsia="@Arial Unicode MS"/>
          <w:i/>
          <w:iCs/>
          <w:color w:val="000000"/>
          <w:szCs w:val="28"/>
        </w:rPr>
        <w:t>have</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to</w:t>
      </w:r>
      <w:proofErr w:type="spellEnd"/>
      <w:r w:rsidRPr="00CF620C">
        <w:rPr>
          <w:rStyle w:val="Zag11"/>
          <w:rFonts w:eastAsia="@Arial Unicode MS"/>
          <w:color w:val="000000"/>
          <w:szCs w:val="28"/>
        </w:rPr>
        <w:t xml:space="preserve">. Глагольные конструкции </w:t>
      </w:r>
      <w:proofErr w:type="spellStart"/>
      <w:r w:rsidRPr="00CF620C">
        <w:rPr>
          <w:rStyle w:val="Zag11"/>
          <w:rFonts w:eastAsia="@Arial Unicode MS"/>
          <w:color w:val="000000"/>
          <w:szCs w:val="28"/>
        </w:rPr>
        <w:t>I’d</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like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to</w:t>
      </w:r>
      <w:proofErr w:type="spellEnd"/>
      <w:r w:rsidRPr="00CF620C">
        <w:rPr>
          <w:rStyle w:val="Zag11"/>
          <w:rFonts w:eastAsia="@Arial Unicode MS"/>
          <w:color w:val="000000"/>
          <w:szCs w:val="28"/>
        </w:rPr>
        <w:t xml:space="preserve"> </w:t>
      </w:r>
      <w:r w:rsidRPr="00CF620C">
        <w:rPr>
          <w:rStyle w:val="Zag11"/>
          <w:rFonts w:eastAsia="@Arial Unicode MS"/>
          <w:color w:val="000000"/>
          <w:szCs w:val="28"/>
        </w:rPr>
        <w:sym w:font="Symbol" w:char="F0BC"/>
      </w:r>
      <w:r w:rsidRPr="00CF620C">
        <w:rPr>
          <w:rStyle w:val="Zag11"/>
          <w:rFonts w:eastAsia="@Arial Unicode MS"/>
          <w:color w:val="000000"/>
          <w:szCs w:val="28"/>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Прилагательные в положительной, сравнительной и превосходной степени, образованные по правилам и исключения.</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color w:val="000000"/>
          <w:szCs w:val="28"/>
        </w:rPr>
        <w:t>Местоимения: личные (в именительном и объектном падежах), притяжательные, вопросительные, указательные (</w:t>
      </w:r>
      <w:proofErr w:type="spellStart"/>
      <w:r w:rsidRPr="00CF620C">
        <w:rPr>
          <w:rStyle w:val="Zag11"/>
          <w:rFonts w:eastAsia="@Arial Unicode MS"/>
          <w:color w:val="000000"/>
          <w:szCs w:val="28"/>
        </w:rPr>
        <w:t>this</w:t>
      </w:r>
      <w:proofErr w:type="spellEnd"/>
      <w:r w:rsidRPr="00CF620C">
        <w:rPr>
          <w:rStyle w:val="Zag11"/>
          <w:rFonts w:eastAsia="@Arial Unicode MS"/>
          <w:color w:val="000000"/>
          <w:szCs w:val="28"/>
        </w:rPr>
        <w:t>/</w:t>
      </w:r>
      <w:proofErr w:type="spellStart"/>
      <w:r w:rsidRPr="00CF620C">
        <w:rPr>
          <w:rStyle w:val="Zag11"/>
          <w:rFonts w:eastAsia="@Arial Unicode MS"/>
          <w:color w:val="000000"/>
          <w:szCs w:val="28"/>
        </w:rPr>
        <w:t>these</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that</w:t>
      </w:r>
      <w:proofErr w:type="spellEnd"/>
      <w:r w:rsidRPr="00CF620C">
        <w:rPr>
          <w:rStyle w:val="Zag11"/>
          <w:rFonts w:eastAsia="@Arial Unicode MS"/>
          <w:color w:val="000000"/>
          <w:szCs w:val="28"/>
        </w:rPr>
        <w:t>/</w:t>
      </w:r>
      <w:proofErr w:type="spellStart"/>
      <w:r w:rsidRPr="00CF620C">
        <w:rPr>
          <w:rStyle w:val="Zag11"/>
          <w:rFonts w:eastAsia="@Arial Unicode MS"/>
          <w:color w:val="000000"/>
          <w:szCs w:val="28"/>
        </w:rPr>
        <w:t>those</w:t>
      </w:r>
      <w:proofErr w:type="spellEnd"/>
      <w:r w:rsidRPr="00CF620C">
        <w:rPr>
          <w:rStyle w:val="Zag11"/>
          <w:rFonts w:eastAsia="@Arial Unicode MS"/>
          <w:color w:val="000000"/>
          <w:szCs w:val="28"/>
        </w:rPr>
        <w:t xml:space="preserve">), </w:t>
      </w:r>
      <w:r w:rsidRPr="00CF620C">
        <w:rPr>
          <w:rStyle w:val="Zag11"/>
          <w:rFonts w:eastAsia="@Arial Unicode MS"/>
          <w:i/>
          <w:iCs/>
          <w:color w:val="000000"/>
          <w:szCs w:val="28"/>
        </w:rPr>
        <w:t>неопределённые (</w:t>
      </w:r>
      <w:proofErr w:type="spellStart"/>
      <w:r w:rsidRPr="00CF620C">
        <w:rPr>
          <w:rStyle w:val="Zag11"/>
          <w:rFonts w:eastAsia="@Arial Unicode MS"/>
          <w:i/>
          <w:iCs/>
          <w:color w:val="000000"/>
          <w:szCs w:val="28"/>
        </w:rPr>
        <w:t>some</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any</w:t>
      </w:r>
      <w:proofErr w:type="spellEnd"/>
      <w:r w:rsidRPr="00CF620C">
        <w:rPr>
          <w:rStyle w:val="Zag11"/>
          <w:rFonts w:eastAsia="@Arial Unicode MS"/>
          <w:i/>
          <w:iCs/>
          <w:color w:val="000000"/>
          <w:szCs w:val="28"/>
        </w:rPr>
        <w:t xml:space="preserve"> — некоторые случаи употребления).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i/>
          <w:iCs/>
          <w:color w:val="000000"/>
          <w:szCs w:val="28"/>
        </w:rPr>
        <w:t>Наречия</w:t>
      </w:r>
      <w:r w:rsidRPr="00CF620C">
        <w:rPr>
          <w:rStyle w:val="Zag11"/>
          <w:rFonts w:eastAsia="@Arial Unicode MS"/>
          <w:i/>
          <w:iCs/>
          <w:color w:val="000000"/>
          <w:szCs w:val="28"/>
          <w:lang w:val="en-US"/>
        </w:rPr>
        <w:t xml:space="preserve"> </w:t>
      </w:r>
      <w:r w:rsidRPr="00CF620C">
        <w:rPr>
          <w:rStyle w:val="Zag11"/>
          <w:rFonts w:eastAsia="@Arial Unicode MS"/>
          <w:i/>
          <w:iCs/>
          <w:color w:val="000000"/>
          <w:szCs w:val="28"/>
        </w:rPr>
        <w:t>времени</w:t>
      </w:r>
      <w:r w:rsidRPr="00CF620C">
        <w:rPr>
          <w:rStyle w:val="Zag11"/>
          <w:rFonts w:eastAsia="@Arial Unicode MS"/>
          <w:i/>
          <w:iCs/>
          <w:color w:val="000000"/>
          <w:szCs w:val="28"/>
          <w:lang w:val="en-US"/>
        </w:rPr>
        <w:t xml:space="preserve"> (yesterday, tomorrow, never, usually, often, sometimes). </w:t>
      </w:r>
      <w:r w:rsidRPr="00CF620C">
        <w:rPr>
          <w:rStyle w:val="Zag11"/>
          <w:rFonts w:eastAsia="@Arial Unicode MS"/>
          <w:i/>
          <w:iCs/>
          <w:color w:val="000000"/>
          <w:szCs w:val="28"/>
        </w:rPr>
        <w:t>Наречия степени (</w:t>
      </w:r>
      <w:proofErr w:type="spellStart"/>
      <w:r w:rsidRPr="00CF620C">
        <w:rPr>
          <w:rStyle w:val="Zag11"/>
          <w:rFonts w:eastAsia="@Arial Unicode MS"/>
          <w:i/>
          <w:iCs/>
          <w:color w:val="000000"/>
          <w:szCs w:val="28"/>
        </w:rPr>
        <w:t>much</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little</w:t>
      </w:r>
      <w:proofErr w:type="spellEnd"/>
      <w:r w:rsidRPr="00CF620C">
        <w:rPr>
          <w:rStyle w:val="Zag11"/>
          <w:rFonts w:eastAsia="@Arial Unicode MS"/>
          <w:i/>
          <w:iCs/>
          <w:color w:val="000000"/>
          <w:szCs w:val="28"/>
        </w:rPr>
        <w:t xml:space="preserve">, </w:t>
      </w:r>
      <w:proofErr w:type="spellStart"/>
      <w:r w:rsidRPr="00CF620C">
        <w:rPr>
          <w:rStyle w:val="Zag11"/>
          <w:rFonts w:eastAsia="@Arial Unicode MS"/>
          <w:i/>
          <w:iCs/>
          <w:color w:val="000000"/>
          <w:szCs w:val="28"/>
        </w:rPr>
        <w:t>very</w:t>
      </w:r>
      <w:proofErr w:type="spellEnd"/>
      <w:r w:rsidRPr="00CF620C">
        <w:rPr>
          <w:rStyle w:val="Zag11"/>
          <w:rFonts w:eastAsia="@Arial Unicode MS"/>
          <w:i/>
          <w:iC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Количественные числительные (до 100), порядковые числительные (до 30).</w:t>
      </w:r>
    </w:p>
    <w:p w:rsidR="00CF620C" w:rsidRPr="00CF620C" w:rsidRDefault="00CF620C" w:rsidP="00CF620C">
      <w:pPr>
        <w:tabs>
          <w:tab w:val="left" w:leader="dot" w:pos="624"/>
        </w:tabs>
        <w:spacing w:after="0" w:line="240" w:lineRule="auto"/>
        <w:ind w:right="-1" w:firstLine="567"/>
        <w:jc w:val="both"/>
        <w:rPr>
          <w:rStyle w:val="Zag11"/>
          <w:rFonts w:eastAsia="@Arial Unicode MS"/>
          <w:b/>
          <w:bCs/>
          <w:i/>
          <w:iCs/>
          <w:color w:val="000000"/>
          <w:szCs w:val="28"/>
          <w:lang w:val="en-US"/>
        </w:rPr>
      </w:pPr>
      <w:r w:rsidRPr="00CF620C">
        <w:rPr>
          <w:rStyle w:val="Zag11"/>
          <w:rFonts w:eastAsia="@Arial Unicode MS"/>
          <w:color w:val="000000"/>
          <w:szCs w:val="28"/>
        </w:rPr>
        <w:t>Наиболее</w:t>
      </w:r>
      <w:r w:rsidRPr="00CF620C">
        <w:rPr>
          <w:rStyle w:val="Zag11"/>
          <w:rFonts w:eastAsia="@Arial Unicode MS"/>
          <w:color w:val="000000"/>
          <w:szCs w:val="28"/>
          <w:lang w:val="en-US"/>
        </w:rPr>
        <w:t xml:space="preserve"> </w:t>
      </w:r>
      <w:r w:rsidRPr="00CF620C">
        <w:rPr>
          <w:rStyle w:val="Zag11"/>
          <w:rFonts w:eastAsia="@Arial Unicode MS"/>
          <w:color w:val="000000"/>
          <w:szCs w:val="28"/>
        </w:rPr>
        <w:t>употребительные</w:t>
      </w:r>
      <w:r w:rsidRPr="00CF620C">
        <w:rPr>
          <w:rStyle w:val="Zag11"/>
          <w:rFonts w:eastAsia="@Arial Unicode MS"/>
          <w:color w:val="000000"/>
          <w:szCs w:val="28"/>
          <w:lang w:val="en-US"/>
        </w:rPr>
        <w:t xml:space="preserve"> </w:t>
      </w:r>
      <w:r w:rsidRPr="00CF620C">
        <w:rPr>
          <w:rStyle w:val="Zag11"/>
          <w:rFonts w:eastAsia="@Arial Unicode MS"/>
          <w:color w:val="000000"/>
          <w:szCs w:val="28"/>
        </w:rPr>
        <w:t>предлоги</w:t>
      </w:r>
      <w:r w:rsidRPr="00CF620C">
        <w:rPr>
          <w:rStyle w:val="Zag11"/>
          <w:rFonts w:eastAsia="@Arial Unicode MS"/>
          <w:color w:val="000000"/>
          <w:szCs w:val="28"/>
          <w:lang w:val="en-US"/>
        </w:rPr>
        <w:t>: in, on, at, into, to, from, of, with.</w:t>
      </w:r>
    </w:p>
    <w:p w:rsidR="00DC7CA6" w:rsidRPr="007C13B1" w:rsidRDefault="00DC7CA6" w:rsidP="00CF620C">
      <w:pPr>
        <w:tabs>
          <w:tab w:val="left" w:leader="dot" w:pos="624"/>
        </w:tabs>
        <w:spacing w:after="0" w:line="240" w:lineRule="auto"/>
        <w:ind w:right="-1" w:firstLine="567"/>
        <w:jc w:val="center"/>
        <w:rPr>
          <w:rStyle w:val="Zag11"/>
          <w:rFonts w:eastAsia="@Arial Unicode MS"/>
          <w:b/>
          <w:bCs/>
          <w:i/>
          <w:iCs/>
          <w:color w:val="000000"/>
          <w:szCs w:val="28"/>
          <w:lang w:val="en-US"/>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Социокультурная осведомлённость</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r w:rsidRPr="00CF620C">
        <w:rPr>
          <w:rStyle w:val="Zag11"/>
          <w:rFonts w:eastAsia="@Arial Unicode MS"/>
          <w:b/>
          <w:bCs/>
          <w:i/>
          <w:iCs/>
          <w:color w:val="000000"/>
          <w:szCs w:val="28"/>
        </w:rPr>
        <w:t>Специальные учебные умения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Младшие школьники овладевают следующими специальными (предметными) учебными умениями и навыками: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·пользоваться двуязычным словарём учебника (в том числе транскрипцией), компьютерным словарём и экранным переводом отдельных слов;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·пользоваться справочным материалом, представленным в виде таблиц, схем, правил;</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·вести словарь (словарную тетрадь);</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·систематизировать слова, например по тематическому принципу;</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·пользоваться языковой догадкой, например при опознавании интернационализмов;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·делать обобщения на основе структурно-функциональных схем простого предложения;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·опознавать грамматические явления, отсутствующие в родном языке, например артикли.</w:t>
      </w: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
    <w:p w:rsidR="00CF620C" w:rsidRPr="00CF620C" w:rsidRDefault="00CF620C" w:rsidP="00CF620C">
      <w:pPr>
        <w:tabs>
          <w:tab w:val="left" w:leader="dot" w:pos="624"/>
        </w:tabs>
        <w:spacing w:after="0" w:line="240" w:lineRule="auto"/>
        <w:ind w:right="-1" w:firstLine="567"/>
        <w:jc w:val="center"/>
        <w:rPr>
          <w:rStyle w:val="Zag11"/>
          <w:rFonts w:eastAsia="@Arial Unicode MS"/>
          <w:b/>
          <w:bCs/>
          <w:i/>
          <w:iCs/>
          <w:color w:val="000000"/>
          <w:szCs w:val="28"/>
        </w:rPr>
      </w:pPr>
      <w:proofErr w:type="spellStart"/>
      <w:r w:rsidRPr="00CF620C">
        <w:rPr>
          <w:rStyle w:val="Zag11"/>
          <w:rFonts w:eastAsia="@Arial Unicode MS"/>
          <w:b/>
          <w:bCs/>
          <w:i/>
          <w:iCs/>
          <w:color w:val="000000"/>
          <w:szCs w:val="28"/>
        </w:rPr>
        <w:t>Общеучебные</w:t>
      </w:r>
      <w:proofErr w:type="spellEnd"/>
      <w:r w:rsidRPr="00CF620C">
        <w:rPr>
          <w:rStyle w:val="Zag11"/>
          <w:rFonts w:eastAsia="@Arial Unicode MS"/>
          <w:b/>
          <w:bCs/>
          <w:i/>
          <w:iCs/>
          <w:color w:val="000000"/>
          <w:szCs w:val="28"/>
        </w:rPr>
        <w:t xml:space="preserve"> умения и универсальные учебные действия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 процессе изучения курса «Иностранный язык» младшие школьники: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·совершенствуют </w:t>
      </w:r>
      <w:proofErr w:type="spellStart"/>
      <w:r w:rsidRPr="00CF620C">
        <w:rPr>
          <w:rStyle w:val="Zag11"/>
          <w:rFonts w:eastAsia="@Arial Unicode MS"/>
          <w:color w:val="000000"/>
          <w:szCs w:val="28"/>
        </w:rPr>
        <w:t>общеречевые</w:t>
      </w:r>
      <w:proofErr w:type="spellEnd"/>
      <w:r w:rsidRPr="00CF620C">
        <w:rPr>
          <w:rStyle w:val="Zag11"/>
          <w:rFonts w:eastAsia="@Arial Unicode MS"/>
          <w:color w:val="000000"/>
          <w:szCs w:val="28"/>
        </w:rPr>
        <w:t xml:space="preserve"> коммуникативные умения, </w:t>
      </w:r>
      <w:proofErr w:type="gramStart"/>
      <w:r w:rsidRPr="00CF620C">
        <w:rPr>
          <w:rStyle w:val="Zag11"/>
          <w:rFonts w:eastAsia="@Arial Unicode MS"/>
          <w:color w:val="000000"/>
          <w:szCs w:val="28"/>
        </w:rPr>
        <w:t>например</w:t>
      </w:r>
      <w:proofErr w:type="gramEnd"/>
      <w:r w:rsidRPr="00CF620C">
        <w:rPr>
          <w:rStyle w:val="Zag11"/>
          <w:rFonts w:eastAsia="@Arial Unicode MS"/>
          <w:color w:val="000000"/>
          <w:szCs w:val="28"/>
        </w:rPr>
        <w:t xml:space="preserve"> начинать и завершать разговор, используя речевые клише; поддерживать беседу, задавая вопросы и переспрашивая;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·учатся осуществлять самоконтроль, самооценку;</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·учатся самостоятельно выполнять задания с использованием компьютера (при наличии мультимедийного приложения).</w:t>
      </w:r>
    </w:p>
    <w:p w:rsidR="00CF620C" w:rsidRP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proofErr w:type="spellStart"/>
      <w:r w:rsidRPr="00CF620C">
        <w:rPr>
          <w:rStyle w:val="Zag11"/>
          <w:rFonts w:eastAsia="@Arial Unicode MS"/>
          <w:i w:val="0"/>
          <w:iCs w:val="0"/>
          <w:szCs w:val="28"/>
          <w:lang w:val="ru-RU"/>
        </w:rPr>
        <w:t>Общеучебные</w:t>
      </w:r>
      <w:proofErr w:type="spellEnd"/>
      <w:r w:rsidRPr="00CF620C">
        <w:rPr>
          <w:rStyle w:val="Zag11"/>
          <w:rFonts w:eastAsia="@Arial Unicode MS"/>
          <w:i w:val="0"/>
          <w:iCs w:val="0"/>
          <w:szCs w:val="28"/>
          <w:lang w:val="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F620C">
        <w:rPr>
          <w:rStyle w:val="Zag11"/>
          <w:rFonts w:eastAsia="@Arial Unicode MS"/>
          <w:b/>
          <w:bCs/>
          <w:i w:val="0"/>
          <w:iCs w:val="0"/>
          <w:szCs w:val="28"/>
          <w:lang w:val="ru-RU"/>
        </w:rPr>
        <w:t xml:space="preserve">не выделяются </w:t>
      </w:r>
      <w:r w:rsidRPr="00CF620C">
        <w:rPr>
          <w:rStyle w:val="Zag11"/>
          <w:rFonts w:eastAsia="@Arial Unicode MS"/>
          <w:i w:val="0"/>
          <w:iCs w:val="0"/>
          <w:szCs w:val="28"/>
          <w:lang w:val="ru-RU"/>
        </w:rPr>
        <w:t xml:space="preserve">отдельно в тематическом </w:t>
      </w:r>
      <w:r w:rsidRPr="00CF620C">
        <w:rPr>
          <w:rStyle w:val="Zag11"/>
          <w:rFonts w:eastAsia="@Arial Unicode MS"/>
          <w:i w:val="0"/>
          <w:iCs w:val="0"/>
          <w:szCs w:val="28"/>
          <w:lang w:val="ru-RU"/>
        </w:rPr>
        <w:lastRenderedPageBreak/>
        <w:t>планировании.</w:t>
      </w:r>
    </w:p>
    <w:p w:rsidR="00CF620C" w:rsidRPr="00CF620C" w:rsidRDefault="00CF620C" w:rsidP="00CF620C">
      <w:pPr>
        <w:pStyle w:val="Zag3"/>
        <w:tabs>
          <w:tab w:val="left" w:leader="dot" w:pos="624"/>
        </w:tabs>
        <w:spacing w:after="0" w:line="240" w:lineRule="auto"/>
        <w:ind w:right="-1" w:firstLine="567"/>
        <w:rPr>
          <w:rStyle w:val="Zag11"/>
          <w:rFonts w:eastAsia="@Arial Unicode MS"/>
          <w:szCs w:val="28"/>
          <w:lang w:val="ru-RU"/>
        </w:rPr>
      </w:pPr>
    </w:p>
    <w:p w:rsidR="00CF620C" w:rsidRPr="00DC7CA6" w:rsidRDefault="00CF620C" w:rsidP="00CF620C">
      <w:pPr>
        <w:pStyle w:val="Zag3"/>
        <w:tabs>
          <w:tab w:val="left" w:leader="dot" w:pos="624"/>
        </w:tabs>
        <w:spacing w:after="0" w:line="240" w:lineRule="auto"/>
        <w:ind w:right="-1" w:firstLine="567"/>
        <w:rPr>
          <w:rStyle w:val="Zag11"/>
          <w:rFonts w:eastAsia="@Arial Unicode MS"/>
          <w:b/>
          <w:szCs w:val="28"/>
          <w:u w:val="single"/>
          <w:lang w:val="ru-RU"/>
        </w:rPr>
      </w:pPr>
      <w:r w:rsidRPr="00DC7CA6">
        <w:rPr>
          <w:rStyle w:val="Zag11"/>
          <w:rFonts w:eastAsia="@Arial Unicode MS"/>
          <w:b/>
          <w:szCs w:val="28"/>
          <w:u w:val="single"/>
          <w:lang w:val="ru-RU"/>
        </w:rPr>
        <w:t>Математика</w:t>
      </w: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Числа и величины</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i w:val="0"/>
          <w:iCs w:val="0"/>
          <w:sz w:val="24"/>
          <w:szCs w:val="28"/>
          <w:lang w:val="ru-RU"/>
        </w:rPr>
        <w:t xml:space="preserve">Измерение величин; сравнение и упорядочение величин. </w:t>
      </w:r>
      <w:proofErr w:type="gramStart"/>
      <w:r w:rsidRPr="00CF620C">
        <w:rPr>
          <w:rStyle w:val="Zag11"/>
          <w:rFonts w:ascii="Times New Roman" w:eastAsia="@Arial Unicode MS" w:hAnsi="Times New Roman" w:cs="Times New Roman"/>
          <w:b w:val="0"/>
          <w:bCs w:val="0"/>
          <w:i w:val="0"/>
          <w:iCs w:val="0"/>
          <w:sz w:val="24"/>
          <w:szCs w:val="28"/>
          <w:lang w:val="ru-RU"/>
        </w:rPr>
        <w:t>Единицы массы (грамм, килограмм, центнер, тонна), вместимости (литр), времени (секунда, минута, час).</w:t>
      </w:r>
      <w:proofErr w:type="gramEnd"/>
      <w:r w:rsidRPr="00CF620C">
        <w:rPr>
          <w:rStyle w:val="Zag11"/>
          <w:rFonts w:ascii="Times New Roman" w:eastAsia="@Arial Unicode MS" w:hAnsi="Times New Roman" w:cs="Times New Roman"/>
          <w:b w:val="0"/>
          <w:bCs w:val="0"/>
          <w:i w:val="0"/>
          <w:iCs w:val="0"/>
          <w:sz w:val="24"/>
          <w:szCs w:val="28"/>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Арифметические действия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Алгоритмы письменного сложения, вычитания, умножения и деления многозначных чисел. </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i w:val="0"/>
          <w:iCs w:val="0"/>
          <w:sz w:val="24"/>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Работа с текстовыми задачами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Решение текстовых задач арифметическим способом. Задачи, содержащие отношения «больше (меньше) </w:t>
      </w:r>
      <w:proofErr w:type="gramStart"/>
      <w:r w:rsidRPr="00CF620C">
        <w:rPr>
          <w:rStyle w:val="Zag11"/>
          <w:rFonts w:eastAsia="@Arial Unicode MS"/>
          <w:color w:val="000000"/>
          <w:szCs w:val="28"/>
        </w:rPr>
        <w:t>на</w:t>
      </w:r>
      <w:proofErr w:type="gramEnd"/>
      <w:r w:rsidRPr="00CF620C">
        <w:rPr>
          <w:rStyle w:val="Zag11"/>
          <w:rFonts w:eastAsia="@Arial Unicode MS"/>
          <w:color w:val="000000"/>
          <w:szCs w:val="28"/>
        </w:rPr>
        <w:sym w:font="Symbol" w:char="F0BC"/>
      </w:r>
      <w:r w:rsidRPr="00CF620C">
        <w:rPr>
          <w:rStyle w:val="Zag11"/>
          <w:rFonts w:eastAsia="@Arial Unicode MS"/>
          <w:color w:val="000000"/>
          <w:szCs w:val="28"/>
        </w:rPr>
        <w:t>», «больше (меньше) в</w:t>
      </w:r>
      <w:r w:rsidRPr="00CF620C">
        <w:rPr>
          <w:rStyle w:val="Zag11"/>
          <w:rFonts w:eastAsia="@Arial Unicode MS"/>
          <w:color w:val="000000"/>
          <w:szCs w:val="28"/>
        </w:rPr>
        <w:sym w:font="Symbol" w:char="F0BC"/>
      </w:r>
      <w:r w:rsidRPr="00CF620C">
        <w:rPr>
          <w:rStyle w:val="Zag11"/>
          <w:rFonts w:eastAsia="@Arial Unicode MS"/>
          <w:color w:val="000000"/>
          <w:szCs w:val="28"/>
        </w:rPr>
        <w:t xml:space="preserve">». </w:t>
      </w:r>
      <w:proofErr w:type="gramStart"/>
      <w:r w:rsidRPr="00CF620C">
        <w:rPr>
          <w:rStyle w:val="Zag11"/>
          <w:rFonts w:eastAsia="@Arial Unicode MS"/>
          <w:color w:val="000000"/>
          <w:szCs w:val="28"/>
        </w:rPr>
        <w:t>Зависимости между величинами, характеризующими процессы движения, работы, купли</w:t>
      </w:r>
      <w:r w:rsidRPr="00CF620C">
        <w:rPr>
          <w:rStyle w:val="Zag11"/>
          <w:rFonts w:eastAsia="@Arial Unicode MS"/>
          <w:color w:val="000000"/>
          <w:szCs w:val="28"/>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F620C">
        <w:rPr>
          <w:rStyle w:val="Zag11"/>
          <w:rFonts w:eastAsia="@Arial Unicode MS"/>
          <w:color w:val="000000"/>
          <w:szCs w:val="28"/>
        </w:rPr>
        <w:t xml:space="preserve"> Представление текста задачи (схема, таблица, диаграмма и другие модели).</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i w:val="0"/>
          <w:iCs w:val="0"/>
          <w:sz w:val="24"/>
          <w:szCs w:val="28"/>
          <w:lang w:val="ru-RU"/>
        </w:rPr>
        <w:t>Задачи на нахождение доли целого и целого по его доле.</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Пространственные отношения. Геометрические фигуры</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i w:val="0"/>
          <w:iCs w:val="0"/>
          <w:sz w:val="24"/>
          <w:szCs w:val="28"/>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CF620C">
        <w:rPr>
          <w:rStyle w:val="Zag11"/>
          <w:rFonts w:ascii="Times New Roman" w:eastAsia="@Arial Unicode MS" w:hAnsi="Times New Roman" w:cs="Times New Roman"/>
          <w:b w:val="0"/>
          <w:bCs w:val="0"/>
          <w:i w:val="0"/>
          <w:iCs w:val="0"/>
          <w:sz w:val="24"/>
          <w:szCs w:val="28"/>
          <w:lang w:val="ru-RU"/>
        </w:rPr>
        <w:t>между</w:t>
      </w:r>
      <w:proofErr w:type="gramEnd"/>
      <w:r w:rsidRPr="00CF620C">
        <w:rPr>
          <w:rStyle w:val="Zag11"/>
          <w:rFonts w:ascii="Times New Roman" w:eastAsia="@Arial Unicode MS" w:hAnsi="Times New Roman" w:cs="Times New Roman"/>
          <w:b w:val="0"/>
          <w:bCs w:val="0"/>
          <w:i w:val="0"/>
          <w:iCs w:val="0"/>
          <w:sz w:val="24"/>
          <w:szCs w:val="28"/>
          <w:lang w:val="ru-RU"/>
        </w:rPr>
        <w:t xml:space="preserve"> и пр.). </w:t>
      </w:r>
      <w:proofErr w:type="gramStart"/>
      <w:r w:rsidRPr="00CF620C">
        <w:rPr>
          <w:rStyle w:val="Zag11"/>
          <w:rFonts w:ascii="Times New Roman" w:eastAsia="@Arial Unicode MS" w:hAnsi="Times New Roman" w:cs="Times New Roman"/>
          <w:b w:val="0"/>
          <w:bCs w:val="0"/>
          <w:i w:val="0"/>
          <w:iCs w:val="0"/>
          <w:sz w:val="24"/>
          <w:szCs w:val="28"/>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F620C">
        <w:rPr>
          <w:rStyle w:val="Zag11"/>
          <w:rFonts w:ascii="Times New Roman" w:eastAsia="@Arial Unicode MS" w:hAnsi="Times New Roman" w:cs="Times New Roman"/>
          <w:b w:val="0"/>
          <w:bCs w:val="0"/>
          <w:i w:val="0"/>
          <w:iCs w:val="0"/>
          <w:sz w:val="24"/>
          <w:szCs w:val="28"/>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Геометрические величины</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Геометрические величины и их измерение. Измерение длины отрезка. Единицы длины (</w:t>
      </w:r>
      <w:proofErr w:type="gramStart"/>
      <w:r w:rsidRPr="00CF620C">
        <w:rPr>
          <w:rStyle w:val="Zag11"/>
          <w:rFonts w:eastAsia="@Arial Unicode MS"/>
          <w:color w:val="000000"/>
          <w:szCs w:val="28"/>
        </w:rPr>
        <w:t>мм</w:t>
      </w:r>
      <w:proofErr w:type="gramEnd"/>
      <w:r w:rsidRPr="00CF620C">
        <w:rPr>
          <w:rStyle w:val="Zag11"/>
          <w:rFonts w:eastAsia="@Arial Unicode MS"/>
          <w:color w:val="000000"/>
          <w:szCs w:val="28"/>
        </w:rPr>
        <w:t>, см, дм, м, км). Периметр. Вычисление периметра многоугольника.</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i w:val="0"/>
          <w:iCs w:val="0"/>
          <w:sz w:val="24"/>
          <w:szCs w:val="28"/>
          <w:lang w:val="ru-RU"/>
        </w:rPr>
        <w:t>Площадь геометрической фигуры. Единицы площади (см</w:t>
      </w:r>
      <w:proofErr w:type="gramStart"/>
      <w:r w:rsidRPr="00CF620C">
        <w:rPr>
          <w:rStyle w:val="Zag11"/>
          <w:rFonts w:ascii="Times New Roman" w:eastAsia="@Arial Unicode MS" w:hAnsi="Times New Roman" w:cs="Times New Roman"/>
          <w:b w:val="0"/>
          <w:bCs w:val="0"/>
          <w:i w:val="0"/>
          <w:iCs w:val="0"/>
          <w:sz w:val="24"/>
          <w:szCs w:val="28"/>
          <w:vertAlign w:val="superscript"/>
          <w:lang w:val="ru-RU"/>
        </w:rPr>
        <w:t>2</w:t>
      </w:r>
      <w:proofErr w:type="gramEnd"/>
      <w:r w:rsidRPr="00CF620C">
        <w:rPr>
          <w:rStyle w:val="Zag11"/>
          <w:rFonts w:ascii="Times New Roman" w:eastAsia="@Arial Unicode MS" w:hAnsi="Times New Roman" w:cs="Times New Roman"/>
          <w:b w:val="0"/>
          <w:bCs w:val="0"/>
          <w:i w:val="0"/>
          <w:iCs w:val="0"/>
          <w:sz w:val="24"/>
          <w:szCs w:val="28"/>
          <w:lang w:val="ru-RU"/>
        </w:rPr>
        <w:t>, дм</w:t>
      </w:r>
      <w:r w:rsidRPr="00CF620C">
        <w:rPr>
          <w:rStyle w:val="Zag11"/>
          <w:rFonts w:ascii="Times New Roman" w:eastAsia="@Arial Unicode MS" w:hAnsi="Times New Roman" w:cs="Times New Roman"/>
          <w:b w:val="0"/>
          <w:bCs w:val="0"/>
          <w:i w:val="0"/>
          <w:iCs w:val="0"/>
          <w:sz w:val="24"/>
          <w:szCs w:val="28"/>
          <w:vertAlign w:val="superscript"/>
          <w:lang w:val="ru-RU"/>
        </w:rPr>
        <w:t>2</w:t>
      </w:r>
      <w:r w:rsidRPr="00CF620C">
        <w:rPr>
          <w:rStyle w:val="Zag11"/>
          <w:rFonts w:ascii="Times New Roman" w:eastAsia="@Arial Unicode MS" w:hAnsi="Times New Roman" w:cs="Times New Roman"/>
          <w:b w:val="0"/>
          <w:bCs w:val="0"/>
          <w:i w:val="0"/>
          <w:iCs w:val="0"/>
          <w:sz w:val="24"/>
          <w:szCs w:val="28"/>
          <w:lang w:val="ru-RU"/>
        </w:rPr>
        <w:t>, м</w:t>
      </w:r>
      <w:r w:rsidRPr="00CF620C">
        <w:rPr>
          <w:rStyle w:val="Zag11"/>
          <w:rFonts w:ascii="Times New Roman" w:eastAsia="@Arial Unicode MS" w:hAnsi="Times New Roman" w:cs="Times New Roman"/>
          <w:b w:val="0"/>
          <w:bCs w:val="0"/>
          <w:i w:val="0"/>
          <w:iCs w:val="0"/>
          <w:sz w:val="24"/>
          <w:szCs w:val="28"/>
          <w:vertAlign w:val="superscript"/>
          <w:lang w:val="ru-RU"/>
        </w:rPr>
        <w:t>2</w:t>
      </w:r>
      <w:r w:rsidRPr="00CF620C">
        <w:rPr>
          <w:rStyle w:val="Zag11"/>
          <w:rFonts w:ascii="Times New Roman" w:eastAsia="@Arial Unicode MS" w:hAnsi="Times New Roman" w:cs="Times New Roman"/>
          <w:b w:val="0"/>
          <w:bCs w:val="0"/>
          <w:i w:val="0"/>
          <w:iCs w:val="0"/>
          <w:sz w:val="24"/>
          <w:szCs w:val="28"/>
          <w:lang w:val="ru-RU"/>
        </w:rPr>
        <w:t>). Точное и приближённое измерение площади геометрической фигуры. Вычисление площади прямоугольника.</w:t>
      </w: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Работа с информацией</w:t>
      </w:r>
    </w:p>
    <w:p w:rsidR="00CF620C" w:rsidRPr="00CF620C" w:rsidRDefault="00CF620C" w:rsidP="00CF620C">
      <w:pPr>
        <w:pStyle w:val="Osnova"/>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Сбор и представление информации, связанной со счётом (пересчётом), измерением величин; фиксирование, анализ полученной информации.</w:t>
      </w:r>
    </w:p>
    <w:p w:rsidR="00CF620C" w:rsidRPr="00CF620C" w:rsidRDefault="00CF620C" w:rsidP="00CF620C">
      <w:pPr>
        <w:pStyle w:val="Osnova"/>
        <w:tabs>
          <w:tab w:val="left" w:leader="dot" w:pos="624"/>
        </w:tabs>
        <w:spacing w:line="240" w:lineRule="auto"/>
        <w:ind w:right="-1" w:firstLine="567"/>
        <w:rPr>
          <w:rStyle w:val="Zag11"/>
          <w:rFonts w:ascii="Times New Roman" w:eastAsia="@Arial Unicode MS" w:hAnsi="Times New Roman" w:cs="Times New Roman"/>
          <w:sz w:val="24"/>
          <w:szCs w:val="28"/>
          <w:lang w:val="ru-RU"/>
        </w:rPr>
      </w:pPr>
      <w:proofErr w:type="gramStart"/>
      <w:r w:rsidRPr="00CF620C">
        <w:rPr>
          <w:rStyle w:val="Zag11"/>
          <w:rFonts w:ascii="Times New Roman" w:eastAsia="@Arial Unicode MS" w:hAnsi="Times New Roman" w:cs="Times New Roman"/>
          <w:sz w:val="24"/>
          <w:szCs w:val="28"/>
          <w:lang w:val="ru-RU"/>
        </w:rPr>
        <w:t>Построение простейших  выражений с помощью логических связок и слов («и»; «не»; «если... то</w:t>
      </w:r>
      <w:r w:rsidRPr="00CF620C">
        <w:rPr>
          <w:rStyle w:val="Zag11"/>
          <w:rFonts w:ascii="Times New Roman" w:eastAsia="@Arial Unicode MS" w:hAnsi="Times New Roman" w:cs="Times New Roman"/>
          <w:sz w:val="24"/>
          <w:szCs w:val="28"/>
        </w:rPr>
        <w:sym w:font="Symbol" w:char="F0BC"/>
      </w:r>
      <w:r w:rsidRPr="00CF620C">
        <w:rPr>
          <w:rStyle w:val="Zag11"/>
          <w:rFonts w:ascii="Times New Roman" w:eastAsia="@Arial Unicode MS" w:hAnsi="Times New Roman" w:cs="Times New Roman"/>
          <w:sz w:val="24"/>
          <w:szCs w:val="28"/>
          <w:lang w:val="ru-RU"/>
        </w:rPr>
        <w:t>»; «верно/неверно, что</w:t>
      </w:r>
      <w:r w:rsidRPr="00CF620C">
        <w:rPr>
          <w:rStyle w:val="Zag11"/>
          <w:rFonts w:ascii="Times New Roman" w:eastAsia="@Arial Unicode MS" w:hAnsi="Times New Roman" w:cs="Times New Roman"/>
          <w:sz w:val="24"/>
          <w:szCs w:val="28"/>
        </w:rPr>
        <w:sym w:font="Symbol" w:char="F0BC"/>
      </w:r>
      <w:r w:rsidRPr="00CF620C">
        <w:rPr>
          <w:rStyle w:val="Zag11"/>
          <w:rFonts w:ascii="Times New Roman" w:eastAsia="@Arial Unicode MS" w:hAnsi="Times New Roman" w:cs="Times New Roman"/>
          <w:sz w:val="24"/>
          <w:szCs w:val="28"/>
          <w:lang w:val="ru-RU"/>
        </w:rPr>
        <w:t xml:space="preserve">»; «каждый»; «все»; «некоторые»); истинность </w:t>
      </w:r>
      <w:r w:rsidRPr="00CF620C">
        <w:rPr>
          <w:rStyle w:val="Zag11"/>
          <w:rFonts w:ascii="Times New Roman" w:eastAsia="@Arial Unicode MS" w:hAnsi="Times New Roman" w:cs="Times New Roman"/>
          <w:sz w:val="24"/>
          <w:szCs w:val="28"/>
          <w:lang w:val="ru-RU"/>
        </w:rPr>
        <w:lastRenderedPageBreak/>
        <w:t>утверждений.</w:t>
      </w:r>
      <w:proofErr w:type="gramEnd"/>
    </w:p>
    <w:p w:rsidR="00CF620C" w:rsidRPr="00CF620C" w:rsidRDefault="00CF620C" w:rsidP="00CF620C">
      <w:pPr>
        <w:pStyle w:val="Osnova"/>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F620C" w:rsidRP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r w:rsidRPr="00CF620C">
        <w:rPr>
          <w:rStyle w:val="Zag11"/>
          <w:rFonts w:eastAsia="@Arial Unicode MS"/>
          <w:i w:val="0"/>
          <w:iCs w:val="0"/>
          <w:szCs w:val="28"/>
          <w:lang w:val="ru-RU"/>
        </w:rPr>
        <w:t>Чтение и заполнение таблицы. Интерпретация данных таблицы</w:t>
      </w:r>
      <w:proofErr w:type="gramStart"/>
      <w:r w:rsidRPr="00CF620C">
        <w:rPr>
          <w:rStyle w:val="Zag11"/>
          <w:rFonts w:eastAsia="@Arial Unicode MS"/>
          <w:i w:val="0"/>
          <w:iCs w:val="0"/>
          <w:szCs w:val="28"/>
          <w:lang w:val="ru-RU"/>
        </w:rPr>
        <w:t>.</w:t>
      </w:r>
      <w:proofErr w:type="gramEnd"/>
      <w:r w:rsidRPr="00CF620C">
        <w:rPr>
          <w:rStyle w:val="Zag11"/>
          <w:rFonts w:eastAsia="@Arial Unicode MS"/>
          <w:i w:val="0"/>
          <w:iCs w:val="0"/>
          <w:szCs w:val="28"/>
          <w:lang w:val="ru-RU"/>
        </w:rPr>
        <w:t xml:space="preserve"> </w:t>
      </w:r>
      <w:proofErr w:type="gramStart"/>
      <w:r w:rsidRPr="00CF620C">
        <w:rPr>
          <w:rStyle w:val="Zag11"/>
          <w:rFonts w:eastAsia="@Arial Unicode MS"/>
          <w:i w:val="0"/>
          <w:iCs w:val="0"/>
          <w:szCs w:val="28"/>
          <w:lang w:val="ru-RU"/>
        </w:rPr>
        <w:t>ч</w:t>
      </w:r>
      <w:proofErr w:type="gramEnd"/>
      <w:r w:rsidRPr="00CF620C">
        <w:rPr>
          <w:rStyle w:val="Zag11"/>
          <w:rFonts w:eastAsia="@Arial Unicode MS"/>
          <w:i w:val="0"/>
          <w:iCs w:val="0"/>
          <w:szCs w:val="28"/>
          <w:lang w:val="ru-RU"/>
        </w:rPr>
        <w:t>тение столбчатой диаграммы. Создание простейшей информационной модели (схема, таблица, цепочка).</w:t>
      </w:r>
    </w:p>
    <w:p w:rsidR="00CF620C" w:rsidRPr="00DC7CA6" w:rsidRDefault="00CF620C" w:rsidP="00CF620C">
      <w:pPr>
        <w:pStyle w:val="Zag3"/>
        <w:tabs>
          <w:tab w:val="left" w:leader="dot" w:pos="624"/>
        </w:tabs>
        <w:spacing w:after="0" w:line="240" w:lineRule="auto"/>
        <w:ind w:right="-1" w:firstLine="567"/>
        <w:rPr>
          <w:rStyle w:val="Zag11"/>
          <w:rFonts w:eastAsia="@Arial Unicode MS"/>
          <w:b/>
          <w:szCs w:val="28"/>
          <w:u w:val="single"/>
          <w:lang w:val="ru-RU"/>
        </w:rPr>
      </w:pPr>
      <w:r w:rsidRPr="00DC7CA6">
        <w:rPr>
          <w:rStyle w:val="Zag11"/>
          <w:rFonts w:eastAsia="@Arial Unicode MS"/>
          <w:b/>
          <w:szCs w:val="28"/>
          <w:u w:val="single"/>
          <w:lang w:val="ru-RU"/>
        </w:rPr>
        <w:t>Окружающий мир</w:t>
      </w: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Человек и природа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F620C">
        <w:rPr>
          <w:rStyle w:val="Zag11"/>
          <w:rFonts w:eastAsia="@Arial Unicode MS"/>
          <w:color w:val="000000"/>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Звёзды и планеты. </w:t>
      </w:r>
      <w:r w:rsidRPr="00CF620C">
        <w:rPr>
          <w:rStyle w:val="Zag11"/>
          <w:rFonts w:eastAsia="@Arial Unicode MS"/>
          <w:i/>
          <w:iCs/>
          <w:color w:val="000000"/>
          <w:szCs w:val="28"/>
        </w:rPr>
        <w:t>Солнце</w:t>
      </w:r>
      <w:r w:rsidRPr="00CF620C">
        <w:rPr>
          <w:rStyle w:val="Zag11"/>
          <w:rFonts w:eastAsia="@Arial Unicode MS"/>
          <w:color w:val="000000"/>
          <w:szCs w:val="28"/>
        </w:rPr>
        <w:t xml:space="preserve"> — </w:t>
      </w:r>
      <w:r w:rsidRPr="00CF620C">
        <w:rPr>
          <w:rStyle w:val="Zag11"/>
          <w:rFonts w:eastAsia="@Arial Unicode MS"/>
          <w:i/>
          <w:iCs/>
          <w:color w:val="000000"/>
          <w:szCs w:val="28"/>
        </w:rPr>
        <w:t>ближайшая к нам звезда, источник света и тепла для всего живого на Земле</w:t>
      </w:r>
      <w:r w:rsidRPr="00CF620C">
        <w:rPr>
          <w:rStyle w:val="Zag11"/>
          <w:rFonts w:eastAsia="@Arial Unicode MS"/>
          <w:color w:val="000000"/>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F620C">
        <w:rPr>
          <w:rStyle w:val="Zag11"/>
          <w:rFonts w:eastAsia="@Arial Unicode MS"/>
          <w:i/>
          <w:iCs/>
          <w:color w:val="000000"/>
          <w:szCs w:val="28"/>
        </w:rPr>
        <w:t>Важнейшие природные объекты своей страны, района</w:t>
      </w:r>
      <w:r w:rsidRPr="00CF620C">
        <w:rPr>
          <w:rStyle w:val="Zag11"/>
          <w:rFonts w:eastAsia="@Arial Unicode MS"/>
          <w:color w:val="000000"/>
          <w:szCs w:val="28"/>
        </w:rPr>
        <w:t>. Ориентирование на местности. Компас.</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Смена дня и ночи на Земле. Вращение Земли как причина смены дня и ночи. Времена года, их особенности (на основе наблюдений). </w:t>
      </w:r>
      <w:r w:rsidRPr="00CF620C">
        <w:rPr>
          <w:rStyle w:val="Zag11"/>
          <w:rFonts w:eastAsia="@Arial Unicode MS"/>
          <w:i/>
          <w:iCs/>
          <w:color w:val="000000"/>
          <w:szCs w:val="28"/>
        </w:rPr>
        <w:t>Обращение Земли вокруг Солнца как причина смены времён года</w:t>
      </w:r>
      <w:r w:rsidRPr="00CF620C">
        <w:rPr>
          <w:rStyle w:val="Zag11"/>
          <w:rFonts w:eastAsia="@Arial Unicode MS"/>
          <w:color w:val="000000"/>
          <w:szCs w:val="28"/>
        </w:rPr>
        <w:t>. Смена времён года в родном крае на основе наблюдений.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Погода, её составляющие (температура воздуха, облачность, осадки, ветер). Наблюдение за погодой своего края. </w:t>
      </w:r>
      <w:r w:rsidRPr="00CF620C">
        <w:rPr>
          <w:rStyle w:val="Zag11"/>
          <w:rFonts w:eastAsia="@Arial Unicode MS"/>
          <w:i/>
          <w:iCs/>
          <w:color w:val="000000"/>
          <w:szCs w:val="28"/>
        </w:rPr>
        <w:t>Предсказание погоды и его значение в жизни людей</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Воздух — смесь газов. Свойства воздуха. Значение воздуха для растений, животных, человека.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Почва, её состав, значение для живой природы и для хозяйственной жизни человека.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Pr>
          <w:rStyle w:val="Zag11"/>
          <w:rFonts w:eastAsia="@Arial Unicode MS"/>
          <w:color w:val="000000"/>
          <w:szCs w:val="28"/>
        </w:rPr>
        <w:t>Растения, их разнообразие:</w:t>
      </w:r>
      <w:r w:rsidRPr="00CF620C">
        <w:rPr>
          <w:rStyle w:val="Zag11"/>
          <w:rFonts w:eastAsia="@Arial Unicode MS"/>
          <w:color w:val="000000"/>
          <w:szCs w:val="28"/>
        </w:rPr>
        <w:t xml:space="preserve"> части растения (корень, стебель, лист, цветок, плод, семя).</w:t>
      </w:r>
      <w:proofErr w:type="gramEnd"/>
      <w:r w:rsidRPr="00CF620C">
        <w:rPr>
          <w:rStyle w:val="Zag11"/>
          <w:rFonts w:eastAsia="@Arial Unicode MS"/>
          <w:color w:val="000000"/>
          <w:szCs w:val="28"/>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Грибы: съедобные и ядовитые. Правила сбора грибов.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Лес, луг, водоём — единство живой и неживой природы (солнечный свет, воздух, вода, почва, растения, животные).</w:t>
      </w:r>
      <w:proofErr w:type="gramEnd"/>
      <w:r w:rsidRPr="00CF620C">
        <w:rPr>
          <w:rStyle w:val="Zag11"/>
          <w:rFonts w:eastAsia="@Arial Unicode MS"/>
          <w:color w:val="000000"/>
          <w:szCs w:val="28"/>
        </w:rPr>
        <w:t xml:space="preserve"> </w:t>
      </w:r>
      <w:r w:rsidRPr="00CF620C">
        <w:rPr>
          <w:rStyle w:val="Zag11"/>
          <w:rFonts w:eastAsia="@Arial Unicode MS"/>
          <w:i/>
          <w:iCs/>
          <w:color w:val="000000"/>
          <w:szCs w:val="28"/>
        </w:rPr>
        <w:t xml:space="preserve">Круговорот веществ. Взаимосвязи в природном сообществе: растения — пища и укрытие для животных; животные — распространители плодов и семян </w:t>
      </w:r>
      <w:r w:rsidRPr="00CF620C">
        <w:rPr>
          <w:rStyle w:val="Zag11"/>
          <w:rFonts w:eastAsia="@Arial Unicode MS"/>
          <w:i/>
          <w:iCs/>
          <w:color w:val="000000"/>
          <w:szCs w:val="28"/>
        </w:rPr>
        <w:lastRenderedPageBreak/>
        <w:t>растений. Влияние человека на природные сообщества. Природные сообщества родного края (2—3 примера на основе наблюдений)</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i w:val="0"/>
          <w:iCs w:val="0"/>
          <w:sz w:val="24"/>
          <w:szCs w:val="28"/>
          <w:lang w:val="ru-RU"/>
        </w:rPr>
        <w:t xml:space="preserve">Общее представление о строении тела человека. </w:t>
      </w:r>
      <w:proofErr w:type="gramStart"/>
      <w:r w:rsidRPr="00CF620C">
        <w:rPr>
          <w:rStyle w:val="Zag11"/>
          <w:rFonts w:ascii="Times New Roman" w:eastAsia="@Arial Unicode MS" w:hAnsi="Times New Roman" w:cs="Times New Roman"/>
          <w:b w:val="0"/>
          <w:bCs w:val="0"/>
          <w:i w:val="0"/>
          <w:iCs w:val="0"/>
          <w:sz w:val="24"/>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F620C">
        <w:rPr>
          <w:rStyle w:val="Zag11"/>
          <w:rFonts w:ascii="Times New Roman" w:eastAsia="@Arial Unicode MS" w:hAnsi="Times New Roman" w:cs="Times New Roman"/>
          <w:b w:val="0"/>
          <w:bCs w:val="0"/>
          <w:i w:val="0"/>
          <w:iCs w:val="0"/>
          <w:sz w:val="24"/>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Человек и общество</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F620C">
        <w:rPr>
          <w:rStyle w:val="Zag11"/>
          <w:rFonts w:eastAsia="@Arial Unicode MS"/>
          <w:i/>
          <w:iCs/>
          <w:color w:val="000000"/>
          <w:szCs w:val="28"/>
        </w:rPr>
        <w:t>Внутренний мир человека: общее представление о человеческих свойствах и качествах</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F620C">
        <w:rPr>
          <w:rStyle w:val="Zag11"/>
          <w:rFonts w:eastAsia="@Arial Unicode MS"/>
          <w:i/>
          <w:iCs/>
          <w:color w:val="000000"/>
          <w:szCs w:val="28"/>
        </w:rPr>
        <w:t>Хозяйство семьи</w:t>
      </w:r>
      <w:r w:rsidRPr="00CF620C">
        <w:rPr>
          <w:rStyle w:val="Zag11"/>
          <w:rFonts w:eastAsia="@Arial Unicode MS"/>
          <w:color w:val="000000"/>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Друзья, взаимоотношения между ними; ценность дружбы, согласия, взаимной помощи. Правила взаимоотношений </w:t>
      </w:r>
      <w:proofErr w:type="gramStart"/>
      <w:r w:rsidRPr="00CF620C">
        <w:rPr>
          <w:rStyle w:val="Zag11"/>
          <w:rFonts w:eastAsia="@Arial Unicode MS"/>
          <w:color w:val="000000"/>
          <w:szCs w:val="28"/>
        </w:rPr>
        <w:t>со</w:t>
      </w:r>
      <w:proofErr w:type="gramEnd"/>
      <w:r w:rsidRPr="00CF620C">
        <w:rPr>
          <w:rStyle w:val="Zag11"/>
          <w:rFonts w:eastAsia="@Arial Unicode MS"/>
          <w:color w:val="000000"/>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color w:val="000000"/>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CF620C">
        <w:rPr>
          <w:rStyle w:val="Zag11"/>
          <w:rFonts w:eastAsia="@Arial Unicode MS"/>
          <w:i/>
          <w:iCs/>
          <w:color w:val="000000"/>
          <w:szCs w:val="28"/>
        </w:rPr>
        <w:t>Средства связи</w:t>
      </w:r>
      <w:r w:rsidRPr="00CF620C">
        <w:rPr>
          <w:rStyle w:val="Zag11"/>
          <w:rFonts w:eastAsia="@Arial Unicode MS"/>
          <w:color w:val="000000"/>
          <w:szCs w:val="28"/>
        </w:rPr>
        <w:t xml:space="preserve">: </w:t>
      </w:r>
      <w:r w:rsidRPr="00CF620C">
        <w:rPr>
          <w:rStyle w:val="Zag11"/>
          <w:rFonts w:eastAsia="@Arial Unicode MS"/>
          <w:i/>
          <w:iCs/>
          <w:color w:val="000000"/>
          <w:szCs w:val="28"/>
        </w:rPr>
        <w:t>почта</w:t>
      </w:r>
      <w:r w:rsidRPr="00CF620C">
        <w:rPr>
          <w:rStyle w:val="Zag11"/>
          <w:rFonts w:eastAsia="@Arial Unicode MS"/>
          <w:color w:val="000000"/>
          <w:szCs w:val="28"/>
        </w:rPr>
        <w:t xml:space="preserve">, </w:t>
      </w:r>
      <w:r w:rsidRPr="00CF620C">
        <w:rPr>
          <w:rStyle w:val="Zag11"/>
          <w:rFonts w:eastAsia="@Arial Unicode MS"/>
          <w:i/>
          <w:iCs/>
          <w:color w:val="000000"/>
          <w:szCs w:val="28"/>
        </w:rPr>
        <w:t>телеграф</w:t>
      </w:r>
      <w:r w:rsidRPr="00CF620C">
        <w:rPr>
          <w:rStyle w:val="Zag11"/>
          <w:rFonts w:eastAsia="@Arial Unicode MS"/>
          <w:color w:val="000000"/>
          <w:szCs w:val="28"/>
        </w:rPr>
        <w:t xml:space="preserve">, </w:t>
      </w:r>
      <w:r w:rsidRPr="00CF620C">
        <w:rPr>
          <w:rStyle w:val="Zag11"/>
          <w:rFonts w:eastAsia="@Arial Unicode MS"/>
          <w:i/>
          <w:iCs/>
          <w:color w:val="000000"/>
          <w:szCs w:val="28"/>
        </w:rPr>
        <w:t>телефон, электронная почта, ауди</w:t>
      </w:r>
      <w:proofErr w:type="gramStart"/>
      <w:r w:rsidRPr="00CF620C">
        <w:rPr>
          <w:rStyle w:val="Zag11"/>
          <w:rFonts w:eastAsia="@Arial Unicode MS"/>
          <w:i/>
          <w:iCs/>
          <w:color w:val="000000"/>
          <w:szCs w:val="28"/>
        </w:rPr>
        <w:t>о-</w:t>
      </w:r>
      <w:proofErr w:type="gramEnd"/>
      <w:r w:rsidRPr="00CF620C">
        <w:rPr>
          <w:rStyle w:val="Zag11"/>
          <w:rFonts w:eastAsia="@Arial Unicode MS"/>
          <w:i/>
          <w:iCs/>
          <w:color w:val="000000"/>
          <w:szCs w:val="28"/>
        </w:rPr>
        <w:t xml:space="preserve"> и </w:t>
      </w:r>
      <w:proofErr w:type="spellStart"/>
      <w:r w:rsidRPr="00CF620C">
        <w:rPr>
          <w:rStyle w:val="Zag11"/>
          <w:rFonts w:eastAsia="@Arial Unicode MS"/>
          <w:i/>
          <w:iCs/>
          <w:color w:val="000000"/>
          <w:szCs w:val="28"/>
        </w:rPr>
        <w:t>видеочаты</w:t>
      </w:r>
      <w:proofErr w:type="spellEnd"/>
      <w:r w:rsidRPr="00CF620C">
        <w:rPr>
          <w:rStyle w:val="Zag11"/>
          <w:rFonts w:eastAsia="@Arial Unicode MS"/>
          <w:i/>
          <w:iCs/>
          <w:color w:val="000000"/>
          <w:szCs w:val="28"/>
        </w:rPr>
        <w:t>, форум.</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i/>
          <w:iCs/>
          <w:color w:val="000000"/>
          <w:szCs w:val="28"/>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CF620C">
        <w:rPr>
          <w:rStyle w:val="Zag11"/>
          <w:rFonts w:eastAsia="@Arial Unicode MS"/>
          <w:color w:val="000000"/>
          <w:szCs w:val="28"/>
        </w:rPr>
        <w:t>M</w:t>
      </w:r>
      <w:proofErr w:type="gramEnd"/>
      <w:r w:rsidRPr="00CF620C">
        <w:rPr>
          <w:rStyle w:val="Zag11"/>
          <w:rFonts w:eastAsia="@Arial Unicode MS"/>
          <w:color w:val="000000"/>
          <w:szCs w:val="28"/>
        </w:rPr>
        <w:t>арта</w:t>
      </w:r>
      <w:proofErr w:type="spellEnd"/>
      <w:r w:rsidRPr="00CF620C">
        <w:rPr>
          <w:rStyle w:val="Zag11"/>
          <w:rFonts w:eastAsia="@Arial Unicode MS"/>
          <w:color w:val="000000"/>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Россия на карте, государственная граница России.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Города России. Санкт-Петербург: достопримечательности (Зимний дворец, памятник Петру I — Медный всадник, </w:t>
      </w:r>
      <w:r w:rsidRPr="00CF620C">
        <w:rPr>
          <w:rStyle w:val="Zag11"/>
          <w:rFonts w:eastAsia="@Arial Unicode MS"/>
          <w:i/>
          <w:iCs/>
          <w:color w:val="000000"/>
          <w:szCs w:val="28"/>
        </w:rPr>
        <w:t>разводные мосты через Неву</w:t>
      </w:r>
      <w:r w:rsidRPr="00CF620C">
        <w:rPr>
          <w:rStyle w:val="Zag11"/>
          <w:rFonts w:eastAsia="@Arial Unicode MS"/>
          <w:color w:val="000000"/>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Родной край — частица России. </w:t>
      </w:r>
      <w:proofErr w:type="gramStart"/>
      <w:r w:rsidRPr="00CF620C">
        <w:rPr>
          <w:rStyle w:val="Zag11"/>
          <w:rFonts w:eastAsia="@Arial Unicode MS"/>
          <w:color w:val="000000"/>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CF620C">
        <w:rPr>
          <w:rStyle w:val="Zag11"/>
          <w:rFonts w:eastAsia="@Arial Unicode MS"/>
          <w:color w:val="000000"/>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i w:val="0"/>
          <w:iCs w:val="0"/>
          <w:sz w:val="24"/>
          <w:szCs w:val="28"/>
          <w:lang w:val="ru-RU"/>
        </w:rPr>
        <w:t xml:space="preserve">Страны и народы мира. Общее представление о многообразии стран, народов, религий на Земле. </w:t>
      </w:r>
      <w:r w:rsidRPr="00CF620C">
        <w:rPr>
          <w:rStyle w:val="Zag11"/>
          <w:rFonts w:ascii="Times New Roman" w:eastAsia="@Arial Unicode MS" w:hAnsi="Times New Roman" w:cs="Times New Roman"/>
          <w:b w:val="0"/>
          <w:bCs w:val="0"/>
          <w:sz w:val="24"/>
          <w:szCs w:val="28"/>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F620C">
        <w:rPr>
          <w:rStyle w:val="Zag11"/>
          <w:rFonts w:ascii="Times New Roman" w:eastAsia="@Arial Unicode MS" w:hAnsi="Times New Roman" w:cs="Times New Roman"/>
          <w:b w:val="0"/>
          <w:bCs w:val="0"/>
          <w:i w:val="0"/>
          <w:iCs w:val="0"/>
          <w:sz w:val="24"/>
          <w:szCs w:val="28"/>
          <w:lang w:val="ru-RU"/>
        </w:rPr>
        <w:t>.</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Правила безопасной жизни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Ценность здоровья и здорового образа жизни.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w:t>
      </w:r>
      <w:r w:rsidRPr="00CF620C">
        <w:rPr>
          <w:rStyle w:val="Zag11"/>
          <w:rFonts w:eastAsia="@Arial Unicode MS"/>
          <w:color w:val="000000"/>
          <w:szCs w:val="28"/>
        </w:rPr>
        <w:lastRenderedPageBreak/>
        <w:t>физического и нравственного здоровья. Номера телефонов экстренной помощи. Первая помощь при лёгких травмах (</w:t>
      </w:r>
      <w:r w:rsidRPr="00CF620C">
        <w:rPr>
          <w:rStyle w:val="Zag11"/>
          <w:rFonts w:eastAsia="@Arial Unicode MS"/>
          <w:i/>
          <w:iCs/>
          <w:color w:val="000000"/>
          <w:szCs w:val="28"/>
        </w:rPr>
        <w:t>ушиб</w:t>
      </w:r>
      <w:r w:rsidRPr="00CF620C">
        <w:rPr>
          <w:rStyle w:val="Zag11"/>
          <w:rFonts w:eastAsia="@Arial Unicode MS"/>
          <w:color w:val="000000"/>
          <w:szCs w:val="28"/>
        </w:rPr>
        <w:t xml:space="preserve">, </w:t>
      </w:r>
      <w:r w:rsidRPr="00CF620C">
        <w:rPr>
          <w:rStyle w:val="Zag11"/>
          <w:rFonts w:eastAsia="@Arial Unicode MS"/>
          <w:i/>
          <w:iCs/>
          <w:color w:val="000000"/>
          <w:szCs w:val="28"/>
        </w:rPr>
        <w:t>порез</w:t>
      </w:r>
      <w:r w:rsidRPr="00CF620C">
        <w:rPr>
          <w:rStyle w:val="Zag11"/>
          <w:rFonts w:eastAsia="@Arial Unicode MS"/>
          <w:color w:val="000000"/>
          <w:szCs w:val="28"/>
        </w:rPr>
        <w:t xml:space="preserve">, </w:t>
      </w:r>
      <w:r w:rsidRPr="00CF620C">
        <w:rPr>
          <w:rStyle w:val="Zag11"/>
          <w:rFonts w:eastAsia="@Arial Unicode MS"/>
          <w:i/>
          <w:iCs/>
          <w:color w:val="000000"/>
          <w:szCs w:val="28"/>
        </w:rPr>
        <w:t>ожог</w:t>
      </w:r>
      <w:r w:rsidRPr="00CF620C">
        <w:rPr>
          <w:rStyle w:val="Zag11"/>
          <w:rFonts w:eastAsia="@Arial Unicode MS"/>
          <w:color w:val="000000"/>
          <w:szCs w:val="28"/>
        </w:rPr>
        <w:t xml:space="preserve">), </w:t>
      </w:r>
      <w:r w:rsidRPr="00CF620C">
        <w:rPr>
          <w:rStyle w:val="Zag11"/>
          <w:rFonts w:eastAsia="@Arial Unicode MS"/>
          <w:i/>
          <w:iCs/>
          <w:color w:val="000000"/>
          <w:szCs w:val="28"/>
        </w:rPr>
        <w:t>обмораживании</w:t>
      </w:r>
      <w:r w:rsidRPr="00CF620C">
        <w:rPr>
          <w:rStyle w:val="Zag11"/>
          <w:rFonts w:eastAsia="@Arial Unicode MS"/>
          <w:color w:val="000000"/>
          <w:szCs w:val="28"/>
        </w:rPr>
        <w:t xml:space="preserve">, </w:t>
      </w:r>
      <w:r w:rsidRPr="00CF620C">
        <w:rPr>
          <w:rStyle w:val="Zag11"/>
          <w:rFonts w:eastAsia="@Arial Unicode MS"/>
          <w:i/>
          <w:iCs/>
          <w:color w:val="000000"/>
          <w:szCs w:val="28"/>
        </w:rPr>
        <w:t>перегреве</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Правила безопасного поведения в природе.</w:t>
      </w:r>
    </w:p>
    <w:p w:rsidR="00CF620C" w:rsidRP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r w:rsidRPr="00CF620C">
        <w:rPr>
          <w:rStyle w:val="Zag11"/>
          <w:rFonts w:eastAsia="@Arial Unicode MS"/>
          <w:i w:val="0"/>
          <w:iCs w:val="0"/>
          <w:szCs w:val="28"/>
          <w:lang w:val="ru-RU"/>
        </w:rPr>
        <w:t>Забота о здоровье и безопасности окружающих людей — нравственный долг каждого человека.</w:t>
      </w:r>
    </w:p>
    <w:p w:rsidR="00CF620C" w:rsidRPr="001818C5" w:rsidRDefault="001818C5" w:rsidP="00CF620C">
      <w:pPr>
        <w:pStyle w:val="Zag3"/>
        <w:tabs>
          <w:tab w:val="left" w:leader="dot" w:pos="624"/>
        </w:tabs>
        <w:spacing w:after="0" w:line="240" w:lineRule="auto"/>
        <w:ind w:right="-1" w:firstLine="567"/>
        <w:rPr>
          <w:rStyle w:val="Zag11"/>
          <w:rFonts w:eastAsia="@Arial Unicode MS"/>
          <w:b/>
          <w:i w:val="0"/>
          <w:szCs w:val="28"/>
          <w:u w:val="single"/>
          <w:lang w:val="ru-RU"/>
        </w:rPr>
      </w:pPr>
      <w:r w:rsidRPr="001818C5">
        <w:rPr>
          <w:rStyle w:val="Zag11"/>
          <w:rFonts w:eastAsia="@Arial Unicode MS"/>
          <w:b/>
          <w:i w:val="0"/>
          <w:szCs w:val="28"/>
          <w:u w:val="single"/>
          <w:lang w:val="ru-RU"/>
        </w:rPr>
        <w:t>Основы религиозных культур и светской этики</w:t>
      </w:r>
    </w:p>
    <w:p w:rsidR="001818C5" w:rsidRPr="00407DC5" w:rsidRDefault="001818C5" w:rsidP="001818C5">
      <w:pPr>
        <w:ind w:firstLine="567"/>
        <w:jc w:val="center"/>
        <w:rPr>
          <w:b/>
        </w:rPr>
      </w:pPr>
      <w:r w:rsidRPr="00407DC5">
        <w:rPr>
          <w:b/>
        </w:rPr>
        <w:t>Пояснительная записка</w:t>
      </w:r>
    </w:p>
    <w:p w:rsidR="001818C5" w:rsidRPr="00594073" w:rsidRDefault="001818C5" w:rsidP="001818C5">
      <w:pPr>
        <w:pStyle w:val="af9"/>
        <w:ind w:firstLine="708"/>
        <w:jc w:val="both"/>
        <w:rPr>
          <w:rFonts w:ascii="Times New Roman" w:hAnsi="Times New Roman"/>
        </w:rPr>
      </w:pPr>
      <w:r w:rsidRPr="00594073">
        <w:rPr>
          <w:rFonts w:ascii="Times New Roman" w:hAnsi="Times New Roman"/>
        </w:rPr>
        <w:t>Проблема воспитания толерантности и нравственной идентификации подрастающего поколения сегодня волнует общественность во всем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Культуре и искусстве невозможно оставить вне рамок школьной программы без существенного ущерба для качества образования, становления личности.</w:t>
      </w:r>
    </w:p>
    <w:p w:rsidR="001818C5" w:rsidRPr="00594073" w:rsidRDefault="001818C5" w:rsidP="001818C5">
      <w:pPr>
        <w:pStyle w:val="af9"/>
        <w:ind w:firstLine="708"/>
        <w:jc w:val="both"/>
        <w:rPr>
          <w:rFonts w:ascii="Times New Roman" w:hAnsi="Times New Roman"/>
        </w:rPr>
      </w:pPr>
      <w:r w:rsidRPr="00594073">
        <w:rPr>
          <w:rFonts w:ascii="Times New Roman" w:hAnsi="Times New Roman"/>
        </w:rPr>
        <w:t>Вопросы, связанные с введением в школьную программу информации об основах религиозных культур, рассматриваемых в рамках культурологического подхода, имеют сегодня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помимо прочего, задачи духовно-нравственного воспитания граждан России, достаточно высок, чтобы остаться без ответа.</w:t>
      </w:r>
    </w:p>
    <w:p w:rsidR="001818C5" w:rsidRPr="00594073" w:rsidRDefault="001818C5" w:rsidP="001818C5">
      <w:pPr>
        <w:pStyle w:val="af9"/>
        <w:ind w:firstLine="708"/>
        <w:jc w:val="both"/>
        <w:rPr>
          <w:rFonts w:ascii="Times New Roman" w:hAnsi="Times New Roman"/>
        </w:rPr>
      </w:pPr>
      <w:r w:rsidRPr="00594073">
        <w:rPr>
          <w:rFonts w:ascii="Times New Roman" w:hAnsi="Times New Roman"/>
        </w:rPr>
        <w:t>В то же время преподавания основ религиозной и нерелигиозной культуры в общеобразовательной школе приводит к необходимости решения труднейших культурологических, этических, правовых, психологических, дидактических и воспитательных проблем.</w:t>
      </w:r>
    </w:p>
    <w:p w:rsidR="001818C5" w:rsidRPr="00594073" w:rsidRDefault="001818C5" w:rsidP="001818C5">
      <w:pPr>
        <w:pStyle w:val="af9"/>
        <w:ind w:firstLine="708"/>
        <w:jc w:val="both"/>
        <w:rPr>
          <w:rFonts w:ascii="Times New Roman" w:hAnsi="Times New Roman"/>
        </w:rPr>
      </w:pPr>
      <w:r w:rsidRPr="00594073">
        <w:rPr>
          <w:rFonts w:ascii="Times New Roman" w:hAnsi="Times New Roman"/>
        </w:rPr>
        <w:t xml:space="preserve">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 </w:t>
      </w:r>
    </w:p>
    <w:p w:rsidR="001818C5" w:rsidRPr="001818C5" w:rsidRDefault="001818C5" w:rsidP="001818C5">
      <w:pPr>
        <w:pStyle w:val="af9"/>
        <w:ind w:firstLine="708"/>
        <w:jc w:val="both"/>
        <w:rPr>
          <w:rFonts w:ascii="Times New Roman" w:hAnsi="Times New Roman"/>
        </w:rPr>
      </w:pPr>
      <w:r w:rsidRPr="00594073">
        <w:rPr>
          <w:rFonts w:ascii="Times New Roman" w:hAnsi="Times New Roman"/>
        </w:rPr>
        <w:t>В школе на родительских собраниях родители (законные представители) будущих четвероклассников выбирают один из шести модулей, предлагаемых курсом «Основы религиозных культур и светской э</w:t>
      </w:r>
      <w:r>
        <w:rPr>
          <w:rFonts w:ascii="Times New Roman" w:hAnsi="Times New Roman"/>
        </w:rPr>
        <w:t>тики» для изучения их ребёнком.</w:t>
      </w:r>
    </w:p>
    <w:p w:rsidR="001818C5" w:rsidRPr="00407DC5" w:rsidRDefault="001818C5" w:rsidP="001818C5">
      <w:pPr>
        <w:jc w:val="both"/>
      </w:pPr>
      <w:r w:rsidRPr="00407DC5">
        <w:t xml:space="preserve">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 Курс должен сыграть важную </w:t>
      </w:r>
      <w:proofErr w:type="gramStart"/>
      <w:r w:rsidRPr="00407DC5">
        <w:t>роль</w:t>
      </w:r>
      <w:proofErr w:type="gramEnd"/>
      <w:r w:rsidRPr="00407DC5">
        <w:t xml:space="preserve"> как в расширение образовательного кругозора учащегося, так и в воспитательном процессе формирование порядочного, честного, достойного гражданина. </w:t>
      </w:r>
    </w:p>
    <w:p w:rsidR="001818C5" w:rsidRPr="00407DC5" w:rsidRDefault="001818C5" w:rsidP="001818C5">
      <w:pPr>
        <w:jc w:val="both"/>
      </w:pPr>
      <w:r w:rsidRPr="00407DC5">
        <w:t xml:space="preserve">Основной принцип, заложенный в содержании курса, - общность в многообразии, </w:t>
      </w:r>
      <w:proofErr w:type="spellStart"/>
      <w:r w:rsidRPr="00407DC5">
        <w:t>многоединстве</w:t>
      </w:r>
      <w:proofErr w:type="spellEnd"/>
      <w:r w:rsidRPr="00407DC5">
        <w:t xml:space="preserve">, </w:t>
      </w:r>
      <w:proofErr w:type="spellStart"/>
      <w:r w:rsidRPr="00407DC5">
        <w:t>поликультурность</w:t>
      </w:r>
      <w:proofErr w:type="spellEnd"/>
      <w:r w:rsidRPr="00407DC5">
        <w:t>, - отражает культурную, социальную, этническую, религиозную сложность нашей страны и современного мира.</w:t>
      </w:r>
    </w:p>
    <w:p w:rsidR="001818C5" w:rsidRPr="00407DC5" w:rsidRDefault="001818C5" w:rsidP="001818C5">
      <w:pPr>
        <w:jc w:val="both"/>
      </w:pPr>
      <w:r w:rsidRPr="00407DC5">
        <w:t xml:space="preserve">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отведенного учебного времени с учетом образовательных возможностей младших подростков.      </w:t>
      </w:r>
    </w:p>
    <w:p w:rsidR="001818C5" w:rsidRPr="00407DC5" w:rsidRDefault="001818C5" w:rsidP="001818C5">
      <w:pPr>
        <w:jc w:val="both"/>
      </w:pPr>
      <w:r w:rsidRPr="00407DC5">
        <w:lastRenderedPageBreak/>
        <w:t xml:space="preserve">Образовательный процесс в границах учебного курса и сопутствующей ему системы </w:t>
      </w:r>
      <w:proofErr w:type="spellStart"/>
      <w:r w:rsidRPr="00407DC5">
        <w:t>межпредметных</w:t>
      </w:r>
      <w:proofErr w:type="spellEnd"/>
      <w:r w:rsidRPr="00407DC5">
        <w:t xml:space="preserve"> связей формирует </w:t>
      </w:r>
      <w:proofErr w:type="gramStart"/>
      <w:r w:rsidRPr="00407DC5">
        <w:t>у</w:t>
      </w:r>
      <w:proofErr w:type="gramEnd"/>
      <w:r w:rsidRPr="00407DC5">
        <w:t xml:space="preserve"> обучающихся начальное представление о религиозных культурах и светской этике посредством: </w:t>
      </w:r>
    </w:p>
    <w:p w:rsidR="001818C5" w:rsidRPr="00407DC5" w:rsidRDefault="001818C5" w:rsidP="001818C5">
      <w:pPr>
        <w:jc w:val="both"/>
      </w:pPr>
      <w:r w:rsidRPr="00407DC5">
        <w:t>- 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1818C5" w:rsidRPr="00407DC5" w:rsidRDefault="001818C5" w:rsidP="001818C5">
      <w:pPr>
        <w:jc w:val="both"/>
      </w:pPr>
      <w:r w:rsidRPr="00407DC5">
        <w:t>- педагогического согласования системы базовых ценностей, лежащих в основе содержания модулей учебного курса;</w:t>
      </w:r>
    </w:p>
    <w:p w:rsidR="001818C5" w:rsidRPr="00407DC5" w:rsidRDefault="001818C5" w:rsidP="001818C5">
      <w:pPr>
        <w:jc w:val="both"/>
      </w:pPr>
      <w:r w:rsidRPr="00407DC5">
        <w:t>- 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история и др.);</w:t>
      </w:r>
    </w:p>
    <w:p w:rsidR="001818C5" w:rsidRPr="00407DC5" w:rsidRDefault="001818C5" w:rsidP="001818C5">
      <w:pPr>
        <w:jc w:val="both"/>
      </w:pPr>
      <w:r w:rsidRPr="00407DC5">
        <w:t>- 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1818C5" w:rsidRPr="00407DC5" w:rsidRDefault="001818C5" w:rsidP="001818C5">
      <w:pPr>
        <w:jc w:val="both"/>
      </w:pPr>
      <w:r w:rsidRPr="00407DC5">
        <w:t>- единых требований к результатам освоения содержания учебного курса.</w:t>
      </w:r>
    </w:p>
    <w:p w:rsidR="001818C5" w:rsidRPr="00407DC5" w:rsidRDefault="001818C5" w:rsidP="001818C5">
      <w:pPr>
        <w:jc w:val="both"/>
      </w:pPr>
      <w:r w:rsidRPr="00407DC5">
        <w:t xml:space="preserve">Учебно-воспитательный процесс, осуществляемый в границах учебного курса и системы </w:t>
      </w:r>
      <w:proofErr w:type="spellStart"/>
      <w:r w:rsidRPr="00407DC5">
        <w:t>межпредметных</w:t>
      </w:r>
      <w:proofErr w:type="spellEnd"/>
      <w:r w:rsidRPr="00407DC5">
        <w:t xml:space="preserve"> связей, педагогически моделирует и содержательно раскрывает основы религиозных и светских культурных традиций. Сама национальная духовность с учетом многообразия и глубины ее составляющих не может исчерпываться содержанием этого курса.                </w:t>
      </w:r>
    </w:p>
    <w:p w:rsidR="001818C5" w:rsidRPr="00407DC5" w:rsidRDefault="001818C5" w:rsidP="001818C5">
      <w:pPr>
        <w:jc w:val="both"/>
      </w:pPr>
      <w:r w:rsidRPr="00407DC5">
        <w:t>Основные задачи комплексного учебного курса:</w:t>
      </w:r>
    </w:p>
    <w:p w:rsidR="001818C5" w:rsidRPr="00407DC5" w:rsidRDefault="001818C5" w:rsidP="001818C5">
      <w:pPr>
        <w:jc w:val="both"/>
      </w:pPr>
      <w:r w:rsidRPr="00407DC5">
        <w:t xml:space="preserve">1. 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1818C5" w:rsidRPr="00407DC5" w:rsidRDefault="001818C5" w:rsidP="001818C5">
      <w:pPr>
        <w:jc w:val="both"/>
      </w:pPr>
      <w:r w:rsidRPr="00407DC5">
        <w:t xml:space="preserve">2. развитие представлений младшего подростка о значении нравственных норм и ценностей для достойной жизни личности, семьи, общества; </w:t>
      </w:r>
    </w:p>
    <w:p w:rsidR="001818C5" w:rsidRPr="00407DC5" w:rsidRDefault="001818C5" w:rsidP="001818C5">
      <w:pPr>
        <w:jc w:val="both"/>
      </w:pPr>
      <w:r w:rsidRPr="00407DC5">
        <w:t xml:space="preserve">3.обобщение знаний, понятий и представлений о духовной культуре и морали, полученных </w:t>
      </w:r>
      <w:proofErr w:type="gramStart"/>
      <w:r w:rsidRPr="00407DC5">
        <w:t>обучающимися</w:t>
      </w:r>
      <w:proofErr w:type="gramEnd"/>
      <w:r w:rsidRPr="00407DC5">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1818C5" w:rsidRPr="00407DC5" w:rsidRDefault="001818C5" w:rsidP="001818C5">
      <w:pPr>
        <w:jc w:val="both"/>
      </w:pPr>
      <w:r w:rsidRPr="00407DC5">
        <w:t xml:space="preserve">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 </w:t>
      </w:r>
    </w:p>
    <w:p w:rsidR="001818C5" w:rsidRPr="00407DC5" w:rsidRDefault="001818C5" w:rsidP="001818C5">
      <w:pPr>
        <w:jc w:val="both"/>
      </w:pPr>
      <w:r w:rsidRPr="00407DC5">
        <w:t>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1818C5" w:rsidRPr="00407DC5" w:rsidRDefault="001818C5" w:rsidP="001818C5">
      <w:pPr>
        <w:jc w:val="both"/>
      </w:pPr>
      <w:r w:rsidRPr="00407DC5">
        <w:t>Освоение школьниками учебного содержания каждого из модулей, входящих в учебный курс, должно обеспечить:</w:t>
      </w:r>
    </w:p>
    <w:p w:rsidR="001818C5" w:rsidRPr="00407DC5" w:rsidRDefault="001818C5" w:rsidP="001818C5">
      <w:pPr>
        <w:jc w:val="both"/>
      </w:pPr>
      <w:r w:rsidRPr="00407DC5">
        <w:t>- понимание значения нравственности, морально ответственного поведения в жизни человека и общества;</w:t>
      </w:r>
    </w:p>
    <w:p w:rsidR="001818C5" w:rsidRPr="00407DC5" w:rsidRDefault="001818C5" w:rsidP="001818C5">
      <w:pPr>
        <w:jc w:val="both"/>
      </w:pPr>
      <w:r w:rsidRPr="00407DC5">
        <w:lastRenderedPageBreak/>
        <w:t>- формирование первоначальных представлений об основах религиозных культур и светской этики;</w:t>
      </w:r>
    </w:p>
    <w:p w:rsidR="001818C5" w:rsidRPr="00407DC5" w:rsidRDefault="001818C5" w:rsidP="001818C5">
      <w:pPr>
        <w:jc w:val="both"/>
      </w:pPr>
      <w:r w:rsidRPr="00407DC5">
        <w:t>- формирование уважительного отношения к разным духовным и светским традициям;</w:t>
      </w:r>
    </w:p>
    <w:p w:rsidR="001818C5" w:rsidRPr="00407DC5" w:rsidRDefault="001818C5" w:rsidP="001818C5">
      <w:pPr>
        <w:jc w:val="both"/>
      </w:pPr>
      <w:r w:rsidRPr="00407DC5">
        <w:t>- 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1818C5" w:rsidRPr="00407DC5" w:rsidRDefault="001818C5" w:rsidP="001818C5">
      <w:pPr>
        <w:jc w:val="both"/>
      </w:pPr>
      <w:r w:rsidRPr="00407DC5">
        <w:t>- укрепление средствами образования преемственности поколений на основе сохранения и развития к</w:t>
      </w:r>
      <w:r>
        <w:t>ультурных и духовных ценностей.</w:t>
      </w:r>
    </w:p>
    <w:p w:rsidR="001818C5" w:rsidRPr="00594073" w:rsidRDefault="001818C5" w:rsidP="001818C5">
      <w:pPr>
        <w:pStyle w:val="af1"/>
        <w:ind w:firstLine="567"/>
        <w:jc w:val="center"/>
        <w:rPr>
          <w:b/>
          <w:sz w:val="24"/>
        </w:rPr>
      </w:pPr>
      <w:r w:rsidRPr="00594073">
        <w:rPr>
          <w:b/>
          <w:sz w:val="24"/>
        </w:rPr>
        <w:t>Место предмета «Основы религиозных культур и светской этики» в учебном плане.</w:t>
      </w:r>
    </w:p>
    <w:p w:rsidR="001818C5" w:rsidRPr="00594073" w:rsidRDefault="001818C5" w:rsidP="001818C5">
      <w:pPr>
        <w:pStyle w:val="af1"/>
        <w:ind w:firstLine="567"/>
        <w:jc w:val="center"/>
        <w:rPr>
          <w:b/>
          <w:sz w:val="24"/>
        </w:rPr>
      </w:pPr>
    </w:p>
    <w:p w:rsidR="001818C5" w:rsidRPr="00407DC5" w:rsidRDefault="001818C5" w:rsidP="001818C5">
      <w:pPr>
        <w:ind w:firstLine="539"/>
        <w:jc w:val="both"/>
      </w:pPr>
      <w:r w:rsidRPr="00407DC5">
        <w:t>В учебном плане на изучение  предмета «Основы религиозной культуры и светской этики»  выделяется 34 часа в 4 классе (1 час в неделю, 34 учебные недели).</w:t>
      </w:r>
    </w:p>
    <w:p w:rsidR="001818C5" w:rsidRPr="001818C5" w:rsidRDefault="001818C5" w:rsidP="001818C5">
      <w:pPr>
        <w:pStyle w:val="af1"/>
        <w:rPr>
          <w:lang w:val="ru-RU"/>
        </w:rPr>
      </w:pPr>
    </w:p>
    <w:p w:rsidR="001818C5" w:rsidRPr="00407DC5" w:rsidRDefault="001818C5" w:rsidP="001818C5">
      <w:pPr>
        <w:tabs>
          <w:tab w:val="left" w:pos="1520"/>
        </w:tabs>
        <w:jc w:val="center"/>
        <w:rPr>
          <w:b/>
        </w:rPr>
      </w:pPr>
      <w:r w:rsidRPr="00407DC5">
        <w:rPr>
          <w:b/>
        </w:rPr>
        <w:t xml:space="preserve">Ценностные ориентиры содержания учебного предмета </w:t>
      </w:r>
    </w:p>
    <w:p w:rsidR="001818C5" w:rsidRPr="00407DC5" w:rsidRDefault="001818C5" w:rsidP="001818C5">
      <w:pPr>
        <w:tabs>
          <w:tab w:val="left" w:pos="1520"/>
        </w:tabs>
        <w:jc w:val="center"/>
        <w:rPr>
          <w:b/>
        </w:rPr>
      </w:pPr>
      <w:r w:rsidRPr="00407DC5">
        <w:rPr>
          <w:b/>
        </w:rPr>
        <w:t>«Основы религиозных культур и светской этики».</w:t>
      </w:r>
    </w:p>
    <w:p w:rsidR="001818C5" w:rsidRPr="00407DC5" w:rsidRDefault="001818C5" w:rsidP="001818C5">
      <w:pPr>
        <w:rPr>
          <w:rStyle w:val="FontStyle135"/>
        </w:rPr>
      </w:pPr>
    </w:p>
    <w:p w:rsidR="001818C5" w:rsidRPr="00407DC5" w:rsidRDefault="001818C5" w:rsidP="001818C5">
      <w:pPr>
        <w:jc w:val="both"/>
      </w:pPr>
      <w:r w:rsidRPr="00407DC5">
        <w:t>Учебный курс создает начальные условия для усвоения обучающимися Российской культуры как целостного, самобытного феномена мировой культуры, понимание культурного, религиозного многообразия и исторического, национально-государственного, духовного единства российской жизни.</w:t>
      </w:r>
    </w:p>
    <w:p w:rsidR="001818C5" w:rsidRPr="00407DC5" w:rsidRDefault="001818C5" w:rsidP="001818C5">
      <w:pPr>
        <w:jc w:val="both"/>
      </w:pPr>
      <w:r w:rsidRPr="00407DC5">
        <w:t>Освоение школьниками учебного содержания каждого из модулей, входящих в учебный курс, должно обеспечить:</w:t>
      </w:r>
    </w:p>
    <w:p w:rsidR="001818C5" w:rsidRPr="00407DC5" w:rsidRDefault="001818C5" w:rsidP="001818C5">
      <w:pPr>
        <w:jc w:val="both"/>
      </w:pPr>
      <w:r w:rsidRPr="00407DC5">
        <w:t>- понимание значения нравственности, морального ответственного поведения в жизни человека и общества;</w:t>
      </w:r>
    </w:p>
    <w:p w:rsidR="001818C5" w:rsidRPr="00407DC5" w:rsidRDefault="001818C5" w:rsidP="001818C5">
      <w:pPr>
        <w:jc w:val="both"/>
      </w:pPr>
      <w:r w:rsidRPr="00407DC5">
        <w:t>- формирование первоначальных представлений об основах религиозных культур и светской этики;</w:t>
      </w:r>
    </w:p>
    <w:p w:rsidR="001818C5" w:rsidRPr="00407DC5" w:rsidRDefault="001818C5" w:rsidP="001818C5">
      <w:pPr>
        <w:jc w:val="both"/>
      </w:pPr>
      <w:r w:rsidRPr="00407DC5">
        <w:t>- формирование уважительного отношения к разным духовным и светским традициям;</w:t>
      </w:r>
    </w:p>
    <w:p w:rsidR="001818C5" w:rsidRPr="00407DC5" w:rsidRDefault="001818C5" w:rsidP="001818C5">
      <w:pPr>
        <w:jc w:val="both"/>
      </w:pPr>
      <w:r w:rsidRPr="00407DC5">
        <w:t>- 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1818C5" w:rsidRPr="00407DC5" w:rsidRDefault="001818C5" w:rsidP="001818C5">
      <w:pPr>
        <w:jc w:val="both"/>
      </w:pPr>
      <w:r w:rsidRPr="00407DC5">
        <w:t>- укрепление средствами образования преемственности поколений на основе сохранения и развития культурных и духовных ценностей.</w:t>
      </w:r>
    </w:p>
    <w:p w:rsidR="001818C5" w:rsidRPr="00407DC5" w:rsidRDefault="001818C5" w:rsidP="001818C5">
      <w:pPr>
        <w:jc w:val="both"/>
      </w:pPr>
      <w:r w:rsidRPr="00407DC5">
        <w:t>Цель комплексного учебного курса «Основы религиозных культур и светской этики» - формирование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1818C5" w:rsidRPr="00407DC5" w:rsidRDefault="001818C5" w:rsidP="001818C5">
      <w:pPr>
        <w:jc w:val="both"/>
      </w:pPr>
      <w:r w:rsidRPr="00407DC5">
        <w:lastRenderedPageBreak/>
        <w:t xml:space="preserve">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roofErr w:type="gramStart"/>
      <w:r w:rsidRPr="00407DC5">
        <w:t xml:space="preserve">Основные </w:t>
      </w:r>
      <w:proofErr w:type="spellStart"/>
      <w:r w:rsidRPr="00407DC5">
        <w:t>культорологические</w:t>
      </w:r>
      <w:proofErr w:type="spellEnd"/>
      <w:r w:rsidRPr="00407DC5">
        <w:t xml:space="preserve">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 нерелигиозную.</w:t>
      </w:r>
      <w:proofErr w:type="gramEnd"/>
    </w:p>
    <w:p w:rsidR="001818C5" w:rsidRPr="00407DC5" w:rsidRDefault="001818C5" w:rsidP="001818C5">
      <w:pPr>
        <w:jc w:val="both"/>
        <w:rPr>
          <w:b/>
          <w:sz w:val="28"/>
          <w:szCs w:val="28"/>
        </w:rPr>
      </w:pPr>
    </w:p>
    <w:p w:rsidR="001818C5" w:rsidRPr="00407DC5" w:rsidRDefault="001818C5" w:rsidP="001818C5">
      <w:pPr>
        <w:tabs>
          <w:tab w:val="left" w:pos="0"/>
        </w:tabs>
        <w:jc w:val="center"/>
        <w:rPr>
          <w:b/>
        </w:rPr>
      </w:pPr>
      <w:r w:rsidRPr="00407DC5">
        <w:rPr>
          <w:b/>
        </w:rPr>
        <w:t>Результаты освоения предмета «Основы религиозных культур и светской этики» выпускником начальной школы.</w:t>
      </w:r>
    </w:p>
    <w:p w:rsidR="001818C5" w:rsidRPr="00407DC5" w:rsidRDefault="001818C5" w:rsidP="001818C5">
      <w:pPr>
        <w:tabs>
          <w:tab w:val="left" w:pos="0"/>
        </w:tabs>
        <w:jc w:val="center"/>
        <w:rPr>
          <w:b/>
        </w:rPr>
      </w:pPr>
    </w:p>
    <w:p w:rsidR="001818C5" w:rsidRPr="00407DC5" w:rsidRDefault="001818C5" w:rsidP="001818C5">
      <w:pPr>
        <w:jc w:val="both"/>
      </w:pPr>
      <w:proofErr w:type="gramStart"/>
      <w:r w:rsidRPr="00407DC5">
        <w:t>Обучение детей по программе</w:t>
      </w:r>
      <w:proofErr w:type="gramEnd"/>
      <w:r w:rsidRPr="00407DC5">
        <w:t xml:space="preserve"> курса «Основы религиозных культур и светской этики» должно быть направлено на достижение следующих личностных, </w:t>
      </w:r>
      <w:proofErr w:type="spellStart"/>
      <w:r w:rsidRPr="00407DC5">
        <w:t>метапредметных</w:t>
      </w:r>
      <w:proofErr w:type="spellEnd"/>
      <w:r w:rsidRPr="00407DC5">
        <w:t xml:space="preserve"> и предметных результатов освоения содержания. </w:t>
      </w:r>
    </w:p>
    <w:p w:rsidR="001818C5" w:rsidRPr="00407DC5" w:rsidRDefault="001818C5" w:rsidP="001818C5">
      <w:pPr>
        <w:jc w:val="both"/>
        <w:rPr>
          <w:u w:val="single"/>
        </w:rPr>
      </w:pPr>
      <w:r w:rsidRPr="00407DC5">
        <w:rPr>
          <w:u w:val="single"/>
        </w:rPr>
        <w:t>Требования к личностным результатам:</w:t>
      </w:r>
    </w:p>
    <w:p w:rsidR="001818C5" w:rsidRPr="00407DC5" w:rsidRDefault="001818C5" w:rsidP="001818C5">
      <w:pPr>
        <w:jc w:val="both"/>
      </w:pPr>
      <w:r w:rsidRPr="00407DC5">
        <w:t>- формирование основ российской гражданской идентичности, чувства гордости за свою Родину;</w:t>
      </w:r>
    </w:p>
    <w:p w:rsidR="001818C5" w:rsidRPr="00407DC5" w:rsidRDefault="001818C5" w:rsidP="001818C5">
      <w:pPr>
        <w:jc w:val="both"/>
      </w:pPr>
      <w:r w:rsidRPr="00407DC5">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1818C5" w:rsidRPr="00407DC5" w:rsidRDefault="001818C5" w:rsidP="001818C5">
      <w:pPr>
        <w:jc w:val="both"/>
      </w:pPr>
      <w:r w:rsidRPr="00407DC5">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818C5" w:rsidRPr="00407DC5" w:rsidRDefault="001818C5" w:rsidP="001818C5">
      <w:pPr>
        <w:jc w:val="both"/>
      </w:pPr>
      <w:r w:rsidRPr="00407DC5">
        <w:t>- развитие этических чувств как регуляторов морального поведения;</w:t>
      </w:r>
    </w:p>
    <w:p w:rsidR="001818C5" w:rsidRPr="00407DC5" w:rsidRDefault="001818C5" w:rsidP="001818C5">
      <w:pPr>
        <w:jc w:val="both"/>
      </w:pPr>
      <w:r w:rsidRPr="00407DC5">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1818C5" w:rsidRPr="00407DC5" w:rsidRDefault="001818C5" w:rsidP="001818C5">
      <w:pPr>
        <w:jc w:val="both"/>
      </w:pPr>
      <w:r w:rsidRPr="00407DC5">
        <w:t xml:space="preserve">- развитие навыков сотрудничества </w:t>
      </w:r>
      <w:proofErr w:type="gramStart"/>
      <w:r w:rsidRPr="00407DC5">
        <w:t>со</w:t>
      </w:r>
      <w:proofErr w:type="gramEnd"/>
      <w:r w:rsidRPr="00407DC5">
        <w:t xml:space="preserve"> взрослыми и сверстниками в различных социальных ситуациях, умений не создавать конфликтов и находить выходы из спорный ситуаций;</w:t>
      </w:r>
    </w:p>
    <w:p w:rsidR="001818C5" w:rsidRPr="00407DC5" w:rsidRDefault="001818C5" w:rsidP="001818C5">
      <w:pPr>
        <w:jc w:val="both"/>
        <w:rPr>
          <w:u w:val="single"/>
        </w:rPr>
      </w:pPr>
      <w:r w:rsidRPr="00407DC5">
        <w:t>- наличие мотивации к труду, работе на результат, бережному отношению к материальным духовным ценностям.</w:t>
      </w:r>
    </w:p>
    <w:p w:rsidR="001818C5" w:rsidRPr="00407DC5" w:rsidRDefault="001818C5" w:rsidP="001818C5">
      <w:pPr>
        <w:jc w:val="both"/>
        <w:rPr>
          <w:u w:val="single"/>
        </w:rPr>
      </w:pPr>
      <w:r w:rsidRPr="00407DC5">
        <w:rPr>
          <w:u w:val="single"/>
        </w:rPr>
        <w:t xml:space="preserve">Требования к </w:t>
      </w:r>
      <w:proofErr w:type="spellStart"/>
      <w:r w:rsidRPr="00407DC5">
        <w:rPr>
          <w:u w:val="single"/>
        </w:rPr>
        <w:t>метапредметным</w:t>
      </w:r>
      <w:proofErr w:type="spellEnd"/>
      <w:r w:rsidRPr="00407DC5">
        <w:rPr>
          <w:u w:val="single"/>
        </w:rPr>
        <w:t xml:space="preserve"> результатам:</w:t>
      </w:r>
    </w:p>
    <w:p w:rsidR="001818C5" w:rsidRPr="00407DC5" w:rsidRDefault="001818C5" w:rsidP="001818C5">
      <w:pPr>
        <w:jc w:val="both"/>
        <w:rPr>
          <w:u w:val="single"/>
        </w:rPr>
      </w:pPr>
      <w:r w:rsidRPr="00407DC5">
        <w:rPr>
          <w:u w:val="single"/>
        </w:rPr>
        <w:t>Регулятивные:</w:t>
      </w:r>
    </w:p>
    <w:p w:rsidR="001818C5" w:rsidRPr="00407DC5" w:rsidRDefault="001818C5" w:rsidP="001818C5">
      <w:pPr>
        <w:jc w:val="both"/>
      </w:pPr>
      <w:r w:rsidRPr="00407DC5">
        <w:t>- овладение способностью принимать и сохранять цели и задачи учебной деятельности, а также находить средства ее осуществления;</w:t>
      </w:r>
    </w:p>
    <w:p w:rsidR="001818C5" w:rsidRPr="00407DC5" w:rsidRDefault="001818C5" w:rsidP="001818C5">
      <w:pPr>
        <w:jc w:val="both"/>
      </w:pPr>
      <w:r w:rsidRPr="00407DC5">
        <w:t>- формирование умения планировать, контролировать и оценивать учебные действия в соответствии с поставленной задачей и условиями ее реализации</w:t>
      </w:r>
      <w:proofErr w:type="gramStart"/>
      <w:r w:rsidRPr="00407DC5">
        <w:t xml:space="preserve">;, </w:t>
      </w:r>
      <w:proofErr w:type="gramEnd"/>
      <w:r w:rsidRPr="00407DC5">
        <w:t xml:space="preserve">определять наиболее эффективные способы достижения результата; вносит соответствующие коррективы в их </w:t>
      </w:r>
      <w:r w:rsidRPr="00407DC5">
        <w:lastRenderedPageBreak/>
        <w:t>выполнения на основе оценки и с учетом характера ошибок; понимать причины успеха\неуспеха учебной деятельности.</w:t>
      </w:r>
    </w:p>
    <w:p w:rsidR="001818C5" w:rsidRPr="00407DC5" w:rsidRDefault="001818C5" w:rsidP="001818C5">
      <w:pPr>
        <w:jc w:val="both"/>
      </w:pPr>
      <w:r w:rsidRPr="00407DC5">
        <w:t>- 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1818C5" w:rsidRPr="00407DC5" w:rsidRDefault="001818C5" w:rsidP="001818C5">
      <w:pPr>
        <w:jc w:val="both"/>
      </w:pPr>
      <w:r w:rsidRPr="00407DC5">
        <w:t>- умение осуществлять информационный поиск для выполнения учебных задач;</w:t>
      </w:r>
    </w:p>
    <w:p w:rsidR="001818C5" w:rsidRPr="00407DC5" w:rsidRDefault="001818C5" w:rsidP="001818C5">
      <w:pPr>
        <w:jc w:val="both"/>
      </w:pPr>
      <w:r w:rsidRPr="00407DC5">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818C5" w:rsidRPr="00407DC5" w:rsidRDefault="001818C5" w:rsidP="001818C5">
      <w:pPr>
        <w:jc w:val="both"/>
      </w:pPr>
      <w:r w:rsidRPr="00407DC5">
        <w:t>- овладение логическими действиями анализа, сравнения, обобщения, классификации, установления аналогий и причинно-следственных связей, построение рассуждений, отнесение к известным понятиям;</w:t>
      </w:r>
    </w:p>
    <w:p w:rsidR="001818C5" w:rsidRPr="00407DC5" w:rsidRDefault="001818C5" w:rsidP="001818C5">
      <w:pPr>
        <w:jc w:val="both"/>
        <w:rPr>
          <w:u w:val="single"/>
        </w:rPr>
      </w:pPr>
      <w:r w:rsidRPr="00407DC5">
        <w:rPr>
          <w:u w:val="single"/>
        </w:rPr>
        <w:t>Коммуникативные:</w:t>
      </w:r>
    </w:p>
    <w:p w:rsidR="001818C5" w:rsidRPr="00407DC5" w:rsidRDefault="001818C5" w:rsidP="001818C5">
      <w:pPr>
        <w:jc w:val="both"/>
      </w:pPr>
      <w:r w:rsidRPr="00407DC5">
        <w:t>- готовность слушать собеседника, вести диалог, признавать возможность существования различных точек зрения и право каждого иметь свою собственную; излагать свое мнение и аргументировать свою точку зрения и оценку событий;</w:t>
      </w:r>
    </w:p>
    <w:p w:rsidR="001818C5" w:rsidRDefault="001818C5" w:rsidP="001818C5">
      <w:pPr>
        <w:jc w:val="both"/>
      </w:pPr>
      <w:r w:rsidRPr="00407DC5">
        <w:t>-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818C5" w:rsidRPr="00594073" w:rsidRDefault="001818C5" w:rsidP="001818C5">
      <w:pPr>
        <w:pStyle w:val="af1"/>
        <w:jc w:val="center"/>
        <w:rPr>
          <w:b/>
          <w:sz w:val="24"/>
        </w:rPr>
      </w:pPr>
      <w:r w:rsidRPr="00594073">
        <w:rPr>
          <w:b/>
          <w:sz w:val="24"/>
        </w:rPr>
        <w:t>Содержание учебного предмета «Основы религиозных культур и светской этики»</w:t>
      </w:r>
    </w:p>
    <w:p w:rsidR="001818C5" w:rsidRPr="00594073" w:rsidRDefault="001818C5" w:rsidP="001818C5">
      <w:pPr>
        <w:pStyle w:val="af1"/>
        <w:jc w:val="center"/>
        <w:rPr>
          <w:b/>
          <w:sz w:val="24"/>
        </w:rPr>
      </w:pPr>
    </w:p>
    <w:p w:rsidR="001818C5" w:rsidRPr="00407DC5" w:rsidRDefault="001818C5" w:rsidP="001818C5">
      <w:pPr>
        <w:jc w:val="both"/>
      </w:pPr>
      <w:r w:rsidRPr="00407DC5">
        <w:t xml:space="preserve">Учебный модуль </w:t>
      </w:r>
      <w:r w:rsidRPr="00407DC5">
        <w:rPr>
          <w:b/>
        </w:rPr>
        <w:t>«Основы православной культуры»</w:t>
      </w:r>
    </w:p>
    <w:p w:rsidR="001818C5" w:rsidRPr="00407DC5" w:rsidRDefault="001818C5" w:rsidP="001818C5">
      <w:pPr>
        <w:jc w:val="both"/>
      </w:pPr>
      <w:r w:rsidRPr="00407DC5">
        <w:t>Россия - наша Родина.</w:t>
      </w:r>
    </w:p>
    <w:p w:rsidR="001818C5" w:rsidRPr="00407DC5" w:rsidRDefault="001818C5" w:rsidP="001818C5">
      <w:pPr>
        <w:jc w:val="both"/>
      </w:pPr>
      <w:r w:rsidRPr="00407DC5">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w:t>
      </w:r>
      <w:proofErr w:type="gramStart"/>
      <w:r w:rsidRPr="00407DC5">
        <w:t>Любовь к ближнему, отношение к труду.</w:t>
      </w:r>
      <w:proofErr w:type="gramEnd"/>
      <w:r w:rsidRPr="00407DC5">
        <w:t xml:space="preserve">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церковные пение прикладное искусство), православный календарь. Праздники. Христианская семья и ее ценности.</w:t>
      </w:r>
    </w:p>
    <w:p w:rsidR="001818C5" w:rsidRPr="00407DC5" w:rsidRDefault="001818C5" w:rsidP="001818C5">
      <w:pPr>
        <w:jc w:val="both"/>
      </w:pPr>
      <w:r w:rsidRPr="00407DC5">
        <w:t>Любовь и уважение к Отечеству.  Патриотизм многонационального и многоконфессионального народа России.</w:t>
      </w:r>
    </w:p>
    <w:p w:rsidR="001818C5" w:rsidRPr="00407DC5" w:rsidRDefault="001818C5" w:rsidP="001818C5">
      <w:pPr>
        <w:jc w:val="both"/>
      </w:pPr>
      <w:r w:rsidRPr="00407DC5">
        <w:t xml:space="preserve">Учебный модуль </w:t>
      </w:r>
      <w:r w:rsidRPr="00407DC5">
        <w:rPr>
          <w:b/>
        </w:rPr>
        <w:t>«Основы исламской культуры»</w:t>
      </w:r>
    </w:p>
    <w:p w:rsidR="001818C5" w:rsidRPr="00407DC5" w:rsidRDefault="001818C5" w:rsidP="001818C5">
      <w:pPr>
        <w:jc w:val="both"/>
      </w:pPr>
      <w:r w:rsidRPr="00407DC5">
        <w:t xml:space="preserve">Россия – наша Родина. </w:t>
      </w:r>
    </w:p>
    <w:p w:rsidR="001818C5" w:rsidRPr="00407DC5" w:rsidRDefault="001818C5" w:rsidP="001818C5">
      <w:pPr>
        <w:jc w:val="both"/>
      </w:pPr>
      <w:r w:rsidRPr="00407DC5">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w:t>
      </w:r>
      <w:proofErr w:type="gramStart"/>
      <w:r w:rsidRPr="00407DC5">
        <w:t>Мусульманское</w:t>
      </w:r>
      <w:proofErr w:type="gramEnd"/>
      <w:r w:rsidRPr="00407DC5">
        <w:t xml:space="preserve"> </w:t>
      </w:r>
      <w:proofErr w:type="spellStart"/>
      <w:r w:rsidRPr="00407DC5">
        <w:t>летоисчесление</w:t>
      </w:r>
      <w:proofErr w:type="spellEnd"/>
      <w:r w:rsidRPr="00407DC5">
        <w:t xml:space="preserve"> и календарь. Ислам в России. Семья в исламе. Нравственные ценности ислама. </w:t>
      </w:r>
      <w:r w:rsidRPr="00407DC5">
        <w:lastRenderedPageBreak/>
        <w:t>Праздники исламских народов России: их происхождение и особенности поведения. Искусство ислама.</w:t>
      </w:r>
    </w:p>
    <w:p w:rsidR="001818C5" w:rsidRPr="00407DC5" w:rsidRDefault="001818C5" w:rsidP="001818C5">
      <w:pPr>
        <w:jc w:val="both"/>
      </w:pPr>
      <w:r w:rsidRPr="00407DC5">
        <w:t>Любовь и уважение к Отечеству. Патриотизм многонационального и многоконфессионального народа России.</w:t>
      </w:r>
    </w:p>
    <w:p w:rsidR="001818C5" w:rsidRPr="00407DC5" w:rsidRDefault="001818C5" w:rsidP="001818C5">
      <w:pPr>
        <w:jc w:val="both"/>
      </w:pPr>
      <w:r w:rsidRPr="00407DC5">
        <w:t xml:space="preserve">Учебный модуль </w:t>
      </w:r>
      <w:r w:rsidRPr="00407DC5">
        <w:rPr>
          <w:b/>
        </w:rPr>
        <w:t>«Основы буддийской культуры»</w:t>
      </w:r>
    </w:p>
    <w:p w:rsidR="001818C5" w:rsidRPr="00407DC5" w:rsidRDefault="001818C5" w:rsidP="001818C5">
      <w:pPr>
        <w:jc w:val="both"/>
      </w:pPr>
      <w:r w:rsidRPr="00407DC5">
        <w:t xml:space="preserve">Россия – наша Родина. </w:t>
      </w:r>
    </w:p>
    <w:p w:rsidR="001818C5" w:rsidRPr="00407DC5" w:rsidRDefault="001818C5" w:rsidP="001818C5">
      <w:pPr>
        <w:jc w:val="both"/>
      </w:pPr>
      <w:r w:rsidRPr="00407DC5">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818C5" w:rsidRPr="00407DC5" w:rsidRDefault="001818C5" w:rsidP="001818C5">
      <w:pPr>
        <w:jc w:val="both"/>
      </w:pPr>
      <w:r w:rsidRPr="00407DC5">
        <w:t>Любовь и уважение к Отечеству. Патриотизм многонационального и многоконфессионального народа России.</w:t>
      </w:r>
    </w:p>
    <w:p w:rsidR="001818C5" w:rsidRPr="00407DC5" w:rsidRDefault="001818C5" w:rsidP="001818C5">
      <w:pPr>
        <w:jc w:val="both"/>
        <w:rPr>
          <w:b/>
        </w:rPr>
      </w:pPr>
      <w:r w:rsidRPr="00407DC5">
        <w:t>Учебный модуль «</w:t>
      </w:r>
      <w:r w:rsidRPr="00407DC5">
        <w:rPr>
          <w:b/>
        </w:rPr>
        <w:t>Основы иудейской культуры»</w:t>
      </w:r>
    </w:p>
    <w:p w:rsidR="001818C5" w:rsidRPr="00407DC5" w:rsidRDefault="001818C5" w:rsidP="001818C5">
      <w:pPr>
        <w:jc w:val="both"/>
      </w:pPr>
      <w:r w:rsidRPr="00407DC5">
        <w:t xml:space="preserve">Россия – наша Родина. </w:t>
      </w:r>
    </w:p>
    <w:p w:rsidR="001818C5" w:rsidRPr="00407DC5" w:rsidRDefault="001818C5" w:rsidP="001818C5">
      <w:pPr>
        <w:jc w:val="both"/>
      </w:pPr>
      <w:r w:rsidRPr="00407DC5">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rsidRPr="00407DC5">
        <w:t>Шаббат</w:t>
      </w:r>
      <w:proofErr w:type="spellEnd"/>
      <w:r w:rsidRPr="00407DC5">
        <w:t>) в  иудейской традиции. Иудаизм в России. Традиц</w:t>
      </w:r>
      <w:proofErr w:type="gramStart"/>
      <w:r w:rsidRPr="00407DC5">
        <w:t>ии иу</w:t>
      </w:r>
      <w:proofErr w:type="gramEnd"/>
      <w:r w:rsidRPr="00407DC5">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1818C5" w:rsidRPr="00407DC5" w:rsidRDefault="001818C5" w:rsidP="001818C5">
      <w:pPr>
        <w:jc w:val="both"/>
      </w:pPr>
      <w:r w:rsidRPr="00407DC5">
        <w:t xml:space="preserve"> Любовь и уважение к Отечеству. Патриотизм многонационального и многоконфессионального народа России.</w:t>
      </w:r>
    </w:p>
    <w:p w:rsidR="001818C5" w:rsidRPr="00407DC5" w:rsidRDefault="001818C5" w:rsidP="001818C5">
      <w:pPr>
        <w:jc w:val="both"/>
      </w:pPr>
      <w:r w:rsidRPr="00407DC5">
        <w:t xml:space="preserve">Учебный модуль </w:t>
      </w:r>
      <w:r w:rsidRPr="00407DC5">
        <w:rPr>
          <w:b/>
        </w:rPr>
        <w:t>«Основы мировых религиозных культур»</w:t>
      </w:r>
    </w:p>
    <w:p w:rsidR="001818C5" w:rsidRPr="00407DC5" w:rsidRDefault="001818C5" w:rsidP="001818C5">
      <w:pPr>
        <w:jc w:val="both"/>
      </w:pPr>
      <w:r w:rsidRPr="00407DC5">
        <w:t xml:space="preserve">Россия – наша Родина. </w:t>
      </w:r>
    </w:p>
    <w:p w:rsidR="001818C5" w:rsidRPr="00407DC5" w:rsidRDefault="001818C5" w:rsidP="001818C5">
      <w:pPr>
        <w:jc w:val="both"/>
      </w:pPr>
      <w:r w:rsidRPr="00407DC5">
        <w:t xml:space="preserve">Культура и </w:t>
      </w:r>
      <w:proofErr w:type="gramStart"/>
      <w:r w:rsidRPr="00407DC5">
        <w:t>религия</w:t>
      </w:r>
      <w:proofErr w:type="gramEnd"/>
      <w:r w:rsidRPr="00407DC5">
        <w:t xml:space="preserve">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религий мира. Праздники в религиях мира. Семья, Семейные ценности. Долг, свобода, ответственность, учение и труд. </w:t>
      </w:r>
      <w:proofErr w:type="gramStart"/>
      <w:r w:rsidRPr="00407DC5">
        <w:t>Милосердия, забота о слабых, взаимопомощь, социальные проблемы общества и отношение к ним религий.</w:t>
      </w:r>
      <w:proofErr w:type="gramEnd"/>
    </w:p>
    <w:p w:rsidR="001818C5" w:rsidRPr="00407DC5" w:rsidRDefault="001818C5" w:rsidP="001818C5">
      <w:pPr>
        <w:jc w:val="both"/>
      </w:pPr>
      <w:r w:rsidRPr="00407DC5">
        <w:t>Любовь и уважение к Отечеству, патриотизм многонационального и многоконфессионального народа Родина.</w:t>
      </w:r>
    </w:p>
    <w:p w:rsidR="001818C5" w:rsidRPr="00407DC5" w:rsidRDefault="001818C5" w:rsidP="001818C5">
      <w:pPr>
        <w:jc w:val="both"/>
      </w:pPr>
      <w:r w:rsidRPr="00407DC5">
        <w:t xml:space="preserve">Учебный модуль </w:t>
      </w:r>
      <w:r w:rsidRPr="00407DC5">
        <w:rPr>
          <w:b/>
        </w:rPr>
        <w:t>«Основы светской этики»</w:t>
      </w:r>
    </w:p>
    <w:p w:rsidR="001818C5" w:rsidRPr="00407DC5" w:rsidRDefault="001818C5" w:rsidP="001818C5">
      <w:pPr>
        <w:jc w:val="both"/>
      </w:pPr>
      <w:r w:rsidRPr="00407DC5">
        <w:lastRenderedPageBreak/>
        <w:t>Россия – наша Родина.</w:t>
      </w:r>
    </w:p>
    <w:p w:rsidR="001818C5" w:rsidRPr="00407DC5" w:rsidRDefault="001818C5" w:rsidP="001818C5">
      <w:pPr>
        <w:jc w:val="both"/>
      </w:pPr>
      <w:r w:rsidRPr="00407DC5">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Этикет. Образование как нравственная норма. Методы нравственного самосовершенствования.</w:t>
      </w:r>
    </w:p>
    <w:p w:rsidR="001818C5" w:rsidRPr="008676B1" w:rsidRDefault="001818C5" w:rsidP="001818C5">
      <w:pPr>
        <w:jc w:val="both"/>
      </w:pPr>
      <w:r w:rsidRPr="00407DC5">
        <w:t>Любовь и уважение к Отечеству. Патриотизм многонационального  и многоконфессионального народа России.</w:t>
      </w:r>
    </w:p>
    <w:p w:rsid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p>
    <w:p w:rsidR="00CF620C" w:rsidRPr="00CF620C" w:rsidRDefault="00CF620C" w:rsidP="00CF620C">
      <w:pPr>
        <w:pStyle w:val="Zag3"/>
        <w:tabs>
          <w:tab w:val="left" w:leader="dot" w:pos="624"/>
        </w:tabs>
        <w:spacing w:after="0" w:line="240" w:lineRule="auto"/>
        <w:ind w:right="-1" w:firstLine="567"/>
        <w:rPr>
          <w:rStyle w:val="Zag11"/>
          <w:rFonts w:eastAsia="@Arial Unicode MS"/>
          <w:szCs w:val="28"/>
          <w:lang w:val="ru-RU"/>
        </w:rPr>
      </w:pPr>
    </w:p>
    <w:p w:rsidR="00CF620C" w:rsidRPr="00DC7CA6" w:rsidRDefault="00CF620C" w:rsidP="00CF620C">
      <w:pPr>
        <w:pStyle w:val="Zag3"/>
        <w:tabs>
          <w:tab w:val="left" w:leader="dot" w:pos="624"/>
        </w:tabs>
        <w:spacing w:after="0" w:line="240" w:lineRule="auto"/>
        <w:ind w:right="-1" w:firstLine="567"/>
        <w:rPr>
          <w:rStyle w:val="Zag11"/>
          <w:rFonts w:eastAsia="@Arial Unicode MS"/>
          <w:b/>
          <w:szCs w:val="28"/>
          <w:u w:val="single"/>
          <w:lang w:val="ru-RU"/>
        </w:rPr>
      </w:pPr>
      <w:r w:rsidRPr="00DC7CA6">
        <w:rPr>
          <w:rStyle w:val="Zag11"/>
          <w:rFonts w:eastAsia="@Arial Unicode MS"/>
          <w:b/>
          <w:szCs w:val="28"/>
          <w:u w:val="single"/>
          <w:lang w:val="ru-RU"/>
        </w:rPr>
        <w:t>Искусство</w:t>
      </w:r>
    </w:p>
    <w:p w:rsidR="00CF620C" w:rsidRPr="00CF620C" w:rsidRDefault="00CF620C" w:rsidP="00C85C48">
      <w:pPr>
        <w:pStyle w:val="zag4"/>
        <w:tabs>
          <w:tab w:val="left" w:leader="dot" w:pos="624"/>
        </w:tabs>
        <w:spacing w:line="240" w:lineRule="auto"/>
        <w:ind w:right="-1" w:firstLine="567"/>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i w:val="0"/>
          <w:iCs w:val="0"/>
          <w:sz w:val="24"/>
          <w:szCs w:val="28"/>
          <w:lang w:val="ru-RU"/>
        </w:rPr>
        <w:t>Изобразительное искусство</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Виды художественной деятельности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Восприятие произведений искусства. </w:t>
      </w:r>
      <w:r w:rsidRPr="00CF620C">
        <w:rPr>
          <w:rStyle w:val="Zag11"/>
          <w:rFonts w:eastAsia="@Arial Unicode MS"/>
          <w:color w:val="000000"/>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F620C">
        <w:rPr>
          <w:rStyle w:val="Zag11"/>
          <w:rFonts w:eastAsia="@Arial Unicode MS"/>
          <w:color w:val="000000"/>
          <w:szCs w:val="28"/>
        </w:rPr>
        <w:t>через</w:t>
      </w:r>
      <w:proofErr w:type="gramEnd"/>
      <w:r w:rsidRPr="00CF620C">
        <w:rPr>
          <w:rStyle w:val="Zag11"/>
          <w:rFonts w:eastAsia="@Arial Unicode MS"/>
          <w:color w:val="000000"/>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CF620C">
        <w:rPr>
          <w:rStyle w:val="Zag11"/>
          <w:rFonts w:eastAsia="@Arial Unicode MS"/>
          <w:color w:val="000000"/>
          <w:szCs w:val="28"/>
        </w:rPr>
        <w:t>сств в п</w:t>
      </w:r>
      <w:proofErr w:type="gramEnd"/>
      <w:r w:rsidRPr="00CF620C">
        <w:rPr>
          <w:rStyle w:val="Zag11"/>
          <w:rFonts w:eastAsia="@Arial Unicode MS"/>
          <w:color w:val="000000"/>
          <w:szCs w:val="28"/>
        </w:rPr>
        <w:t>овседневной жизни человека, в организации его материального окружения.</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Рисунок. </w:t>
      </w:r>
      <w:proofErr w:type="gramStart"/>
      <w:r w:rsidRPr="00CF620C">
        <w:rPr>
          <w:rStyle w:val="Zag11"/>
          <w:rFonts w:eastAsia="@Arial Unicode MS"/>
          <w:color w:val="000000"/>
          <w:szCs w:val="28"/>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CF620C">
        <w:rPr>
          <w:rStyle w:val="Zag11"/>
          <w:rFonts w:eastAsia="@Arial Unicode MS"/>
          <w:color w:val="000000"/>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Живопись. </w:t>
      </w:r>
      <w:r w:rsidRPr="00CF620C">
        <w:rPr>
          <w:rStyle w:val="Zag11"/>
          <w:rFonts w:eastAsia="@Arial Unicode MS"/>
          <w:color w:val="000000"/>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Скульптура. </w:t>
      </w:r>
      <w:r w:rsidRPr="00CF620C">
        <w:rPr>
          <w:rStyle w:val="Zag11"/>
          <w:rFonts w:eastAsia="@Arial Unicode MS"/>
          <w:color w:val="000000"/>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Художественное конструирование и дизайн. </w:t>
      </w:r>
      <w:r w:rsidRPr="00CF620C">
        <w:rPr>
          <w:rStyle w:val="Zag11"/>
          <w:rFonts w:eastAsia="@Arial Unicode MS"/>
          <w:color w:val="000000"/>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i w:val="0"/>
          <w:iCs w:val="0"/>
          <w:sz w:val="24"/>
          <w:szCs w:val="28"/>
          <w:lang w:val="ru-RU"/>
        </w:rPr>
        <w:t xml:space="preserve">Декоративно-прикладное искусство. </w:t>
      </w:r>
      <w:r w:rsidRPr="00CF620C">
        <w:rPr>
          <w:rStyle w:val="Zag11"/>
          <w:rFonts w:ascii="Times New Roman" w:eastAsia="@Arial Unicode MS" w:hAnsi="Times New Roman" w:cs="Times New Roman"/>
          <w:b w:val="0"/>
          <w:bCs w:val="0"/>
          <w:i w:val="0"/>
          <w:iCs w:val="0"/>
          <w:sz w:val="24"/>
          <w:szCs w:val="28"/>
          <w:lang w:val="ru-RU"/>
        </w:rPr>
        <w:t xml:space="preserve">Истоки декоративно-прикладного искусства и его роль в жизни человека. </w:t>
      </w:r>
      <w:proofErr w:type="gramStart"/>
      <w:r w:rsidRPr="00CF620C">
        <w:rPr>
          <w:rStyle w:val="Zag11"/>
          <w:rFonts w:ascii="Times New Roman" w:eastAsia="@Arial Unicode MS" w:hAnsi="Times New Roman" w:cs="Times New Roman"/>
          <w:b w:val="0"/>
          <w:bCs w:val="0"/>
          <w:i w:val="0"/>
          <w:iCs w:val="0"/>
          <w:sz w:val="24"/>
          <w:szCs w:val="28"/>
          <w:lang w:val="ru-RU"/>
        </w:rPr>
        <w:t xml:space="preserve">Понятие о синтетичном характере народной культуры (украшение </w:t>
      </w:r>
      <w:r w:rsidRPr="00CF620C">
        <w:rPr>
          <w:rStyle w:val="Zag11"/>
          <w:rFonts w:ascii="Times New Roman" w:eastAsia="@Arial Unicode MS" w:hAnsi="Times New Roman" w:cs="Times New Roman"/>
          <w:b w:val="0"/>
          <w:bCs w:val="0"/>
          <w:i w:val="0"/>
          <w:iCs w:val="0"/>
          <w:sz w:val="24"/>
          <w:szCs w:val="28"/>
          <w:lang w:val="ru-RU"/>
        </w:rPr>
        <w:lastRenderedPageBreak/>
        <w:t>жилища, предметов быта, орудий труда, костюма; музыка, песни, хороводы; былины, сказания, сказки).</w:t>
      </w:r>
      <w:proofErr w:type="gramEnd"/>
      <w:r w:rsidRPr="00CF620C">
        <w:rPr>
          <w:rStyle w:val="Zag11"/>
          <w:rFonts w:ascii="Times New Roman" w:eastAsia="@Arial Unicode MS" w:hAnsi="Times New Roman" w:cs="Times New Roman"/>
          <w:b w:val="0"/>
          <w:bCs w:val="0"/>
          <w:i w:val="0"/>
          <w:iCs w:val="0"/>
          <w:sz w:val="24"/>
          <w:szCs w:val="28"/>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Азбука искусства (обучение основам художественной грамоты). Как говорит искусство?</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Композиция. </w:t>
      </w:r>
      <w:r w:rsidRPr="00CF620C">
        <w:rPr>
          <w:rStyle w:val="Zag11"/>
          <w:rFonts w:eastAsia="@Arial Unicode MS"/>
          <w:color w:val="000000"/>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F620C">
        <w:rPr>
          <w:rStyle w:val="Zag11"/>
          <w:rFonts w:eastAsia="@Arial Unicode MS"/>
          <w:color w:val="000000"/>
          <w:szCs w:val="28"/>
        </w:rPr>
        <w:t>низкое</w:t>
      </w:r>
      <w:proofErr w:type="gramEnd"/>
      <w:r w:rsidRPr="00CF620C">
        <w:rPr>
          <w:rStyle w:val="Zag11"/>
          <w:rFonts w:eastAsia="@Arial Unicode MS"/>
          <w:color w:val="000000"/>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Цвет. </w:t>
      </w:r>
      <w:r w:rsidRPr="00CF620C">
        <w:rPr>
          <w:rStyle w:val="Zag11"/>
          <w:rFonts w:eastAsia="@Arial Unicode MS"/>
          <w:color w:val="000000"/>
          <w:szCs w:val="28"/>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CF620C">
        <w:rPr>
          <w:rStyle w:val="Zag11"/>
          <w:rFonts w:eastAsia="@Arial Unicode MS"/>
          <w:color w:val="000000"/>
          <w:szCs w:val="28"/>
        </w:rPr>
        <w:t>цветоведения</w:t>
      </w:r>
      <w:proofErr w:type="spellEnd"/>
      <w:r w:rsidRPr="00CF620C">
        <w:rPr>
          <w:rStyle w:val="Zag11"/>
          <w:rFonts w:eastAsia="@Arial Unicode MS"/>
          <w:color w:val="000000"/>
          <w:szCs w:val="28"/>
        </w:rPr>
        <w:t>. Передача с помощью цвета характера персонажа, его эмоционального состояния.</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Линия. </w:t>
      </w:r>
      <w:proofErr w:type="gramStart"/>
      <w:r w:rsidRPr="00CF620C">
        <w:rPr>
          <w:rStyle w:val="Zag11"/>
          <w:rFonts w:eastAsia="@Arial Unicode MS"/>
          <w:color w:val="000000"/>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CF620C">
        <w:rPr>
          <w:rStyle w:val="Zag11"/>
          <w:rFonts w:eastAsia="@Arial Unicode MS"/>
          <w:color w:val="000000"/>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Форма. </w:t>
      </w:r>
      <w:r w:rsidRPr="00CF620C">
        <w:rPr>
          <w:rStyle w:val="Zag11"/>
          <w:rFonts w:eastAsia="@Arial Unicode MS"/>
          <w:color w:val="000000"/>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Объём. </w:t>
      </w:r>
      <w:r w:rsidRPr="00CF620C">
        <w:rPr>
          <w:rStyle w:val="Zag11"/>
          <w:rFonts w:eastAsia="@Arial Unicode MS"/>
          <w:color w:val="000000"/>
          <w:szCs w:val="28"/>
        </w:rPr>
        <w:t>Объём в пространстве и объём на плоскости. Способы передачи объёма. Выразительность объёмных композиций.</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i w:val="0"/>
          <w:iCs w:val="0"/>
          <w:sz w:val="24"/>
          <w:szCs w:val="28"/>
          <w:lang w:val="ru-RU"/>
        </w:rPr>
        <w:t xml:space="preserve">Ритм. </w:t>
      </w:r>
      <w:r w:rsidRPr="00CF620C">
        <w:rPr>
          <w:rStyle w:val="Zag11"/>
          <w:rFonts w:ascii="Times New Roman" w:eastAsia="@Arial Unicode MS" w:hAnsi="Times New Roman" w:cs="Times New Roman"/>
          <w:b w:val="0"/>
          <w:bCs w:val="0"/>
          <w:i w:val="0"/>
          <w:iCs w:val="0"/>
          <w:sz w:val="24"/>
          <w:szCs w:val="28"/>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Значимые темы искусства. О чём говорит искусство?</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Земля — наш общий дом. </w:t>
      </w:r>
      <w:r w:rsidRPr="00CF620C">
        <w:rPr>
          <w:rStyle w:val="Zag11"/>
          <w:rFonts w:eastAsia="@Arial Unicode MS"/>
          <w:color w:val="000000"/>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CF620C">
        <w:rPr>
          <w:rStyle w:val="Zag11"/>
          <w:rFonts w:eastAsia="@Arial Unicode MS"/>
          <w:color w:val="000000"/>
          <w:szCs w:val="28"/>
        </w:rPr>
        <w:t>дств дл</w:t>
      </w:r>
      <w:proofErr w:type="gramEnd"/>
      <w:r w:rsidRPr="00CF620C">
        <w:rPr>
          <w:rStyle w:val="Zag11"/>
          <w:rFonts w:eastAsia="@Arial Unicode MS"/>
          <w:color w:val="000000"/>
          <w:szCs w:val="28"/>
        </w:rPr>
        <w:t>я создания выразительных образов природы. Постройки в природе: птичьи гнёзда, норы, ульи, панцирь черепахи, домик улитки и т. д.</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Восприятие и эмоциональная оценка шедевров русского и зарубежного искусства, изображающих природу. </w:t>
      </w:r>
      <w:proofErr w:type="gramStart"/>
      <w:r w:rsidRPr="00CF620C">
        <w:rPr>
          <w:rStyle w:val="Zag11"/>
          <w:rFonts w:eastAsia="@Arial Unicode MS"/>
          <w:color w:val="000000"/>
          <w:szCs w:val="28"/>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Родина моя — Россия. </w:t>
      </w:r>
      <w:r w:rsidRPr="00CF620C">
        <w:rPr>
          <w:rStyle w:val="Zag11"/>
          <w:rFonts w:eastAsia="@Arial Unicode MS"/>
          <w:color w:val="000000"/>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w:t>
      </w:r>
      <w:r w:rsidRPr="00CF620C">
        <w:rPr>
          <w:rStyle w:val="Zag11"/>
          <w:rFonts w:eastAsia="@Arial Unicode MS"/>
          <w:color w:val="000000"/>
          <w:szCs w:val="28"/>
        </w:rPr>
        <w:lastRenderedPageBreak/>
        <w:t>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Человек и человеческие взаимоотношения. </w:t>
      </w:r>
      <w:r w:rsidRPr="00CF620C">
        <w:rPr>
          <w:rStyle w:val="Zag11"/>
          <w:rFonts w:eastAsia="@Arial Unicode MS"/>
          <w:color w:val="000000"/>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CF620C">
        <w:rPr>
          <w:rStyle w:val="Zag11"/>
          <w:rFonts w:eastAsia="@Arial Unicode MS"/>
          <w:color w:val="000000"/>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i w:val="0"/>
          <w:iCs w:val="0"/>
          <w:sz w:val="24"/>
          <w:szCs w:val="28"/>
          <w:lang w:val="ru-RU"/>
        </w:rPr>
        <w:t xml:space="preserve">Искусство дарит людям красоту. </w:t>
      </w:r>
      <w:r w:rsidRPr="00CF620C">
        <w:rPr>
          <w:rStyle w:val="Zag11"/>
          <w:rFonts w:ascii="Times New Roman" w:eastAsia="@Arial Unicode MS" w:hAnsi="Times New Roman" w:cs="Times New Roman"/>
          <w:b w:val="0"/>
          <w:bCs w:val="0"/>
          <w:i w:val="0"/>
          <w:iCs w:val="0"/>
          <w:sz w:val="24"/>
          <w:szCs w:val="28"/>
          <w:lang w:val="ru-RU"/>
        </w:rPr>
        <w:t>Искусство вокруг нас сегодня. Использование различных художественных материалов и сре</w:t>
      </w:r>
      <w:proofErr w:type="gramStart"/>
      <w:r w:rsidRPr="00CF620C">
        <w:rPr>
          <w:rStyle w:val="Zag11"/>
          <w:rFonts w:ascii="Times New Roman" w:eastAsia="@Arial Unicode MS" w:hAnsi="Times New Roman" w:cs="Times New Roman"/>
          <w:b w:val="0"/>
          <w:bCs w:val="0"/>
          <w:i w:val="0"/>
          <w:iCs w:val="0"/>
          <w:sz w:val="24"/>
          <w:szCs w:val="28"/>
          <w:lang w:val="ru-RU"/>
        </w:rPr>
        <w:t>дств дл</w:t>
      </w:r>
      <w:proofErr w:type="gramEnd"/>
      <w:r w:rsidRPr="00CF620C">
        <w:rPr>
          <w:rStyle w:val="Zag11"/>
          <w:rFonts w:ascii="Times New Roman" w:eastAsia="@Arial Unicode MS" w:hAnsi="Times New Roman" w:cs="Times New Roman"/>
          <w:b w:val="0"/>
          <w:bCs w:val="0"/>
          <w:i w:val="0"/>
          <w:iCs w:val="0"/>
          <w:sz w:val="24"/>
          <w:szCs w:val="28"/>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F620C">
        <w:rPr>
          <w:rStyle w:val="Zag11"/>
          <w:rFonts w:ascii="Times New Roman" w:eastAsia="@Arial Unicode MS" w:hAnsi="Times New Roman" w:cs="Times New Roman"/>
          <w:b w:val="0"/>
          <w:bCs w:val="0"/>
          <w:i w:val="0"/>
          <w:iCs w:val="0"/>
          <w:sz w:val="24"/>
          <w:szCs w:val="28"/>
          <w:lang w:val="ru-RU"/>
        </w:rPr>
        <w:t>сств в п</w:t>
      </w:r>
      <w:proofErr w:type="gramEnd"/>
      <w:r w:rsidRPr="00CF620C">
        <w:rPr>
          <w:rStyle w:val="Zag11"/>
          <w:rFonts w:ascii="Times New Roman" w:eastAsia="@Arial Unicode MS" w:hAnsi="Times New Roman" w:cs="Times New Roman"/>
          <w:b w:val="0"/>
          <w:bCs w:val="0"/>
          <w:i w:val="0"/>
          <w:iCs w:val="0"/>
          <w:sz w:val="24"/>
          <w:szCs w:val="28"/>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Опыт художественно-творческой деятельности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Участие в различных видах изобразительной, декоративно-прикладной и художественно-конструкторской деятельности.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 xml:space="preserve">Овладение основами художественной грамоты: композицией, формой, ритмом, линией, цветом, объёмом, фактурой. </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Создание моделей предметов бытового окружения человека. Овладение элементарными навыками лепки и </w:t>
      </w:r>
      <w:proofErr w:type="spellStart"/>
      <w:r w:rsidRPr="00CF620C">
        <w:rPr>
          <w:rStyle w:val="Zag11"/>
          <w:rFonts w:eastAsia="@Arial Unicode MS"/>
          <w:color w:val="000000"/>
          <w:szCs w:val="28"/>
        </w:rPr>
        <w:t>бумагопластики</w:t>
      </w:r>
      <w:proofErr w:type="spellEnd"/>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Выбор и применение выразительных сре</w:t>
      </w:r>
      <w:proofErr w:type="gramStart"/>
      <w:r w:rsidRPr="00CF620C">
        <w:rPr>
          <w:rStyle w:val="Zag11"/>
          <w:rFonts w:eastAsia="@Arial Unicode MS"/>
          <w:color w:val="000000"/>
          <w:szCs w:val="28"/>
        </w:rPr>
        <w:t>дств дл</w:t>
      </w:r>
      <w:proofErr w:type="gramEnd"/>
      <w:r w:rsidRPr="00CF620C">
        <w:rPr>
          <w:rStyle w:val="Zag11"/>
          <w:rFonts w:eastAsia="@Arial Unicode MS"/>
          <w:color w:val="000000"/>
          <w:szCs w:val="28"/>
        </w:rPr>
        <w:t>я реализации собственного замысла в рисунке, живописи, аппликации, скульптуре, художественном конструировании.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 xml:space="preserve">Передача настроения в творческой работе с помощью цвета, </w:t>
      </w:r>
      <w:r w:rsidRPr="00CF620C">
        <w:rPr>
          <w:rStyle w:val="Zag11"/>
          <w:rFonts w:eastAsia="@Arial Unicode MS"/>
          <w:i/>
          <w:iCs/>
          <w:color w:val="000000"/>
          <w:szCs w:val="28"/>
        </w:rPr>
        <w:t>тона</w:t>
      </w:r>
      <w:r w:rsidRPr="00CF620C">
        <w:rPr>
          <w:rStyle w:val="Zag11"/>
          <w:rFonts w:eastAsia="@Arial Unicode MS"/>
          <w:color w:val="000000"/>
          <w:szCs w:val="28"/>
        </w:rPr>
        <w:t xml:space="preserve">, композиции, пространства, линии, штриха, пятна, объёма, </w:t>
      </w:r>
      <w:r w:rsidRPr="00CF620C">
        <w:rPr>
          <w:rStyle w:val="Zag11"/>
          <w:rFonts w:eastAsia="@Arial Unicode MS"/>
          <w:i/>
          <w:iCs/>
          <w:color w:val="000000"/>
          <w:szCs w:val="28"/>
        </w:rPr>
        <w:t>фактуры материала</w:t>
      </w:r>
      <w:r w:rsidRPr="00CF620C">
        <w:rPr>
          <w:rStyle w:val="Zag11"/>
          <w:rFonts w:eastAsia="@Arial Unicode MS"/>
          <w:color w:val="000000"/>
          <w:szCs w:val="28"/>
        </w:rPr>
        <w:t>.</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proofErr w:type="gramStart"/>
      <w:r w:rsidRPr="00CF620C">
        <w:rPr>
          <w:rStyle w:val="Zag11"/>
          <w:rFonts w:eastAsia="@Arial Unicode MS"/>
          <w:color w:val="000000"/>
          <w:szCs w:val="28"/>
        </w:rPr>
        <w:t xml:space="preserve">Использование в индивидуальной и коллективной деятельности различных художественных техник и материалов: </w:t>
      </w:r>
      <w:r w:rsidRPr="00CF620C">
        <w:rPr>
          <w:rStyle w:val="Zag11"/>
          <w:rFonts w:eastAsia="@Arial Unicode MS"/>
          <w:i/>
          <w:iCs/>
          <w:color w:val="000000"/>
          <w:szCs w:val="28"/>
        </w:rPr>
        <w:t>коллажа</w:t>
      </w:r>
      <w:r w:rsidRPr="00CF620C">
        <w:rPr>
          <w:rStyle w:val="Zag11"/>
          <w:rFonts w:eastAsia="@Arial Unicode MS"/>
          <w:color w:val="000000"/>
          <w:szCs w:val="28"/>
        </w:rPr>
        <w:t xml:space="preserve">, </w:t>
      </w:r>
      <w:proofErr w:type="spellStart"/>
      <w:r w:rsidRPr="00CF620C">
        <w:rPr>
          <w:rStyle w:val="Zag11"/>
          <w:rFonts w:eastAsia="@Arial Unicode MS"/>
          <w:i/>
          <w:iCs/>
          <w:color w:val="000000"/>
          <w:szCs w:val="28"/>
        </w:rPr>
        <w:t>граттажа</w:t>
      </w:r>
      <w:proofErr w:type="spellEnd"/>
      <w:r w:rsidRPr="00CF620C">
        <w:rPr>
          <w:rStyle w:val="Zag11"/>
          <w:rFonts w:eastAsia="@Arial Unicode MS"/>
          <w:color w:val="000000"/>
          <w:szCs w:val="28"/>
        </w:rPr>
        <w:t xml:space="preserve">, аппликации, компьютерной анимации, натурной мультипликации, фотографии, видеосъёмки, бумажной пластики, гуаши, акварели, </w:t>
      </w:r>
      <w:r w:rsidRPr="00CF620C">
        <w:rPr>
          <w:rStyle w:val="Zag11"/>
          <w:rFonts w:eastAsia="@Arial Unicode MS"/>
          <w:i/>
          <w:iCs/>
          <w:color w:val="000000"/>
          <w:szCs w:val="28"/>
        </w:rPr>
        <w:t>пастели</w:t>
      </w:r>
      <w:r w:rsidRPr="00CF620C">
        <w:rPr>
          <w:rStyle w:val="Zag11"/>
          <w:rFonts w:eastAsia="@Arial Unicode MS"/>
          <w:color w:val="000000"/>
          <w:szCs w:val="28"/>
        </w:rPr>
        <w:t xml:space="preserve">, </w:t>
      </w:r>
      <w:r w:rsidRPr="00CF620C">
        <w:rPr>
          <w:rStyle w:val="Zag11"/>
          <w:rFonts w:eastAsia="@Arial Unicode MS"/>
          <w:i/>
          <w:iCs/>
          <w:color w:val="000000"/>
          <w:szCs w:val="28"/>
        </w:rPr>
        <w:t>восковых мелков</w:t>
      </w:r>
      <w:r w:rsidRPr="00CF620C">
        <w:rPr>
          <w:rStyle w:val="Zag11"/>
          <w:rFonts w:eastAsia="@Arial Unicode MS"/>
          <w:color w:val="000000"/>
          <w:szCs w:val="28"/>
        </w:rPr>
        <w:t xml:space="preserve">, </w:t>
      </w:r>
      <w:r w:rsidRPr="00CF620C">
        <w:rPr>
          <w:rStyle w:val="Zag11"/>
          <w:rFonts w:eastAsia="@Arial Unicode MS"/>
          <w:i/>
          <w:iCs/>
          <w:color w:val="000000"/>
          <w:szCs w:val="28"/>
        </w:rPr>
        <w:t>туши</w:t>
      </w:r>
      <w:r w:rsidRPr="00CF620C">
        <w:rPr>
          <w:rStyle w:val="Zag11"/>
          <w:rFonts w:eastAsia="@Arial Unicode MS"/>
          <w:color w:val="000000"/>
          <w:szCs w:val="28"/>
        </w:rPr>
        <w:t xml:space="preserve">, карандаша, фломастеров, </w:t>
      </w:r>
      <w:r w:rsidRPr="00CF620C">
        <w:rPr>
          <w:rStyle w:val="Zag11"/>
          <w:rFonts w:eastAsia="@Arial Unicode MS"/>
          <w:i/>
          <w:iCs/>
          <w:color w:val="000000"/>
          <w:szCs w:val="28"/>
        </w:rPr>
        <w:t>пластилина</w:t>
      </w:r>
      <w:r w:rsidRPr="00CF620C">
        <w:rPr>
          <w:rStyle w:val="Zag11"/>
          <w:rFonts w:eastAsia="@Arial Unicode MS"/>
          <w:color w:val="000000"/>
          <w:szCs w:val="28"/>
        </w:rPr>
        <w:t xml:space="preserve">, </w:t>
      </w:r>
      <w:r w:rsidRPr="00CF620C">
        <w:rPr>
          <w:rStyle w:val="Zag11"/>
          <w:rFonts w:eastAsia="@Arial Unicode MS"/>
          <w:i/>
          <w:iCs/>
          <w:color w:val="000000"/>
          <w:szCs w:val="28"/>
        </w:rPr>
        <w:t>глины</w:t>
      </w:r>
      <w:r w:rsidRPr="00CF620C">
        <w:rPr>
          <w:rStyle w:val="Zag11"/>
          <w:rFonts w:eastAsia="@Arial Unicode MS"/>
          <w:color w:val="000000"/>
          <w:szCs w:val="28"/>
        </w:rPr>
        <w:t>, подручных и природных материалов.</w:t>
      </w:r>
      <w:proofErr w:type="gramEnd"/>
    </w:p>
    <w:p w:rsidR="00CF620C" w:rsidRP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r w:rsidRPr="00CF620C">
        <w:rPr>
          <w:rStyle w:val="Zag11"/>
          <w:rFonts w:eastAsia="@Arial Unicode MS"/>
          <w:i w:val="0"/>
          <w:iCs w:val="0"/>
          <w:szCs w:val="28"/>
          <w:lang w:val="ru-RU"/>
        </w:rPr>
        <w:t>Участие в обсуждении содержания и выразительных сре</w:t>
      </w:r>
      <w:proofErr w:type="gramStart"/>
      <w:r w:rsidRPr="00CF620C">
        <w:rPr>
          <w:rStyle w:val="Zag11"/>
          <w:rFonts w:eastAsia="@Arial Unicode MS"/>
          <w:i w:val="0"/>
          <w:iCs w:val="0"/>
          <w:szCs w:val="28"/>
          <w:lang w:val="ru-RU"/>
        </w:rPr>
        <w:t>дств пр</w:t>
      </w:r>
      <w:proofErr w:type="gramEnd"/>
      <w:r w:rsidRPr="00CF620C">
        <w:rPr>
          <w:rStyle w:val="Zag11"/>
          <w:rFonts w:eastAsia="@Arial Unicode MS"/>
          <w:i w:val="0"/>
          <w:iCs w:val="0"/>
          <w:szCs w:val="28"/>
          <w:lang w:val="ru-RU"/>
        </w:rPr>
        <w:t>оизведений изобразительного искусства, выражение своего отношения к произведению.</w:t>
      </w:r>
    </w:p>
    <w:p w:rsidR="00CF620C" w:rsidRPr="00CF620C" w:rsidRDefault="00CF620C" w:rsidP="00CF620C">
      <w:pPr>
        <w:pStyle w:val="Zag3"/>
        <w:tabs>
          <w:tab w:val="left" w:leader="dot" w:pos="624"/>
        </w:tabs>
        <w:spacing w:after="0" w:line="240" w:lineRule="auto"/>
        <w:ind w:right="-1" w:firstLine="567"/>
        <w:rPr>
          <w:rStyle w:val="Zag11"/>
          <w:rFonts w:eastAsia="@Arial Unicode MS"/>
          <w:szCs w:val="28"/>
          <w:lang w:val="ru-RU"/>
        </w:rPr>
      </w:pPr>
    </w:p>
    <w:p w:rsidR="00C85C48" w:rsidRDefault="00C85C48" w:rsidP="00CF620C">
      <w:pPr>
        <w:pStyle w:val="Zag3"/>
        <w:tabs>
          <w:tab w:val="left" w:leader="dot" w:pos="624"/>
        </w:tabs>
        <w:spacing w:after="0" w:line="240" w:lineRule="auto"/>
        <w:ind w:right="-1" w:firstLine="567"/>
        <w:rPr>
          <w:rStyle w:val="Zag11"/>
          <w:rFonts w:eastAsia="@Arial Unicode MS"/>
          <w:szCs w:val="28"/>
          <w:lang w:val="ru-RU"/>
        </w:rPr>
      </w:pPr>
    </w:p>
    <w:p w:rsidR="00C85C48" w:rsidRDefault="00C85C48" w:rsidP="00CF620C">
      <w:pPr>
        <w:pStyle w:val="Zag3"/>
        <w:tabs>
          <w:tab w:val="left" w:leader="dot" w:pos="624"/>
        </w:tabs>
        <w:spacing w:after="0" w:line="240" w:lineRule="auto"/>
        <w:ind w:right="-1" w:firstLine="567"/>
        <w:rPr>
          <w:rStyle w:val="Zag11"/>
          <w:rFonts w:eastAsia="@Arial Unicode MS"/>
          <w:szCs w:val="28"/>
          <w:lang w:val="ru-RU"/>
        </w:rPr>
      </w:pPr>
    </w:p>
    <w:p w:rsidR="00C85C48" w:rsidRDefault="00C85C48" w:rsidP="00CF620C">
      <w:pPr>
        <w:pStyle w:val="Zag3"/>
        <w:tabs>
          <w:tab w:val="left" w:leader="dot" w:pos="624"/>
        </w:tabs>
        <w:spacing w:after="0" w:line="240" w:lineRule="auto"/>
        <w:ind w:right="-1" w:firstLine="567"/>
        <w:rPr>
          <w:rStyle w:val="Zag11"/>
          <w:rFonts w:eastAsia="@Arial Unicode MS"/>
          <w:szCs w:val="28"/>
          <w:lang w:val="ru-RU"/>
        </w:rPr>
      </w:pPr>
    </w:p>
    <w:p w:rsidR="00CF620C" w:rsidRPr="00DC7CA6" w:rsidRDefault="00CF620C" w:rsidP="00CF620C">
      <w:pPr>
        <w:pStyle w:val="Zag3"/>
        <w:tabs>
          <w:tab w:val="left" w:leader="dot" w:pos="624"/>
        </w:tabs>
        <w:spacing w:after="0" w:line="240" w:lineRule="auto"/>
        <w:ind w:right="-1" w:firstLine="567"/>
        <w:rPr>
          <w:rStyle w:val="Zag11"/>
          <w:rFonts w:eastAsia="@Arial Unicode MS"/>
          <w:b/>
          <w:szCs w:val="28"/>
          <w:u w:val="single"/>
          <w:lang w:val="ru-RU"/>
        </w:rPr>
      </w:pPr>
      <w:r w:rsidRPr="00DC7CA6">
        <w:rPr>
          <w:rStyle w:val="Zag11"/>
          <w:rFonts w:eastAsia="@Arial Unicode MS"/>
          <w:b/>
          <w:szCs w:val="28"/>
          <w:u w:val="single"/>
          <w:lang w:val="ru-RU"/>
        </w:rPr>
        <w:t>Музыка</w:t>
      </w:r>
    </w:p>
    <w:p w:rsidR="00C85C48" w:rsidRPr="00CF620C" w:rsidRDefault="00C85C48" w:rsidP="00CF620C">
      <w:pPr>
        <w:pStyle w:val="Zag3"/>
        <w:tabs>
          <w:tab w:val="left" w:leader="dot" w:pos="624"/>
        </w:tabs>
        <w:spacing w:after="0" w:line="240" w:lineRule="auto"/>
        <w:ind w:right="-1" w:firstLine="567"/>
        <w:rPr>
          <w:rStyle w:val="Zag11"/>
          <w:rFonts w:eastAsia="@Arial Unicode MS"/>
          <w:szCs w:val="28"/>
          <w:lang w:val="ru-RU"/>
        </w:rPr>
      </w:pP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Музыка в жизни человека.</w:t>
      </w:r>
      <w:r w:rsidRPr="00CF620C">
        <w:rPr>
          <w:rStyle w:val="Zag11"/>
          <w:rFonts w:eastAsia="@Arial Unicode MS"/>
          <w:color w:val="000000"/>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CF620C">
        <w:rPr>
          <w:rStyle w:val="Zag11"/>
          <w:rFonts w:eastAsia="@Arial Unicode MS"/>
          <w:color w:val="000000"/>
          <w:szCs w:val="28"/>
        </w:rPr>
        <w:t>Песенность</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танцевальность</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маршевость</w:t>
      </w:r>
      <w:proofErr w:type="spellEnd"/>
      <w:r w:rsidRPr="00CF620C">
        <w:rPr>
          <w:rStyle w:val="Zag11"/>
          <w:rFonts w:eastAsia="@Arial Unicode MS"/>
          <w:color w:val="000000"/>
          <w:szCs w:val="28"/>
        </w:rPr>
        <w:t>. Опера, балет, симфония, концерт, сюита, кантата, мюзикл.</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lastRenderedPageBreak/>
        <w:t xml:space="preserve">Отечественные народные музыкальные традиции. Творчество народов России. </w:t>
      </w:r>
      <w:proofErr w:type="gramStart"/>
      <w:r w:rsidRPr="00CF620C">
        <w:rPr>
          <w:rStyle w:val="Zag11"/>
          <w:rFonts w:eastAsia="@Arial Unicode MS"/>
          <w:color w:val="000000"/>
          <w:szCs w:val="28"/>
        </w:rPr>
        <w:t>Музыкальный и поэтический фольклор: песни, танцы, действа, обряды, скороговорки, загадки, игры-драматизации.</w:t>
      </w:r>
      <w:proofErr w:type="gramEnd"/>
      <w:r w:rsidRPr="00CF620C">
        <w:rPr>
          <w:rStyle w:val="Zag11"/>
          <w:rFonts w:eastAsia="@Arial Unicode MS"/>
          <w:color w:val="000000"/>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Основные закономерности музыкального искусства.</w:t>
      </w:r>
      <w:r w:rsidRPr="00CF620C">
        <w:rPr>
          <w:rStyle w:val="Zag11"/>
          <w:rFonts w:eastAsia="@Arial Unicode MS"/>
          <w:color w:val="000000"/>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Формы построения музыки как обобщённое выражение художественно-образного содержания произведений. Формы одночастные, двух</w:t>
      </w:r>
      <w:r w:rsidRPr="00CF620C">
        <w:rPr>
          <w:rStyle w:val="Zag11"/>
          <w:rFonts w:eastAsia="@Arial Unicode MS"/>
          <w:color w:val="000000"/>
          <w:szCs w:val="28"/>
        </w:rPr>
        <w:noBreakHyphen/>
        <w:t xml:space="preserve"> и трёхчастные, вариации, рондо и др.</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Музыкальная картина мира.</w:t>
      </w:r>
      <w:r w:rsidRPr="00CF620C">
        <w:rPr>
          <w:rStyle w:val="Zag11"/>
          <w:rFonts w:eastAsia="@Arial Unicode MS"/>
          <w:color w:val="000000"/>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F620C">
        <w:rPr>
          <w:rStyle w:val="Zag11"/>
          <w:rFonts w:eastAsia="@Arial Unicode MS"/>
          <w:color w:val="000000"/>
          <w:szCs w:val="28"/>
        </w:rPr>
        <w:noBreakHyphen/>
        <w:t xml:space="preserve"> и телепередачи, видеофильмы, звукозаписи (CD, DVD).</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F620C" w:rsidRP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r w:rsidRPr="00CF620C">
        <w:rPr>
          <w:rStyle w:val="Zag11"/>
          <w:rFonts w:eastAsia="@Arial Unicode MS"/>
          <w:i w:val="0"/>
          <w:iCs w:val="0"/>
          <w:szCs w:val="28"/>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F620C" w:rsidRPr="00CF620C" w:rsidRDefault="00CF620C" w:rsidP="00CF620C">
      <w:pPr>
        <w:pStyle w:val="Zag3"/>
        <w:tabs>
          <w:tab w:val="left" w:leader="dot" w:pos="624"/>
        </w:tabs>
        <w:spacing w:after="0" w:line="240" w:lineRule="auto"/>
        <w:ind w:right="-1" w:firstLine="567"/>
        <w:rPr>
          <w:rStyle w:val="Zag11"/>
          <w:rFonts w:eastAsia="@Arial Unicode MS"/>
          <w:szCs w:val="28"/>
          <w:lang w:val="ru-RU"/>
        </w:rPr>
      </w:pPr>
    </w:p>
    <w:p w:rsidR="00CF620C" w:rsidRPr="00DC7CA6" w:rsidRDefault="00CF620C" w:rsidP="00CF620C">
      <w:pPr>
        <w:pStyle w:val="Zag3"/>
        <w:tabs>
          <w:tab w:val="left" w:leader="dot" w:pos="624"/>
        </w:tabs>
        <w:spacing w:after="0" w:line="240" w:lineRule="auto"/>
        <w:ind w:right="-1" w:firstLine="567"/>
        <w:rPr>
          <w:rStyle w:val="Zag11"/>
          <w:rFonts w:eastAsia="@Arial Unicode MS"/>
          <w:b/>
          <w:szCs w:val="28"/>
          <w:u w:val="single"/>
          <w:lang w:val="ru-RU"/>
        </w:rPr>
      </w:pPr>
      <w:r w:rsidRPr="00DC7CA6">
        <w:rPr>
          <w:rStyle w:val="Zag11"/>
          <w:rFonts w:eastAsia="@Arial Unicode MS"/>
          <w:b/>
          <w:szCs w:val="28"/>
          <w:u w:val="single"/>
          <w:lang w:val="ru-RU"/>
        </w:rPr>
        <w:t>Технология</w:t>
      </w:r>
    </w:p>
    <w:p w:rsidR="00C85C48" w:rsidRPr="00CF620C" w:rsidRDefault="00C85C48" w:rsidP="00CF620C">
      <w:pPr>
        <w:pStyle w:val="Zag3"/>
        <w:tabs>
          <w:tab w:val="left" w:leader="dot" w:pos="624"/>
        </w:tabs>
        <w:spacing w:after="0" w:line="240" w:lineRule="auto"/>
        <w:ind w:right="-1" w:firstLine="567"/>
        <w:rPr>
          <w:rStyle w:val="Zag11"/>
          <w:rFonts w:eastAsia="@Arial Unicode MS"/>
          <w:szCs w:val="28"/>
          <w:lang w:val="ru-RU"/>
        </w:rPr>
      </w:pP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1.</w:t>
      </w:r>
      <w:r w:rsidRPr="00CF620C">
        <w:rPr>
          <w:rStyle w:val="Zag11"/>
          <w:rFonts w:eastAsia="@Arial Unicode MS"/>
          <w:color w:val="000000"/>
          <w:szCs w:val="28"/>
        </w:rPr>
        <w:t xml:space="preserve"> </w:t>
      </w:r>
      <w:r w:rsidRPr="00CF620C">
        <w:rPr>
          <w:rStyle w:val="Zag11"/>
          <w:rFonts w:eastAsia="@Arial Unicode MS"/>
          <w:b/>
          <w:bCs/>
          <w:color w:val="000000"/>
          <w:szCs w:val="28"/>
        </w:rPr>
        <w:t xml:space="preserve">Общекультурные и </w:t>
      </w:r>
      <w:proofErr w:type="spellStart"/>
      <w:r w:rsidRPr="00CF620C">
        <w:rPr>
          <w:rStyle w:val="Zag11"/>
          <w:rFonts w:eastAsia="@Arial Unicode MS"/>
          <w:b/>
          <w:bCs/>
          <w:color w:val="000000"/>
          <w:szCs w:val="28"/>
        </w:rPr>
        <w:t>общетрудовые</w:t>
      </w:r>
      <w:proofErr w:type="spellEnd"/>
      <w:r w:rsidRPr="00CF620C">
        <w:rPr>
          <w:rStyle w:val="Zag11"/>
          <w:rFonts w:eastAsia="@Arial Unicode MS"/>
          <w:b/>
          <w:bCs/>
          <w:color w:val="000000"/>
          <w:szCs w:val="28"/>
        </w:rPr>
        <w:t xml:space="preserve"> компетенции (знания, умения и способы деятельности). Основы культуры труда, самообслуживания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CF620C">
        <w:rPr>
          <w:rStyle w:val="Zag11"/>
          <w:rFonts w:eastAsia="@Arial Unicode MS"/>
          <w:i/>
          <w:iCs/>
          <w:color w:val="000000"/>
          <w:szCs w:val="28"/>
        </w:rPr>
        <w:t>архитектура</w:t>
      </w:r>
      <w:r w:rsidRPr="00CF620C">
        <w:rPr>
          <w:rStyle w:val="Zag11"/>
          <w:rFonts w:eastAsia="@Arial Unicode MS"/>
          <w:color w:val="000000"/>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F620C">
        <w:rPr>
          <w:rStyle w:val="Zag11"/>
          <w:rFonts w:eastAsia="@Arial Unicode MS"/>
          <w:i/>
          <w:iCs/>
          <w:color w:val="000000"/>
          <w:szCs w:val="28"/>
        </w:rPr>
        <w:t>традиции и творчество мастера в создании предметной среды (общее представление)</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F620C">
        <w:rPr>
          <w:rStyle w:val="Zag11"/>
          <w:rFonts w:eastAsia="@Arial Unicode MS"/>
          <w:i/>
          <w:iCs/>
          <w:color w:val="000000"/>
          <w:szCs w:val="28"/>
        </w:rPr>
        <w:t>распределение рабочего времени</w:t>
      </w:r>
      <w:r w:rsidRPr="00CF620C">
        <w:rPr>
          <w:rStyle w:val="Zag11"/>
          <w:rFonts w:eastAsia="@Arial Unicode MS"/>
          <w:color w:val="000000"/>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F620C">
        <w:rPr>
          <w:rStyle w:val="Zag11"/>
          <w:rFonts w:eastAsia="@Arial Unicode MS"/>
          <w:color w:val="000000"/>
          <w:szCs w:val="28"/>
        </w:rPr>
        <w:t>индивидуальные проекты</w:t>
      </w:r>
      <w:proofErr w:type="gramEnd"/>
      <w:r w:rsidRPr="00CF620C">
        <w:rPr>
          <w:rStyle w:val="Zag11"/>
          <w:rFonts w:eastAsia="@Arial Unicode MS"/>
          <w:color w:val="000000"/>
          <w:szCs w:val="28"/>
        </w:rPr>
        <w:t xml:space="preserve">. Культура межличностных отношений в совместной деятельности. </w:t>
      </w:r>
      <w:proofErr w:type="gramStart"/>
      <w:r w:rsidRPr="00CF620C">
        <w:rPr>
          <w:rStyle w:val="Zag11"/>
          <w:rFonts w:eastAsia="@Arial Unicode MS"/>
          <w:color w:val="000000"/>
          <w:szCs w:val="28"/>
        </w:rPr>
        <w:t>Результат проектной деятельности — изделия, услуги (например, помощь ветеранам, пенсионерам, инвалидам), праздники и т. п.</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2.Технология ручной обработки материалов. Элементы графической грамоты</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F620C">
        <w:rPr>
          <w:rStyle w:val="Zag11"/>
          <w:rFonts w:eastAsia="@Arial Unicode MS"/>
          <w:i/>
          <w:iCs/>
          <w:color w:val="000000"/>
          <w:szCs w:val="28"/>
        </w:rPr>
        <w:t>Многообразие материалов и их практическое применение в жизни</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Подготовка материалов к работе. Экономное расходование материалов. </w:t>
      </w:r>
      <w:r w:rsidRPr="00CF620C">
        <w:rPr>
          <w:rStyle w:val="Zag11"/>
          <w:rFonts w:eastAsia="@Arial Unicode MS"/>
          <w:i/>
          <w:iCs/>
          <w:color w:val="000000"/>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color w:val="000000"/>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i/>
          <w:iCs/>
          <w:color w:val="000000"/>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F620C">
        <w:rPr>
          <w:rStyle w:val="Zag11"/>
          <w:rFonts w:eastAsia="@Arial Unicode MS"/>
          <w:color w:val="000000"/>
          <w:szCs w:val="28"/>
        </w:rPr>
        <w:t xml:space="preserve">. </w:t>
      </w:r>
      <w:proofErr w:type="gramStart"/>
      <w:r w:rsidRPr="00CF620C">
        <w:rPr>
          <w:rStyle w:val="Zag11"/>
          <w:rFonts w:eastAsia="@Arial Unicode MS"/>
          <w:color w:val="000000"/>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F620C">
        <w:rPr>
          <w:rStyle w:val="Zag11"/>
          <w:rFonts w:eastAsia="@Arial Unicode MS"/>
          <w:color w:val="000000"/>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F620C">
        <w:rPr>
          <w:rStyle w:val="Zag11"/>
          <w:rFonts w:eastAsia="@Arial Unicode MS"/>
          <w:color w:val="000000"/>
          <w:szCs w:val="28"/>
        </w:rPr>
        <w:t xml:space="preserve">Назначение линий чертежа (контур, линия надреза, сгиба, размерная, осевая, центровая, </w:t>
      </w:r>
      <w:r w:rsidRPr="00CF620C">
        <w:rPr>
          <w:rStyle w:val="Zag11"/>
          <w:rFonts w:eastAsia="@Arial Unicode MS"/>
          <w:i/>
          <w:iCs/>
          <w:color w:val="000000"/>
          <w:szCs w:val="28"/>
        </w:rPr>
        <w:t>разрыва</w:t>
      </w:r>
      <w:r w:rsidRPr="00CF620C">
        <w:rPr>
          <w:rStyle w:val="Zag11"/>
          <w:rFonts w:eastAsia="@Arial Unicode MS"/>
          <w:color w:val="000000"/>
          <w:szCs w:val="28"/>
        </w:rPr>
        <w:t>).</w:t>
      </w:r>
      <w:proofErr w:type="gramEnd"/>
      <w:r w:rsidRPr="00CF620C">
        <w:rPr>
          <w:rStyle w:val="Zag11"/>
          <w:rFonts w:eastAsia="@Arial Unicode MS"/>
          <w:color w:val="000000"/>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3. Конструирование и моделирование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F620C">
        <w:rPr>
          <w:rStyle w:val="Zag11"/>
          <w:rFonts w:eastAsia="@Arial Unicode MS"/>
          <w:i/>
          <w:iCs/>
          <w:color w:val="000000"/>
          <w:szCs w:val="28"/>
        </w:rPr>
        <w:t>различные виды конструкций и способы их сборки</w:t>
      </w:r>
      <w:r w:rsidRPr="00CF620C">
        <w:rPr>
          <w:rStyle w:val="Zag11"/>
          <w:rFonts w:eastAsia="@Arial Unicode MS"/>
          <w:color w:val="000000"/>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 xml:space="preserve">Конструирование и моделирование изделий из различных материалов по образцу, рисунку, простейшему </w:t>
      </w:r>
      <w:r w:rsidRPr="00CF620C">
        <w:rPr>
          <w:rStyle w:val="Zag11"/>
          <w:rFonts w:eastAsia="@Arial Unicode MS"/>
          <w:i/>
          <w:iCs/>
          <w:color w:val="000000"/>
          <w:szCs w:val="28"/>
        </w:rPr>
        <w:t>чертежу или эскизу и по заданным условиям (технико-технологическим, функциональным, декоративно-художественным и пр.).</w:t>
      </w:r>
      <w:r w:rsidRPr="00CF620C">
        <w:rPr>
          <w:rStyle w:val="Zag11"/>
          <w:rFonts w:eastAsia="@Arial Unicode MS"/>
          <w:color w:val="000000"/>
          <w:szCs w:val="28"/>
        </w:rPr>
        <w:t xml:space="preserve"> Конструирование и моделирование на компьютере и в интерактивном конструкторе.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4. Практика работы на компьютере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Информация, её отбор, анализ и систематизация. Способы получения, хранения, переработки информации.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F620C">
        <w:rPr>
          <w:rStyle w:val="Zag11"/>
          <w:rFonts w:eastAsia="@Arial Unicode MS"/>
          <w:i/>
          <w:iCs/>
          <w:color w:val="000000"/>
          <w:szCs w:val="28"/>
        </w:rPr>
        <w:t>общее представление о правилах клавиатурного письма</w:t>
      </w:r>
      <w:r w:rsidRPr="00CF620C">
        <w:rPr>
          <w:rStyle w:val="Zag11"/>
          <w:rFonts w:eastAsia="@Arial Unicode MS"/>
          <w:color w:val="000000"/>
          <w:szCs w:val="28"/>
        </w:rPr>
        <w:t xml:space="preserve">, пользование мышью, использование простейших средств текстового редактора. </w:t>
      </w:r>
      <w:r w:rsidRPr="00CF620C">
        <w:rPr>
          <w:rStyle w:val="Zag11"/>
          <w:rFonts w:eastAsia="@Arial Unicode MS"/>
          <w:i/>
          <w:iCs/>
          <w:color w:val="000000"/>
          <w:szCs w:val="28"/>
        </w:rPr>
        <w:t>Простейшие приёмы поиска информации: по ключевым словам, каталогам</w:t>
      </w:r>
      <w:r w:rsidRPr="00CF620C">
        <w:rPr>
          <w:rStyle w:val="Zag11"/>
          <w:rFonts w:eastAsia="@Arial Unicode MS"/>
          <w:color w:val="000000"/>
          <w:szCs w:val="28"/>
        </w:rPr>
        <w:t xml:space="preserve">. Соблюдение безопасных приёмов труда при работе на </w:t>
      </w:r>
      <w:r w:rsidRPr="00CF620C">
        <w:rPr>
          <w:rStyle w:val="Zag11"/>
          <w:rFonts w:eastAsia="@Arial Unicode MS"/>
          <w:color w:val="000000"/>
          <w:szCs w:val="28"/>
        </w:rPr>
        <w:lastRenderedPageBreak/>
        <w:t>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CF620C">
        <w:rPr>
          <w:rStyle w:val="Zag11"/>
          <w:rFonts w:eastAsia="@Arial Unicode MS"/>
          <w:color w:val="000000"/>
          <w:szCs w:val="28"/>
        </w:rPr>
        <w:t>СО</w:t>
      </w:r>
      <w:proofErr w:type="gramEnd"/>
      <w:r w:rsidRPr="00CF620C">
        <w:rPr>
          <w:rStyle w:val="Zag11"/>
          <w:rFonts w:eastAsia="@Arial Unicode MS"/>
          <w:color w:val="000000"/>
          <w:szCs w:val="28"/>
        </w:rPr>
        <w:t>).</w:t>
      </w:r>
    </w:p>
    <w:p w:rsidR="00CF620C" w:rsidRPr="00CF620C" w:rsidRDefault="00CF620C" w:rsidP="00CF620C">
      <w:pPr>
        <w:pStyle w:val="Zag3"/>
        <w:tabs>
          <w:tab w:val="left" w:leader="dot" w:pos="624"/>
        </w:tabs>
        <w:spacing w:after="0" w:line="240" w:lineRule="auto"/>
        <w:ind w:right="-1" w:firstLine="567"/>
        <w:jc w:val="both"/>
        <w:rPr>
          <w:rStyle w:val="Zag11"/>
          <w:rFonts w:eastAsia="@Arial Unicode MS"/>
          <w:i w:val="0"/>
          <w:iCs w:val="0"/>
          <w:szCs w:val="28"/>
          <w:lang w:val="ru-RU"/>
        </w:rPr>
      </w:pPr>
      <w:proofErr w:type="gramStart"/>
      <w:r w:rsidRPr="00CF620C">
        <w:rPr>
          <w:rStyle w:val="Zag11"/>
          <w:rFonts w:eastAsia="@Arial Unicode MS"/>
          <w:i w:val="0"/>
          <w:iCs w:val="0"/>
          <w:szCs w:val="28"/>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CF620C">
        <w:rPr>
          <w:rStyle w:val="Zag11"/>
          <w:rFonts w:eastAsia="@Arial Unicode MS"/>
          <w:i w:val="0"/>
          <w:iCs w:val="0"/>
          <w:szCs w:val="28"/>
          <w:lang w:val="ru-RU"/>
        </w:rPr>
        <w:t xml:space="preserve"> Создание небольшого текста по интересной детям тематике. Вывод текста на принтер. </w:t>
      </w:r>
      <w:r w:rsidRPr="00CF620C">
        <w:rPr>
          <w:rStyle w:val="Zag11"/>
          <w:rFonts w:eastAsia="@Arial Unicode MS"/>
          <w:szCs w:val="28"/>
          <w:lang w:val="ru-RU"/>
        </w:rPr>
        <w:t xml:space="preserve">Использование рисунков из ресурса компьютера, программ </w:t>
      </w:r>
      <w:r w:rsidRPr="00CF620C">
        <w:rPr>
          <w:rStyle w:val="Zag11"/>
          <w:rFonts w:eastAsia="@Arial Unicode MS"/>
          <w:szCs w:val="28"/>
        </w:rPr>
        <w:t>Word</w:t>
      </w:r>
      <w:r w:rsidRPr="00CF620C">
        <w:rPr>
          <w:rStyle w:val="Zag11"/>
          <w:rFonts w:eastAsia="@Arial Unicode MS"/>
          <w:szCs w:val="28"/>
          <w:lang w:val="ru-RU"/>
        </w:rPr>
        <w:t xml:space="preserve"> и </w:t>
      </w:r>
      <w:r w:rsidRPr="00CF620C">
        <w:rPr>
          <w:rStyle w:val="Zag11"/>
          <w:rFonts w:eastAsia="@Arial Unicode MS"/>
          <w:szCs w:val="28"/>
        </w:rPr>
        <w:t>Power</w:t>
      </w:r>
      <w:r w:rsidRPr="00CF620C">
        <w:rPr>
          <w:rStyle w:val="Zag11"/>
          <w:rFonts w:eastAsia="@Arial Unicode MS"/>
          <w:szCs w:val="28"/>
          <w:lang w:val="ru-RU"/>
        </w:rPr>
        <w:t xml:space="preserve"> </w:t>
      </w:r>
      <w:r w:rsidRPr="00CF620C">
        <w:rPr>
          <w:rStyle w:val="Zag11"/>
          <w:rFonts w:eastAsia="@Arial Unicode MS"/>
          <w:szCs w:val="28"/>
        </w:rPr>
        <w:t>Point</w:t>
      </w:r>
      <w:r w:rsidRPr="00CF620C">
        <w:rPr>
          <w:rStyle w:val="Zag11"/>
          <w:rFonts w:eastAsia="@Arial Unicode MS"/>
          <w:i w:val="0"/>
          <w:iCs w:val="0"/>
          <w:szCs w:val="28"/>
          <w:lang w:val="ru-RU"/>
        </w:rPr>
        <w:t>.</w:t>
      </w:r>
    </w:p>
    <w:p w:rsidR="00CF620C" w:rsidRPr="00CF620C" w:rsidRDefault="00CF620C" w:rsidP="00CF620C">
      <w:pPr>
        <w:pStyle w:val="Zag3"/>
        <w:tabs>
          <w:tab w:val="left" w:leader="dot" w:pos="624"/>
        </w:tabs>
        <w:spacing w:after="0" w:line="240" w:lineRule="auto"/>
        <w:ind w:right="-1" w:firstLine="567"/>
        <w:rPr>
          <w:rStyle w:val="Zag11"/>
          <w:rFonts w:eastAsia="@Arial Unicode MS"/>
          <w:szCs w:val="28"/>
          <w:lang w:val="ru-RU"/>
        </w:rPr>
      </w:pPr>
    </w:p>
    <w:p w:rsidR="00CF620C" w:rsidRPr="00DC7CA6" w:rsidRDefault="00CF620C" w:rsidP="00CF620C">
      <w:pPr>
        <w:pStyle w:val="Zag3"/>
        <w:tabs>
          <w:tab w:val="left" w:leader="dot" w:pos="624"/>
        </w:tabs>
        <w:spacing w:after="0" w:line="240" w:lineRule="auto"/>
        <w:ind w:right="-1" w:firstLine="567"/>
        <w:rPr>
          <w:rStyle w:val="Zag11"/>
          <w:rFonts w:eastAsia="@Arial Unicode MS"/>
          <w:b/>
          <w:szCs w:val="28"/>
          <w:u w:val="single"/>
          <w:lang w:val="ru-RU"/>
        </w:rPr>
      </w:pPr>
      <w:r w:rsidRPr="00DC7CA6">
        <w:rPr>
          <w:rStyle w:val="Zag11"/>
          <w:rFonts w:eastAsia="@Arial Unicode MS"/>
          <w:b/>
          <w:szCs w:val="28"/>
          <w:u w:val="single"/>
          <w:lang w:val="ru-RU"/>
        </w:rPr>
        <w:t>Физическая культура</w:t>
      </w:r>
    </w:p>
    <w:p w:rsid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Знания о физической культуре</w:t>
      </w:r>
    </w:p>
    <w:p w:rsidR="00C85C48" w:rsidRPr="00CF620C" w:rsidRDefault="00C85C48"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Физическая культура. </w:t>
      </w:r>
      <w:r w:rsidRPr="00CF620C">
        <w:rPr>
          <w:rStyle w:val="Zag11"/>
          <w:rFonts w:eastAsia="@Arial Unicode MS"/>
          <w:color w:val="000000"/>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Из истории физической культуры. </w:t>
      </w:r>
      <w:r w:rsidRPr="00CF620C">
        <w:rPr>
          <w:rStyle w:val="Zag11"/>
          <w:rFonts w:eastAsia="@Arial Unicode MS"/>
          <w:color w:val="000000"/>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Физические упражнения. </w:t>
      </w:r>
      <w:r w:rsidRPr="00CF620C">
        <w:rPr>
          <w:rStyle w:val="Zag11"/>
          <w:rFonts w:eastAsia="@Arial Unicode MS"/>
          <w:color w:val="000000"/>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i w:val="0"/>
          <w:iCs w:val="0"/>
          <w:sz w:val="24"/>
          <w:szCs w:val="28"/>
          <w:lang w:val="ru-RU"/>
        </w:rPr>
        <w:t>Физическая нагрузка и её влияние на повышение частоты сердечных сокращений.</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Способы физкультурной деятельности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Самостоятельные занятия. </w:t>
      </w:r>
      <w:r w:rsidRPr="00CF620C">
        <w:rPr>
          <w:rStyle w:val="Zag11"/>
          <w:rFonts w:eastAsia="@Arial Unicode MS"/>
          <w:color w:val="000000"/>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b/>
          <w:bCs/>
          <w:color w:val="000000"/>
          <w:szCs w:val="28"/>
        </w:rPr>
        <w:t xml:space="preserve">Самостоятельные наблюдения за физическим развитием и физической подготовленностью. </w:t>
      </w:r>
      <w:r w:rsidRPr="00CF620C">
        <w:rPr>
          <w:rStyle w:val="Zag11"/>
          <w:rFonts w:eastAsia="@Arial Unicode MS"/>
          <w:color w:val="000000"/>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i w:val="0"/>
          <w:iCs w:val="0"/>
          <w:sz w:val="24"/>
          <w:szCs w:val="28"/>
          <w:lang w:val="ru-RU"/>
        </w:rPr>
        <w:t xml:space="preserve">Самостоятельные игры и развлечения. </w:t>
      </w:r>
      <w:r w:rsidRPr="00CF620C">
        <w:rPr>
          <w:rStyle w:val="Zag11"/>
          <w:rFonts w:ascii="Times New Roman" w:eastAsia="@Arial Unicode MS" w:hAnsi="Times New Roman" w:cs="Times New Roman"/>
          <w:b w:val="0"/>
          <w:bCs w:val="0"/>
          <w:i w:val="0"/>
          <w:iCs w:val="0"/>
          <w:sz w:val="24"/>
          <w:szCs w:val="28"/>
          <w:lang w:val="ru-RU"/>
        </w:rPr>
        <w:t>Организация и проведение подвижных игр (на спортивных площадках и в спортивных залах).</w:t>
      </w: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Физическое совершенствование</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b/>
          <w:bCs/>
          <w:color w:val="000000"/>
          <w:szCs w:val="28"/>
        </w:rPr>
        <w:t xml:space="preserve">Физкультурно-оздоровительная деятельность. </w:t>
      </w:r>
      <w:r w:rsidRPr="00CF620C">
        <w:rPr>
          <w:rStyle w:val="Zag11"/>
          <w:rFonts w:eastAsia="@Arial Unicode MS"/>
          <w:color w:val="000000"/>
          <w:szCs w:val="28"/>
        </w:rPr>
        <w:t>Комплексы физических упражнений для утренней зарядки, физкультминуток, занятий по профилактике и коррекции нарушений осанки.</w:t>
      </w:r>
    </w:p>
    <w:p w:rsidR="00CF620C" w:rsidRPr="00CF620C" w:rsidRDefault="00CF620C" w:rsidP="00CF620C">
      <w:pPr>
        <w:tabs>
          <w:tab w:val="left" w:leader="dot" w:pos="624"/>
        </w:tabs>
        <w:spacing w:after="0" w:line="240" w:lineRule="auto"/>
        <w:ind w:right="-1" w:firstLine="567"/>
        <w:jc w:val="both"/>
        <w:rPr>
          <w:rStyle w:val="Zag11"/>
          <w:rFonts w:eastAsia="@Arial Unicode MS"/>
          <w:color w:val="000000"/>
          <w:szCs w:val="28"/>
        </w:rPr>
      </w:pPr>
      <w:r w:rsidRPr="00CF620C">
        <w:rPr>
          <w:rStyle w:val="Zag11"/>
          <w:rFonts w:eastAsia="@Arial Unicode MS"/>
          <w:color w:val="000000"/>
          <w:szCs w:val="28"/>
        </w:rPr>
        <w:t>Комплексы упражнений на развитие физических качеств.</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color w:val="000000"/>
          <w:szCs w:val="28"/>
        </w:rPr>
        <w:t>Комплексы дыхательных упражнений. Гимнастика для глаз.</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b/>
          <w:bCs/>
          <w:color w:val="000000"/>
          <w:szCs w:val="28"/>
        </w:rPr>
        <w:t xml:space="preserve">Спортивно-оздоровительная деятельность. </w:t>
      </w:r>
      <w:r w:rsidRPr="00CF620C">
        <w:rPr>
          <w:rStyle w:val="Zag11"/>
          <w:rFonts w:eastAsia="@Arial Unicode MS"/>
          <w:b/>
          <w:bCs/>
          <w:i/>
          <w:iCs/>
          <w:color w:val="000000"/>
          <w:szCs w:val="28"/>
        </w:rPr>
        <w:t xml:space="preserve">Гимнастика с основами акробатики. </w:t>
      </w:r>
      <w:r w:rsidRPr="00CF620C">
        <w:rPr>
          <w:rStyle w:val="Zag11"/>
          <w:rFonts w:eastAsia="@Arial Unicode MS"/>
          <w:i/>
          <w:iCs/>
          <w:color w:val="000000"/>
          <w:szCs w:val="28"/>
        </w:rPr>
        <w:t xml:space="preserve">Организующие команды и приёмы. </w:t>
      </w:r>
      <w:r w:rsidRPr="00CF620C">
        <w:rPr>
          <w:rStyle w:val="Zag11"/>
          <w:rFonts w:eastAsia="@Arial Unicode MS"/>
          <w:color w:val="000000"/>
          <w:szCs w:val="28"/>
        </w:rPr>
        <w:t>Строевые действия в шеренге и колонне; выполнение строевых команд.</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Акробатические упражнения. </w:t>
      </w:r>
      <w:r w:rsidRPr="00CF620C">
        <w:rPr>
          <w:rStyle w:val="Zag11"/>
          <w:rFonts w:eastAsia="@Arial Unicode MS"/>
          <w:color w:val="000000"/>
          <w:szCs w:val="28"/>
        </w:rPr>
        <w:t>Упоры; седы; упражнения в группировке; перекаты; стойка на лопатках; кувырки вперёд и назад; гимнастический мост.</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Акробатические комбинации. </w:t>
      </w:r>
      <w:r w:rsidRPr="00CF620C">
        <w:rPr>
          <w:rStyle w:val="Zag11"/>
          <w:rFonts w:eastAsia="@Arial Unicode MS"/>
          <w:color w:val="000000"/>
          <w:szCs w:val="28"/>
        </w:rPr>
        <w:t xml:space="preserve">Например: 1) мост из </w:t>
      </w:r>
      <w:proofErr w:type="gramStart"/>
      <w:r w:rsidRPr="00CF620C">
        <w:rPr>
          <w:rStyle w:val="Zag11"/>
          <w:rFonts w:eastAsia="@Arial Unicode MS"/>
          <w:color w:val="000000"/>
          <w:szCs w:val="28"/>
        </w:rPr>
        <w:t>положения</w:t>
      </w:r>
      <w:proofErr w:type="gramEnd"/>
      <w:r w:rsidRPr="00CF620C">
        <w:rPr>
          <w:rStyle w:val="Zag11"/>
          <w:rFonts w:eastAsia="@Arial Unicode MS"/>
          <w:color w:val="000000"/>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Упражнения на низкой гимнастической перекладине: </w:t>
      </w:r>
      <w:r w:rsidRPr="00CF620C">
        <w:rPr>
          <w:rStyle w:val="Zag11"/>
          <w:rFonts w:eastAsia="@Arial Unicode MS"/>
          <w:color w:val="000000"/>
          <w:szCs w:val="28"/>
        </w:rPr>
        <w:t xml:space="preserve">висы, </w:t>
      </w:r>
      <w:proofErr w:type="spellStart"/>
      <w:r w:rsidRPr="00CF620C">
        <w:rPr>
          <w:rStyle w:val="Zag11"/>
          <w:rFonts w:eastAsia="@Arial Unicode MS"/>
          <w:color w:val="000000"/>
          <w:szCs w:val="28"/>
        </w:rPr>
        <w:t>перемахи</w:t>
      </w:r>
      <w:proofErr w:type="spellEnd"/>
      <w:r w:rsidRPr="00CF620C">
        <w:rPr>
          <w:rStyle w:val="Zag11"/>
          <w:rFonts w:eastAsia="@Arial Unicode MS"/>
          <w:color w:val="000000"/>
          <w:szCs w:val="28"/>
        </w:rPr>
        <w:t>.</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lastRenderedPageBreak/>
        <w:t xml:space="preserve">Гимнастическая комбинация. </w:t>
      </w:r>
      <w:r w:rsidRPr="00CF620C">
        <w:rPr>
          <w:rStyle w:val="Zag11"/>
          <w:rFonts w:eastAsia="@Arial Unicode MS"/>
          <w:color w:val="000000"/>
          <w:szCs w:val="28"/>
        </w:rPr>
        <w:t xml:space="preserve">Например, из виса стоя присев толчком двумя ногами </w:t>
      </w:r>
      <w:proofErr w:type="spellStart"/>
      <w:r w:rsidRPr="00CF620C">
        <w:rPr>
          <w:rStyle w:val="Zag11"/>
          <w:rFonts w:eastAsia="@Arial Unicode MS"/>
          <w:color w:val="000000"/>
          <w:szCs w:val="28"/>
        </w:rPr>
        <w:t>перемах</w:t>
      </w:r>
      <w:proofErr w:type="spellEnd"/>
      <w:r w:rsidRPr="00CF620C">
        <w:rPr>
          <w:rStyle w:val="Zag11"/>
          <w:rFonts w:eastAsia="@Arial Unicode MS"/>
          <w:color w:val="000000"/>
          <w:szCs w:val="28"/>
        </w:rPr>
        <w:t xml:space="preserve">, согнув ноги, в вис сзади согнувшись, опускание назад в </w:t>
      </w:r>
      <w:proofErr w:type="gramStart"/>
      <w:r w:rsidRPr="00CF620C">
        <w:rPr>
          <w:rStyle w:val="Zag11"/>
          <w:rFonts w:eastAsia="@Arial Unicode MS"/>
          <w:color w:val="000000"/>
          <w:szCs w:val="28"/>
        </w:rPr>
        <w:t>вис</w:t>
      </w:r>
      <w:proofErr w:type="gramEnd"/>
      <w:r w:rsidRPr="00CF620C">
        <w:rPr>
          <w:rStyle w:val="Zag11"/>
          <w:rFonts w:eastAsia="@Arial Unicode MS"/>
          <w:color w:val="000000"/>
          <w:szCs w:val="28"/>
        </w:rPr>
        <w:t xml:space="preserve"> стоя и обратное движение через вис сзади согнувшись со сходом вперёд ноги.</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Опорный прыжок </w:t>
      </w:r>
      <w:r w:rsidRPr="00CF620C">
        <w:rPr>
          <w:rStyle w:val="Zag11"/>
          <w:rFonts w:eastAsia="@Arial Unicode MS"/>
          <w:color w:val="000000"/>
          <w:szCs w:val="28"/>
        </w:rPr>
        <w:t>с разбега через гимнастического козла.</w:t>
      </w:r>
    </w:p>
    <w:p w:rsidR="00CF620C" w:rsidRPr="00CF620C" w:rsidRDefault="00CF620C" w:rsidP="00CF620C">
      <w:pPr>
        <w:tabs>
          <w:tab w:val="left" w:leader="dot" w:pos="624"/>
        </w:tabs>
        <w:spacing w:after="0" w:line="240" w:lineRule="auto"/>
        <w:ind w:right="-1" w:firstLine="567"/>
        <w:jc w:val="both"/>
        <w:rPr>
          <w:rStyle w:val="Zag11"/>
          <w:rFonts w:eastAsia="@Arial Unicode MS"/>
          <w:b/>
          <w:bCs/>
          <w:i/>
          <w:iCs/>
          <w:color w:val="000000"/>
          <w:szCs w:val="28"/>
        </w:rPr>
      </w:pPr>
      <w:r w:rsidRPr="00CF620C">
        <w:rPr>
          <w:rStyle w:val="Zag11"/>
          <w:rFonts w:eastAsia="@Arial Unicode MS"/>
          <w:i/>
          <w:iCs/>
          <w:color w:val="000000"/>
          <w:szCs w:val="28"/>
        </w:rPr>
        <w:t xml:space="preserve">Гимнастические упражнения прикладного характера. </w:t>
      </w:r>
      <w:r w:rsidRPr="00CF620C">
        <w:rPr>
          <w:rStyle w:val="Zag11"/>
          <w:rFonts w:eastAsia="@Arial Unicode MS"/>
          <w:color w:val="000000"/>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CF620C">
        <w:rPr>
          <w:rStyle w:val="Zag11"/>
          <w:rFonts w:eastAsia="@Arial Unicode MS"/>
          <w:color w:val="000000"/>
          <w:szCs w:val="28"/>
        </w:rPr>
        <w:t>перелезания</w:t>
      </w:r>
      <w:proofErr w:type="spellEnd"/>
      <w:r w:rsidRPr="00CF620C">
        <w:rPr>
          <w:rStyle w:val="Zag11"/>
          <w:rFonts w:eastAsia="@Arial Unicode MS"/>
          <w:color w:val="000000"/>
          <w:szCs w:val="28"/>
        </w:rPr>
        <w:t xml:space="preserve">, </w:t>
      </w:r>
      <w:proofErr w:type="spellStart"/>
      <w:r w:rsidRPr="00CF620C">
        <w:rPr>
          <w:rStyle w:val="Zag11"/>
          <w:rFonts w:eastAsia="@Arial Unicode MS"/>
          <w:color w:val="000000"/>
          <w:szCs w:val="28"/>
        </w:rPr>
        <w:t>переползания</w:t>
      </w:r>
      <w:proofErr w:type="spellEnd"/>
      <w:r w:rsidRPr="00CF620C">
        <w:rPr>
          <w:rStyle w:val="Zag11"/>
          <w:rFonts w:eastAsia="@Arial Unicode MS"/>
          <w:color w:val="000000"/>
          <w:szCs w:val="28"/>
        </w:rPr>
        <w:t>, передвижение по наклонной гимнастической скамейке.</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b/>
          <w:bCs/>
          <w:i/>
          <w:iCs/>
          <w:color w:val="000000"/>
          <w:szCs w:val="28"/>
        </w:rPr>
        <w:t xml:space="preserve">Лёгкая атлетика. </w:t>
      </w:r>
      <w:r w:rsidRPr="00CF620C">
        <w:rPr>
          <w:rStyle w:val="Zag11"/>
          <w:rFonts w:eastAsia="@Arial Unicode MS"/>
          <w:i/>
          <w:iCs/>
          <w:color w:val="000000"/>
          <w:szCs w:val="28"/>
        </w:rPr>
        <w:t xml:space="preserve">Беговые упражнения: </w:t>
      </w:r>
      <w:r w:rsidRPr="00CF620C">
        <w:rPr>
          <w:rStyle w:val="Zag11"/>
          <w:rFonts w:eastAsia="@Arial Unicode MS"/>
          <w:color w:val="000000"/>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Прыжковые упражнения: </w:t>
      </w:r>
      <w:r w:rsidRPr="00CF620C">
        <w:rPr>
          <w:rStyle w:val="Zag11"/>
          <w:rFonts w:eastAsia="@Arial Unicode MS"/>
          <w:color w:val="000000"/>
          <w:szCs w:val="28"/>
        </w:rPr>
        <w:t>на одной ноге и двух ногах на месте и с продвижением; в длину и высоту; спрыгивание и запрыгивание.</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Броски: </w:t>
      </w:r>
      <w:r w:rsidRPr="00CF620C">
        <w:rPr>
          <w:rStyle w:val="Zag11"/>
          <w:rFonts w:eastAsia="@Arial Unicode MS"/>
          <w:color w:val="000000"/>
          <w:szCs w:val="28"/>
        </w:rPr>
        <w:t>большого мяча (1 кг) на дальность разными способами.</w:t>
      </w:r>
    </w:p>
    <w:p w:rsidR="00CF620C" w:rsidRPr="00CF620C" w:rsidRDefault="00CF620C" w:rsidP="00CF620C">
      <w:pPr>
        <w:tabs>
          <w:tab w:val="left" w:leader="dot" w:pos="624"/>
        </w:tabs>
        <w:spacing w:after="0" w:line="240" w:lineRule="auto"/>
        <w:ind w:right="-1" w:firstLine="567"/>
        <w:jc w:val="both"/>
        <w:rPr>
          <w:rStyle w:val="Zag11"/>
          <w:rFonts w:eastAsia="@Arial Unicode MS"/>
          <w:b/>
          <w:bCs/>
          <w:i/>
          <w:iCs/>
          <w:color w:val="000000"/>
          <w:szCs w:val="28"/>
        </w:rPr>
      </w:pPr>
      <w:r w:rsidRPr="00CF620C">
        <w:rPr>
          <w:rStyle w:val="Zag11"/>
          <w:rFonts w:eastAsia="@Arial Unicode MS"/>
          <w:i/>
          <w:iCs/>
          <w:color w:val="000000"/>
          <w:szCs w:val="28"/>
        </w:rPr>
        <w:t xml:space="preserve">Метание: </w:t>
      </w:r>
      <w:r w:rsidRPr="00CF620C">
        <w:rPr>
          <w:rStyle w:val="Zag11"/>
          <w:rFonts w:eastAsia="@Arial Unicode MS"/>
          <w:color w:val="000000"/>
          <w:szCs w:val="28"/>
        </w:rPr>
        <w:t>малого мяча в вертикальную цель и на дальность.</w:t>
      </w:r>
    </w:p>
    <w:p w:rsidR="00CF620C" w:rsidRPr="00CF620C" w:rsidRDefault="00CF620C" w:rsidP="00CF620C">
      <w:pPr>
        <w:tabs>
          <w:tab w:val="left" w:leader="dot" w:pos="624"/>
        </w:tabs>
        <w:spacing w:after="0" w:line="240" w:lineRule="auto"/>
        <w:ind w:right="-1" w:firstLine="567"/>
        <w:jc w:val="both"/>
        <w:rPr>
          <w:rStyle w:val="Zag11"/>
          <w:rFonts w:eastAsia="@Arial Unicode MS"/>
          <w:b/>
          <w:bCs/>
          <w:i/>
          <w:iCs/>
          <w:color w:val="000000"/>
          <w:szCs w:val="28"/>
        </w:rPr>
      </w:pPr>
      <w:r w:rsidRPr="00CF620C">
        <w:rPr>
          <w:rStyle w:val="Zag11"/>
          <w:rFonts w:eastAsia="@Arial Unicode MS"/>
          <w:b/>
          <w:bCs/>
          <w:i/>
          <w:iCs/>
          <w:color w:val="000000"/>
          <w:szCs w:val="28"/>
        </w:rPr>
        <w:t xml:space="preserve">Лыжные гонки. </w:t>
      </w:r>
      <w:r w:rsidRPr="00CF620C">
        <w:rPr>
          <w:rStyle w:val="Zag11"/>
          <w:rFonts w:eastAsia="@Arial Unicode MS"/>
          <w:color w:val="000000"/>
          <w:szCs w:val="28"/>
        </w:rPr>
        <w:t>Передвижение на лыжах; повороты; спуски; подъёмы; торможение.</w:t>
      </w:r>
    </w:p>
    <w:p w:rsidR="00CF620C" w:rsidRPr="00CF620C" w:rsidRDefault="00CF620C" w:rsidP="00CF620C">
      <w:pPr>
        <w:tabs>
          <w:tab w:val="left" w:leader="dot" w:pos="624"/>
        </w:tabs>
        <w:spacing w:after="0" w:line="240" w:lineRule="auto"/>
        <w:ind w:right="-1" w:firstLine="567"/>
        <w:jc w:val="both"/>
        <w:rPr>
          <w:rStyle w:val="Zag11"/>
          <w:rFonts w:eastAsia="@Arial Unicode MS"/>
          <w:b/>
          <w:bCs/>
          <w:i/>
          <w:iCs/>
          <w:szCs w:val="28"/>
        </w:rPr>
      </w:pPr>
      <w:r w:rsidRPr="00CF620C">
        <w:rPr>
          <w:rStyle w:val="Zag11"/>
          <w:rFonts w:eastAsia="@Arial Unicode MS"/>
          <w:b/>
          <w:bCs/>
          <w:i/>
          <w:iCs/>
          <w:szCs w:val="28"/>
        </w:rPr>
        <w:t xml:space="preserve">Плавание. </w:t>
      </w:r>
      <w:r w:rsidRPr="00CF620C">
        <w:rPr>
          <w:rStyle w:val="Zag11"/>
          <w:rFonts w:eastAsia="@Arial Unicode MS"/>
          <w:i/>
          <w:iCs/>
          <w:szCs w:val="28"/>
        </w:rPr>
        <w:t xml:space="preserve">Подводящие упражнения: </w:t>
      </w:r>
      <w:r w:rsidRPr="00CF620C">
        <w:rPr>
          <w:rStyle w:val="Zag11"/>
          <w:rFonts w:eastAsia="@Arial Unicode MS"/>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F620C">
        <w:rPr>
          <w:rStyle w:val="Zag11"/>
          <w:rFonts w:eastAsia="@Arial Unicode MS"/>
          <w:i/>
          <w:iCs/>
          <w:szCs w:val="28"/>
        </w:rPr>
        <w:t>Проплывание</w:t>
      </w:r>
      <w:proofErr w:type="spellEnd"/>
      <w:r w:rsidRPr="00CF620C">
        <w:rPr>
          <w:rStyle w:val="Zag11"/>
          <w:rFonts w:eastAsia="@Arial Unicode MS"/>
          <w:i/>
          <w:iCs/>
          <w:szCs w:val="28"/>
        </w:rPr>
        <w:t xml:space="preserve"> учебных дистанций: </w:t>
      </w:r>
      <w:r w:rsidRPr="00CF620C">
        <w:rPr>
          <w:rStyle w:val="Zag11"/>
          <w:rFonts w:eastAsia="@Arial Unicode MS"/>
          <w:szCs w:val="28"/>
        </w:rPr>
        <w:t>произвольным способом.</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b/>
          <w:bCs/>
          <w:i/>
          <w:iCs/>
          <w:color w:val="000000"/>
          <w:szCs w:val="28"/>
        </w:rPr>
        <w:t xml:space="preserve">Подвижные и спортивные игры. </w:t>
      </w:r>
      <w:r w:rsidRPr="00CF620C">
        <w:rPr>
          <w:rStyle w:val="Zag11"/>
          <w:rFonts w:eastAsia="@Arial Unicode MS"/>
          <w:i/>
          <w:iCs/>
          <w:color w:val="000000"/>
          <w:szCs w:val="28"/>
        </w:rPr>
        <w:t xml:space="preserve">На материале гимнастики с основами акробатики: </w:t>
      </w:r>
      <w:r w:rsidRPr="00CF620C">
        <w:rPr>
          <w:rStyle w:val="Zag11"/>
          <w:rFonts w:eastAsia="@Arial Unicode MS"/>
          <w:color w:val="000000"/>
          <w:szCs w:val="28"/>
        </w:rPr>
        <w:t>игровые задания с использованием строевых упражнений, упражнений на внимание, силу, ловкость и координацию.</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На материале лёгкой атлетики: </w:t>
      </w:r>
      <w:r w:rsidRPr="00CF620C">
        <w:rPr>
          <w:rStyle w:val="Zag11"/>
          <w:rFonts w:eastAsia="@Arial Unicode MS"/>
          <w:color w:val="000000"/>
          <w:szCs w:val="28"/>
        </w:rPr>
        <w:t>прыжки, бег, метания и броски; упражнения на координацию, выносливость и быстроту.</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На материале лыжной подготовки: </w:t>
      </w:r>
      <w:r w:rsidRPr="00CF620C">
        <w:rPr>
          <w:rStyle w:val="Zag11"/>
          <w:rFonts w:eastAsia="@Arial Unicode MS"/>
          <w:color w:val="000000"/>
          <w:szCs w:val="28"/>
        </w:rPr>
        <w:t>эстафеты в передвижении на лыжах, упражнения на выносливость и координацию.</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На материале спортивных игр:</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Футбол: </w:t>
      </w:r>
      <w:r w:rsidRPr="00CF620C">
        <w:rPr>
          <w:rStyle w:val="Zag11"/>
          <w:rFonts w:eastAsia="@Arial Unicode MS"/>
          <w:color w:val="000000"/>
          <w:szCs w:val="28"/>
        </w:rPr>
        <w:t>удар по неподвижному и катящемуся мячу; остановка мяча; ведение мяча; подвижные игры на материале футбола.</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Баскетбол: </w:t>
      </w:r>
      <w:r w:rsidRPr="00CF620C">
        <w:rPr>
          <w:rStyle w:val="Zag11"/>
          <w:rFonts w:eastAsia="@Arial Unicode MS"/>
          <w:color w:val="000000"/>
          <w:szCs w:val="28"/>
        </w:rPr>
        <w:t>специальные передвижения без мяча; ведение мяча; броски мяча в корзину; подвижные игры на материале баскетбола.</w:t>
      </w:r>
    </w:p>
    <w:p w:rsidR="00CF620C" w:rsidRPr="00CF620C" w:rsidRDefault="00CF620C" w:rsidP="00CF620C">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sz w:val="24"/>
          <w:szCs w:val="28"/>
          <w:lang w:val="ru-RU"/>
        </w:rPr>
      </w:pPr>
      <w:r w:rsidRPr="00CF620C">
        <w:rPr>
          <w:rStyle w:val="Zag11"/>
          <w:rFonts w:ascii="Times New Roman" w:eastAsia="@Arial Unicode MS" w:hAnsi="Times New Roman" w:cs="Times New Roman"/>
          <w:b w:val="0"/>
          <w:bCs w:val="0"/>
          <w:sz w:val="24"/>
          <w:szCs w:val="28"/>
          <w:lang w:val="ru-RU"/>
        </w:rPr>
        <w:t xml:space="preserve">Волейбол: </w:t>
      </w:r>
      <w:r w:rsidRPr="00CF620C">
        <w:rPr>
          <w:rStyle w:val="Zag11"/>
          <w:rFonts w:ascii="Times New Roman" w:eastAsia="@Arial Unicode MS" w:hAnsi="Times New Roman" w:cs="Times New Roman"/>
          <w:b w:val="0"/>
          <w:bCs w:val="0"/>
          <w:i w:val="0"/>
          <w:iCs w:val="0"/>
          <w:sz w:val="24"/>
          <w:szCs w:val="28"/>
          <w:lang w:val="ru-RU"/>
        </w:rPr>
        <w:t>подбрасывание мяча; подача мяча; приём и передача мяча; подвижные игры на материале волейбола. Подвижные игры разных народов.</w:t>
      </w:r>
    </w:p>
    <w:p w:rsidR="00CF620C" w:rsidRPr="00CF620C" w:rsidRDefault="00CF620C" w:rsidP="00CF620C">
      <w:pPr>
        <w:pStyle w:val="zag4"/>
        <w:tabs>
          <w:tab w:val="left" w:leader="dot" w:pos="624"/>
        </w:tabs>
        <w:spacing w:line="240" w:lineRule="auto"/>
        <w:ind w:right="-1" w:firstLine="567"/>
        <w:rPr>
          <w:rStyle w:val="Zag11"/>
          <w:rFonts w:ascii="Times New Roman" w:hAnsi="Times New Roman" w:cs="Times New Roman"/>
          <w:sz w:val="24"/>
          <w:szCs w:val="28"/>
          <w:lang w:val="ru-RU"/>
        </w:rPr>
      </w:pPr>
    </w:p>
    <w:p w:rsidR="00CF620C" w:rsidRPr="00CF620C" w:rsidRDefault="00CF620C" w:rsidP="00CF620C">
      <w:pPr>
        <w:pStyle w:val="zag4"/>
        <w:tabs>
          <w:tab w:val="left" w:leader="dot" w:pos="624"/>
        </w:tabs>
        <w:spacing w:line="240" w:lineRule="auto"/>
        <w:ind w:right="-1" w:firstLine="567"/>
        <w:rPr>
          <w:rStyle w:val="Zag11"/>
          <w:rFonts w:ascii="Times New Roman" w:eastAsia="@Arial Unicode MS" w:hAnsi="Times New Roman" w:cs="Times New Roman"/>
          <w:sz w:val="24"/>
          <w:szCs w:val="28"/>
          <w:lang w:val="ru-RU"/>
        </w:rPr>
      </w:pPr>
      <w:r w:rsidRPr="00CF620C">
        <w:rPr>
          <w:rStyle w:val="Zag11"/>
          <w:rFonts w:ascii="Times New Roman" w:eastAsia="@Arial Unicode MS" w:hAnsi="Times New Roman" w:cs="Times New Roman"/>
          <w:sz w:val="24"/>
          <w:szCs w:val="28"/>
          <w:lang w:val="ru-RU"/>
        </w:rPr>
        <w:t>Общеразвивающие упражнения</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b/>
          <w:bCs/>
          <w:color w:val="000000"/>
          <w:szCs w:val="28"/>
        </w:rPr>
        <w:t>На материале гимнастики с основами акробатики</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Развитие гибкости: </w:t>
      </w:r>
      <w:r w:rsidRPr="00CF620C">
        <w:rPr>
          <w:rStyle w:val="Zag11"/>
          <w:rFonts w:eastAsia="@Arial Unicode MS"/>
          <w:color w:val="000000"/>
          <w:szCs w:val="28"/>
        </w:rPr>
        <w:t xml:space="preserve">широкие стойки на ногах; ходьба с включением широкого шага, глубоких выпадов, в приседе, </w:t>
      </w:r>
      <w:proofErr w:type="gramStart"/>
      <w:r w:rsidRPr="00CF620C">
        <w:rPr>
          <w:rStyle w:val="Zag11"/>
          <w:rFonts w:eastAsia="@Arial Unicode MS"/>
          <w:color w:val="000000"/>
          <w:szCs w:val="28"/>
        </w:rPr>
        <w:t>со</w:t>
      </w:r>
      <w:proofErr w:type="gramEnd"/>
      <w:r w:rsidRPr="00CF620C">
        <w:rPr>
          <w:rStyle w:val="Zag11"/>
          <w:rFonts w:eastAsia="@Arial Unicode MS"/>
          <w:color w:val="000000"/>
          <w:szCs w:val="28"/>
        </w:rPr>
        <w:t xml:space="preserve"> взмахом ногами; наклоны вперёд, назад, в сторону в стойках на ногах, в </w:t>
      </w:r>
      <w:proofErr w:type="spellStart"/>
      <w:r w:rsidRPr="00CF620C">
        <w:rPr>
          <w:rStyle w:val="Zag11"/>
          <w:rFonts w:eastAsia="@Arial Unicode MS"/>
          <w:color w:val="000000"/>
          <w:szCs w:val="28"/>
        </w:rPr>
        <w:t>седах</w:t>
      </w:r>
      <w:proofErr w:type="spellEnd"/>
      <w:r w:rsidRPr="00CF620C">
        <w:rPr>
          <w:rStyle w:val="Zag11"/>
          <w:rFonts w:eastAsia="@Arial Unicode MS"/>
          <w:color w:val="000000"/>
          <w:szCs w:val="28"/>
        </w:rPr>
        <w:t xml:space="preserve">; выпады и </w:t>
      </w:r>
      <w:proofErr w:type="spellStart"/>
      <w:r w:rsidRPr="00CF620C">
        <w:rPr>
          <w:rStyle w:val="Zag11"/>
          <w:rFonts w:eastAsia="@Arial Unicode MS"/>
          <w:color w:val="000000"/>
          <w:szCs w:val="28"/>
        </w:rPr>
        <w:t>полушпагаты</w:t>
      </w:r>
      <w:proofErr w:type="spellEnd"/>
      <w:r w:rsidRPr="00CF620C">
        <w:rPr>
          <w:rStyle w:val="Zag11"/>
          <w:rFonts w:eastAsia="@Arial Unicode MS"/>
          <w:color w:val="000000"/>
          <w:szCs w:val="28"/>
        </w:rPr>
        <w:t xml:space="preserve"> на месте; «</w:t>
      </w:r>
      <w:proofErr w:type="spellStart"/>
      <w:r w:rsidRPr="00CF620C">
        <w:rPr>
          <w:rStyle w:val="Zag11"/>
          <w:rFonts w:eastAsia="@Arial Unicode MS"/>
          <w:color w:val="000000"/>
          <w:szCs w:val="28"/>
        </w:rPr>
        <w:t>выкруты</w:t>
      </w:r>
      <w:proofErr w:type="spellEnd"/>
      <w:r w:rsidRPr="00CF620C">
        <w:rPr>
          <w:rStyle w:val="Zag11"/>
          <w:rFonts w:eastAsia="@Arial Unicode MS"/>
          <w:color w:val="000000"/>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F620C">
        <w:rPr>
          <w:rStyle w:val="Zag11"/>
          <w:rFonts w:eastAsia="@Arial Unicode MS"/>
          <w:color w:val="000000"/>
          <w:szCs w:val="28"/>
        </w:rPr>
        <w:t>прогибание</w:t>
      </w:r>
      <w:proofErr w:type="spellEnd"/>
      <w:r w:rsidRPr="00CF620C">
        <w:rPr>
          <w:rStyle w:val="Zag11"/>
          <w:rFonts w:eastAsia="@Arial Unicode MS"/>
          <w:color w:val="000000"/>
          <w:szCs w:val="28"/>
        </w:rPr>
        <w:t xml:space="preserve"> туловища (в стойках и </w:t>
      </w:r>
      <w:proofErr w:type="spellStart"/>
      <w:r w:rsidRPr="00CF620C">
        <w:rPr>
          <w:rStyle w:val="Zag11"/>
          <w:rFonts w:eastAsia="@Arial Unicode MS"/>
          <w:color w:val="000000"/>
          <w:szCs w:val="28"/>
        </w:rPr>
        <w:t>седах</w:t>
      </w:r>
      <w:proofErr w:type="spellEnd"/>
      <w:r w:rsidRPr="00CF620C">
        <w:rPr>
          <w:rStyle w:val="Zag11"/>
          <w:rFonts w:eastAsia="@Arial Unicode MS"/>
          <w:color w:val="000000"/>
          <w:szCs w:val="28"/>
        </w:rPr>
        <w:t>); индивидуальные комплексы по развитию гибкости.</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proofErr w:type="gramStart"/>
      <w:r w:rsidRPr="00CF620C">
        <w:rPr>
          <w:rStyle w:val="Zag11"/>
          <w:rFonts w:eastAsia="@Arial Unicode MS"/>
          <w:i/>
          <w:iCs/>
          <w:color w:val="000000"/>
          <w:szCs w:val="28"/>
        </w:rPr>
        <w:t xml:space="preserve">Развитие координации: </w:t>
      </w:r>
      <w:r w:rsidRPr="00CF620C">
        <w:rPr>
          <w:rStyle w:val="Zag11"/>
          <w:rFonts w:eastAsia="@Arial Unicode MS"/>
          <w:color w:val="000000"/>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CF620C">
        <w:rPr>
          <w:rStyle w:val="Zag11"/>
          <w:rFonts w:eastAsia="@Arial Unicode MS"/>
          <w:color w:val="000000"/>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CF620C">
        <w:rPr>
          <w:rStyle w:val="Zag11"/>
          <w:rFonts w:eastAsia="@Arial Unicode MS"/>
          <w:color w:val="000000"/>
          <w:szCs w:val="28"/>
        </w:rPr>
        <w:t>перелезание</w:t>
      </w:r>
      <w:proofErr w:type="spellEnd"/>
      <w:r w:rsidRPr="00CF620C">
        <w:rPr>
          <w:rStyle w:val="Zag11"/>
          <w:rFonts w:eastAsia="@Arial Unicode MS"/>
          <w:color w:val="000000"/>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w:t>
      </w:r>
      <w:r w:rsidRPr="00CF620C">
        <w:rPr>
          <w:rStyle w:val="Zag11"/>
          <w:rFonts w:eastAsia="@Arial Unicode MS"/>
          <w:color w:val="000000"/>
          <w:szCs w:val="28"/>
        </w:rPr>
        <w:lastRenderedPageBreak/>
        <w:t>групп; передвижение шагом, бегом, прыжками в разных направлениях по намеченным ориентирам и по сигналу.</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Формирование осанки: </w:t>
      </w:r>
      <w:r w:rsidRPr="00CF620C">
        <w:rPr>
          <w:rStyle w:val="Zag11"/>
          <w:rFonts w:eastAsia="@Arial Unicode MS"/>
          <w:color w:val="000000"/>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i/>
          <w:iCs/>
          <w:color w:val="000000"/>
          <w:szCs w:val="28"/>
        </w:rPr>
        <w:t xml:space="preserve">Развитие силовых способностей: </w:t>
      </w:r>
      <w:r w:rsidRPr="00CF620C">
        <w:rPr>
          <w:rStyle w:val="Zag11"/>
          <w:rFonts w:eastAsia="@Arial Unicode MS"/>
          <w:color w:val="000000"/>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F620C">
        <w:rPr>
          <w:rStyle w:val="Zag11"/>
          <w:rFonts w:eastAsia="@Arial Unicode MS"/>
          <w:color w:val="000000"/>
          <w:szCs w:val="28"/>
        </w:rPr>
        <w:t>перелезание</w:t>
      </w:r>
      <w:proofErr w:type="spellEnd"/>
      <w:r w:rsidRPr="00CF620C">
        <w:rPr>
          <w:rStyle w:val="Zag11"/>
          <w:rFonts w:eastAsia="@Arial Unicode MS"/>
          <w:color w:val="000000"/>
          <w:szCs w:val="28"/>
        </w:rPr>
        <w:t xml:space="preserve"> и перепрыгивание через препятствия с опорой на руки; подтягивание в висе стоя и лёжа; </w:t>
      </w:r>
      <w:proofErr w:type="gramStart"/>
      <w:r w:rsidRPr="00CF620C">
        <w:rPr>
          <w:rStyle w:val="Zag11"/>
          <w:rFonts w:eastAsia="@Arial Unicode MS"/>
          <w:color w:val="000000"/>
          <w:szCs w:val="28"/>
        </w:rPr>
        <w:t>отжимание</w:t>
      </w:r>
      <w:proofErr w:type="gramEnd"/>
      <w:r w:rsidRPr="00CF620C">
        <w:rPr>
          <w:rStyle w:val="Zag11"/>
          <w:rFonts w:eastAsia="@Arial Unicode MS"/>
          <w:color w:val="000000"/>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F620C">
        <w:rPr>
          <w:rStyle w:val="Zag11"/>
          <w:rFonts w:eastAsia="@Arial Unicode MS"/>
          <w:color w:val="000000"/>
          <w:szCs w:val="28"/>
        </w:rPr>
        <w:noBreakHyphen/>
        <w:t>вперёд толчком одной ногой и двумя ногами о гимнастический мостик; переноска партнёра в парах.</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b/>
          <w:bCs/>
          <w:color w:val="000000"/>
          <w:szCs w:val="28"/>
        </w:rPr>
        <w:t>На материале лёгкой атлетики</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Развитие координации: </w:t>
      </w:r>
      <w:r w:rsidRPr="00CF620C">
        <w:rPr>
          <w:rStyle w:val="Zag11"/>
          <w:rFonts w:eastAsia="@Arial Unicode MS"/>
          <w:color w:val="000000"/>
          <w:szCs w:val="28"/>
        </w:rPr>
        <w:t xml:space="preserve">бег с изменяющимся направлением по ограниченной опоре; </w:t>
      </w:r>
      <w:proofErr w:type="spellStart"/>
      <w:r w:rsidRPr="00CF620C">
        <w:rPr>
          <w:rStyle w:val="Zag11"/>
          <w:rFonts w:eastAsia="@Arial Unicode MS"/>
          <w:color w:val="000000"/>
          <w:szCs w:val="28"/>
        </w:rPr>
        <w:t>пробегание</w:t>
      </w:r>
      <w:proofErr w:type="spellEnd"/>
      <w:r w:rsidRPr="00CF620C">
        <w:rPr>
          <w:rStyle w:val="Zag11"/>
          <w:rFonts w:eastAsia="@Arial Unicode MS"/>
          <w:color w:val="000000"/>
          <w:szCs w:val="28"/>
        </w:rPr>
        <w:t xml:space="preserve"> коротких отрезков из разных исходных положений; прыжки через скакалку на месте на одной ноге и двух ногах поочерёдно.</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Развитие быстроты: </w:t>
      </w:r>
      <w:r w:rsidRPr="00CF620C">
        <w:rPr>
          <w:rStyle w:val="Zag11"/>
          <w:rFonts w:eastAsia="@Arial Unicode MS"/>
          <w:color w:val="000000"/>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i/>
          <w:iCs/>
          <w:color w:val="000000"/>
          <w:szCs w:val="28"/>
        </w:rPr>
        <w:t xml:space="preserve">Развитие выносливости: </w:t>
      </w:r>
      <w:r w:rsidRPr="00CF620C">
        <w:rPr>
          <w:rStyle w:val="Zag11"/>
          <w:rFonts w:eastAsia="@Arial Unicode MS"/>
          <w:color w:val="000000"/>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F620C">
        <w:rPr>
          <w:rStyle w:val="Zag11"/>
          <w:rFonts w:eastAsia="@Arial Unicode MS"/>
          <w:color w:val="000000"/>
          <w:szCs w:val="28"/>
        </w:rPr>
        <w:noBreakHyphen/>
        <w:t>минутный бег.</w:t>
      </w:r>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proofErr w:type="gramStart"/>
      <w:r w:rsidRPr="00CF620C">
        <w:rPr>
          <w:rStyle w:val="Zag11"/>
          <w:rFonts w:eastAsia="@Arial Unicode MS"/>
          <w:i/>
          <w:iCs/>
          <w:color w:val="000000"/>
          <w:szCs w:val="28"/>
        </w:rPr>
        <w:t xml:space="preserve">Развитие силовых способностей: </w:t>
      </w:r>
      <w:r w:rsidRPr="00CF620C">
        <w:rPr>
          <w:rStyle w:val="Zag11"/>
          <w:rFonts w:eastAsia="@Arial Unicode MS"/>
          <w:color w:val="000000"/>
          <w:szCs w:val="28"/>
        </w:rPr>
        <w:t xml:space="preserve">повторное выполнение </w:t>
      </w:r>
      <w:proofErr w:type="spellStart"/>
      <w:r w:rsidRPr="00CF620C">
        <w:rPr>
          <w:rStyle w:val="Zag11"/>
          <w:rFonts w:eastAsia="@Arial Unicode MS"/>
          <w:color w:val="000000"/>
          <w:szCs w:val="28"/>
        </w:rPr>
        <w:t>многоскоков</w:t>
      </w:r>
      <w:proofErr w:type="spellEnd"/>
      <w:r w:rsidRPr="00CF620C">
        <w:rPr>
          <w:rStyle w:val="Zag11"/>
          <w:rFonts w:eastAsia="@Arial Unicode MS"/>
          <w:color w:val="000000"/>
          <w:szCs w:val="28"/>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F620C">
        <w:rPr>
          <w:rStyle w:val="Zag11"/>
          <w:rFonts w:eastAsia="@Arial Unicode MS"/>
          <w:color w:val="000000"/>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F620C">
        <w:rPr>
          <w:rStyle w:val="Zag11"/>
          <w:rFonts w:eastAsia="@Arial Unicode MS"/>
          <w:color w:val="000000"/>
          <w:szCs w:val="28"/>
        </w:rPr>
        <w:t>полуприседе</w:t>
      </w:r>
      <w:proofErr w:type="spellEnd"/>
      <w:r w:rsidRPr="00CF620C">
        <w:rPr>
          <w:rStyle w:val="Zag11"/>
          <w:rFonts w:eastAsia="@Arial Unicode MS"/>
          <w:color w:val="000000"/>
          <w:szCs w:val="28"/>
        </w:rPr>
        <w:t xml:space="preserve"> и приседе; запрыгивание с последующим спрыгиванием.</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r w:rsidRPr="00CF620C">
        <w:rPr>
          <w:rStyle w:val="Zag11"/>
          <w:rFonts w:eastAsia="@Arial Unicode MS"/>
          <w:b/>
          <w:bCs/>
          <w:color w:val="000000"/>
          <w:szCs w:val="28"/>
        </w:rPr>
        <w:t>На материале лыжных гонок</w:t>
      </w:r>
    </w:p>
    <w:p w:rsidR="00CF620C" w:rsidRPr="00CF620C" w:rsidRDefault="00CF620C" w:rsidP="00CF620C">
      <w:pPr>
        <w:tabs>
          <w:tab w:val="left" w:leader="dot" w:pos="624"/>
        </w:tabs>
        <w:spacing w:after="0" w:line="240" w:lineRule="auto"/>
        <w:ind w:right="-1" w:firstLine="567"/>
        <w:jc w:val="both"/>
        <w:rPr>
          <w:rStyle w:val="Zag11"/>
          <w:rFonts w:eastAsia="@Arial Unicode MS"/>
          <w:i/>
          <w:iCs/>
          <w:color w:val="000000"/>
          <w:szCs w:val="28"/>
        </w:rPr>
      </w:pPr>
      <w:proofErr w:type="gramStart"/>
      <w:r w:rsidRPr="00CF620C">
        <w:rPr>
          <w:rStyle w:val="Zag11"/>
          <w:rFonts w:eastAsia="@Arial Unicode MS"/>
          <w:i/>
          <w:iCs/>
          <w:color w:val="000000"/>
          <w:szCs w:val="28"/>
        </w:rPr>
        <w:t xml:space="preserve">Развитие координации: </w:t>
      </w:r>
      <w:r w:rsidRPr="00CF620C">
        <w:rPr>
          <w:rStyle w:val="Zag11"/>
          <w:rFonts w:eastAsia="@Arial Unicode MS"/>
          <w:color w:val="000000"/>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CF620C" w:rsidRPr="00CF620C" w:rsidRDefault="00CF620C" w:rsidP="00CF620C">
      <w:pPr>
        <w:tabs>
          <w:tab w:val="left" w:leader="dot" w:pos="624"/>
        </w:tabs>
        <w:spacing w:after="0" w:line="240" w:lineRule="auto"/>
        <w:ind w:right="-1" w:firstLine="567"/>
        <w:jc w:val="both"/>
        <w:rPr>
          <w:rStyle w:val="Zag11"/>
          <w:rFonts w:eastAsia="@Arial Unicode MS"/>
          <w:b/>
          <w:bCs/>
          <w:color w:val="000000"/>
          <w:szCs w:val="28"/>
        </w:rPr>
      </w:pPr>
      <w:r w:rsidRPr="00CF620C">
        <w:rPr>
          <w:rStyle w:val="Zag11"/>
          <w:rFonts w:eastAsia="@Arial Unicode MS"/>
          <w:i/>
          <w:iCs/>
          <w:color w:val="000000"/>
          <w:szCs w:val="28"/>
        </w:rPr>
        <w:t xml:space="preserve">Развитие выносливости: </w:t>
      </w:r>
      <w:r w:rsidRPr="00CF620C">
        <w:rPr>
          <w:rStyle w:val="Zag11"/>
          <w:rFonts w:eastAsia="@Arial Unicode MS"/>
          <w:color w:val="000000"/>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F620C" w:rsidRPr="00CF620C" w:rsidRDefault="00CF620C" w:rsidP="00CF620C">
      <w:pPr>
        <w:tabs>
          <w:tab w:val="left" w:leader="dot" w:pos="624"/>
        </w:tabs>
        <w:spacing w:after="0" w:line="240" w:lineRule="auto"/>
        <w:ind w:right="-1" w:firstLine="567"/>
        <w:jc w:val="both"/>
        <w:rPr>
          <w:rStyle w:val="Zag11"/>
          <w:rFonts w:eastAsia="@Arial Unicode MS"/>
          <w:i/>
          <w:iCs/>
          <w:szCs w:val="28"/>
        </w:rPr>
      </w:pPr>
      <w:r w:rsidRPr="00CF620C">
        <w:rPr>
          <w:rStyle w:val="Zag11"/>
          <w:rFonts w:eastAsia="@Arial Unicode MS"/>
          <w:b/>
          <w:bCs/>
          <w:szCs w:val="28"/>
        </w:rPr>
        <w:t>На материале плавания</w:t>
      </w:r>
    </w:p>
    <w:p w:rsidR="00CF620C" w:rsidRPr="00CF620C" w:rsidRDefault="00CF620C" w:rsidP="00CF620C">
      <w:pPr>
        <w:pStyle w:val="Zag1"/>
        <w:tabs>
          <w:tab w:val="left" w:leader="dot" w:pos="624"/>
        </w:tabs>
        <w:spacing w:after="0" w:line="240" w:lineRule="auto"/>
        <w:ind w:right="-1" w:firstLine="567"/>
        <w:jc w:val="both"/>
        <w:rPr>
          <w:rStyle w:val="Zag11"/>
          <w:rFonts w:eastAsia="@Arial Unicode MS"/>
          <w:b w:val="0"/>
          <w:bCs w:val="0"/>
          <w:color w:val="auto"/>
          <w:szCs w:val="28"/>
          <w:lang w:val="ru-RU"/>
        </w:rPr>
      </w:pPr>
      <w:r w:rsidRPr="00CF620C">
        <w:rPr>
          <w:rStyle w:val="Zag11"/>
          <w:rFonts w:eastAsia="@Arial Unicode MS"/>
          <w:b w:val="0"/>
          <w:bCs w:val="0"/>
          <w:i/>
          <w:iCs/>
          <w:color w:val="auto"/>
          <w:szCs w:val="28"/>
          <w:lang w:val="ru-RU"/>
        </w:rPr>
        <w:t xml:space="preserve">Развитие выносливости: </w:t>
      </w:r>
      <w:r w:rsidRPr="00CF620C">
        <w:rPr>
          <w:rStyle w:val="Zag11"/>
          <w:rFonts w:eastAsia="@Arial Unicode MS"/>
          <w:b w:val="0"/>
          <w:bCs w:val="0"/>
          <w:color w:val="auto"/>
          <w:szCs w:val="28"/>
          <w:lang w:val="ru-RU"/>
        </w:rPr>
        <w:t xml:space="preserve">повторное </w:t>
      </w:r>
      <w:proofErr w:type="spellStart"/>
      <w:r w:rsidRPr="00CF620C">
        <w:rPr>
          <w:rStyle w:val="Zag11"/>
          <w:rFonts w:eastAsia="@Arial Unicode MS"/>
          <w:b w:val="0"/>
          <w:bCs w:val="0"/>
          <w:color w:val="auto"/>
          <w:szCs w:val="28"/>
          <w:lang w:val="ru-RU"/>
        </w:rPr>
        <w:t>проплывание</w:t>
      </w:r>
      <w:proofErr w:type="spellEnd"/>
      <w:r w:rsidRPr="00CF620C">
        <w:rPr>
          <w:rStyle w:val="Zag11"/>
          <w:rFonts w:eastAsia="@Arial Unicode MS"/>
          <w:b w:val="0"/>
          <w:bCs w:val="0"/>
          <w:color w:val="auto"/>
          <w:szCs w:val="28"/>
          <w:lang w:val="ru-RU"/>
        </w:rPr>
        <w:t xml:space="preserve"> отрезков на ногах, держась за доску; повторное скольжение на груди с задержкой дыхания; повторное </w:t>
      </w:r>
      <w:proofErr w:type="spellStart"/>
      <w:r w:rsidRPr="00CF620C">
        <w:rPr>
          <w:rStyle w:val="Zag11"/>
          <w:rFonts w:eastAsia="@Arial Unicode MS"/>
          <w:b w:val="0"/>
          <w:bCs w:val="0"/>
          <w:color w:val="auto"/>
          <w:szCs w:val="28"/>
          <w:lang w:val="ru-RU"/>
        </w:rPr>
        <w:t>проплывание</w:t>
      </w:r>
      <w:proofErr w:type="spellEnd"/>
      <w:r w:rsidRPr="00CF620C">
        <w:rPr>
          <w:rStyle w:val="Zag11"/>
          <w:rFonts w:eastAsia="@Arial Unicode MS"/>
          <w:b w:val="0"/>
          <w:bCs w:val="0"/>
          <w:color w:val="auto"/>
          <w:szCs w:val="28"/>
          <w:lang w:val="ru-RU"/>
        </w:rPr>
        <w:t xml:space="preserve"> отрезков одним из способов плавания.</w:t>
      </w:r>
    </w:p>
    <w:p w:rsidR="00CF620C" w:rsidRDefault="00CF620C" w:rsidP="00584341">
      <w:pPr>
        <w:spacing w:after="0"/>
        <w:jc w:val="both"/>
        <w:rPr>
          <w:szCs w:val="24"/>
        </w:rPr>
      </w:pPr>
    </w:p>
    <w:p w:rsidR="005870BC" w:rsidRDefault="005870BC" w:rsidP="00584341">
      <w:pPr>
        <w:spacing w:after="0"/>
        <w:jc w:val="both"/>
        <w:rPr>
          <w:szCs w:val="24"/>
        </w:rPr>
      </w:pPr>
    </w:p>
    <w:p w:rsidR="005870BC" w:rsidRPr="005870BC" w:rsidRDefault="005870BC" w:rsidP="005870BC">
      <w:pPr>
        <w:spacing w:after="0"/>
        <w:jc w:val="center"/>
        <w:rPr>
          <w:b/>
          <w:i/>
          <w:szCs w:val="24"/>
          <w:u w:val="single"/>
        </w:rPr>
      </w:pPr>
      <w:r w:rsidRPr="005870BC">
        <w:rPr>
          <w:b/>
          <w:i/>
          <w:szCs w:val="24"/>
          <w:u w:val="single"/>
        </w:rPr>
        <w:lastRenderedPageBreak/>
        <w:t>Программа курса внеурочной деятельности «Мыслитель»</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               Современная школа  требует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самостоятельности. Акцент переносится на воспитание подлинно свободной личности, формирование у детей способности самостоятельно мыслить, добывать и применять знания, чётко планировать действия, быть открытыми для новых контактов и связей. Это предполагает внедрения в образовательный процесс альтернативных форм и способов ведения образовательной деятельности. </w:t>
      </w:r>
    </w:p>
    <w:p w:rsidR="005870BC" w:rsidRPr="005870BC" w:rsidRDefault="005870BC" w:rsidP="005870BC">
      <w:pPr>
        <w:spacing w:after="0"/>
        <w:jc w:val="both"/>
        <w:rPr>
          <w:szCs w:val="24"/>
        </w:rPr>
      </w:pPr>
      <w:r w:rsidRPr="005870BC">
        <w:rPr>
          <w:szCs w:val="24"/>
        </w:rPr>
        <w:t xml:space="preserve">        Курс «Мыслитель» будет одной из таких форм. </w:t>
      </w:r>
    </w:p>
    <w:p w:rsidR="005870BC" w:rsidRPr="005870BC" w:rsidRDefault="005870BC" w:rsidP="005870BC">
      <w:pPr>
        <w:spacing w:after="0"/>
        <w:jc w:val="both"/>
        <w:rPr>
          <w:szCs w:val="24"/>
        </w:rPr>
      </w:pPr>
      <w:proofErr w:type="gramStart"/>
      <w:r w:rsidRPr="005870BC">
        <w:rPr>
          <w:szCs w:val="24"/>
        </w:rPr>
        <w:t>Программа  курса предназначена для обучающихся в начальной школе, интересующихся исследовательской деятельностью, и направлена на 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proofErr w:type="gramEnd"/>
    </w:p>
    <w:p w:rsidR="005870BC" w:rsidRPr="005870BC" w:rsidRDefault="005870BC" w:rsidP="005870BC">
      <w:pPr>
        <w:spacing w:after="0"/>
        <w:jc w:val="both"/>
        <w:rPr>
          <w:szCs w:val="24"/>
        </w:rPr>
      </w:pPr>
      <w:r w:rsidRPr="005870BC">
        <w:rPr>
          <w:szCs w:val="24"/>
        </w:rPr>
        <w:t xml:space="preserve">            Актуальность программы  курса обусловлена тем, что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среднем и старшем звене школы.  Программа курса  позволяет реализовать актуальные в настоящее время </w:t>
      </w:r>
      <w:proofErr w:type="spellStart"/>
      <w:r w:rsidRPr="005870BC">
        <w:rPr>
          <w:szCs w:val="24"/>
        </w:rPr>
        <w:t>компетентностный</w:t>
      </w:r>
      <w:proofErr w:type="spellEnd"/>
      <w:r w:rsidRPr="005870BC">
        <w:rPr>
          <w:szCs w:val="24"/>
        </w:rPr>
        <w:t>, личностн</w:t>
      </w:r>
      <w:proofErr w:type="gramStart"/>
      <w:r w:rsidRPr="005870BC">
        <w:rPr>
          <w:szCs w:val="24"/>
        </w:rPr>
        <w:t>о-</w:t>
      </w:r>
      <w:proofErr w:type="gramEnd"/>
      <w:r w:rsidRPr="005870BC">
        <w:rPr>
          <w:szCs w:val="24"/>
        </w:rPr>
        <w:t xml:space="preserve"> ориентированный,   </w:t>
      </w:r>
      <w:proofErr w:type="spellStart"/>
      <w:r w:rsidRPr="005870BC">
        <w:rPr>
          <w:szCs w:val="24"/>
        </w:rPr>
        <w:t>деятельностный</w:t>
      </w:r>
      <w:proofErr w:type="spellEnd"/>
      <w:r w:rsidRPr="005870BC">
        <w:rPr>
          <w:szCs w:val="24"/>
        </w:rPr>
        <w:t xml:space="preserve"> подходы. </w:t>
      </w:r>
    </w:p>
    <w:p w:rsidR="005870BC" w:rsidRPr="005870BC" w:rsidRDefault="005870BC" w:rsidP="005870BC">
      <w:pPr>
        <w:spacing w:after="0"/>
        <w:jc w:val="both"/>
        <w:rPr>
          <w:szCs w:val="24"/>
        </w:rPr>
      </w:pPr>
      <w:r w:rsidRPr="005870BC">
        <w:rPr>
          <w:szCs w:val="24"/>
        </w:rPr>
        <w:t xml:space="preserve">                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rsidRPr="005870BC">
        <w:rPr>
          <w:szCs w:val="24"/>
        </w:rPr>
        <w:t>саморегуляции</w:t>
      </w:r>
      <w:proofErr w:type="spellEnd"/>
      <w:r w:rsidRPr="005870BC">
        <w:rPr>
          <w:szCs w:val="24"/>
        </w:rPr>
        <w:t xml:space="preserve">) реализуются в процессе обучения всем предметам. Однако каждый из них имеет свою специфику. </w:t>
      </w:r>
    </w:p>
    <w:p w:rsidR="005870BC" w:rsidRPr="005870BC" w:rsidRDefault="005870BC" w:rsidP="005870BC">
      <w:pPr>
        <w:spacing w:after="0"/>
        <w:jc w:val="both"/>
        <w:rPr>
          <w:szCs w:val="24"/>
        </w:rPr>
      </w:pPr>
      <w:r w:rsidRPr="005870BC">
        <w:rPr>
          <w:szCs w:val="24"/>
        </w:rPr>
        <w:t xml:space="preserve">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proofErr w:type="spellStart"/>
      <w:r w:rsidRPr="005870BC">
        <w:rPr>
          <w:szCs w:val="24"/>
        </w:rPr>
        <w:t>Деятельностный</w:t>
      </w:r>
      <w:proofErr w:type="spellEnd"/>
      <w:r w:rsidRPr="005870BC">
        <w:rPr>
          <w:szCs w:val="24"/>
        </w:rPr>
        <w:t xml:space="preserve"> подход – основной способ получения знаний.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5870BC" w:rsidRPr="005870BC" w:rsidRDefault="005870BC" w:rsidP="005870BC">
      <w:pPr>
        <w:spacing w:after="0"/>
        <w:jc w:val="both"/>
        <w:rPr>
          <w:szCs w:val="24"/>
        </w:rPr>
      </w:pPr>
      <w:r w:rsidRPr="005870BC">
        <w:rPr>
          <w:szCs w:val="24"/>
        </w:rPr>
        <w:t>Традиционно в основе обучения лежит усвоение знаний. Поэтому главная цель образования – «вложить знания в голову детей».</w:t>
      </w:r>
    </w:p>
    <w:p w:rsidR="005870BC" w:rsidRPr="005870BC" w:rsidRDefault="005870BC" w:rsidP="005870BC">
      <w:pPr>
        <w:spacing w:after="0"/>
        <w:jc w:val="both"/>
        <w:rPr>
          <w:szCs w:val="24"/>
        </w:rPr>
      </w:pPr>
      <w:r w:rsidRPr="005870BC">
        <w:rPr>
          <w:szCs w:val="24"/>
        </w:rPr>
        <w:t xml:space="preserve">Мы хотим познакомить ребят с картиной мира и </w:t>
      </w:r>
      <w:proofErr w:type="gramStart"/>
      <w:r w:rsidRPr="005870BC">
        <w:rPr>
          <w:szCs w:val="24"/>
        </w:rPr>
        <w:t>научить их    ею пользоваться</w:t>
      </w:r>
      <w:proofErr w:type="gramEnd"/>
      <w:r w:rsidRPr="005870BC">
        <w:rPr>
          <w:szCs w:val="24"/>
        </w:rPr>
        <w:t xml:space="preserve"> для постижения мира и упорядочивания своего опыта.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p>
    <w:p w:rsidR="005870BC" w:rsidRPr="005870BC" w:rsidRDefault="005870BC" w:rsidP="005870BC">
      <w:pPr>
        <w:spacing w:after="0"/>
        <w:jc w:val="both"/>
        <w:rPr>
          <w:szCs w:val="24"/>
        </w:rPr>
      </w:pPr>
      <w:r w:rsidRPr="005870BC">
        <w:rPr>
          <w:szCs w:val="24"/>
        </w:rPr>
        <w:t xml:space="preserve">Решение проблемных творческих продуктивных задач – главный способ осмысления мира.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w:t>
      </w:r>
      <w:r w:rsidRPr="005870BC">
        <w:rPr>
          <w:szCs w:val="24"/>
        </w:rPr>
        <w:lastRenderedPageBreak/>
        <w:t>возраста) картиной мира позже ребята не смогут, так как будут изучать мир раздельно на занятиях по разным предметам.</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                                Что понимается под словом «проект»?</w:t>
      </w:r>
    </w:p>
    <w:p w:rsidR="005870BC" w:rsidRPr="005870BC" w:rsidRDefault="005870BC" w:rsidP="005870BC">
      <w:pPr>
        <w:spacing w:after="0"/>
        <w:jc w:val="both"/>
        <w:rPr>
          <w:szCs w:val="24"/>
        </w:rPr>
      </w:pPr>
      <w:r w:rsidRPr="005870BC">
        <w:rPr>
          <w:szCs w:val="24"/>
        </w:rPr>
        <w:t>Термин «проект» выходит далеко за пределы сферы образования. В повседневной жизни и в производственных процессах этот термин обозначает разные виды деятельности, имеющие ряд общих признаков, делающие их проектами:</w:t>
      </w:r>
    </w:p>
    <w:p w:rsidR="005870BC" w:rsidRPr="005870BC" w:rsidRDefault="005870BC" w:rsidP="005870BC">
      <w:pPr>
        <w:spacing w:after="0"/>
        <w:jc w:val="both"/>
        <w:rPr>
          <w:szCs w:val="24"/>
        </w:rPr>
      </w:pPr>
      <w:r w:rsidRPr="005870BC">
        <w:rPr>
          <w:szCs w:val="24"/>
        </w:rPr>
        <w:t>1) они направлены на достижение конкретных целей;</w:t>
      </w:r>
    </w:p>
    <w:p w:rsidR="005870BC" w:rsidRPr="005870BC" w:rsidRDefault="005870BC" w:rsidP="005870BC">
      <w:pPr>
        <w:spacing w:after="0"/>
        <w:jc w:val="both"/>
        <w:rPr>
          <w:szCs w:val="24"/>
        </w:rPr>
      </w:pPr>
      <w:r w:rsidRPr="005870BC">
        <w:rPr>
          <w:szCs w:val="24"/>
        </w:rPr>
        <w:t>2) они включают в себя координированное выполнение взаимосвязанных</w:t>
      </w:r>
    </w:p>
    <w:p w:rsidR="005870BC" w:rsidRPr="005870BC" w:rsidRDefault="005870BC" w:rsidP="005870BC">
      <w:pPr>
        <w:spacing w:after="0"/>
        <w:jc w:val="both"/>
        <w:rPr>
          <w:szCs w:val="24"/>
        </w:rPr>
      </w:pPr>
      <w:r w:rsidRPr="005870BC">
        <w:rPr>
          <w:szCs w:val="24"/>
        </w:rPr>
        <w:t>действий;</w:t>
      </w:r>
    </w:p>
    <w:p w:rsidR="005870BC" w:rsidRPr="005870BC" w:rsidRDefault="005870BC" w:rsidP="005870BC">
      <w:pPr>
        <w:spacing w:after="0"/>
        <w:jc w:val="both"/>
        <w:rPr>
          <w:szCs w:val="24"/>
        </w:rPr>
      </w:pPr>
      <w:r w:rsidRPr="005870BC">
        <w:rPr>
          <w:szCs w:val="24"/>
        </w:rPr>
        <w:t xml:space="preserve">3) они имеют ограниченную протяженность во времени, с </w:t>
      </w:r>
      <w:proofErr w:type="gramStart"/>
      <w:r w:rsidRPr="005870BC">
        <w:rPr>
          <w:szCs w:val="24"/>
        </w:rPr>
        <w:t>определенным</w:t>
      </w:r>
      <w:proofErr w:type="gramEnd"/>
    </w:p>
    <w:p w:rsidR="005870BC" w:rsidRPr="005870BC" w:rsidRDefault="005870BC" w:rsidP="005870BC">
      <w:pPr>
        <w:spacing w:after="0"/>
        <w:jc w:val="both"/>
        <w:rPr>
          <w:szCs w:val="24"/>
        </w:rPr>
      </w:pPr>
      <w:r w:rsidRPr="005870BC">
        <w:rPr>
          <w:szCs w:val="24"/>
        </w:rPr>
        <w:t>началом и концом;</w:t>
      </w:r>
    </w:p>
    <w:p w:rsidR="005870BC" w:rsidRPr="005870BC" w:rsidRDefault="005870BC" w:rsidP="005870BC">
      <w:pPr>
        <w:spacing w:after="0"/>
        <w:jc w:val="both"/>
        <w:rPr>
          <w:szCs w:val="24"/>
        </w:rPr>
      </w:pPr>
      <w:r w:rsidRPr="005870BC">
        <w:rPr>
          <w:szCs w:val="24"/>
        </w:rPr>
        <w:t>4) все они в определенной степени неповторимы и уникальны.</w:t>
      </w:r>
    </w:p>
    <w:p w:rsidR="005870BC" w:rsidRPr="005870BC" w:rsidRDefault="005870BC" w:rsidP="005870BC">
      <w:pPr>
        <w:spacing w:after="0"/>
        <w:jc w:val="both"/>
        <w:rPr>
          <w:szCs w:val="24"/>
        </w:rPr>
      </w:pPr>
      <w:r w:rsidRPr="005870BC">
        <w:rPr>
          <w:szCs w:val="24"/>
        </w:rPr>
        <w:t>При этом ведущим видом профессиональной деятельности в проектах может быть любая ее разновидность:</w:t>
      </w:r>
    </w:p>
    <w:p w:rsidR="005870BC" w:rsidRPr="005870BC" w:rsidRDefault="005870BC" w:rsidP="005870BC">
      <w:pPr>
        <w:spacing w:after="0"/>
        <w:jc w:val="both"/>
        <w:rPr>
          <w:szCs w:val="24"/>
        </w:rPr>
      </w:pPr>
      <w:r w:rsidRPr="005870BC">
        <w:rPr>
          <w:szCs w:val="24"/>
        </w:rPr>
        <w:t>– экспериментально – производственная,</w:t>
      </w:r>
    </w:p>
    <w:p w:rsidR="005870BC" w:rsidRPr="005870BC" w:rsidRDefault="005870BC" w:rsidP="005870BC">
      <w:pPr>
        <w:spacing w:after="0"/>
        <w:jc w:val="both"/>
        <w:rPr>
          <w:szCs w:val="24"/>
        </w:rPr>
      </w:pPr>
      <w:r w:rsidRPr="005870BC">
        <w:rPr>
          <w:szCs w:val="24"/>
        </w:rPr>
        <w:t>– информационно-аналитическая,</w:t>
      </w:r>
    </w:p>
    <w:p w:rsidR="005870BC" w:rsidRPr="005870BC" w:rsidRDefault="005870BC" w:rsidP="005870BC">
      <w:pPr>
        <w:spacing w:after="0"/>
        <w:jc w:val="both"/>
        <w:rPr>
          <w:szCs w:val="24"/>
        </w:rPr>
      </w:pPr>
      <w:r w:rsidRPr="005870BC">
        <w:rPr>
          <w:szCs w:val="24"/>
        </w:rPr>
        <w:t>– диагностическая,</w:t>
      </w:r>
    </w:p>
    <w:p w:rsidR="005870BC" w:rsidRPr="005870BC" w:rsidRDefault="005870BC" w:rsidP="005870BC">
      <w:pPr>
        <w:spacing w:after="0"/>
        <w:jc w:val="both"/>
        <w:rPr>
          <w:szCs w:val="24"/>
        </w:rPr>
      </w:pPr>
      <w:r w:rsidRPr="005870BC">
        <w:rPr>
          <w:szCs w:val="24"/>
        </w:rPr>
        <w:t>– научная,</w:t>
      </w:r>
    </w:p>
    <w:p w:rsidR="005870BC" w:rsidRPr="005870BC" w:rsidRDefault="005870BC" w:rsidP="005870BC">
      <w:pPr>
        <w:spacing w:after="0"/>
        <w:jc w:val="both"/>
        <w:rPr>
          <w:szCs w:val="24"/>
        </w:rPr>
      </w:pPr>
      <w:r w:rsidRPr="005870BC">
        <w:rPr>
          <w:szCs w:val="24"/>
        </w:rPr>
        <w:t>– методическая,</w:t>
      </w:r>
    </w:p>
    <w:p w:rsidR="005870BC" w:rsidRPr="005870BC" w:rsidRDefault="005870BC" w:rsidP="005870BC">
      <w:pPr>
        <w:spacing w:after="0"/>
        <w:jc w:val="both"/>
        <w:rPr>
          <w:szCs w:val="24"/>
        </w:rPr>
      </w:pPr>
      <w:r w:rsidRPr="005870BC">
        <w:rPr>
          <w:szCs w:val="24"/>
        </w:rPr>
        <w:t>– образовательная и т.д.</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Проектную деятельность школьников можно рассматривать как модель</w:t>
      </w:r>
    </w:p>
    <w:p w:rsidR="005870BC" w:rsidRPr="005870BC" w:rsidRDefault="005870BC" w:rsidP="005870BC">
      <w:pPr>
        <w:spacing w:after="0"/>
        <w:jc w:val="both"/>
        <w:rPr>
          <w:szCs w:val="24"/>
        </w:rPr>
      </w:pPr>
      <w:r w:rsidRPr="005870BC">
        <w:rPr>
          <w:szCs w:val="24"/>
        </w:rPr>
        <w:t>профессиональной проектной деятельности.</w:t>
      </w:r>
    </w:p>
    <w:p w:rsidR="005870BC" w:rsidRPr="005870BC" w:rsidRDefault="005870BC" w:rsidP="005870BC">
      <w:pPr>
        <w:spacing w:after="0"/>
        <w:jc w:val="both"/>
        <w:rPr>
          <w:szCs w:val="24"/>
        </w:rPr>
      </w:pPr>
      <w:r w:rsidRPr="005870BC">
        <w:rPr>
          <w:szCs w:val="24"/>
        </w:rPr>
        <w:t>В зависимости от целей проектной деятельности школьников (точнее, целей для школьников разных возрастных групп) различные виды действий, входящие в проектную деятельность, могут быть скомбинированы, в них могут вводиться дополнительные условия, ограничения, вспомогательные</w:t>
      </w:r>
    </w:p>
    <w:p w:rsidR="005870BC" w:rsidRPr="005870BC" w:rsidRDefault="005870BC" w:rsidP="005870BC">
      <w:pPr>
        <w:spacing w:after="0"/>
        <w:jc w:val="both"/>
        <w:rPr>
          <w:szCs w:val="24"/>
        </w:rPr>
      </w:pPr>
      <w:r w:rsidRPr="005870BC">
        <w:rPr>
          <w:szCs w:val="24"/>
        </w:rPr>
        <w:t>этапы (для освоения навыков, которыми взрослые уже владеют, а детям еще надо учиться). Иногда в педагогической литературе под словами «проектная деятельность» понимается только одна из разновидностей проектной деятельности – исследовательская. По-видимому, это связано с использованием проектной деятельности на уроках. Дело в том, что именно исследовательская проектная деятельность (в отличие от других видов проектной деятельности) ставит целью проекта получение в качестве результата новых знаний, что соответствует целям Проектная деятельность</w:t>
      </w:r>
    </w:p>
    <w:p w:rsidR="005870BC" w:rsidRPr="005870BC" w:rsidRDefault="005870BC" w:rsidP="005870BC">
      <w:pPr>
        <w:spacing w:after="0"/>
        <w:jc w:val="both"/>
        <w:rPr>
          <w:szCs w:val="24"/>
        </w:rPr>
      </w:pPr>
      <w:r w:rsidRPr="005870BC">
        <w:rPr>
          <w:szCs w:val="24"/>
        </w:rPr>
        <w:t>Каковы особенности внеурочной проектной деятельности?</w:t>
      </w:r>
    </w:p>
    <w:p w:rsidR="005870BC" w:rsidRPr="005870BC" w:rsidRDefault="005870BC" w:rsidP="005870BC">
      <w:pPr>
        <w:spacing w:after="0"/>
        <w:jc w:val="both"/>
        <w:rPr>
          <w:szCs w:val="24"/>
        </w:rPr>
      </w:pPr>
      <w:r w:rsidRPr="005870BC">
        <w:rPr>
          <w:szCs w:val="24"/>
        </w:rPr>
        <w:t>Для определения вида проектов, целесообразных во внеурочной деятельности, логично руководствоваться следующими соображениями:</w:t>
      </w:r>
    </w:p>
    <w:p w:rsidR="005870BC" w:rsidRPr="005870BC" w:rsidRDefault="005870BC" w:rsidP="005870BC">
      <w:pPr>
        <w:spacing w:after="0"/>
        <w:jc w:val="both"/>
        <w:rPr>
          <w:szCs w:val="24"/>
        </w:rPr>
      </w:pPr>
      <w:r w:rsidRPr="005870BC">
        <w:rPr>
          <w:szCs w:val="24"/>
        </w:rPr>
        <w:t>1) целями внеурочной деятельности;</w:t>
      </w:r>
    </w:p>
    <w:p w:rsidR="005870BC" w:rsidRPr="005870BC" w:rsidRDefault="005870BC" w:rsidP="005870BC">
      <w:pPr>
        <w:spacing w:after="0"/>
        <w:jc w:val="both"/>
        <w:rPr>
          <w:szCs w:val="24"/>
        </w:rPr>
      </w:pPr>
      <w:r w:rsidRPr="005870BC">
        <w:rPr>
          <w:szCs w:val="24"/>
        </w:rPr>
        <w:t xml:space="preserve">2) целями обучения, которым целесообразно уделить </w:t>
      </w:r>
      <w:proofErr w:type="gramStart"/>
      <w:r w:rsidRPr="005870BC">
        <w:rPr>
          <w:szCs w:val="24"/>
        </w:rPr>
        <w:t>дополнительное</w:t>
      </w:r>
      <w:proofErr w:type="gramEnd"/>
    </w:p>
    <w:p w:rsidR="005870BC" w:rsidRPr="005870BC" w:rsidRDefault="005870BC" w:rsidP="005870BC">
      <w:pPr>
        <w:spacing w:after="0"/>
        <w:jc w:val="both"/>
        <w:rPr>
          <w:szCs w:val="24"/>
        </w:rPr>
      </w:pPr>
      <w:r w:rsidRPr="005870BC">
        <w:rPr>
          <w:szCs w:val="24"/>
        </w:rPr>
        <w:t>внимание. Основной целью внеурочной деятельности можно считать реализацию детьми своих способностей и потенциала личности.</w:t>
      </w:r>
    </w:p>
    <w:p w:rsidR="005870BC" w:rsidRPr="005870BC" w:rsidRDefault="005870BC" w:rsidP="005870BC">
      <w:pPr>
        <w:spacing w:after="0"/>
        <w:jc w:val="both"/>
        <w:rPr>
          <w:szCs w:val="24"/>
        </w:rPr>
      </w:pPr>
      <w:r w:rsidRPr="005870BC">
        <w:rPr>
          <w:szCs w:val="24"/>
        </w:rPr>
        <w:t>К важным целям обучения, которым целесообразно уделить дополнительное внимание, можно отнести:</w:t>
      </w:r>
    </w:p>
    <w:p w:rsidR="005870BC" w:rsidRPr="005870BC" w:rsidRDefault="005870BC" w:rsidP="005870BC">
      <w:pPr>
        <w:spacing w:after="0"/>
        <w:jc w:val="both"/>
        <w:rPr>
          <w:szCs w:val="24"/>
        </w:rPr>
      </w:pPr>
      <w:r w:rsidRPr="005870BC">
        <w:rPr>
          <w:szCs w:val="24"/>
        </w:rPr>
        <w:t>1) формирование коммуникативных навыков (партнерское общение);</w:t>
      </w:r>
    </w:p>
    <w:p w:rsidR="005870BC" w:rsidRPr="005870BC" w:rsidRDefault="005870BC" w:rsidP="005870BC">
      <w:pPr>
        <w:spacing w:after="0"/>
        <w:jc w:val="both"/>
        <w:rPr>
          <w:szCs w:val="24"/>
        </w:rPr>
      </w:pPr>
      <w:r w:rsidRPr="005870BC">
        <w:rPr>
          <w:szCs w:val="24"/>
        </w:rPr>
        <w:lastRenderedPageBreak/>
        <w:t>2) формирование навыков организации рабочего пространства и использования рабочего времени;</w:t>
      </w:r>
    </w:p>
    <w:p w:rsidR="005870BC" w:rsidRPr="005870BC" w:rsidRDefault="005870BC" w:rsidP="005870BC">
      <w:pPr>
        <w:spacing w:after="0"/>
        <w:jc w:val="both"/>
        <w:rPr>
          <w:szCs w:val="24"/>
        </w:rPr>
      </w:pPr>
      <w:r w:rsidRPr="005870BC">
        <w:rPr>
          <w:szCs w:val="24"/>
        </w:rPr>
        <w:t>3) формирование навыков работы с информацией (сбор, систематизация,</w:t>
      </w:r>
    </w:p>
    <w:p w:rsidR="005870BC" w:rsidRPr="005870BC" w:rsidRDefault="005870BC" w:rsidP="005870BC">
      <w:pPr>
        <w:spacing w:after="0"/>
        <w:jc w:val="both"/>
        <w:rPr>
          <w:szCs w:val="24"/>
        </w:rPr>
      </w:pPr>
      <w:r w:rsidRPr="005870BC">
        <w:rPr>
          <w:szCs w:val="24"/>
        </w:rPr>
        <w:t>хранение, использование);</w:t>
      </w:r>
    </w:p>
    <w:p w:rsidR="005870BC" w:rsidRPr="005870BC" w:rsidRDefault="005870BC" w:rsidP="005870BC">
      <w:pPr>
        <w:spacing w:after="0"/>
        <w:jc w:val="both"/>
        <w:rPr>
          <w:szCs w:val="24"/>
        </w:rPr>
      </w:pPr>
      <w:r w:rsidRPr="005870BC">
        <w:rPr>
          <w:szCs w:val="24"/>
        </w:rPr>
        <w:t>4) формирование умения оценивать свои возможности, осознавать свои интересы и делать осознанный выбор.</w:t>
      </w:r>
    </w:p>
    <w:p w:rsidR="005870BC" w:rsidRPr="005870BC" w:rsidRDefault="005870BC" w:rsidP="005870BC">
      <w:pPr>
        <w:spacing w:after="0"/>
        <w:jc w:val="both"/>
        <w:rPr>
          <w:szCs w:val="24"/>
        </w:rPr>
      </w:pPr>
      <w:r w:rsidRPr="005870BC">
        <w:rPr>
          <w:szCs w:val="24"/>
        </w:rPr>
        <w:t>Формирование навыков работы с информацией во внеурочной проектной деятельности требует дополнительных организационных усилий.</w:t>
      </w:r>
    </w:p>
    <w:p w:rsidR="005870BC" w:rsidRPr="005870BC" w:rsidRDefault="005870BC" w:rsidP="005870BC">
      <w:pPr>
        <w:spacing w:after="0"/>
        <w:jc w:val="both"/>
        <w:rPr>
          <w:szCs w:val="24"/>
        </w:rPr>
      </w:pPr>
      <w:r w:rsidRPr="005870BC">
        <w:rPr>
          <w:szCs w:val="24"/>
        </w:rPr>
        <w:t>Дело в том, что работа над поделками и мероприятиями, доступными детям,</w:t>
      </w:r>
    </w:p>
    <w:p w:rsidR="005870BC" w:rsidRPr="005870BC" w:rsidRDefault="005870BC" w:rsidP="005870BC">
      <w:pPr>
        <w:spacing w:after="0"/>
        <w:jc w:val="both"/>
        <w:rPr>
          <w:szCs w:val="24"/>
        </w:rPr>
      </w:pPr>
      <w:r w:rsidRPr="005870BC">
        <w:rPr>
          <w:szCs w:val="24"/>
        </w:rPr>
        <w:t>зачастую не предполагает у них тех навыков информационной деятельности, которые понадобятся при работе над сложными проектами и которые желательно сформировать у школьников. Поэтому для включения информационной деятельности в проектную деятельность в полном объеме</w:t>
      </w:r>
    </w:p>
    <w:p w:rsidR="005870BC" w:rsidRPr="005870BC" w:rsidRDefault="005870BC" w:rsidP="005870BC">
      <w:pPr>
        <w:spacing w:after="0"/>
        <w:jc w:val="both"/>
        <w:rPr>
          <w:szCs w:val="24"/>
        </w:rPr>
      </w:pPr>
      <w:r w:rsidRPr="005870BC">
        <w:rPr>
          <w:szCs w:val="24"/>
        </w:rPr>
        <w:t>необходимо предусматривать специальные организационные приемы.</w:t>
      </w:r>
    </w:p>
    <w:p w:rsidR="005870BC" w:rsidRPr="005870BC" w:rsidRDefault="005870BC" w:rsidP="005870BC">
      <w:pPr>
        <w:spacing w:after="0"/>
        <w:jc w:val="both"/>
        <w:rPr>
          <w:szCs w:val="24"/>
        </w:rPr>
      </w:pPr>
      <w:r w:rsidRPr="005870BC">
        <w:rPr>
          <w:szCs w:val="24"/>
        </w:rPr>
        <w:t>К таким приемам относятся:</w:t>
      </w:r>
    </w:p>
    <w:p w:rsidR="005870BC" w:rsidRPr="005870BC" w:rsidRDefault="005870BC" w:rsidP="005870BC">
      <w:pPr>
        <w:spacing w:after="0"/>
        <w:jc w:val="both"/>
        <w:rPr>
          <w:szCs w:val="24"/>
        </w:rPr>
      </w:pPr>
      <w:r w:rsidRPr="005870BC">
        <w:rPr>
          <w:szCs w:val="24"/>
        </w:rPr>
        <w:t>1) одновременная работа над разными проектами по одной теме (это позволяет создать мотивацию для поиска разнообразных сведений по одной и той же теме);</w:t>
      </w:r>
    </w:p>
    <w:p w:rsidR="005870BC" w:rsidRPr="005870BC" w:rsidRDefault="005870BC" w:rsidP="005870BC">
      <w:pPr>
        <w:spacing w:after="0"/>
        <w:jc w:val="both"/>
        <w:rPr>
          <w:szCs w:val="24"/>
        </w:rPr>
      </w:pPr>
      <w:r w:rsidRPr="005870BC">
        <w:rPr>
          <w:szCs w:val="24"/>
        </w:rPr>
        <w:t>2) включение в перечень этих проектов одного коллективного информационного проекта – создание энциклопедии или тематической картотеки.</w:t>
      </w:r>
    </w:p>
    <w:p w:rsidR="005870BC" w:rsidRPr="005870BC" w:rsidRDefault="005870BC" w:rsidP="005870BC">
      <w:pPr>
        <w:spacing w:after="0"/>
        <w:jc w:val="both"/>
        <w:rPr>
          <w:szCs w:val="24"/>
        </w:rPr>
      </w:pPr>
      <w:r w:rsidRPr="005870BC">
        <w:rPr>
          <w:szCs w:val="24"/>
        </w:rPr>
        <w:t xml:space="preserve">В результате проектная деятельность предваряется необходимым этапом – работой над темой, в процессе которой детям предлагается собирать самую разную информацию по общей теме. При этом дети сами выбирают, что именно они хотели бы узнать в рамках данной темы. В процессе работы над темой поиск информации не мотивирован исключительно потребностями проектной деятельности, а определяется интересами детей. При дальнейшей работе над проектами составленная общая энциклопедия или картотека может служить одним из основных источников информации по теме. Дети на собственном опыте знакомятся с организацией информации: как расположить </w:t>
      </w:r>
      <w:proofErr w:type="gramStart"/>
      <w:r w:rsidRPr="005870BC">
        <w:rPr>
          <w:szCs w:val="24"/>
        </w:rPr>
        <w:t>материал</w:t>
      </w:r>
      <w:proofErr w:type="gramEnd"/>
      <w:r w:rsidRPr="005870BC">
        <w:rPr>
          <w:szCs w:val="24"/>
        </w:rPr>
        <w:t xml:space="preserve"> и </w:t>
      </w:r>
      <w:proofErr w:type="gramStart"/>
      <w:r w:rsidRPr="005870BC">
        <w:rPr>
          <w:szCs w:val="24"/>
        </w:rPr>
        <w:t>какими</w:t>
      </w:r>
      <w:proofErr w:type="gramEnd"/>
      <w:r w:rsidRPr="005870BC">
        <w:rPr>
          <w:szCs w:val="24"/>
        </w:rPr>
        <w:t xml:space="preserve">  ссылками его дополнить, чтобы легко можно было находить ответы на новые информационные запросы.</w:t>
      </w:r>
    </w:p>
    <w:p w:rsidR="005870BC" w:rsidRPr="005870BC" w:rsidRDefault="005870BC" w:rsidP="005870BC">
      <w:pPr>
        <w:spacing w:after="0"/>
        <w:jc w:val="both"/>
        <w:rPr>
          <w:szCs w:val="24"/>
        </w:rPr>
      </w:pPr>
      <w:r w:rsidRPr="005870BC">
        <w:rPr>
          <w:szCs w:val="24"/>
        </w:rPr>
        <w:t xml:space="preserve">В итоге внеурочная проектная деятельность организуется как двухкомпонентная. </w:t>
      </w:r>
    </w:p>
    <w:p w:rsidR="005870BC" w:rsidRPr="005870BC" w:rsidRDefault="005870BC" w:rsidP="005870BC">
      <w:pPr>
        <w:spacing w:after="0"/>
        <w:jc w:val="both"/>
        <w:rPr>
          <w:szCs w:val="24"/>
        </w:rPr>
      </w:pPr>
      <w:r w:rsidRPr="005870BC">
        <w:rPr>
          <w:szCs w:val="24"/>
        </w:rPr>
        <w:t xml:space="preserve">Первый компонент – работа над темой – это познавательная деятельность, инициируемая детьми, координируемая учителем и реализуемая в проектах. </w:t>
      </w:r>
    </w:p>
    <w:p w:rsidR="005870BC" w:rsidRPr="005870BC" w:rsidRDefault="005870BC" w:rsidP="005870BC">
      <w:pPr>
        <w:spacing w:after="0"/>
        <w:jc w:val="both"/>
        <w:rPr>
          <w:szCs w:val="24"/>
        </w:rPr>
      </w:pPr>
      <w:r w:rsidRPr="005870BC">
        <w:rPr>
          <w:szCs w:val="24"/>
        </w:rPr>
        <w:t>Второй компонент – работа над проектами – это специально организованный учителем или воспитателем и самостоятельно выполняемый детьми комплекс действий, завершающийся созданием творческих работ (т.е. продукта).</w:t>
      </w:r>
    </w:p>
    <w:p w:rsidR="005870BC" w:rsidRPr="005870BC" w:rsidRDefault="005870BC" w:rsidP="005870BC">
      <w:pPr>
        <w:spacing w:after="0"/>
        <w:jc w:val="both"/>
        <w:rPr>
          <w:szCs w:val="24"/>
        </w:rPr>
      </w:pPr>
      <w:r w:rsidRPr="005870BC">
        <w:rPr>
          <w:szCs w:val="24"/>
        </w:rPr>
        <w:t>Основные виды творческих работ – это поделки и мероприятия.</w:t>
      </w:r>
    </w:p>
    <w:p w:rsidR="005870BC" w:rsidRPr="005870BC" w:rsidRDefault="005870BC" w:rsidP="005870BC">
      <w:pPr>
        <w:spacing w:after="0"/>
        <w:jc w:val="both"/>
        <w:rPr>
          <w:szCs w:val="24"/>
        </w:rPr>
      </w:pPr>
      <w:r w:rsidRPr="005870BC">
        <w:rPr>
          <w:szCs w:val="24"/>
        </w:rPr>
        <w:t xml:space="preserve">Примеры проектов: создание рисунков, коллажей, макетов, постановка спектаклей и концертов и </w:t>
      </w:r>
      <w:proofErr w:type="spellStart"/>
      <w:r w:rsidRPr="005870BC">
        <w:rPr>
          <w:szCs w:val="24"/>
        </w:rPr>
        <w:t>т</w:t>
      </w:r>
      <w:proofErr w:type="gramStart"/>
      <w:r w:rsidRPr="005870BC">
        <w:rPr>
          <w:szCs w:val="24"/>
        </w:rPr>
        <w:t>.д</w:t>
      </w:r>
      <w:proofErr w:type="spellEnd"/>
      <w:proofErr w:type="gramEnd"/>
    </w:p>
    <w:p w:rsidR="005870BC" w:rsidRPr="005870BC" w:rsidRDefault="005870BC" w:rsidP="005870BC">
      <w:pPr>
        <w:spacing w:after="0"/>
        <w:jc w:val="both"/>
        <w:rPr>
          <w:szCs w:val="24"/>
        </w:rPr>
      </w:pPr>
      <w:r w:rsidRPr="005870BC">
        <w:rPr>
          <w:szCs w:val="24"/>
        </w:rPr>
        <w:t>Сбор сведений.</w:t>
      </w:r>
    </w:p>
    <w:p w:rsidR="005870BC" w:rsidRPr="005870BC" w:rsidRDefault="005870BC" w:rsidP="005870BC">
      <w:pPr>
        <w:spacing w:after="0"/>
        <w:jc w:val="both"/>
        <w:rPr>
          <w:szCs w:val="24"/>
        </w:rPr>
      </w:pPr>
      <w:r w:rsidRPr="005870BC">
        <w:rPr>
          <w:szCs w:val="24"/>
        </w:rPr>
        <w:t>Дети, обращаясь к различным источникам информации, собирают интересующие их сведения, фиксируют их и готовят к использованию в проектах. Основные виды представления информации – это записи, рисунки, вырезки или ксерокопии текстов и изображений. Кроме того, можно собирать информацию и на носителях, требующих для воспроизведения наличия того или иного устройства (аудио и видеозаписи, дискеты, компакт- диски и т.д.).</w:t>
      </w:r>
    </w:p>
    <w:p w:rsidR="005870BC" w:rsidRPr="005870BC" w:rsidRDefault="005870BC" w:rsidP="005870BC">
      <w:pPr>
        <w:spacing w:after="0"/>
        <w:jc w:val="both"/>
        <w:rPr>
          <w:szCs w:val="24"/>
        </w:rPr>
      </w:pPr>
      <w:r w:rsidRPr="005870BC">
        <w:rPr>
          <w:szCs w:val="24"/>
        </w:rPr>
        <w:t>Во время работы над темой дети учатся находить интересующую их информацию, систематизировано хранить и использовать ее. Основная задача учителя на этапе сбора сведений по теме – это направлять деятельность детей на самостоятельный поиск информации.</w:t>
      </w:r>
    </w:p>
    <w:p w:rsidR="005870BC" w:rsidRPr="005870BC" w:rsidRDefault="005870BC" w:rsidP="005870BC">
      <w:pPr>
        <w:spacing w:after="0"/>
        <w:jc w:val="both"/>
        <w:rPr>
          <w:szCs w:val="24"/>
        </w:rPr>
      </w:pPr>
      <w:r w:rsidRPr="005870BC">
        <w:rPr>
          <w:szCs w:val="24"/>
        </w:rPr>
        <w:lastRenderedPageBreak/>
        <w:t>В качестве источников информации могут выступать: отдельные предметы</w:t>
      </w:r>
    </w:p>
    <w:p w:rsidR="005870BC" w:rsidRPr="005870BC" w:rsidRDefault="005870BC" w:rsidP="005870BC">
      <w:pPr>
        <w:spacing w:after="0"/>
        <w:jc w:val="both"/>
        <w:rPr>
          <w:szCs w:val="24"/>
        </w:rPr>
      </w:pPr>
      <w:proofErr w:type="gramStart"/>
      <w:r w:rsidRPr="005870BC">
        <w:rPr>
          <w:szCs w:val="24"/>
        </w:rPr>
        <w:t>(книги,  классные библиотеки, фильмы); организации (музеи, библиотеки,</w:t>
      </w:r>
      <w:proofErr w:type="gramEnd"/>
    </w:p>
    <w:p w:rsidR="005870BC" w:rsidRPr="005870BC" w:rsidRDefault="005870BC" w:rsidP="005870BC">
      <w:pPr>
        <w:spacing w:after="0"/>
        <w:jc w:val="both"/>
        <w:rPr>
          <w:szCs w:val="24"/>
        </w:rPr>
      </w:pPr>
      <w:r w:rsidRPr="005870BC">
        <w:rPr>
          <w:szCs w:val="24"/>
        </w:rPr>
        <w:t xml:space="preserve"> предприятия); мероприятия (экскурсии); отдельные люди (родители, специалисты, учителя). Завершается сбор сведений размещением всей найденной информации в одном информационном проекте – в картотеке или в тематической энциклопедии. Особая роль информационного проекта связана с возможностью хранения с его помощью всего объема информации, собранной детьми, и, следовательно, с сохранением работы каждого ребенка по поиску информации. В информационном проекте должны быть предусмотрены средства систематизации информации (оглавление и др.). Задача информационных проектов – формирование навыков организации приобретенной информации. В структуре информационного проекта.</w:t>
      </w:r>
    </w:p>
    <w:p w:rsidR="005870BC" w:rsidRPr="005870BC" w:rsidRDefault="005870BC" w:rsidP="005870BC">
      <w:pPr>
        <w:spacing w:after="0"/>
        <w:jc w:val="both"/>
        <w:rPr>
          <w:szCs w:val="24"/>
        </w:rPr>
      </w:pPr>
      <w:r w:rsidRPr="005870BC">
        <w:rPr>
          <w:szCs w:val="24"/>
        </w:rPr>
        <w:t>Каковы основные этапы внеурочной проектной деятельности?</w:t>
      </w:r>
    </w:p>
    <w:p w:rsidR="005870BC" w:rsidRPr="005870BC" w:rsidRDefault="005870BC" w:rsidP="005870BC">
      <w:pPr>
        <w:spacing w:after="0"/>
        <w:jc w:val="both"/>
        <w:rPr>
          <w:szCs w:val="24"/>
        </w:rPr>
      </w:pPr>
      <w:r w:rsidRPr="005870BC">
        <w:rPr>
          <w:szCs w:val="24"/>
        </w:rPr>
        <w:t>1. Выбор темы.</w:t>
      </w:r>
    </w:p>
    <w:p w:rsidR="005870BC" w:rsidRPr="005870BC" w:rsidRDefault="005870BC" w:rsidP="005870BC">
      <w:pPr>
        <w:spacing w:after="0"/>
        <w:jc w:val="both"/>
        <w:rPr>
          <w:szCs w:val="24"/>
        </w:rPr>
      </w:pPr>
      <w:r w:rsidRPr="005870BC">
        <w:rPr>
          <w:szCs w:val="24"/>
        </w:rPr>
        <w:t>2. Сбор сведений.</w:t>
      </w:r>
    </w:p>
    <w:p w:rsidR="005870BC" w:rsidRPr="005870BC" w:rsidRDefault="005870BC" w:rsidP="005870BC">
      <w:pPr>
        <w:spacing w:after="0"/>
        <w:jc w:val="both"/>
        <w:rPr>
          <w:szCs w:val="24"/>
        </w:rPr>
      </w:pPr>
      <w:r w:rsidRPr="005870BC">
        <w:rPr>
          <w:szCs w:val="24"/>
        </w:rPr>
        <w:t>3. Выбор проектов.</w:t>
      </w:r>
    </w:p>
    <w:p w:rsidR="005870BC" w:rsidRPr="005870BC" w:rsidRDefault="005870BC" w:rsidP="005870BC">
      <w:pPr>
        <w:spacing w:after="0"/>
        <w:jc w:val="both"/>
        <w:rPr>
          <w:szCs w:val="24"/>
        </w:rPr>
      </w:pPr>
      <w:r w:rsidRPr="005870BC">
        <w:rPr>
          <w:szCs w:val="24"/>
        </w:rPr>
        <w:t>4. Реализация проектов.</w:t>
      </w:r>
    </w:p>
    <w:p w:rsidR="005870BC" w:rsidRPr="005870BC" w:rsidRDefault="005870BC" w:rsidP="005870BC">
      <w:pPr>
        <w:spacing w:after="0"/>
        <w:jc w:val="both"/>
        <w:rPr>
          <w:szCs w:val="24"/>
        </w:rPr>
      </w:pPr>
      <w:r w:rsidRPr="005870BC">
        <w:rPr>
          <w:szCs w:val="24"/>
        </w:rPr>
        <w:t>5. Презентации.</w:t>
      </w:r>
    </w:p>
    <w:p w:rsidR="005870BC" w:rsidRPr="005870BC" w:rsidRDefault="005870BC" w:rsidP="005870BC">
      <w:pPr>
        <w:spacing w:after="0"/>
        <w:jc w:val="both"/>
        <w:rPr>
          <w:szCs w:val="24"/>
        </w:rPr>
      </w:pPr>
      <w:r w:rsidRPr="005870BC">
        <w:rPr>
          <w:szCs w:val="24"/>
        </w:rPr>
        <w:t xml:space="preserve">                                            Выбор темы.</w:t>
      </w:r>
    </w:p>
    <w:p w:rsidR="005870BC" w:rsidRPr="005870BC" w:rsidRDefault="005870BC" w:rsidP="005870BC">
      <w:pPr>
        <w:spacing w:after="0"/>
        <w:jc w:val="both"/>
        <w:rPr>
          <w:szCs w:val="24"/>
        </w:rPr>
      </w:pPr>
      <w:r w:rsidRPr="005870BC">
        <w:rPr>
          <w:szCs w:val="24"/>
        </w:rPr>
        <w:t xml:space="preserve">Работа над темой начинается с ее выбора. Так как тема выбирается одна на всех, то она должна быть достаточно емкой, чтобы в ней можно было выделить много разных </w:t>
      </w:r>
      <w:proofErr w:type="spellStart"/>
      <w:r w:rsidRPr="005870BC">
        <w:rPr>
          <w:szCs w:val="24"/>
        </w:rPr>
        <w:t>подтем</w:t>
      </w:r>
      <w:proofErr w:type="spellEnd"/>
      <w:r w:rsidRPr="005870BC">
        <w:rPr>
          <w:szCs w:val="24"/>
        </w:rPr>
        <w:t xml:space="preserve"> по интересам детей. Критериями выбора темы могут быть и специфические источники информации (возможность экскурсии на предприятия, отраслевая ориентация города, опыт учителя по работе с конкретной темой). Коллективный выбор детьми единой на всех темы может и должен регулироваться учителем (наводками и подсказками).</w:t>
      </w:r>
    </w:p>
    <w:p w:rsidR="005870BC" w:rsidRPr="005870BC" w:rsidRDefault="005870BC" w:rsidP="005870BC">
      <w:pPr>
        <w:spacing w:after="0"/>
        <w:jc w:val="both"/>
        <w:rPr>
          <w:szCs w:val="24"/>
        </w:rPr>
      </w:pPr>
      <w:r w:rsidRPr="005870BC">
        <w:rPr>
          <w:szCs w:val="24"/>
        </w:rPr>
        <w:t xml:space="preserve">Совершенно иная картина с выбором </w:t>
      </w:r>
      <w:proofErr w:type="spellStart"/>
      <w:r w:rsidRPr="005870BC">
        <w:rPr>
          <w:szCs w:val="24"/>
        </w:rPr>
        <w:t>подтем</w:t>
      </w:r>
      <w:proofErr w:type="spellEnd"/>
      <w:r w:rsidRPr="005870BC">
        <w:rPr>
          <w:szCs w:val="24"/>
        </w:rPr>
        <w:t xml:space="preserve"> – здесь уже дети могут делать личный выбор того, что им интересно. Тема и совокупность выбранных детьми </w:t>
      </w:r>
      <w:proofErr w:type="spellStart"/>
      <w:r w:rsidRPr="005870BC">
        <w:rPr>
          <w:szCs w:val="24"/>
        </w:rPr>
        <w:t>подтем</w:t>
      </w:r>
      <w:proofErr w:type="spellEnd"/>
      <w:r w:rsidRPr="005870BC">
        <w:rPr>
          <w:szCs w:val="24"/>
        </w:rPr>
        <w:t xml:space="preserve"> задают структуру будущих информационных проектов – энциклопедий и картотек. Эту структуру в виде схемы учитель изображает на доске в процессе выбора </w:t>
      </w:r>
      <w:proofErr w:type="spellStart"/>
      <w:r w:rsidRPr="005870BC">
        <w:rPr>
          <w:szCs w:val="24"/>
        </w:rPr>
        <w:t>подтем</w:t>
      </w:r>
      <w:proofErr w:type="spellEnd"/>
      <w:r w:rsidRPr="005870BC">
        <w:rPr>
          <w:szCs w:val="24"/>
        </w:rPr>
        <w:t xml:space="preserve">, чтобы дети наблюдали, как происходит систематизация знаний в любой области. Среди </w:t>
      </w:r>
      <w:proofErr w:type="gramStart"/>
      <w:r w:rsidRPr="005870BC">
        <w:rPr>
          <w:szCs w:val="24"/>
        </w:rPr>
        <w:t>всевозможных</w:t>
      </w:r>
      <w:proofErr w:type="gramEnd"/>
      <w:r w:rsidRPr="005870BC">
        <w:rPr>
          <w:szCs w:val="24"/>
        </w:rPr>
        <w:t xml:space="preserve"> </w:t>
      </w:r>
      <w:proofErr w:type="spellStart"/>
      <w:r w:rsidRPr="005870BC">
        <w:rPr>
          <w:szCs w:val="24"/>
        </w:rPr>
        <w:t>подтем</w:t>
      </w:r>
      <w:proofErr w:type="spellEnd"/>
      <w:r w:rsidRPr="005870BC">
        <w:rPr>
          <w:szCs w:val="24"/>
        </w:rPr>
        <w:t xml:space="preserve"> бывают типовые </w:t>
      </w:r>
      <w:proofErr w:type="spellStart"/>
      <w:r w:rsidRPr="005870BC">
        <w:rPr>
          <w:szCs w:val="24"/>
        </w:rPr>
        <w:t>подтемы</w:t>
      </w:r>
      <w:proofErr w:type="spellEnd"/>
      <w:r w:rsidRPr="005870BC">
        <w:rPr>
          <w:szCs w:val="24"/>
        </w:rPr>
        <w:t>: географический аспект, исторический аспект,</w:t>
      </w:r>
    </w:p>
    <w:p w:rsidR="005870BC" w:rsidRPr="005870BC" w:rsidRDefault="005870BC" w:rsidP="005870BC">
      <w:pPr>
        <w:spacing w:after="0"/>
        <w:jc w:val="both"/>
        <w:rPr>
          <w:szCs w:val="24"/>
        </w:rPr>
      </w:pPr>
      <w:r w:rsidRPr="005870BC">
        <w:rPr>
          <w:szCs w:val="24"/>
        </w:rPr>
        <w:t xml:space="preserve">культурный аспект (тема в литературе, живописи, фильмах и </w:t>
      </w:r>
      <w:proofErr w:type="spellStart"/>
      <w:r w:rsidRPr="005870BC">
        <w:rPr>
          <w:szCs w:val="24"/>
        </w:rPr>
        <w:t>т</w:t>
      </w:r>
      <w:proofErr w:type="gramStart"/>
      <w:r w:rsidRPr="005870BC">
        <w:rPr>
          <w:szCs w:val="24"/>
        </w:rPr>
        <w:t>.д</w:t>
      </w:r>
      <w:proofErr w:type="spellEnd"/>
      <w:proofErr w:type="gramEnd"/>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                                            Выбор проектов.</w:t>
      </w:r>
    </w:p>
    <w:p w:rsidR="005870BC" w:rsidRPr="005870BC" w:rsidRDefault="005870BC" w:rsidP="005870BC">
      <w:pPr>
        <w:spacing w:after="0"/>
        <w:jc w:val="both"/>
        <w:rPr>
          <w:szCs w:val="24"/>
        </w:rPr>
      </w:pPr>
      <w:r w:rsidRPr="005870BC">
        <w:rPr>
          <w:szCs w:val="24"/>
        </w:rPr>
        <w:t>После завершения этапа сбора информации учитель предлагает детям</w:t>
      </w:r>
    </w:p>
    <w:p w:rsidR="005870BC" w:rsidRPr="005870BC" w:rsidRDefault="005870BC" w:rsidP="005870BC">
      <w:pPr>
        <w:spacing w:after="0"/>
        <w:jc w:val="both"/>
        <w:rPr>
          <w:szCs w:val="24"/>
        </w:rPr>
      </w:pPr>
      <w:r w:rsidRPr="005870BC">
        <w:rPr>
          <w:szCs w:val="24"/>
        </w:rPr>
        <w:t>принять участие в реализации проектов. При этом он знакомит детей с множеством проектов, которые можно выполнить по изучаемой теме, предоставляя детям возможность самим придумать свои проекты. На первом этапе следует, не озадачивая детей придумыванием своих проектов, предложить им на выбор доступные, реально выполнимые проекты. Было бы хорошо, чтобы в любой момент в классе выполнялось параллельно несколько проектов. Составляя список проектов, рекомендуется ориентироваться на местные условия и предоставлять детям разнообразные виды деятельности.</w:t>
      </w:r>
    </w:p>
    <w:p w:rsidR="005870BC" w:rsidRPr="005870BC" w:rsidRDefault="005870BC" w:rsidP="005870BC">
      <w:pPr>
        <w:spacing w:after="0"/>
        <w:jc w:val="both"/>
        <w:rPr>
          <w:szCs w:val="24"/>
        </w:rPr>
      </w:pPr>
      <w:r w:rsidRPr="005870BC">
        <w:rPr>
          <w:szCs w:val="24"/>
        </w:rPr>
        <w:t xml:space="preserve">В коллективных проектах дети могут выступать как «специалисты» по выбранным ими ранее аспектам темы. Понятно, что при определении видов деятельности при работе над темой и при их выборе детьми будут учитываться те умения, которые у них есть к этому моменту. </w:t>
      </w:r>
      <w:proofErr w:type="gramStart"/>
      <w:r w:rsidRPr="005870BC">
        <w:rPr>
          <w:szCs w:val="24"/>
        </w:rPr>
        <w:t xml:space="preserve">Так, например, очевидно, что задания вида «прочитай и расскажи» могут выполнять те дети, </w:t>
      </w:r>
      <w:r w:rsidRPr="005870BC">
        <w:rPr>
          <w:szCs w:val="24"/>
        </w:rPr>
        <w:lastRenderedPageBreak/>
        <w:t>которые умеют читать, а «подготовь страницу в книгу» – те, которые умеют писать.</w:t>
      </w:r>
      <w:proofErr w:type="gramEnd"/>
      <w:r w:rsidRPr="005870BC">
        <w:rPr>
          <w:szCs w:val="24"/>
        </w:rPr>
        <w:t xml:space="preserve"> Правда, и здесь возможны разные подходы.</w:t>
      </w:r>
    </w:p>
    <w:p w:rsidR="005870BC" w:rsidRPr="005870BC" w:rsidRDefault="005870BC" w:rsidP="005870BC">
      <w:pPr>
        <w:spacing w:after="0"/>
        <w:jc w:val="both"/>
        <w:rPr>
          <w:szCs w:val="24"/>
        </w:rPr>
      </w:pPr>
      <w:r w:rsidRPr="005870BC">
        <w:rPr>
          <w:szCs w:val="24"/>
        </w:rPr>
        <w:t>Работа в малых группах</w:t>
      </w:r>
    </w:p>
    <w:p w:rsidR="005870BC" w:rsidRPr="005870BC" w:rsidRDefault="005870BC" w:rsidP="005870BC">
      <w:pPr>
        <w:spacing w:after="0"/>
        <w:jc w:val="both"/>
        <w:rPr>
          <w:szCs w:val="24"/>
        </w:rPr>
      </w:pPr>
      <w:r w:rsidRPr="005870BC">
        <w:rPr>
          <w:szCs w:val="24"/>
        </w:rPr>
        <w:t>Поделки, коллажи, макеты и т.д.</w:t>
      </w:r>
    </w:p>
    <w:p w:rsidR="005870BC" w:rsidRPr="005870BC" w:rsidRDefault="005870BC" w:rsidP="005870BC">
      <w:pPr>
        <w:spacing w:after="0"/>
        <w:jc w:val="both"/>
        <w:rPr>
          <w:szCs w:val="24"/>
        </w:rPr>
      </w:pPr>
      <w:r w:rsidRPr="005870BC">
        <w:rPr>
          <w:szCs w:val="24"/>
        </w:rPr>
        <w:t>Индивидуальная деятельность</w:t>
      </w:r>
    </w:p>
    <w:p w:rsidR="005870BC" w:rsidRPr="005870BC" w:rsidRDefault="005870BC" w:rsidP="005870BC">
      <w:pPr>
        <w:spacing w:after="0"/>
        <w:jc w:val="both"/>
        <w:rPr>
          <w:szCs w:val="24"/>
        </w:rPr>
      </w:pPr>
      <w:r w:rsidRPr="005870BC">
        <w:rPr>
          <w:szCs w:val="24"/>
        </w:rPr>
        <w:t>Получаемый продукт – результат работы одного человека. Далее из таких личных изделий можно простым объединением (например, организовав выставку) сделать и коллективный продукт</w:t>
      </w:r>
    </w:p>
    <w:p w:rsidR="005870BC" w:rsidRPr="005870BC" w:rsidRDefault="005870BC" w:rsidP="005870BC">
      <w:pPr>
        <w:spacing w:after="0"/>
        <w:jc w:val="both"/>
        <w:rPr>
          <w:szCs w:val="24"/>
        </w:rPr>
      </w:pPr>
      <w:r w:rsidRPr="005870BC">
        <w:rPr>
          <w:szCs w:val="24"/>
        </w:rPr>
        <w:t>Коллективная деятельность</w:t>
      </w:r>
    </w:p>
    <w:p w:rsidR="005870BC" w:rsidRPr="005870BC" w:rsidRDefault="005870BC" w:rsidP="005870BC">
      <w:pPr>
        <w:spacing w:after="0"/>
        <w:jc w:val="both"/>
        <w:rPr>
          <w:szCs w:val="24"/>
        </w:rPr>
      </w:pPr>
      <w:r w:rsidRPr="005870BC">
        <w:rPr>
          <w:szCs w:val="24"/>
        </w:rPr>
        <w:t>Например: концерт или спектакль с общей подготовкой и репетициями, одна большая общая поделка, видеофильм с участием всех желающих детей и т.д.</w:t>
      </w:r>
    </w:p>
    <w:p w:rsidR="005870BC" w:rsidRPr="005870BC" w:rsidRDefault="005870BC" w:rsidP="005870BC">
      <w:pPr>
        <w:spacing w:after="0"/>
        <w:jc w:val="both"/>
        <w:rPr>
          <w:szCs w:val="24"/>
        </w:rPr>
      </w:pPr>
      <w:r w:rsidRPr="005870BC">
        <w:rPr>
          <w:szCs w:val="24"/>
        </w:rPr>
        <w:t>Реализация проектов.</w:t>
      </w:r>
    </w:p>
    <w:p w:rsidR="005870BC" w:rsidRPr="005870BC" w:rsidRDefault="005870BC" w:rsidP="005870BC">
      <w:pPr>
        <w:spacing w:after="0"/>
        <w:jc w:val="both"/>
        <w:rPr>
          <w:szCs w:val="24"/>
        </w:rPr>
      </w:pPr>
      <w:r w:rsidRPr="005870BC">
        <w:rPr>
          <w:szCs w:val="24"/>
        </w:rPr>
        <w:t>На этом этапе дети готовят выбранные ими проекты, сочетая действия в школе (возможно, на некоторых уроках и после уроков) и вне школы.</w:t>
      </w:r>
    </w:p>
    <w:p w:rsidR="005870BC" w:rsidRPr="005870BC" w:rsidRDefault="005870BC" w:rsidP="005870BC">
      <w:pPr>
        <w:spacing w:after="0"/>
        <w:jc w:val="both"/>
        <w:rPr>
          <w:szCs w:val="24"/>
        </w:rPr>
      </w:pPr>
      <w:r w:rsidRPr="005870BC">
        <w:rPr>
          <w:szCs w:val="24"/>
        </w:rPr>
        <w:t>Взрослые помогают только в случае острой необходимости, если есть опасение, что ребенок переоценил свои силы и может не справиться с выбранным проектом. Но это ни в коем случае не должны быть работы взрослых, как это порой случается. Напоминая о добровольности участия детей в описываемой деятельности, мы хотели бы сформулировать основные принципы работы над проектами.</w:t>
      </w:r>
    </w:p>
    <w:p w:rsidR="005870BC" w:rsidRPr="005870BC" w:rsidRDefault="005870BC" w:rsidP="005870BC">
      <w:pPr>
        <w:spacing w:after="0"/>
        <w:jc w:val="both"/>
        <w:rPr>
          <w:szCs w:val="24"/>
        </w:rPr>
      </w:pPr>
      <w:r w:rsidRPr="005870BC">
        <w:rPr>
          <w:szCs w:val="24"/>
        </w:rPr>
        <w:t>Каждый ребенок имеет право:</w:t>
      </w:r>
    </w:p>
    <w:p w:rsidR="005870BC" w:rsidRPr="005870BC" w:rsidRDefault="005870BC" w:rsidP="005870BC">
      <w:pPr>
        <w:spacing w:after="0"/>
        <w:jc w:val="both"/>
        <w:rPr>
          <w:szCs w:val="24"/>
        </w:rPr>
      </w:pPr>
      <w:r w:rsidRPr="005870BC">
        <w:rPr>
          <w:szCs w:val="24"/>
        </w:rPr>
        <w:t>– не участвовать ни в одном из проектов;</w:t>
      </w:r>
    </w:p>
    <w:p w:rsidR="005870BC" w:rsidRPr="005870BC" w:rsidRDefault="005870BC" w:rsidP="005870BC">
      <w:pPr>
        <w:spacing w:after="0"/>
        <w:jc w:val="both"/>
        <w:rPr>
          <w:szCs w:val="24"/>
        </w:rPr>
      </w:pPr>
      <w:r w:rsidRPr="005870BC">
        <w:rPr>
          <w:szCs w:val="24"/>
        </w:rPr>
        <w:t>– участвовать одновременно в разных проектах в разных ролях;</w:t>
      </w:r>
    </w:p>
    <w:p w:rsidR="005870BC" w:rsidRPr="005870BC" w:rsidRDefault="005870BC" w:rsidP="005870BC">
      <w:pPr>
        <w:spacing w:after="0"/>
        <w:jc w:val="both"/>
        <w:rPr>
          <w:szCs w:val="24"/>
        </w:rPr>
      </w:pPr>
      <w:r w:rsidRPr="005870BC">
        <w:rPr>
          <w:szCs w:val="24"/>
        </w:rPr>
        <w:t>– выйти в любой момент из любого проекта;</w:t>
      </w:r>
    </w:p>
    <w:p w:rsidR="005870BC" w:rsidRPr="005870BC" w:rsidRDefault="005870BC" w:rsidP="005870BC">
      <w:pPr>
        <w:spacing w:after="0"/>
        <w:jc w:val="both"/>
        <w:rPr>
          <w:szCs w:val="24"/>
        </w:rPr>
      </w:pPr>
      <w:r w:rsidRPr="005870BC">
        <w:rPr>
          <w:szCs w:val="24"/>
        </w:rPr>
        <w:t>– в любой момент начать свой, новый проект.</w:t>
      </w:r>
    </w:p>
    <w:p w:rsidR="005870BC" w:rsidRPr="005870BC" w:rsidRDefault="005870BC" w:rsidP="005870BC">
      <w:pPr>
        <w:spacing w:after="0"/>
        <w:jc w:val="both"/>
        <w:rPr>
          <w:szCs w:val="24"/>
        </w:rPr>
      </w:pPr>
      <w:r w:rsidRPr="005870BC">
        <w:rPr>
          <w:szCs w:val="24"/>
        </w:rPr>
        <w:t xml:space="preserve">                            Презентации.</w:t>
      </w:r>
    </w:p>
    <w:p w:rsidR="005870BC" w:rsidRPr="005870BC" w:rsidRDefault="005870BC" w:rsidP="005870BC">
      <w:pPr>
        <w:spacing w:after="0"/>
        <w:jc w:val="both"/>
        <w:rPr>
          <w:szCs w:val="24"/>
        </w:rPr>
      </w:pPr>
      <w:r w:rsidRPr="005870BC">
        <w:rPr>
          <w:szCs w:val="24"/>
        </w:rPr>
        <w:t xml:space="preserve">Каждый проект должен быть доведен до успешного завершения, оставляя у ребенка ощущение гордости за полученный результат. Для этого в процессе работы над проектами учитель помогает детям соизмерять свои желания и возможности. </w:t>
      </w:r>
      <w:proofErr w:type="gramStart"/>
      <w:r w:rsidRPr="005870BC">
        <w:rPr>
          <w:szCs w:val="24"/>
        </w:rPr>
        <w:t>После завершения работы над проектом детям надо предоставить возможность рассказать о свой работе, показать то, что у них получилось, и услышать похвалу в свой адрес.</w:t>
      </w:r>
      <w:proofErr w:type="gramEnd"/>
      <w:r w:rsidRPr="005870BC">
        <w:rPr>
          <w:szCs w:val="24"/>
        </w:rPr>
        <w:t xml:space="preserve"> Хорошо, если на представлении результатов проекта будут присутствовать не только другие дети, но и родители. Если проект долгосрочный, то в нем целесообразно выделять промежуточные этапы, по результатам которых дети получают положительное подкрепление. Например, при подготовке кукольного спектакля можно устроить презентацию сделанных кукол персонажей. Некоторые проекты являются как бы «</w:t>
      </w:r>
      <w:proofErr w:type="spellStart"/>
      <w:r w:rsidRPr="005870BC">
        <w:rPr>
          <w:szCs w:val="24"/>
        </w:rPr>
        <w:t>самопрезентующимися</w:t>
      </w:r>
      <w:proofErr w:type="spellEnd"/>
      <w:r w:rsidRPr="005870BC">
        <w:rPr>
          <w:szCs w:val="24"/>
        </w:rPr>
        <w:t>» – это спектакли, концерты, живые газеты и т.д. Презентацию проектов, завершающихся изготовлением поделок, надо организовывать специальным образом.</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                         Какие бывают типовые проекты?</w:t>
      </w:r>
    </w:p>
    <w:p w:rsidR="005870BC" w:rsidRPr="005870BC" w:rsidRDefault="005870BC" w:rsidP="005870BC">
      <w:pPr>
        <w:spacing w:after="0"/>
        <w:jc w:val="both"/>
        <w:rPr>
          <w:szCs w:val="24"/>
        </w:rPr>
      </w:pPr>
      <w:r w:rsidRPr="005870BC">
        <w:rPr>
          <w:szCs w:val="24"/>
        </w:rPr>
        <w:t>Существуют универсальные проекты, которые можно включать в работу практически над любой темой. Их можно подразделить на изготовление изделий и представления. Могут быть комбинированные проекты – это представления с использованием предварительно изготовленных изделий (показ моделей одежды, кукольный спектакль и т.д.).</w:t>
      </w:r>
    </w:p>
    <w:p w:rsidR="005870BC" w:rsidRPr="005870BC" w:rsidRDefault="005870BC" w:rsidP="005870BC">
      <w:pPr>
        <w:spacing w:after="0"/>
        <w:jc w:val="both"/>
        <w:rPr>
          <w:szCs w:val="24"/>
        </w:rPr>
      </w:pPr>
      <w:r w:rsidRPr="005870BC">
        <w:rPr>
          <w:szCs w:val="24"/>
        </w:rPr>
        <w:t>К представлениям можно отнести:</w:t>
      </w:r>
    </w:p>
    <w:p w:rsidR="005870BC" w:rsidRPr="005870BC" w:rsidRDefault="005870BC" w:rsidP="005870BC">
      <w:pPr>
        <w:spacing w:after="0"/>
        <w:jc w:val="both"/>
        <w:rPr>
          <w:szCs w:val="24"/>
        </w:rPr>
      </w:pPr>
      <w:r w:rsidRPr="005870BC">
        <w:rPr>
          <w:szCs w:val="24"/>
        </w:rPr>
        <w:t>– спектакли (в том числе кукольные);</w:t>
      </w:r>
    </w:p>
    <w:p w:rsidR="005870BC" w:rsidRPr="005870BC" w:rsidRDefault="005870BC" w:rsidP="005870BC">
      <w:pPr>
        <w:spacing w:after="0"/>
        <w:jc w:val="both"/>
        <w:rPr>
          <w:szCs w:val="24"/>
        </w:rPr>
      </w:pPr>
      <w:r w:rsidRPr="005870BC">
        <w:rPr>
          <w:szCs w:val="24"/>
        </w:rPr>
        <w:t>– концерты;</w:t>
      </w:r>
    </w:p>
    <w:p w:rsidR="005870BC" w:rsidRPr="005870BC" w:rsidRDefault="005870BC" w:rsidP="005870BC">
      <w:pPr>
        <w:spacing w:after="0"/>
        <w:jc w:val="both"/>
        <w:rPr>
          <w:szCs w:val="24"/>
        </w:rPr>
      </w:pPr>
      <w:r w:rsidRPr="005870BC">
        <w:rPr>
          <w:szCs w:val="24"/>
        </w:rPr>
        <w:lastRenderedPageBreak/>
        <w:t>– устные журналы (аналоги телепередач);</w:t>
      </w:r>
    </w:p>
    <w:p w:rsidR="005870BC" w:rsidRPr="005870BC" w:rsidRDefault="005870BC" w:rsidP="005870BC">
      <w:pPr>
        <w:spacing w:after="0"/>
        <w:jc w:val="both"/>
        <w:rPr>
          <w:szCs w:val="24"/>
        </w:rPr>
      </w:pPr>
      <w:r w:rsidRPr="005870BC">
        <w:rPr>
          <w:szCs w:val="24"/>
        </w:rPr>
        <w:t>– викторины и игры с применением знаний по теме (в том числе аналоги телеигр);</w:t>
      </w:r>
    </w:p>
    <w:p w:rsidR="005870BC" w:rsidRPr="005870BC" w:rsidRDefault="005870BC" w:rsidP="005870BC">
      <w:pPr>
        <w:spacing w:after="0"/>
        <w:jc w:val="both"/>
        <w:rPr>
          <w:szCs w:val="24"/>
        </w:rPr>
      </w:pPr>
      <w:r w:rsidRPr="005870BC">
        <w:rPr>
          <w:szCs w:val="24"/>
        </w:rPr>
        <w:t>– показы моделей одежды.</w:t>
      </w:r>
    </w:p>
    <w:p w:rsidR="005870BC" w:rsidRPr="005870BC" w:rsidRDefault="005870BC" w:rsidP="005870BC">
      <w:pPr>
        <w:spacing w:after="0"/>
        <w:jc w:val="both"/>
        <w:rPr>
          <w:szCs w:val="24"/>
        </w:rPr>
      </w:pPr>
      <w:r w:rsidRPr="005870BC">
        <w:rPr>
          <w:szCs w:val="24"/>
        </w:rPr>
        <w:t>К изготавливаемым изделиям можно отнести:</w:t>
      </w:r>
    </w:p>
    <w:p w:rsidR="005870BC" w:rsidRPr="005870BC" w:rsidRDefault="005870BC" w:rsidP="005870BC">
      <w:pPr>
        <w:spacing w:after="0"/>
        <w:jc w:val="both"/>
        <w:rPr>
          <w:szCs w:val="24"/>
        </w:rPr>
      </w:pPr>
      <w:r w:rsidRPr="005870BC">
        <w:rPr>
          <w:szCs w:val="24"/>
        </w:rPr>
        <w:t>– тематические выставки рисунков, скульптур, поделок;</w:t>
      </w:r>
    </w:p>
    <w:p w:rsidR="005870BC" w:rsidRPr="005870BC" w:rsidRDefault="005870BC" w:rsidP="005870BC">
      <w:pPr>
        <w:spacing w:after="0"/>
        <w:jc w:val="both"/>
        <w:rPr>
          <w:szCs w:val="24"/>
        </w:rPr>
      </w:pPr>
      <w:r w:rsidRPr="005870BC">
        <w:rPr>
          <w:szCs w:val="24"/>
        </w:rPr>
        <w:t>– газеты, журналы, книги, картотеки (информационные проекты);</w:t>
      </w:r>
    </w:p>
    <w:p w:rsidR="005870BC" w:rsidRPr="005870BC" w:rsidRDefault="005870BC" w:rsidP="005870BC">
      <w:pPr>
        <w:spacing w:after="0"/>
        <w:jc w:val="both"/>
        <w:rPr>
          <w:szCs w:val="24"/>
        </w:rPr>
      </w:pPr>
      <w:r w:rsidRPr="005870BC">
        <w:rPr>
          <w:szCs w:val="24"/>
        </w:rPr>
        <w:t xml:space="preserve">– </w:t>
      </w:r>
      <w:proofErr w:type="spellStart"/>
      <w:r w:rsidRPr="005870BC">
        <w:rPr>
          <w:szCs w:val="24"/>
        </w:rPr>
        <w:t>видеожурнал</w:t>
      </w:r>
      <w:proofErr w:type="spellEnd"/>
      <w:r w:rsidRPr="005870BC">
        <w:rPr>
          <w:szCs w:val="24"/>
        </w:rPr>
        <w:t xml:space="preserve"> или видеофильм;</w:t>
      </w:r>
    </w:p>
    <w:p w:rsidR="005870BC" w:rsidRPr="005870BC" w:rsidRDefault="005870BC" w:rsidP="005870BC">
      <w:pPr>
        <w:spacing w:after="0"/>
        <w:jc w:val="both"/>
        <w:rPr>
          <w:szCs w:val="24"/>
        </w:rPr>
      </w:pPr>
      <w:r w:rsidRPr="005870BC">
        <w:rPr>
          <w:szCs w:val="24"/>
        </w:rPr>
        <w:t>– макеты;</w:t>
      </w:r>
    </w:p>
    <w:p w:rsidR="005870BC" w:rsidRPr="005870BC" w:rsidRDefault="005870BC" w:rsidP="005870BC">
      <w:pPr>
        <w:spacing w:after="0"/>
        <w:jc w:val="both"/>
        <w:rPr>
          <w:szCs w:val="24"/>
        </w:rPr>
      </w:pPr>
      <w:r w:rsidRPr="005870BC">
        <w:rPr>
          <w:szCs w:val="24"/>
        </w:rPr>
        <w:t>– модели (действующие);</w:t>
      </w:r>
    </w:p>
    <w:p w:rsidR="005870BC" w:rsidRPr="005870BC" w:rsidRDefault="005870BC" w:rsidP="005870BC">
      <w:pPr>
        <w:spacing w:after="0"/>
        <w:jc w:val="both"/>
        <w:rPr>
          <w:szCs w:val="24"/>
        </w:rPr>
      </w:pPr>
      <w:r w:rsidRPr="005870BC">
        <w:rPr>
          <w:szCs w:val="24"/>
        </w:rPr>
        <w:t>– швейные и кулинарные изделия;</w:t>
      </w:r>
    </w:p>
    <w:p w:rsidR="005870BC" w:rsidRPr="005870BC" w:rsidRDefault="005870BC" w:rsidP="005870BC">
      <w:pPr>
        <w:spacing w:after="0"/>
        <w:jc w:val="both"/>
        <w:rPr>
          <w:szCs w:val="24"/>
        </w:rPr>
      </w:pPr>
      <w:r w:rsidRPr="005870BC">
        <w:rPr>
          <w:szCs w:val="24"/>
        </w:rPr>
        <w:t>– игрушки.</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       </w:t>
      </w:r>
      <w:proofErr w:type="gramStart"/>
      <w:r w:rsidRPr="005870BC">
        <w:rPr>
          <w:szCs w:val="24"/>
        </w:rPr>
        <w:t>Занятия  по данной программе состоят из практической и теоретической частей.</w:t>
      </w:r>
      <w:proofErr w:type="gramEnd"/>
      <w:r w:rsidRPr="005870BC">
        <w:rPr>
          <w:szCs w:val="24"/>
        </w:rPr>
        <w:t xml:space="preserve"> Большее количество времени занимают практические занятия. Форму занятий можно определить как  практикумы, дискуссии.</w:t>
      </w:r>
    </w:p>
    <w:p w:rsidR="005870BC" w:rsidRPr="005870BC" w:rsidRDefault="005870BC" w:rsidP="005870BC">
      <w:pPr>
        <w:spacing w:after="0"/>
        <w:jc w:val="both"/>
        <w:rPr>
          <w:szCs w:val="24"/>
        </w:rPr>
      </w:pPr>
      <w:r w:rsidRPr="005870BC">
        <w:rPr>
          <w:szCs w:val="24"/>
        </w:rPr>
        <w:t xml:space="preserve">      На занятиях дети знакомятся с этапами организации учебно-исследовательской деятельности, технологией поиска информац</w:t>
      </w:r>
      <w:proofErr w:type="gramStart"/>
      <w:r w:rsidRPr="005870BC">
        <w:rPr>
          <w:szCs w:val="24"/>
        </w:rPr>
        <w:t>ии   и её</w:t>
      </w:r>
      <w:proofErr w:type="gramEnd"/>
      <w:r w:rsidRPr="005870BC">
        <w:rPr>
          <w:szCs w:val="24"/>
        </w:rPr>
        <w:t xml:space="preserve"> обработки. Закономерности использования дидактических средств могут быть представлены в виде правил для усвоения детьми. </w:t>
      </w:r>
    </w:p>
    <w:p w:rsidR="005870BC" w:rsidRPr="005870BC" w:rsidRDefault="005870BC" w:rsidP="005870BC">
      <w:pPr>
        <w:spacing w:after="0"/>
        <w:jc w:val="both"/>
        <w:rPr>
          <w:szCs w:val="24"/>
        </w:rPr>
      </w:pPr>
      <w:r w:rsidRPr="005870BC">
        <w:rPr>
          <w:szCs w:val="24"/>
        </w:rPr>
        <w:t xml:space="preserve">       Важным условием является придание обучению проблемного характера. Каждый последующий этап должен включать в себя какие-то новые, более сложные задания, требующие осмысления.</w:t>
      </w:r>
    </w:p>
    <w:p w:rsidR="005870BC" w:rsidRPr="005870BC" w:rsidRDefault="005870BC" w:rsidP="005870BC">
      <w:pPr>
        <w:spacing w:after="0"/>
        <w:jc w:val="both"/>
        <w:rPr>
          <w:szCs w:val="24"/>
        </w:rPr>
      </w:pPr>
      <w:r w:rsidRPr="005870BC">
        <w:rPr>
          <w:szCs w:val="24"/>
        </w:rPr>
        <w:t xml:space="preserve">        Процесс познания делится на 3 стадии: выбор замысла и планирование деятельности, консультирование, защита своего исследования.</w:t>
      </w:r>
    </w:p>
    <w:p w:rsidR="005870BC" w:rsidRPr="005870BC" w:rsidRDefault="005870BC" w:rsidP="005870BC">
      <w:pPr>
        <w:spacing w:after="0"/>
        <w:jc w:val="both"/>
        <w:rPr>
          <w:szCs w:val="24"/>
        </w:rPr>
      </w:pPr>
      <w:r w:rsidRPr="005870BC">
        <w:rPr>
          <w:szCs w:val="24"/>
        </w:rPr>
        <w:t>Главным методическим принципом организации творческой практики детей выступает опора на систему усложняющихся творческих заданий. Ученик должен не только грамотно и убедительно решать творческие задачи, но и осознавать их логику. Поэтому важным методом обучения поиску, анализу является разъяснение ученику последовательности действий и операций. Для преодоления  трудностей, возникающих по ходу выполнения работы, ребёнку может быть предложен ряд упражнений, направленных на формирование необходимых навыков.</w:t>
      </w:r>
    </w:p>
    <w:p w:rsidR="005870BC" w:rsidRPr="005870BC" w:rsidRDefault="005870BC" w:rsidP="005870BC">
      <w:pPr>
        <w:spacing w:after="0"/>
        <w:jc w:val="both"/>
        <w:rPr>
          <w:szCs w:val="24"/>
        </w:rPr>
      </w:pPr>
      <w:r w:rsidRPr="005870BC">
        <w:rPr>
          <w:szCs w:val="24"/>
        </w:rPr>
        <w:t xml:space="preserve">       Подведение итогов по результатам освоения материала программы курса  может быть проведено в форме коллективного обсуждения во время конференций, круглых столов, дискуссий.</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Главная цель:   выявление наиболее способных к творчеству учащихся и развитие у них  познавательных интересов, интеллектуальных, творческих и коммуникативных способностей.</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Задачи: </w:t>
      </w:r>
    </w:p>
    <w:p w:rsidR="005870BC" w:rsidRPr="005870BC" w:rsidRDefault="005870BC" w:rsidP="005870BC">
      <w:pPr>
        <w:spacing w:after="0"/>
        <w:jc w:val="both"/>
        <w:rPr>
          <w:szCs w:val="24"/>
        </w:rPr>
      </w:pPr>
      <w:r w:rsidRPr="005870BC">
        <w:rPr>
          <w:szCs w:val="24"/>
        </w:rPr>
        <w:t></w:t>
      </w:r>
      <w:r w:rsidRPr="005870BC">
        <w:rPr>
          <w:szCs w:val="24"/>
        </w:rPr>
        <w:tab/>
        <w:t xml:space="preserve">познакомить учащихся со структурой исследовательской деятельности, со способами поиска информации;        </w:t>
      </w:r>
    </w:p>
    <w:p w:rsidR="005870BC" w:rsidRPr="005870BC" w:rsidRDefault="005870BC" w:rsidP="005870BC">
      <w:pPr>
        <w:spacing w:after="0"/>
        <w:jc w:val="both"/>
        <w:rPr>
          <w:szCs w:val="24"/>
        </w:rPr>
      </w:pPr>
      <w:r w:rsidRPr="005870BC">
        <w:rPr>
          <w:szCs w:val="24"/>
        </w:rPr>
        <w:t></w:t>
      </w:r>
      <w:r w:rsidRPr="005870BC">
        <w:rPr>
          <w:szCs w:val="24"/>
        </w:rPr>
        <w:tab/>
        <w:t>мотивировать учащихся на выполнение учебных задач, требующих усердия и самостоятельности;</w:t>
      </w:r>
    </w:p>
    <w:p w:rsidR="005870BC" w:rsidRPr="005870BC" w:rsidRDefault="005870BC" w:rsidP="005870BC">
      <w:pPr>
        <w:spacing w:after="0"/>
        <w:jc w:val="both"/>
        <w:rPr>
          <w:szCs w:val="24"/>
        </w:rPr>
      </w:pPr>
      <w:r w:rsidRPr="005870BC">
        <w:rPr>
          <w:szCs w:val="24"/>
        </w:rPr>
        <w:t></w:t>
      </w:r>
      <w:r w:rsidRPr="005870BC">
        <w:rPr>
          <w:szCs w:val="24"/>
        </w:rPr>
        <w:tab/>
        <w:t>прививать навыки организации научного труда, работы со словарями и энциклопедиями;</w:t>
      </w:r>
    </w:p>
    <w:p w:rsidR="005870BC" w:rsidRPr="005870BC" w:rsidRDefault="005870BC" w:rsidP="005870BC">
      <w:pPr>
        <w:spacing w:after="0"/>
        <w:jc w:val="both"/>
        <w:rPr>
          <w:szCs w:val="24"/>
        </w:rPr>
      </w:pPr>
      <w:r w:rsidRPr="005870BC">
        <w:rPr>
          <w:szCs w:val="24"/>
        </w:rPr>
        <w:t></w:t>
      </w:r>
      <w:r w:rsidRPr="005870BC">
        <w:rPr>
          <w:szCs w:val="24"/>
        </w:rPr>
        <w:tab/>
        <w:t>прививать интерес к исследовательской деятельности;</w:t>
      </w:r>
    </w:p>
    <w:p w:rsidR="005870BC" w:rsidRPr="005870BC" w:rsidRDefault="005870BC" w:rsidP="005870BC">
      <w:pPr>
        <w:spacing w:after="0"/>
        <w:jc w:val="both"/>
        <w:rPr>
          <w:szCs w:val="24"/>
        </w:rPr>
      </w:pPr>
      <w:r w:rsidRPr="005870BC">
        <w:rPr>
          <w:szCs w:val="24"/>
        </w:rPr>
        <w:lastRenderedPageBreak/>
        <w:t xml:space="preserve">            В основе формирования  исследовательских умений лежит два главных вида учебно-познавательной деятельности учащихся: проектная деятельность в </w:t>
      </w:r>
      <w:proofErr w:type="spellStart"/>
      <w:r w:rsidRPr="005870BC">
        <w:rPr>
          <w:szCs w:val="24"/>
        </w:rPr>
        <w:t>микрогруппе</w:t>
      </w:r>
      <w:proofErr w:type="spellEnd"/>
      <w:r w:rsidRPr="005870BC">
        <w:rPr>
          <w:szCs w:val="24"/>
        </w:rPr>
        <w:t>, практическая работа в библиотечном фонде, а также изучение рекомендаций по организации учебно-исследовательской деятельности.</w:t>
      </w:r>
    </w:p>
    <w:p w:rsidR="005870BC" w:rsidRPr="005870BC" w:rsidRDefault="005870BC" w:rsidP="005870BC">
      <w:pPr>
        <w:spacing w:after="0"/>
        <w:jc w:val="both"/>
        <w:rPr>
          <w:szCs w:val="24"/>
        </w:rPr>
      </w:pPr>
      <w:r w:rsidRPr="005870BC">
        <w:rPr>
          <w:szCs w:val="24"/>
        </w:rPr>
        <w:t xml:space="preserve">        Система занятий сориентирована не столько на передачу «готовых знаний», сколько  на формирование активной  личности, мотивированной к самообразованию, обладающей начальными навыками самостоятельного поиска, отбора, анализа и использования информации.</w:t>
      </w:r>
    </w:p>
    <w:p w:rsidR="005870BC" w:rsidRPr="005870BC" w:rsidRDefault="005870BC" w:rsidP="005870BC">
      <w:pPr>
        <w:spacing w:after="0"/>
        <w:jc w:val="both"/>
        <w:rPr>
          <w:szCs w:val="24"/>
        </w:rPr>
      </w:pPr>
      <w:r w:rsidRPr="005870BC">
        <w:rPr>
          <w:szCs w:val="24"/>
        </w:rPr>
        <w:t xml:space="preserve">           Важнейшим приоритетом начального образования является формирование обще учебных умений и навыков, которые в значительной мере предопределяют успешность всего последующего обучения ребёнка.</w:t>
      </w:r>
    </w:p>
    <w:p w:rsidR="005870BC" w:rsidRPr="005870BC" w:rsidRDefault="005870BC" w:rsidP="005870BC">
      <w:pPr>
        <w:spacing w:after="0"/>
        <w:jc w:val="both"/>
        <w:rPr>
          <w:szCs w:val="24"/>
        </w:rPr>
      </w:pPr>
      <w:r w:rsidRPr="005870BC">
        <w:rPr>
          <w:szCs w:val="24"/>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w:t>
      </w:r>
    </w:p>
    <w:p w:rsidR="005870BC" w:rsidRPr="005870BC" w:rsidRDefault="005870BC" w:rsidP="005870BC">
      <w:pPr>
        <w:spacing w:after="0"/>
        <w:jc w:val="both"/>
        <w:rPr>
          <w:szCs w:val="24"/>
        </w:rPr>
      </w:pPr>
      <w:r w:rsidRPr="005870BC">
        <w:rPr>
          <w:szCs w:val="24"/>
        </w:rPr>
        <w:t>Курс «Мыслитель» носит развивающий характер. Целью данного спецкурса является формирование поисково-исследовательских и коммуникативных умений младших школьников.</w:t>
      </w:r>
    </w:p>
    <w:p w:rsidR="005870BC" w:rsidRPr="005870BC" w:rsidRDefault="005870BC" w:rsidP="005870BC">
      <w:pPr>
        <w:spacing w:after="0"/>
        <w:jc w:val="both"/>
        <w:rPr>
          <w:szCs w:val="24"/>
        </w:rPr>
      </w:pPr>
      <w:r w:rsidRPr="005870BC">
        <w:rPr>
          <w:szCs w:val="24"/>
        </w:rPr>
        <w:t xml:space="preserve">Занятия курса разделены </w:t>
      </w:r>
      <w:proofErr w:type="gramStart"/>
      <w:r w:rsidRPr="005870BC">
        <w:rPr>
          <w:szCs w:val="24"/>
        </w:rPr>
        <w:t>на</w:t>
      </w:r>
      <w:proofErr w:type="gramEnd"/>
      <w:r w:rsidRPr="005870BC">
        <w:rPr>
          <w:szCs w:val="24"/>
        </w:rPr>
        <w:t xml:space="preserve"> теоретические и практические. Причём проектная деятельность может носить как групповой, так и индивидуальный характер.</w:t>
      </w:r>
    </w:p>
    <w:p w:rsidR="005870BC" w:rsidRPr="005870BC" w:rsidRDefault="005870BC" w:rsidP="005870BC">
      <w:pPr>
        <w:spacing w:after="0"/>
        <w:jc w:val="both"/>
        <w:rPr>
          <w:szCs w:val="24"/>
        </w:rPr>
      </w:pPr>
      <w:r w:rsidRPr="005870BC">
        <w:rPr>
          <w:szCs w:val="24"/>
        </w:rPr>
        <w:t>Проектно-исследовательская деятельность младших школьников при изучении курса «Мыслитель» имеет отличительные особенности:</w:t>
      </w:r>
    </w:p>
    <w:p w:rsidR="005870BC" w:rsidRPr="005870BC" w:rsidRDefault="005870BC" w:rsidP="005870BC">
      <w:pPr>
        <w:spacing w:after="0"/>
        <w:jc w:val="both"/>
        <w:rPr>
          <w:szCs w:val="24"/>
        </w:rPr>
      </w:pPr>
      <w:r w:rsidRPr="005870BC">
        <w:rPr>
          <w:szCs w:val="24"/>
        </w:rPr>
        <w:t>•</w:t>
      </w:r>
      <w:r w:rsidRPr="005870BC">
        <w:rPr>
          <w:szCs w:val="24"/>
        </w:rPr>
        <w:tab/>
        <w:t>имеет практическую направленность, которую определяет специфика содержания и возрастные особенности детей;</w:t>
      </w:r>
    </w:p>
    <w:p w:rsidR="005870BC" w:rsidRPr="005870BC" w:rsidRDefault="005870BC" w:rsidP="005870BC">
      <w:pPr>
        <w:spacing w:after="0"/>
        <w:jc w:val="both"/>
        <w:rPr>
          <w:szCs w:val="24"/>
        </w:rPr>
      </w:pPr>
      <w:r w:rsidRPr="005870BC">
        <w:rPr>
          <w:szCs w:val="24"/>
        </w:rPr>
        <w:t>•</w:t>
      </w:r>
      <w:r w:rsidRPr="005870BC">
        <w:rPr>
          <w:szCs w:val="24"/>
        </w:rPr>
        <w:tab/>
        <w:t>в большинстве случаев проекты имеют краткосрочный характер, что обусловлено психологическими особенностями младших школьников;</w:t>
      </w:r>
    </w:p>
    <w:p w:rsidR="005870BC" w:rsidRPr="005870BC" w:rsidRDefault="005870BC" w:rsidP="005870BC">
      <w:pPr>
        <w:spacing w:after="0"/>
        <w:jc w:val="both"/>
        <w:rPr>
          <w:szCs w:val="24"/>
        </w:rPr>
      </w:pPr>
      <w:r w:rsidRPr="005870BC">
        <w:rPr>
          <w:szCs w:val="24"/>
        </w:rPr>
        <w:t>•</w:t>
      </w:r>
      <w:r w:rsidRPr="005870BC">
        <w:rPr>
          <w:szCs w:val="24"/>
        </w:rPr>
        <w:tab/>
        <w:t>проектная деятельность осуществляется в школе,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w:t>
      </w:r>
    </w:p>
    <w:p w:rsidR="005870BC" w:rsidRPr="005870BC" w:rsidRDefault="005870BC" w:rsidP="005870BC">
      <w:pPr>
        <w:spacing w:after="0"/>
        <w:jc w:val="both"/>
        <w:rPr>
          <w:szCs w:val="24"/>
        </w:rPr>
      </w:pPr>
      <w:r w:rsidRPr="005870BC">
        <w:rPr>
          <w:szCs w:val="24"/>
        </w:rPr>
        <w:t>•</w:t>
      </w:r>
      <w:r w:rsidRPr="005870BC">
        <w:rPr>
          <w:szCs w:val="24"/>
        </w:rPr>
        <w:tab/>
        <w:t>проектная деятельность носит групповой характер, что 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rsidR="005870BC" w:rsidRPr="005870BC" w:rsidRDefault="005870BC" w:rsidP="005870BC">
      <w:pPr>
        <w:spacing w:after="0"/>
        <w:jc w:val="both"/>
        <w:rPr>
          <w:szCs w:val="24"/>
        </w:rPr>
      </w:pPr>
      <w:r w:rsidRPr="005870BC">
        <w:rPr>
          <w:szCs w:val="24"/>
        </w:rPr>
        <w:t>•</w:t>
      </w:r>
      <w:r w:rsidRPr="005870BC">
        <w:rPr>
          <w:szCs w:val="24"/>
        </w:rPr>
        <w:tab/>
        <w:t>проектная деятельность предполагает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w:t>
      </w:r>
    </w:p>
    <w:p w:rsidR="005870BC" w:rsidRPr="005870BC" w:rsidRDefault="005870BC" w:rsidP="005870BC">
      <w:pPr>
        <w:spacing w:after="0"/>
        <w:jc w:val="both"/>
        <w:rPr>
          <w:szCs w:val="24"/>
        </w:rPr>
      </w:pPr>
      <w:r w:rsidRPr="005870BC">
        <w:rPr>
          <w:szCs w:val="24"/>
        </w:rPr>
        <w:t>•</w:t>
      </w:r>
      <w:r w:rsidRPr="005870BC">
        <w:rPr>
          <w:szCs w:val="24"/>
        </w:rPr>
        <w:tab/>
        <w:t>в содержание проектной деятельности заложено основание для сотрудничества детей с членами своей семьи, что обеспечивает реальное взаимодействие семьи и школы;</w:t>
      </w:r>
    </w:p>
    <w:p w:rsidR="005870BC" w:rsidRPr="005870BC" w:rsidRDefault="005870BC" w:rsidP="005870BC">
      <w:pPr>
        <w:spacing w:after="0"/>
        <w:jc w:val="both"/>
        <w:rPr>
          <w:szCs w:val="24"/>
        </w:rPr>
      </w:pPr>
      <w:r w:rsidRPr="005870BC">
        <w:rPr>
          <w:szCs w:val="24"/>
        </w:rPr>
        <w:t>•</w:t>
      </w:r>
      <w:r w:rsidRPr="005870BC">
        <w:rPr>
          <w:szCs w:val="24"/>
        </w:rPr>
        <w:tab/>
        <w:t>реализует задачу выявления творческих способностей, склонностей и одаренностей к различным видам деятельности.</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Содержание программы «Мыслитель» связано </w:t>
      </w:r>
      <w:proofErr w:type="gramStart"/>
      <w:r w:rsidRPr="005870BC">
        <w:rPr>
          <w:szCs w:val="24"/>
        </w:rPr>
        <w:t>с</w:t>
      </w:r>
      <w:proofErr w:type="gramEnd"/>
      <w:r w:rsidRPr="005870BC">
        <w:rPr>
          <w:szCs w:val="24"/>
        </w:rPr>
        <w:t xml:space="preserve"> многими учебными предметами, в частности математика, литературное чтение, окружающий мир. </w:t>
      </w:r>
    </w:p>
    <w:p w:rsidR="005870BC" w:rsidRPr="005870BC" w:rsidRDefault="005870BC" w:rsidP="005870BC">
      <w:pPr>
        <w:spacing w:after="0"/>
        <w:jc w:val="both"/>
        <w:rPr>
          <w:szCs w:val="24"/>
        </w:rPr>
      </w:pPr>
      <w:r w:rsidRPr="005870BC">
        <w:rPr>
          <w:szCs w:val="24"/>
        </w:rPr>
        <w:t>На курс «Мыслитель» отводится по 2 часа в неделю с 4 классом.  Курс входит в раздел  учебного плана «Внеурочной деятельности», направление</w:t>
      </w:r>
      <w:r w:rsidR="003C1705">
        <w:rPr>
          <w:szCs w:val="24"/>
        </w:rPr>
        <w:t xml:space="preserve"> -  «Проектная деятельность».  </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                                                        СОДЕРЖАНИЕ ПРОГРАММЫ</w:t>
      </w:r>
    </w:p>
    <w:p w:rsidR="005870BC" w:rsidRPr="005870BC" w:rsidRDefault="005870BC" w:rsidP="005870BC">
      <w:pPr>
        <w:spacing w:after="0"/>
        <w:jc w:val="both"/>
        <w:rPr>
          <w:szCs w:val="24"/>
        </w:rPr>
      </w:pPr>
      <w:r w:rsidRPr="005870BC">
        <w:rPr>
          <w:szCs w:val="24"/>
        </w:rPr>
        <w:t>1.</w:t>
      </w:r>
      <w:r w:rsidRPr="005870BC">
        <w:rPr>
          <w:szCs w:val="24"/>
        </w:rPr>
        <w:tab/>
        <w:t xml:space="preserve">Науки, которые нас окружают. Что я думаю о своих способностях. </w:t>
      </w:r>
    </w:p>
    <w:p w:rsidR="005870BC" w:rsidRPr="005870BC" w:rsidRDefault="005870BC" w:rsidP="005870BC">
      <w:pPr>
        <w:spacing w:after="0"/>
        <w:jc w:val="both"/>
        <w:rPr>
          <w:szCs w:val="24"/>
        </w:rPr>
      </w:pPr>
      <w:r w:rsidRPr="005870BC">
        <w:rPr>
          <w:szCs w:val="24"/>
        </w:rPr>
        <w:t>Выявление области знаний, в которых каждый ребёнок хотел бы себя проявить. Определение коммуникативных умений учащихся.</w:t>
      </w:r>
    </w:p>
    <w:p w:rsidR="005870BC" w:rsidRPr="005870BC" w:rsidRDefault="005870BC" w:rsidP="005870BC">
      <w:pPr>
        <w:spacing w:after="0"/>
        <w:jc w:val="both"/>
        <w:rPr>
          <w:szCs w:val="24"/>
        </w:rPr>
      </w:pPr>
      <w:r w:rsidRPr="005870BC">
        <w:rPr>
          <w:szCs w:val="24"/>
        </w:rPr>
        <w:t>Практика: анкетирование учащихся, опрос.</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2.</w:t>
      </w:r>
      <w:r w:rsidRPr="005870BC">
        <w:rPr>
          <w:szCs w:val="24"/>
        </w:rPr>
        <w:tab/>
        <w:t xml:space="preserve">Структура и содержание учебно-исследовательской деятельности. </w:t>
      </w:r>
    </w:p>
    <w:p w:rsidR="005870BC" w:rsidRPr="005870BC" w:rsidRDefault="005870BC" w:rsidP="005870BC">
      <w:pPr>
        <w:spacing w:after="0"/>
        <w:jc w:val="both"/>
        <w:rPr>
          <w:szCs w:val="24"/>
        </w:rPr>
      </w:pPr>
      <w:r w:rsidRPr="005870BC">
        <w:rPr>
          <w:szCs w:val="24"/>
        </w:rPr>
        <w:t>Актуальность. Цели и задачи исследовательской деятельности. Структура исследовательской деятельности. Определение содержания.</w:t>
      </w:r>
    </w:p>
    <w:p w:rsidR="005870BC" w:rsidRPr="005870BC" w:rsidRDefault="005870BC" w:rsidP="005870BC">
      <w:pPr>
        <w:spacing w:after="0"/>
        <w:jc w:val="both"/>
        <w:rPr>
          <w:szCs w:val="24"/>
        </w:rPr>
      </w:pPr>
      <w:r w:rsidRPr="005870BC">
        <w:rPr>
          <w:szCs w:val="24"/>
        </w:rPr>
        <w:t>Практика: построение схемы «Структура исследовательской деятельности», определение содержания для исследования по теме: «Здесь живут мои родственники».</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3.</w:t>
      </w:r>
      <w:r w:rsidRPr="005870BC">
        <w:rPr>
          <w:szCs w:val="24"/>
        </w:rPr>
        <w:tab/>
        <w:t xml:space="preserve">План работы над учебным исследованием. Объект, предмет и гипотеза исследования. </w:t>
      </w:r>
    </w:p>
    <w:p w:rsidR="005870BC" w:rsidRPr="005870BC" w:rsidRDefault="005870BC" w:rsidP="005870BC">
      <w:pPr>
        <w:spacing w:after="0"/>
        <w:jc w:val="both"/>
        <w:rPr>
          <w:szCs w:val="24"/>
        </w:rPr>
      </w:pPr>
      <w:r w:rsidRPr="005870BC">
        <w:rPr>
          <w:szCs w:val="24"/>
        </w:rPr>
        <w:t>Этапы работы. Методы исследования. Тема исследования. Предмет, объект исследования. Научный факт. Выдвижение и обсуждение гипотез.</w:t>
      </w:r>
    </w:p>
    <w:p w:rsidR="005870BC" w:rsidRPr="005870BC" w:rsidRDefault="005870BC" w:rsidP="005870BC">
      <w:pPr>
        <w:spacing w:after="0"/>
        <w:jc w:val="both"/>
        <w:rPr>
          <w:szCs w:val="24"/>
        </w:rPr>
      </w:pPr>
      <w:r w:rsidRPr="005870BC">
        <w:rPr>
          <w:szCs w:val="24"/>
        </w:rPr>
        <w:t>Практика: определение предмета, объекта исследований и выдвижение гипотез по исследованию « Родная улица моя». Проверка гипотез.</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4.</w:t>
      </w:r>
      <w:r w:rsidRPr="005870BC">
        <w:rPr>
          <w:szCs w:val="24"/>
        </w:rPr>
        <w:tab/>
        <w:t xml:space="preserve">Основные источники получения информации. </w:t>
      </w:r>
    </w:p>
    <w:p w:rsidR="005870BC" w:rsidRPr="005870BC" w:rsidRDefault="005870BC" w:rsidP="005870BC">
      <w:pPr>
        <w:spacing w:after="0"/>
        <w:jc w:val="both"/>
        <w:rPr>
          <w:szCs w:val="24"/>
        </w:rPr>
      </w:pPr>
      <w:r w:rsidRPr="005870BC">
        <w:rPr>
          <w:szCs w:val="24"/>
        </w:rPr>
        <w:t>Учебная литература – учебники, хрестоматии. Справочная литература – словари, справочники, энциклопедии. Электронные пособия.</w:t>
      </w:r>
    </w:p>
    <w:p w:rsidR="005870BC" w:rsidRPr="005870BC" w:rsidRDefault="005870BC" w:rsidP="005870BC">
      <w:pPr>
        <w:spacing w:after="0"/>
        <w:jc w:val="both"/>
        <w:rPr>
          <w:szCs w:val="24"/>
        </w:rPr>
      </w:pPr>
      <w:r w:rsidRPr="005870BC">
        <w:rPr>
          <w:szCs w:val="24"/>
        </w:rPr>
        <w:t>Практика: работа с источником информации. Работа с книгой. Работа с электронным пособием.</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5.</w:t>
      </w:r>
      <w:r w:rsidRPr="005870BC">
        <w:rPr>
          <w:szCs w:val="24"/>
        </w:rPr>
        <w:tab/>
        <w:t>Оформление списка литературы и использованных электронных источников.</w:t>
      </w:r>
    </w:p>
    <w:p w:rsidR="005870BC" w:rsidRPr="005870BC" w:rsidRDefault="005870BC" w:rsidP="005870BC">
      <w:pPr>
        <w:spacing w:after="0"/>
        <w:jc w:val="both"/>
        <w:rPr>
          <w:szCs w:val="24"/>
        </w:rPr>
      </w:pPr>
      <w:r w:rsidRPr="005870BC">
        <w:rPr>
          <w:szCs w:val="24"/>
        </w:rPr>
        <w:t>Практика: правила оформления списка использованной литературы. Оформление списка использованных электронных источников.</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6.</w:t>
      </w:r>
      <w:r w:rsidRPr="005870BC">
        <w:rPr>
          <w:szCs w:val="24"/>
        </w:rPr>
        <w:tab/>
        <w:t>Методы иссле</w:t>
      </w:r>
      <w:r w:rsidR="003C1705">
        <w:rPr>
          <w:szCs w:val="24"/>
        </w:rPr>
        <w:t>дования. Мыслительные операции.</w:t>
      </w:r>
    </w:p>
    <w:p w:rsidR="005870BC" w:rsidRPr="005870BC" w:rsidRDefault="005870BC" w:rsidP="005870BC">
      <w:pPr>
        <w:spacing w:after="0"/>
        <w:jc w:val="both"/>
        <w:rPr>
          <w:szCs w:val="24"/>
        </w:rPr>
      </w:pPr>
      <w:r w:rsidRPr="005870BC">
        <w:rPr>
          <w:szCs w:val="24"/>
        </w:rPr>
        <w:t xml:space="preserve">Эксперимент. Наблюдение. Анкетирование. </w:t>
      </w:r>
      <w:proofErr w:type="gramStart"/>
      <w:r w:rsidRPr="005870BC">
        <w:rPr>
          <w:szCs w:val="24"/>
        </w:rPr>
        <w:t>Мыслительные  операции, необходимые для учебно-исследовательской деятельности: анализ, синтез, сравнение, обобщение, выводы.</w:t>
      </w:r>
      <w:proofErr w:type="gramEnd"/>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7.</w:t>
      </w:r>
      <w:r w:rsidRPr="005870BC">
        <w:rPr>
          <w:szCs w:val="24"/>
        </w:rPr>
        <w:tab/>
        <w:t>Обработка результатов исследования. Методика оформления результатов.</w:t>
      </w:r>
    </w:p>
    <w:p w:rsidR="005870BC" w:rsidRPr="005870BC" w:rsidRDefault="003C1705" w:rsidP="005870BC">
      <w:pPr>
        <w:spacing w:after="0"/>
        <w:jc w:val="both"/>
        <w:rPr>
          <w:szCs w:val="24"/>
        </w:rPr>
      </w:pPr>
      <w:r w:rsidRPr="005870BC">
        <w:rPr>
          <w:szCs w:val="24"/>
        </w:rPr>
        <w:t xml:space="preserve"> </w:t>
      </w:r>
      <w:r w:rsidR="005870BC" w:rsidRPr="005870BC">
        <w:rPr>
          <w:szCs w:val="24"/>
        </w:rPr>
        <w:t>Практика: письменный отчёт - структура и содержание. Визуальный отчёт – диаграммы, таблицы, схемы, графики. Исследование по теме: «Результаты загрязнения окружающей среды».</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8.</w:t>
      </w:r>
      <w:r w:rsidRPr="005870BC">
        <w:rPr>
          <w:szCs w:val="24"/>
        </w:rPr>
        <w:tab/>
        <w:t>Оформление р</w:t>
      </w:r>
      <w:r w:rsidR="003C1705">
        <w:rPr>
          <w:szCs w:val="24"/>
        </w:rPr>
        <w:t xml:space="preserve">аботы. Подготовка доклада. </w:t>
      </w:r>
    </w:p>
    <w:p w:rsidR="005870BC" w:rsidRPr="005870BC" w:rsidRDefault="005870BC" w:rsidP="005870BC">
      <w:pPr>
        <w:spacing w:after="0"/>
        <w:jc w:val="both"/>
        <w:rPr>
          <w:szCs w:val="24"/>
        </w:rPr>
      </w:pPr>
      <w:r w:rsidRPr="005870BC">
        <w:rPr>
          <w:szCs w:val="24"/>
        </w:rPr>
        <w:t>Требования к оформлению работы. Как подготовить письменный доклад. Как интересно подготовить устный доклад.</w:t>
      </w:r>
    </w:p>
    <w:p w:rsidR="005870BC" w:rsidRPr="005870BC" w:rsidRDefault="005870BC" w:rsidP="005870BC">
      <w:pPr>
        <w:spacing w:after="0"/>
        <w:jc w:val="both"/>
        <w:rPr>
          <w:szCs w:val="24"/>
        </w:rPr>
      </w:pPr>
      <w:r w:rsidRPr="005870BC">
        <w:rPr>
          <w:szCs w:val="24"/>
        </w:rPr>
        <w:t>Практика: доклады по теме: «Моя семья вечером». Проверка оформления работ.</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9.</w:t>
      </w:r>
      <w:r w:rsidRPr="005870BC">
        <w:rPr>
          <w:szCs w:val="24"/>
        </w:rPr>
        <w:tab/>
        <w:t>Как правильно делать презентацию. Знакомс</w:t>
      </w:r>
      <w:r w:rsidR="003C1705">
        <w:rPr>
          <w:szCs w:val="24"/>
        </w:rPr>
        <w:t xml:space="preserve">тво с </w:t>
      </w:r>
      <w:proofErr w:type="spellStart"/>
      <w:r w:rsidR="003C1705">
        <w:rPr>
          <w:szCs w:val="24"/>
        </w:rPr>
        <w:t>MicrosoftPowerPoint</w:t>
      </w:r>
      <w:proofErr w:type="spellEnd"/>
      <w:r w:rsidR="003C1705">
        <w:rPr>
          <w:szCs w:val="24"/>
        </w:rPr>
        <w:t xml:space="preserve">. </w:t>
      </w:r>
    </w:p>
    <w:p w:rsidR="005870BC" w:rsidRPr="005870BC" w:rsidRDefault="005870BC" w:rsidP="005870BC">
      <w:pPr>
        <w:spacing w:after="0"/>
        <w:jc w:val="both"/>
        <w:rPr>
          <w:szCs w:val="24"/>
        </w:rPr>
      </w:pPr>
      <w:r w:rsidRPr="005870BC">
        <w:rPr>
          <w:szCs w:val="24"/>
        </w:rPr>
        <w:t>Защита исследовательской работы. Доклад, реферат, дискуссия, газета, радио- или телепередача, презентация.</w:t>
      </w:r>
    </w:p>
    <w:p w:rsidR="005870BC" w:rsidRPr="005870BC" w:rsidRDefault="005870BC" w:rsidP="005870BC">
      <w:pPr>
        <w:spacing w:after="0"/>
        <w:jc w:val="both"/>
        <w:rPr>
          <w:szCs w:val="24"/>
        </w:rPr>
      </w:pPr>
      <w:r w:rsidRPr="005870BC">
        <w:rPr>
          <w:szCs w:val="24"/>
        </w:rPr>
        <w:t xml:space="preserve">Практика: работа в программе </w:t>
      </w:r>
      <w:proofErr w:type="spellStart"/>
      <w:r w:rsidRPr="005870BC">
        <w:rPr>
          <w:szCs w:val="24"/>
        </w:rPr>
        <w:t>MicrosoftPowerPoint</w:t>
      </w:r>
      <w:proofErr w:type="spellEnd"/>
      <w:r w:rsidRPr="005870BC">
        <w:rPr>
          <w:szCs w:val="24"/>
        </w:rPr>
        <w:t>. Презентация «Моя мама».</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10.</w:t>
      </w:r>
      <w:r w:rsidRPr="005870BC">
        <w:rPr>
          <w:szCs w:val="24"/>
        </w:rPr>
        <w:tab/>
        <w:t xml:space="preserve">Тематические учебные исследования. </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Мы живем  в удивительном краю, имя которому Нижегородская область. Нашу область называют Россией в миниатюре. Это связано с тем, что на территории нашей малой родины имеются небольшие горы и равнины, смешанные и хвойные леса</w:t>
      </w:r>
      <w:proofErr w:type="gramStart"/>
      <w:r w:rsidRPr="005870BC">
        <w:rPr>
          <w:szCs w:val="24"/>
        </w:rPr>
        <w:t xml:space="preserve"> ,</w:t>
      </w:r>
      <w:proofErr w:type="gramEnd"/>
      <w:r w:rsidRPr="005870BC">
        <w:rPr>
          <w:szCs w:val="24"/>
        </w:rPr>
        <w:t xml:space="preserve"> большие и малые реки и </w:t>
      </w:r>
      <w:r w:rsidRPr="005870BC">
        <w:rPr>
          <w:szCs w:val="24"/>
        </w:rPr>
        <w:lastRenderedPageBreak/>
        <w:t xml:space="preserve">озера, самые разнообразные растения и животные. </w:t>
      </w:r>
      <w:proofErr w:type="gramStart"/>
      <w:r w:rsidRPr="005870BC">
        <w:rPr>
          <w:szCs w:val="24"/>
        </w:rPr>
        <w:t>В  нашей  области хорошо развиты транспорт, наука, культура, спорт.</w:t>
      </w:r>
      <w:proofErr w:type="gramEnd"/>
      <w:r w:rsidRPr="005870BC">
        <w:rPr>
          <w:szCs w:val="24"/>
        </w:rPr>
        <w:t xml:space="preserve">  На территории     нашего края более 300 памятников природы. Чем еще удивительна наша область, вы узнаете на занятиях дополнительного образования  «Мыслитель»</w:t>
      </w:r>
      <w:proofErr w:type="gramStart"/>
      <w:r w:rsidRPr="005870BC">
        <w:rPr>
          <w:szCs w:val="24"/>
        </w:rPr>
        <w:t xml:space="preserve"> .</w:t>
      </w:r>
      <w:proofErr w:type="gramEnd"/>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 xml:space="preserve">                                                              Содержание тем.</w:t>
      </w:r>
    </w:p>
    <w:p w:rsidR="005870BC" w:rsidRPr="005870BC" w:rsidRDefault="005870BC" w:rsidP="005870BC">
      <w:pPr>
        <w:spacing w:after="0"/>
        <w:jc w:val="both"/>
        <w:rPr>
          <w:szCs w:val="24"/>
        </w:rPr>
      </w:pPr>
    </w:p>
    <w:p w:rsidR="005870BC" w:rsidRPr="005870BC" w:rsidRDefault="005870BC" w:rsidP="005870BC">
      <w:pPr>
        <w:spacing w:after="0"/>
        <w:jc w:val="both"/>
        <w:rPr>
          <w:szCs w:val="24"/>
        </w:rPr>
      </w:pPr>
      <w:r w:rsidRPr="005870BC">
        <w:rPr>
          <w:szCs w:val="24"/>
        </w:rPr>
        <w:t>1.</w:t>
      </w:r>
      <w:r w:rsidRPr="005870BC">
        <w:rPr>
          <w:szCs w:val="24"/>
        </w:rPr>
        <w:tab/>
        <w:t xml:space="preserve">Где мы живем. Символы Нижегородской области: герб, флаг, гимн. </w:t>
      </w:r>
    </w:p>
    <w:p w:rsidR="005870BC" w:rsidRPr="005870BC" w:rsidRDefault="005870BC" w:rsidP="005870BC">
      <w:pPr>
        <w:spacing w:after="0"/>
        <w:jc w:val="both"/>
        <w:rPr>
          <w:szCs w:val="24"/>
        </w:rPr>
      </w:pPr>
      <w:r w:rsidRPr="005870BC">
        <w:rPr>
          <w:szCs w:val="24"/>
        </w:rPr>
        <w:t>Цель: знакомство с понятием герба, флага, гимна.</w:t>
      </w:r>
    </w:p>
    <w:p w:rsidR="005870BC" w:rsidRPr="005870BC" w:rsidRDefault="005870BC" w:rsidP="005870BC">
      <w:pPr>
        <w:spacing w:after="0"/>
        <w:jc w:val="both"/>
        <w:rPr>
          <w:szCs w:val="24"/>
        </w:rPr>
      </w:pPr>
      <w:r w:rsidRPr="005870BC">
        <w:rPr>
          <w:szCs w:val="24"/>
        </w:rPr>
        <w:t>Понятие о символах Нижегородской области.</w:t>
      </w:r>
    </w:p>
    <w:p w:rsidR="005870BC" w:rsidRPr="005870BC" w:rsidRDefault="005870BC" w:rsidP="005870BC">
      <w:pPr>
        <w:spacing w:after="0"/>
        <w:jc w:val="both"/>
        <w:rPr>
          <w:szCs w:val="24"/>
        </w:rPr>
      </w:pPr>
      <w:r w:rsidRPr="005870BC">
        <w:rPr>
          <w:szCs w:val="24"/>
        </w:rPr>
        <w:t xml:space="preserve">Понятия: герб, флаг, гимн. </w:t>
      </w:r>
    </w:p>
    <w:p w:rsidR="005870BC" w:rsidRPr="005870BC" w:rsidRDefault="005870BC" w:rsidP="005870BC">
      <w:pPr>
        <w:spacing w:after="0"/>
        <w:jc w:val="both"/>
        <w:rPr>
          <w:szCs w:val="24"/>
        </w:rPr>
      </w:pPr>
      <w:r w:rsidRPr="005870BC">
        <w:rPr>
          <w:szCs w:val="24"/>
        </w:rPr>
        <w:t>2-7.</w:t>
      </w:r>
      <w:r w:rsidRPr="005870BC">
        <w:rPr>
          <w:szCs w:val="24"/>
        </w:rPr>
        <w:tab/>
        <w:t>Геология родного края.</w:t>
      </w:r>
    </w:p>
    <w:p w:rsidR="005870BC" w:rsidRPr="005870BC" w:rsidRDefault="005870BC" w:rsidP="005870BC">
      <w:pPr>
        <w:spacing w:after="0"/>
        <w:jc w:val="both"/>
        <w:rPr>
          <w:szCs w:val="24"/>
        </w:rPr>
      </w:pPr>
      <w:r w:rsidRPr="005870BC">
        <w:rPr>
          <w:szCs w:val="24"/>
        </w:rPr>
        <w:t>Цель: раскрытие истории развития Земли. Понятия о палеозойской эре, мезозойской эре (мире фантастических гигантов), кайнозойской эре.</w:t>
      </w:r>
    </w:p>
    <w:p w:rsidR="005870BC" w:rsidRPr="005870BC" w:rsidRDefault="005870BC" w:rsidP="005870BC">
      <w:pPr>
        <w:spacing w:after="0"/>
        <w:jc w:val="both"/>
        <w:rPr>
          <w:szCs w:val="24"/>
        </w:rPr>
      </w:pPr>
      <w:r w:rsidRPr="005870BC">
        <w:rPr>
          <w:szCs w:val="24"/>
        </w:rPr>
        <w:t>Понятия: палеозойская эра, мезозойская эра, кайнозойская эра.</w:t>
      </w:r>
    </w:p>
    <w:p w:rsidR="005870BC" w:rsidRPr="005870BC" w:rsidRDefault="005870BC" w:rsidP="005870BC">
      <w:pPr>
        <w:spacing w:after="0"/>
        <w:jc w:val="both"/>
        <w:rPr>
          <w:szCs w:val="24"/>
        </w:rPr>
      </w:pPr>
      <w:r w:rsidRPr="005870BC">
        <w:rPr>
          <w:szCs w:val="24"/>
        </w:rPr>
        <w:t>8.  Выдающиеся землепроходцы и исследователи земли Нижегородской.</w:t>
      </w:r>
    </w:p>
    <w:p w:rsidR="005870BC" w:rsidRPr="005870BC" w:rsidRDefault="005870BC" w:rsidP="005870BC">
      <w:pPr>
        <w:spacing w:after="0"/>
        <w:jc w:val="both"/>
        <w:rPr>
          <w:szCs w:val="24"/>
        </w:rPr>
      </w:pPr>
      <w:r w:rsidRPr="005870BC">
        <w:rPr>
          <w:szCs w:val="24"/>
        </w:rPr>
        <w:t xml:space="preserve">Цель: знакомство с исследователями </w:t>
      </w:r>
      <w:proofErr w:type="spellStart"/>
      <w:r w:rsidRPr="005870BC">
        <w:rPr>
          <w:szCs w:val="24"/>
        </w:rPr>
        <w:t>П.В.Ефремов</w:t>
      </w:r>
      <w:proofErr w:type="spellEnd"/>
      <w:r w:rsidRPr="005870BC">
        <w:rPr>
          <w:szCs w:val="24"/>
        </w:rPr>
        <w:t xml:space="preserve">, </w:t>
      </w:r>
      <w:proofErr w:type="spellStart"/>
      <w:r w:rsidRPr="005870BC">
        <w:rPr>
          <w:szCs w:val="24"/>
        </w:rPr>
        <w:t>И.П.Кулибин</w:t>
      </w:r>
      <w:proofErr w:type="spellEnd"/>
      <w:r w:rsidRPr="005870BC">
        <w:rPr>
          <w:szCs w:val="24"/>
        </w:rPr>
        <w:t xml:space="preserve"> </w:t>
      </w:r>
      <w:proofErr w:type="spellStart"/>
      <w:r w:rsidRPr="005870BC">
        <w:rPr>
          <w:szCs w:val="24"/>
        </w:rPr>
        <w:t>идр</w:t>
      </w:r>
      <w:proofErr w:type="spellEnd"/>
      <w:r w:rsidRPr="005870BC">
        <w:rPr>
          <w:szCs w:val="24"/>
        </w:rPr>
        <w:t>.</w:t>
      </w:r>
    </w:p>
    <w:p w:rsidR="005870BC" w:rsidRPr="005870BC" w:rsidRDefault="005870BC" w:rsidP="005870BC">
      <w:pPr>
        <w:spacing w:after="0"/>
        <w:jc w:val="both"/>
        <w:rPr>
          <w:szCs w:val="24"/>
        </w:rPr>
      </w:pPr>
      <w:r w:rsidRPr="005870BC">
        <w:rPr>
          <w:szCs w:val="24"/>
        </w:rPr>
        <w:t>Понятия: землепроходцы, исследователи.</w:t>
      </w:r>
    </w:p>
    <w:p w:rsidR="005870BC" w:rsidRPr="005870BC" w:rsidRDefault="005870BC" w:rsidP="005870BC">
      <w:pPr>
        <w:spacing w:after="0"/>
        <w:jc w:val="both"/>
        <w:rPr>
          <w:szCs w:val="24"/>
        </w:rPr>
      </w:pPr>
      <w:r w:rsidRPr="005870BC">
        <w:rPr>
          <w:szCs w:val="24"/>
        </w:rPr>
        <w:t>9-10. Горы и равнины Нижегородской области.</w:t>
      </w:r>
    </w:p>
    <w:p w:rsidR="005870BC" w:rsidRPr="005870BC" w:rsidRDefault="005870BC" w:rsidP="005870BC">
      <w:pPr>
        <w:spacing w:after="0"/>
        <w:jc w:val="both"/>
        <w:rPr>
          <w:szCs w:val="24"/>
        </w:rPr>
      </w:pPr>
      <w:r w:rsidRPr="005870BC">
        <w:rPr>
          <w:szCs w:val="24"/>
        </w:rPr>
        <w:t>Цель: исследование гор и равнины.</w:t>
      </w:r>
    </w:p>
    <w:p w:rsidR="005870BC" w:rsidRPr="005870BC" w:rsidRDefault="005870BC" w:rsidP="005870BC">
      <w:pPr>
        <w:spacing w:after="0"/>
        <w:jc w:val="both"/>
        <w:rPr>
          <w:szCs w:val="24"/>
        </w:rPr>
      </w:pPr>
      <w:r w:rsidRPr="005870BC">
        <w:rPr>
          <w:szCs w:val="24"/>
        </w:rPr>
        <w:t xml:space="preserve">11-14. Полезные ископаемые. </w:t>
      </w:r>
    </w:p>
    <w:p w:rsidR="005870BC" w:rsidRPr="005870BC" w:rsidRDefault="005870BC" w:rsidP="005870BC">
      <w:pPr>
        <w:spacing w:after="0"/>
        <w:jc w:val="both"/>
        <w:rPr>
          <w:szCs w:val="24"/>
        </w:rPr>
      </w:pPr>
      <w:r w:rsidRPr="005870BC">
        <w:rPr>
          <w:szCs w:val="24"/>
        </w:rPr>
        <w:t>Цель: исследование полезных ископаемых  Нижегородской области.</w:t>
      </w:r>
    </w:p>
    <w:p w:rsidR="005870BC" w:rsidRPr="005870BC" w:rsidRDefault="005870BC" w:rsidP="005870BC">
      <w:pPr>
        <w:spacing w:after="0"/>
        <w:jc w:val="both"/>
        <w:rPr>
          <w:szCs w:val="24"/>
        </w:rPr>
      </w:pPr>
      <w:r w:rsidRPr="005870BC">
        <w:rPr>
          <w:szCs w:val="24"/>
        </w:rPr>
        <w:t>Понятия: угли, руды черных и цветных металлов, руды цветных металлов</w:t>
      </w:r>
      <w:proofErr w:type="gramStart"/>
      <w:r w:rsidRPr="005870BC">
        <w:rPr>
          <w:szCs w:val="24"/>
        </w:rPr>
        <w:t xml:space="preserve"> ,</w:t>
      </w:r>
      <w:proofErr w:type="gramEnd"/>
      <w:r w:rsidRPr="005870BC">
        <w:rPr>
          <w:szCs w:val="24"/>
        </w:rPr>
        <w:t>строительных материалов.</w:t>
      </w:r>
    </w:p>
    <w:p w:rsidR="005870BC" w:rsidRPr="005870BC" w:rsidRDefault="005870BC" w:rsidP="005870BC">
      <w:pPr>
        <w:spacing w:after="0"/>
        <w:jc w:val="both"/>
        <w:rPr>
          <w:szCs w:val="24"/>
        </w:rPr>
      </w:pPr>
      <w:r w:rsidRPr="005870BC">
        <w:rPr>
          <w:szCs w:val="24"/>
        </w:rPr>
        <w:t>15-16.  Времена года и народные приметы.</w:t>
      </w:r>
    </w:p>
    <w:p w:rsidR="005870BC" w:rsidRPr="005870BC" w:rsidRDefault="005870BC" w:rsidP="005870BC">
      <w:pPr>
        <w:spacing w:after="0"/>
        <w:jc w:val="both"/>
        <w:rPr>
          <w:szCs w:val="24"/>
        </w:rPr>
      </w:pPr>
      <w:r w:rsidRPr="005870BC">
        <w:rPr>
          <w:szCs w:val="24"/>
        </w:rPr>
        <w:t>Цель: исследование связи времен года и народных  примет.</w:t>
      </w:r>
    </w:p>
    <w:p w:rsidR="005870BC" w:rsidRPr="005870BC" w:rsidRDefault="005870BC" w:rsidP="005870BC">
      <w:pPr>
        <w:spacing w:after="0"/>
        <w:jc w:val="both"/>
        <w:rPr>
          <w:szCs w:val="24"/>
        </w:rPr>
      </w:pPr>
      <w:r w:rsidRPr="005870BC">
        <w:rPr>
          <w:szCs w:val="24"/>
        </w:rPr>
        <w:t>Понятия: народные приметы.</w:t>
      </w:r>
    </w:p>
    <w:p w:rsidR="005870BC" w:rsidRPr="005870BC" w:rsidRDefault="005870BC" w:rsidP="005870BC">
      <w:pPr>
        <w:spacing w:after="0"/>
        <w:jc w:val="both"/>
        <w:rPr>
          <w:szCs w:val="24"/>
        </w:rPr>
      </w:pPr>
      <w:r w:rsidRPr="005870BC">
        <w:rPr>
          <w:szCs w:val="24"/>
        </w:rPr>
        <w:t>17-18. Реки и озера Нижегородской области.</w:t>
      </w:r>
    </w:p>
    <w:p w:rsidR="005870BC" w:rsidRPr="005870BC" w:rsidRDefault="005870BC" w:rsidP="005870BC">
      <w:pPr>
        <w:spacing w:after="0"/>
        <w:jc w:val="both"/>
        <w:rPr>
          <w:szCs w:val="24"/>
        </w:rPr>
      </w:pPr>
      <w:r w:rsidRPr="005870BC">
        <w:rPr>
          <w:szCs w:val="24"/>
        </w:rPr>
        <w:t>Цель: знакомство с реками и озерами Нижегородской области.</w:t>
      </w:r>
    </w:p>
    <w:p w:rsidR="005870BC" w:rsidRPr="005870BC" w:rsidRDefault="005870BC" w:rsidP="005870BC">
      <w:pPr>
        <w:spacing w:after="0"/>
        <w:jc w:val="both"/>
        <w:rPr>
          <w:szCs w:val="24"/>
        </w:rPr>
      </w:pPr>
      <w:r w:rsidRPr="005870BC">
        <w:rPr>
          <w:szCs w:val="24"/>
        </w:rPr>
        <w:t>Понятия: мелкие и мельчайшие реки, паводок, полноводная река.</w:t>
      </w:r>
    </w:p>
    <w:p w:rsidR="005870BC" w:rsidRPr="005870BC" w:rsidRDefault="005870BC" w:rsidP="005870BC">
      <w:pPr>
        <w:spacing w:after="0"/>
        <w:jc w:val="both"/>
        <w:rPr>
          <w:szCs w:val="24"/>
        </w:rPr>
      </w:pPr>
      <w:r w:rsidRPr="005870BC">
        <w:rPr>
          <w:szCs w:val="24"/>
        </w:rPr>
        <w:t>19-20. Почвы и природные зоны  Нижегородской области.</w:t>
      </w:r>
    </w:p>
    <w:p w:rsidR="005870BC" w:rsidRPr="005870BC" w:rsidRDefault="005870BC" w:rsidP="005870BC">
      <w:pPr>
        <w:spacing w:after="0"/>
        <w:jc w:val="both"/>
        <w:rPr>
          <w:szCs w:val="24"/>
        </w:rPr>
      </w:pPr>
      <w:r w:rsidRPr="005870BC">
        <w:rPr>
          <w:szCs w:val="24"/>
        </w:rPr>
        <w:t>Цель: изучение взаимосвязи почв и природных зон.</w:t>
      </w:r>
    </w:p>
    <w:p w:rsidR="005870BC" w:rsidRPr="005870BC" w:rsidRDefault="005870BC" w:rsidP="005870BC">
      <w:pPr>
        <w:spacing w:after="0"/>
        <w:jc w:val="both"/>
        <w:rPr>
          <w:szCs w:val="24"/>
        </w:rPr>
      </w:pPr>
      <w:r w:rsidRPr="005870BC">
        <w:rPr>
          <w:szCs w:val="24"/>
        </w:rPr>
        <w:t>Понятия: виды почв, многообразие почв на территории  Нижегородской области, отличительные особенности природных зон.</w:t>
      </w:r>
    </w:p>
    <w:p w:rsidR="005870BC" w:rsidRPr="005870BC" w:rsidRDefault="005870BC" w:rsidP="005870BC">
      <w:pPr>
        <w:spacing w:after="0"/>
        <w:jc w:val="both"/>
        <w:rPr>
          <w:szCs w:val="24"/>
        </w:rPr>
      </w:pPr>
      <w:r w:rsidRPr="005870BC">
        <w:rPr>
          <w:szCs w:val="24"/>
        </w:rPr>
        <w:t>21-26. Растительный мир родного края.</w:t>
      </w:r>
    </w:p>
    <w:p w:rsidR="005870BC" w:rsidRPr="005870BC" w:rsidRDefault="005870BC" w:rsidP="005870BC">
      <w:pPr>
        <w:spacing w:after="0"/>
        <w:jc w:val="both"/>
        <w:rPr>
          <w:szCs w:val="24"/>
        </w:rPr>
      </w:pPr>
      <w:r w:rsidRPr="005870BC">
        <w:rPr>
          <w:szCs w:val="24"/>
        </w:rPr>
        <w:t>Мир деревьев. Болотные  растения. Деревья и кустарники</w:t>
      </w:r>
      <w:proofErr w:type="gramStart"/>
      <w:r w:rsidRPr="005870BC">
        <w:rPr>
          <w:szCs w:val="24"/>
        </w:rPr>
        <w:t xml:space="preserve"> .</w:t>
      </w:r>
      <w:proofErr w:type="gramEnd"/>
      <w:r w:rsidRPr="005870BC">
        <w:rPr>
          <w:szCs w:val="24"/>
        </w:rPr>
        <w:t xml:space="preserve"> Самые древние травы наших лесов. Мир грибов. Мир цветов, ягод и лекарственных растений.</w:t>
      </w:r>
    </w:p>
    <w:p w:rsidR="005870BC" w:rsidRPr="005870BC" w:rsidRDefault="005870BC" w:rsidP="005870BC">
      <w:pPr>
        <w:spacing w:after="0"/>
        <w:jc w:val="both"/>
        <w:rPr>
          <w:szCs w:val="24"/>
        </w:rPr>
      </w:pPr>
      <w:r w:rsidRPr="005870BC">
        <w:rPr>
          <w:szCs w:val="24"/>
        </w:rPr>
        <w:t>Цель: изучение растительного мира области.</w:t>
      </w:r>
    </w:p>
    <w:p w:rsidR="005870BC" w:rsidRPr="005870BC" w:rsidRDefault="005870BC" w:rsidP="005870BC">
      <w:pPr>
        <w:spacing w:after="0"/>
        <w:jc w:val="both"/>
        <w:rPr>
          <w:szCs w:val="24"/>
        </w:rPr>
      </w:pPr>
      <w:r w:rsidRPr="005870BC">
        <w:rPr>
          <w:szCs w:val="24"/>
        </w:rPr>
        <w:t>Понятия: хвойные и лиственные деревья,  лекарственные растения.</w:t>
      </w:r>
    </w:p>
    <w:p w:rsidR="005870BC" w:rsidRPr="005870BC" w:rsidRDefault="005870BC" w:rsidP="005870BC">
      <w:pPr>
        <w:spacing w:after="0"/>
        <w:jc w:val="both"/>
        <w:rPr>
          <w:szCs w:val="24"/>
        </w:rPr>
      </w:pPr>
      <w:r w:rsidRPr="005870BC">
        <w:rPr>
          <w:szCs w:val="24"/>
        </w:rPr>
        <w:t xml:space="preserve">27-32. Животный мир родного края. </w:t>
      </w:r>
    </w:p>
    <w:p w:rsidR="005870BC" w:rsidRPr="005870BC" w:rsidRDefault="005870BC" w:rsidP="005870BC">
      <w:pPr>
        <w:spacing w:after="0"/>
        <w:jc w:val="both"/>
        <w:rPr>
          <w:szCs w:val="24"/>
        </w:rPr>
      </w:pPr>
      <w:r w:rsidRPr="005870BC">
        <w:rPr>
          <w:szCs w:val="24"/>
        </w:rPr>
        <w:t>Млекопитающие лесов</w:t>
      </w:r>
      <w:proofErr w:type="gramStart"/>
      <w:r w:rsidRPr="005870BC">
        <w:rPr>
          <w:szCs w:val="24"/>
        </w:rPr>
        <w:t xml:space="preserve"> .</w:t>
      </w:r>
      <w:proofErr w:type="gramEnd"/>
      <w:r w:rsidRPr="005870BC">
        <w:rPr>
          <w:szCs w:val="24"/>
        </w:rPr>
        <w:t xml:space="preserve"> Птицы Нижегородской области. Земноводные, живущие на территории области. Насекомые. Мир рыб.</w:t>
      </w:r>
    </w:p>
    <w:p w:rsidR="005870BC" w:rsidRPr="005870BC" w:rsidRDefault="005870BC" w:rsidP="005870BC">
      <w:pPr>
        <w:spacing w:after="0"/>
        <w:jc w:val="both"/>
        <w:rPr>
          <w:szCs w:val="24"/>
        </w:rPr>
      </w:pPr>
      <w:r w:rsidRPr="005870BC">
        <w:rPr>
          <w:szCs w:val="24"/>
        </w:rPr>
        <w:t>Цель: изучение животного мира родного края.</w:t>
      </w:r>
    </w:p>
    <w:p w:rsidR="005870BC" w:rsidRPr="005870BC" w:rsidRDefault="005870BC" w:rsidP="005870BC">
      <w:pPr>
        <w:spacing w:after="0"/>
        <w:jc w:val="both"/>
        <w:rPr>
          <w:szCs w:val="24"/>
        </w:rPr>
      </w:pPr>
      <w:r w:rsidRPr="005870BC">
        <w:rPr>
          <w:szCs w:val="24"/>
        </w:rPr>
        <w:t>Понятия: природное сообщество.</w:t>
      </w:r>
    </w:p>
    <w:p w:rsidR="005870BC" w:rsidRPr="005870BC" w:rsidRDefault="005870BC" w:rsidP="005870BC">
      <w:pPr>
        <w:spacing w:after="0"/>
        <w:jc w:val="both"/>
        <w:rPr>
          <w:szCs w:val="24"/>
        </w:rPr>
      </w:pPr>
      <w:r w:rsidRPr="005870BC">
        <w:rPr>
          <w:szCs w:val="24"/>
        </w:rPr>
        <w:t xml:space="preserve">33. Экология области. </w:t>
      </w:r>
    </w:p>
    <w:p w:rsidR="005870BC" w:rsidRPr="005870BC" w:rsidRDefault="005870BC" w:rsidP="005870BC">
      <w:pPr>
        <w:spacing w:after="0"/>
        <w:jc w:val="both"/>
        <w:rPr>
          <w:szCs w:val="24"/>
        </w:rPr>
      </w:pPr>
      <w:r w:rsidRPr="005870BC">
        <w:rPr>
          <w:szCs w:val="24"/>
        </w:rPr>
        <w:t>Цель: изучение экологической проблемы и нахождение путей решения проблем экологии.</w:t>
      </w:r>
    </w:p>
    <w:p w:rsidR="005870BC" w:rsidRPr="005870BC" w:rsidRDefault="005870BC" w:rsidP="005870BC">
      <w:pPr>
        <w:spacing w:after="0"/>
        <w:jc w:val="both"/>
        <w:rPr>
          <w:szCs w:val="24"/>
        </w:rPr>
      </w:pPr>
      <w:r w:rsidRPr="005870BC">
        <w:rPr>
          <w:szCs w:val="24"/>
        </w:rPr>
        <w:lastRenderedPageBreak/>
        <w:t>Понятия: экологическая проблема.</w:t>
      </w:r>
    </w:p>
    <w:p w:rsidR="005870BC" w:rsidRPr="005870BC" w:rsidRDefault="005870BC" w:rsidP="005870BC">
      <w:pPr>
        <w:spacing w:after="0"/>
        <w:jc w:val="both"/>
        <w:rPr>
          <w:szCs w:val="24"/>
        </w:rPr>
      </w:pPr>
      <w:r w:rsidRPr="005870BC">
        <w:rPr>
          <w:szCs w:val="24"/>
        </w:rPr>
        <w:t>34. Почитаем – поиграем. Проект «Природа Нижегородской области».</w:t>
      </w:r>
    </w:p>
    <w:p w:rsidR="005870BC" w:rsidRDefault="005870BC" w:rsidP="005870BC">
      <w:pPr>
        <w:spacing w:after="0"/>
        <w:jc w:val="both"/>
        <w:rPr>
          <w:szCs w:val="24"/>
        </w:rPr>
      </w:pPr>
      <w:r w:rsidRPr="005870BC">
        <w:rPr>
          <w:szCs w:val="24"/>
        </w:rPr>
        <w:t>Цель: составление проекта «Природа Нижегородской области»</w:t>
      </w:r>
    </w:p>
    <w:p w:rsidR="001818C5" w:rsidRDefault="001818C5" w:rsidP="00584341">
      <w:pPr>
        <w:spacing w:after="0"/>
        <w:jc w:val="both"/>
        <w:rPr>
          <w:szCs w:val="24"/>
        </w:rPr>
      </w:pPr>
    </w:p>
    <w:p w:rsidR="00222E38" w:rsidRPr="00222E38" w:rsidRDefault="00222E38" w:rsidP="00222E38">
      <w:pPr>
        <w:widowControl w:val="0"/>
        <w:autoSpaceDE w:val="0"/>
        <w:autoSpaceDN w:val="0"/>
        <w:adjustRightInd w:val="0"/>
        <w:spacing w:after="0" w:line="240" w:lineRule="auto"/>
        <w:jc w:val="center"/>
        <w:rPr>
          <w:rFonts w:eastAsia="@Arial Unicode MS"/>
          <w:b/>
          <w:bCs/>
          <w:color w:val="000000"/>
          <w:szCs w:val="24"/>
          <w:lang w:eastAsia="ru-RU"/>
        </w:rPr>
      </w:pPr>
      <w:r w:rsidRPr="00222E38">
        <w:rPr>
          <w:rFonts w:eastAsia="@Arial Unicode MS"/>
          <w:b/>
          <w:bCs/>
          <w:color w:val="000000"/>
          <w:szCs w:val="24"/>
          <w:lang w:eastAsia="ru-RU"/>
        </w:rPr>
        <w:t>2.</w:t>
      </w:r>
      <w:r>
        <w:rPr>
          <w:rFonts w:eastAsia="@Arial Unicode MS"/>
          <w:b/>
          <w:bCs/>
          <w:color w:val="000000"/>
          <w:szCs w:val="24"/>
          <w:lang w:eastAsia="ru-RU"/>
        </w:rPr>
        <w:t xml:space="preserve">3. </w:t>
      </w:r>
      <w:r w:rsidRPr="00222E38">
        <w:rPr>
          <w:rFonts w:eastAsia="@Arial Unicode MS"/>
          <w:b/>
          <w:bCs/>
          <w:color w:val="000000"/>
          <w:szCs w:val="24"/>
          <w:lang w:eastAsia="ru-RU"/>
        </w:rPr>
        <w:t>Программа духовно-</w:t>
      </w:r>
      <w:r>
        <w:rPr>
          <w:rFonts w:eastAsia="@Arial Unicode MS"/>
          <w:b/>
          <w:bCs/>
          <w:color w:val="000000"/>
          <w:szCs w:val="24"/>
          <w:lang w:eastAsia="ru-RU"/>
        </w:rPr>
        <w:t xml:space="preserve">нравственного развития, </w:t>
      </w:r>
      <w:r w:rsidRPr="00222E38">
        <w:rPr>
          <w:rFonts w:eastAsia="@Arial Unicode MS"/>
          <w:b/>
          <w:bCs/>
          <w:color w:val="000000"/>
          <w:szCs w:val="24"/>
          <w:lang w:eastAsia="ru-RU"/>
        </w:rPr>
        <w:t xml:space="preserve">воспитания </w:t>
      </w:r>
      <w:proofErr w:type="gramStart"/>
      <w:r w:rsidRPr="00222E38">
        <w:rPr>
          <w:rFonts w:eastAsia="@Arial Unicode MS"/>
          <w:b/>
          <w:bCs/>
          <w:color w:val="000000"/>
          <w:szCs w:val="24"/>
          <w:lang w:eastAsia="ru-RU"/>
        </w:rPr>
        <w:t>обучающихся</w:t>
      </w:r>
      <w:proofErr w:type="gramEnd"/>
      <w:r w:rsidRPr="00222E38">
        <w:rPr>
          <w:rFonts w:eastAsia="@Arial Unicode MS"/>
          <w:b/>
          <w:bCs/>
          <w:color w:val="000000"/>
          <w:szCs w:val="24"/>
          <w:lang w:eastAsia="ru-RU"/>
        </w:rPr>
        <w:t xml:space="preserve"> </w:t>
      </w:r>
      <w:r w:rsidR="00DC7CA6" w:rsidRPr="003E5D72">
        <w:rPr>
          <w:rFonts w:eastAsia="@Arial Unicode MS"/>
          <w:b/>
          <w:bCs/>
          <w:color w:val="000000"/>
          <w:szCs w:val="24"/>
          <w:lang w:eastAsia="ru-RU"/>
        </w:rPr>
        <w:t>при получении</w:t>
      </w:r>
      <w:r w:rsidRPr="00222E38">
        <w:rPr>
          <w:rFonts w:eastAsia="@Arial Unicode MS"/>
          <w:b/>
          <w:bCs/>
          <w:color w:val="000000"/>
          <w:szCs w:val="24"/>
          <w:lang w:eastAsia="ru-RU"/>
        </w:rPr>
        <w:t xml:space="preserve"> начального общего образования</w:t>
      </w:r>
    </w:p>
    <w:p w:rsidR="00222E38" w:rsidRPr="00222E38" w:rsidRDefault="00222E38" w:rsidP="00222E38">
      <w:pPr>
        <w:widowControl w:val="0"/>
        <w:autoSpaceDE w:val="0"/>
        <w:autoSpaceDN w:val="0"/>
        <w:adjustRightInd w:val="0"/>
        <w:spacing w:after="0" w:line="240" w:lineRule="auto"/>
        <w:jc w:val="center"/>
        <w:rPr>
          <w:rFonts w:eastAsia="@Arial Unicode MS"/>
          <w:b/>
          <w:bCs/>
          <w:color w:val="000000"/>
          <w:szCs w:val="24"/>
          <w:lang w:eastAsia="ru-RU"/>
        </w:rPr>
      </w:pPr>
    </w:p>
    <w:p w:rsidR="00222E38" w:rsidRPr="00222E38" w:rsidRDefault="00222E38" w:rsidP="00222E38">
      <w:pPr>
        <w:widowControl w:val="0"/>
        <w:autoSpaceDE w:val="0"/>
        <w:autoSpaceDN w:val="0"/>
        <w:adjustRightInd w:val="0"/>
        <w:spacing w:after="0" w:line="240" w:lineRule="auto"/>
        <w:ind w:firstLine="339"/>
        <w:jc w:val="both"/>
        <w:rPr>
          <w:rFonts w:eastAsia="@Arial Unicode MS"/>
          <w:color w:val="000000"/>
          <w:szCs w:val="24"/>
          <w:lang w:eastAsia="ru-RU"/>
        </w:rPr>
      </w:pPr>
      <w:r w:rsidRPr="00222E38">
        <w:rPr>
          <w:rFonts w:eastAsia="@Arial Unicode MS"/>
          <w:color w:val="000000"/>
          <w:szCs w:val="24"/>
          <w:lang w:eastAsia="ru-RU"/>
        </w:rPr>
        <w:t xml:space="preserve">Нормативно-правовой и методологической основой программы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C14325" w:rsidRPr="003E5D72">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 является:</w:t>
      </w:r>
    </w:p>
    <w:p w:rsidR="00222E38" w:rsidRPr="00222E38" w:rsidRDefault="00222E38"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sidRPr="00222E38">
        <w:rPr>
          <w:rFonts w:ascii="NewtonCSanPin" w:eastAsia="@Arial Unicode MS" w:hAnsi="NewtonCSanPin" w:cs="NewtonCSanPin"/>
          <w:bCs/>
          <w:color w:val="000000"/>
          <w:szCs w:val="24"/>
          <w:lang w:eastAsia="ru-RU"/>
        </w:rPr>
        <w:t xml:space="preserve">Международная конвенция «О правах ребенка» 1989г. </w:t>
      </w:r>
    </w:p>
    <w:p w:rsidR="00222E38" w:rsidRPr="00222E38" w:rsidRDefault="00222E38"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sidRPr="00222E38">
        <w:rPr>
          <w:rFonts w:ascii="NewtonCSanPin" w:eastAsia="@Arial Unicode MS" w:hAnsi="NewtonCSanPin" w:cs="NewtonCSanPin"/>
          <w:bCs/>
          <w:color w:val="000000"/>
          <w:szCs w:val="24"/>
          <w:lang w:eastAsia="ru-RU"/>
        </w:rPr>
        <w:t>«Всеобщая декларация прав человека».</w:t>
      </w:r>
    </w:p>
    <w:p w:rsidR="00222E38" w:rsidRPr="00222E38" w:rsidRDefault="00222E38"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sidRPr="00222E38">
        <w:rPr>
          <w:rFonts w:ascii="NewtonCSanPin" w:eastAsia="@Arial Unicode MS" w:hAnsi="NewtonCSanPin" w:cs="NewtonCSanPin"/>
          <w:bCs/>
          <w:color w:val="000000"/>
          <w:szCs w:val="24"/>
          <w:lang w:eastAsia="ru-RU"/>
        </w:rPr>
        <w:t>Конституция РФ.</w:t>
      </w:r>
    </w:p>
    <w:p w:rsidR="00222E38" w:rsidRPr="00222E38" w:rsidRDefault="00222E38"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sidRPr="00222E38">
        <w:rPr>
          <w:rFonts w:ascii="NewtonCSanPin" w:eastAsia="@Arial Unicode MS" w:hAnsi="NewtonCSanPin" w:cs="NewtonCSanPin"/>
          <w:bCs/>
          <w:color w:val="000000"/>
          <w:szCs w:val="24"/>
          <w:lang w:eastAsia="ru-RU"/>
        </w:rPr>
        <w:t>Национальная доктрина образования.</w:t>
      </w:r>
    </w:p>
    <w:p w:rsidR="00222E38" w:rsidRPr="00222E38" w:rsidRDefault="000749A2"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Pr>
          <w:rFonts w:ascii="NewtonCSanPin" w:eastAsia="@Arial Unicode MS" w:hAnsi="NewtonCSanPin" w:cs="NewtonCSanPin"/>
          <w:bCs/>
          <w:color w:val="000000"/>
          <w:szCs w:val="24"/>
          <w:lang w:eastAsia="ru-RU"/>
        </w:rPr>
        <w:t>Федеральный з</w:t>
      </w:r>
      <w:r w:rsidR="00222E38" w:rsidRPr="00222E38">
        <w:rPr>
          <w:rFonts w:ascii="NewtonCSanPin" w:eastAsia="@Arial Unicode MS" w:hAnsi="NewtonCSanPin" w:cs="NewtonCSanPin"/>
          <w:bCs/>
          <w:color w:val="000000"/>
          <w:szCs w:val="24"/>
          <w:lang w:eastAsia="ru-RU"/>
        </w:rPr>
        <w:t>акон   «Об образовании</w:t>
      </w:r>
      <w:r>
        <w:rPr>
          <w:rFonts w:ascii="NewtonCSanPin" w:eastAsia="@Arial Unicode MS" w:hAnsi="NewtonCSanPin" w:cs="NewtonCSanPin"/>
          <w:bCs/>
          <w:color w:val="000000"/>
          <w:szCs w:val="24"/>
          <w:lang w:eastAsia="ru-RU"/>
        </w:rPr>
        <w:t xml:space="preserve"> в Российской Федерации</w:t>
      </w:r>
      <w:r w:rsidR="00222E38" w:rsidRPr="00222E38">
        <w:rPr>
          <w:rFonts w:ascii="NewtonCSanPin" w:eastAsia="@Arial Unicode MS" w:hAnsi="NewtonCSanPin" w:cs="NewtonCSanPin"/>
          <w:bCs/>
          <w:color w:val="000000"/>
          <w:szCs w:val="24"/>
          <w:lang w:eastAsia="ru-RU"/>
        </w:rPr>
        <w:t>».</w:t>
      </w:r>
    </w:p>
    <w:p w:rsidR="00222E38" w:rsidRPr="00222E38" w:rsidRDefault="00222E38"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sidRPr="00222E38">
        <w:rPr>
          <w:rFonts w:ascii="NewtonCSanPin" w:eastAsia="@Arial Unicode MS" w:hAnsi="NewtonCSanPin" w:cs="NewtonCSanPin"/>
          <w:bCs/>
          <w:color w:val="000000"/>
          <w:szCs w:val="24"/>
          <w:lang w:eastAsia="ru-RU"/>
        </w:rPr>
        <w:t>Гражданский кодекс РФ.</w:t>
      </w:r>
    </w:p>
    <w:p w:rsidR="00222E38" w:rsidRPr="00222E38" w:rsidRDefault="00222E38"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sidRPr="00222E38">
        <w:rPr>
          <w:rFonts w:ascii="NewtonCSanPin" w:eastAsia="@Arial Unicode MS" w:hAnsi="NewtonCSanPin" w:cs="NewtonCSanPin"/>
          <w:bCs/>
          <w:color w:val="000000"/>
          <w:szCs w:val="24"/>
          <w:lang w:eastAsia="ru-RU"/>
        </w:rPr>
        <w:t xml:space="preserve"> «Основы законодательства РФ о культуре».</w:t>
      </w:r>
    </w:p>
    <w:p w:rsidR="00222E38" w:rsidRPr="00222E38" w:rsidRDefault="00222E38"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sidRPr="00222E38">
        <w:rPr>
          <w:rFonts w:ascii="NewtonCSanPin" w:eastAsia="@Arial Unicode MS" w:hAnsi="NewtonCSanPin" w:cs="NewtonCSanPin"/>
          <w:bCs/>
          <w:color w:val="000000"/>
          <w:szCs w:val="24"/>
          <w:lang w:eastAsia="ru-RU"/>
        </w:rPr>
        <w:t xml:space="preserve">Стандарты второго поколения. Концепция под ред. А.М. </w:t>
      </w:r>
      <w:proofErr w:type="spellStart"/>
      <w:r w:rsidRPr="00222E38">
        <w:rPr>
          <w:rFonts w:ascii="NewtonCSanPin" w:eastAsia="@Arial Unicode MS" w:hAnsi="NewtonCSanPin" w:cs="NewtonCSanPin"/>
          <w:bCs/>
          <w:color w:val="000000"/>
          <w:szCs w:val="24"/>
          <w:lang w:eastAsia="ru-RU"/>
        </w:rPr>
        <w:t>Кондакова</w:t>
      </w:r>
      <w:proofErr w:type="spellEnd"/>
      <w:r w:rsidRPr="00222E38">
        <w:rPr>
          <w:rFonts w:ascii="NewtonCSanPin" w:eastAsia="@Arial Unicode MS" w:hAnsi="NewtonCSanPin" w:cs="NewtonCSanPin"/>
          <w:bCs/>
          <w:color w:val="000000"/>
          <w:szCs w:val="24"/>
          <w:lang w:eastAsia="ru-RU"/>
        </w:rPr>
        <w:t>,       А.А. Кузнецова.</w:t>
      </w:r>
    </w:p>
    <w:p w:rsidR="00222E38" w:rsidRPr="00222E38" w:rsidRDefault="00222E38" w:rsidP="001745EE">
      <w:pPr>
        <w:widowControl w:val="0"/>
        <w:numPr>
          <w:ilvl w:val="0"/>
          <w:numId w:val="6"/>
        </w:numPr>
        <w:autoSpaceDE w:val="0"/>
        <w:autoSpaceDN w:val="0"/>
        <w:adjustRightInd w:val="0"/>
        <w:spacing w:after="0" w:line="240" w:lineRule="auto"/>
        <w:ind w:left="714" w:hanging="357"/>
        <w:jc w:val="both"/>
        <w:rPr>
          <w:rFonts w:ascii="NewtonCSanPin" w:eastAsia="@Arial Unicode MS" w:hAnsi="NewtonCSanPin" w:cs="NewtonCSanPin"/>
          <w:bCs/>
          <w:color w:val="000000"/>
          <w:szCs w:val="24"/>
          <w:lang w:eastAsia="ru-RU"/>
        </w:rPr>
      </w:pPr>
      <w:r w:rsidRPr="00222E38">
        <w:rPr>
          <w:rFonts w:ascii="NewtonCSanPin" w:eastAsia="@Arial Unicode MS" w:hAnsi="NewtonCSanPin" w:cs="NewtonCSanPin"/>
          <w:bCs/>
          <w:color w:val="000000"/>
          <w:szCs w:val="24"/>
          <w:lang w:eastAsia="ru-RU"/>
        </w:rPr>
        <w:t>Устав школы. </w:t>
      </w:r>
    </w:p>
    <w:p w:rsidR="00222E38" w:rsidRPr="00222E38" w:rsidRDefault="00C14325" w:rsidP="00222E38">
      <w:pPr>
        <w:widowControl w:val="0"/>
        <w:autoSpaceDE w:val="0"/>
        <w:autoSpaceDN w:val="0"/>
        <w:adjustRightInd w:val="0"/>
        <w:spacing w:after="0" w:line="240" w:lineRule="auto"/>
        <w:ind w:firstLine="567"/>
        <w:jc w:val="both"/>
        <w:rPr>
          <w:rFonts w:eastAsia="@Arial Unicode MS"/>
          <w:color w:val="000000"/>
          <w:szCs w:val="24"/>
          <w:lang w:eastAsia="ru-RU"/>
        </w:rPr>
      </w:pPr>
      <w:proofErr w:type="gramStart"/>
      <w:r w:rsidRPr="003E5D72">
        <w:rPr>
          <w:rFonts w:eastAsia="@Arial Unicode MS"/>
          <w:color w:val="000000"/>
          <w:szCs w:val="24"/>
          <w:lang w:eastAsia="ru-RU"/>
        </w:rPr>
        <w:t>Школа</w:t>
      </w:r>
      <w:r w:rsidR="00222E38" w:rsidRPr="00222E38">
        <w:rPr>
          <w:rFonts w:eastAsia="@Arial Unicode MS"/>
          <w:color w:val="000000"/>
          <w:szCs w:val="24"/>
          <w:lang w:eastAsia="ru-RU"/>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w:t>
      </w:r>
      <w:proofErr w:type="gramEnd"/>
      <w:r w:rsidR="00222E38" w:rsidRPr="00222E38">
        <w:rPr>
          <w:rFonts w:eastAsia="@Arial Unicode MS"/>
          <w:color w:val="000000"/>
          <w:szCs w:val="24"/>
          <w:lang w:eastAsia="ru-RU"/>
        </w:rPr>
        <w:t xml:space="preserve"> формирование основ его социально ответственного поведения в обществе и в семье.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w:t>
      </w:r>
      <w:r w:rsidR="00C14325" w:rsidRPr="003E5D72">
        <w:rPr>
          <w:rFonts w:eastAsia="@Arial Unicode MS"/>
          <w:color w:val="000000"/>
          <w:szCs w:val="24"/>
          <w:lang w:eastAsia="ru-RU"/>
        </w:rPr>
        <w:t>школы</w:t>
      </w:r>
      <w:r w:rsidRPr="00222E38">
        <w:rPr>
          <w:rFonts w:eastAsia="@Arial Unicode MS"/>
          <w:color w:val="000000"/>
          <w:szCs w:val="24"/>
          <w:lang w:eastAsia="ru-RU"/>
        </w:rPr>
        <w:t>, семьи, учреждений дополнительного образования, культуры и спорта, общественных объединений, включая детско-юношеские движения и организации.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222E38">
        <w:rPr>
          <w:rFonts w:eastAsia="@Arial Unicode MS"/>
          <w:color w:val="000000"/>
          <w:szCs w:val="24"/>
          <w:lang w:eastAsia="ru-RU"/>
        </w:rPr>
        <w:t>внеучебную</w:t>
      </w:r>
      <w:proofErr w:type="spellEnd"/>
      <w:r w:rsidRPr="00222E38">
        <w:rPr>
          <w:rFonts w:eastAsia="@Arial Unicode MS"/>
          <w:color w:val="000000"/>
          <w:szCs w:val="24"/>
          <w:lang w:eastAsia="ru-RU"/>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AB0DB9" w:rsidRDefault="00AB0DB9" w:rsidP="00222E38">
      <w:pPr>
        <w:widowControl w:val="0"/>
        <w:autoSpaceDE w:val="0"/>
        <w:autoSpaceDN w:val="0"/>
        <w:adjustRightInd w:val="0"/>
        <w:spacing w:after="0" w:line="240" w:lineRule="auto"/>
        <w:ind w:firstLine="567"/>
        <w:jc w:val="both"/>
        <w:rPr>
          <w:rFonts w:eastAsia="@Arial Unicode MS"/>
          <w:color w:val="000000"/>
          <w:szCs w:val="24"/>
          <w:lang w:eastAsia="ru-RU"/>
        </w:rPr>
      </w:pPr>
    </w:p>
    <w:p w:rsidR="00491664" w:rsidRDefault="00491664" w:rsidP="00491664">
      <w:pPr>
        <w:autoSpaceDE w:val="0"/>
        <w:autoSpaceDN w:val="0"/>
        <w:adjustRightInd w:val="0"/>
        <w:spacing w:after="0" w:line="240" w:lineRule="auto"/>
        <w:jc w:val="center"/>
        <w:rPr>
          <w:b/>
          <w:bCs/>
          <w:szCs w:val="24"/>
          <w:lang w:eastAsia="ru-RU"/>
        </w:rPr>
      </w:pPr>
      <w:r w:rsidRPr="00491664">
        <w:rPr>
          <w:b/>
          <w:bCs/>
          <w:szCs w:val="24"/>
          <w:lang w:eastAsia="ru-RU"/>
        </w:rPr>
        <w:t xml:space="preserve">Портрет ученика </w:t>
      </w:r>
      <w:r>
        <w:rPr>
          <w:b/>
          <w:bCs/>
          <w:szCs w:val="24"/>
          <w:lang w:eastAsia="ru-RU"/>
        </w:rPr>
        <w:t>М</w:t>
      </w:r>
      <w:r w:rsidR="00C14325">
        <w:rPr>
          <w:b/>
          <w:bCs/>
          <w:szCs w:val="24"/>
          <w:lang w:eastAsia="ru-RU"/>
        </w:rPr>
        <w:t>Б</w:t>
      </w:r>
      <w:r>
        <w:rPr>
          <w:b/>
          <w:bCs/>
          <w:szCs w:val="24"/>
          <w:lang w:eastAsia="ru-RU"/>
        </w:rPr>
        <w:t xml:space="preserve">ОУ </w:t>
      </w:r>
      <w:r w:rsidR="00C14325">
        <w:rPr>
          <w:b/>
          <w:bCs/>
          <w:szCs w:val="24"/>
          <w:lang w:eastAsia="ru-RU"/>
        </w:rPr>
        <w:t>О</w:t>
      </w:r>
      <w:r>
        <w:rPr>
          <w:b/>
          <w:bCs/>
          <w:szCs w:val="24"/>
          <w:lang w:eastAsia="ru-RU"/>
        </w:rPr>
        <w:t xml:space="preserve">ОШ № </w:t>
      </w:r>
      <w:r w:rsidR="00C14325">
        <w:rPr>
          <w:b/>
          <w:bCs/>
          <w:szCs w:val="24"/>
          <w:lang w:eastAsia="ru-RU"/>
        </w:rPr>
        <w:t>65</w:t>
      </w:r>
    </w:p>
    <w:p w:rsidR="00AB0DB9" w:rsidRPr="00491664" w:rsidRDefault="00AB0DB9" w:rsidP="00491664">
      <w:pPr>
        <w:autoSpaceDE w:val="0"/>
        <w:autoSpaceDN w:val="0"/>
        <w:adjustRightInd w:val="0"/>
        <w:spacing w:after="0" w:line="240" w:lineRule="auto"/>
        <w:jc w:val="center"/>
        <w:rPr>
          <w:b/>
          <w:bCs/>
          <w:szCs w:val="24"/>
          <w:lang w:eastAsia="ru-RU"/>
        </w:rPr>
      </w:pP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rFonts w:eastAsia="TimesNewRomanPSMT"/>
          <w:szCs w:val="24"/>
          <w:lang w:eastAsia="ru-RU"/>
        </w:rPr>
        <w:t>Обобщенный результат образовательной деятельности начальной</w:t>
      </w:r>
      <w:r w:rsidR="001F3C07">
        <w:rPr>
          <w:rFonts w:eastAsia="TimesNewRomanPSMT"/>
          <w:szCs w:val="24"/>
          <w:lang w:eastAsia="ru-RU"/>
        </w:rPr>
        <w:t xml:space="preserve"> </w:t>
      </w:r>
      <w:r w:rsidRPr="00491664">
        <w:rPr>
          <w:rFonts w:eastAsia="TimesNewRomanPSMT"/>
          <w:szCs w:val="24"/>
          <w:lang w:eastAsia="ru-RU"/>
        </w:rPr>
        <w:t>школы как итог реализации общественного договора фиксируется в портрете</w:t>
      </w:r>
      <w:r w:rsidR="001F3C07">
        <w:rPr>
          <w:rFonts w:eastAsia="TimesNewRomanPSMT"/>
          <w:szCs w:val="24"/>
          <w:lang w:eastAsia="ru-RU"/>
        </w:rPr>
        <w:t xml:space="preserve"> </w:t>
      </w:r>
      <w:r w:rsidRPr="00491664">
        <w:rPr>
          <w:rFonts w:eastAsia="TimesNewRomanPSMT"/>
          <w:szCs w:val="24"/>
          <w:lang w:eastAsia="ru-RU"/>
        </w:rPr>
        <w:t>ее выпускника:</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proofErr w:type="gramStart"/>
      <w:r w:rsidRPr="00491664">
        <w:rPr>
          <w:rFonts w:eastAsia="TimesNewRomanPSMT"/>
          <w:szCs w:val="24"/>
          <w:lang w:eastAsia="ru-RU"/>
        </w:rPr>
        <w:t>умеющий</w:t>
      </w:r>
      <w:proofErr w:type="gramEnd"/>
      <w:r w:rsidRPr="00491664">
        <w:rPr>
          <w:rFonts w:eastAsia="TimesNewRomanPSMT"/>
          <w:szCs w:val="24"/>
          <w:lang w:eastAsia="ru-RU"/>
        </w:rPr>
        <w:t xml:space="preserve"> учиться, способный организовать свою деятельность,</w:t>
      </w:r>
      <w:r w:rsidR="001F3C07">
        <w:rPr>
          <w:rFonts w:eastAsia="TimesNewRomanPSMT"/>
          <w:szCs w:val="24"/>
          <w:lang w:eastAsia="ru-RU"/>
        </w:rPr>
        <w:t xml:space="preserve"> </w:t>
      </w:r>
      <w:r w:rsidRPr="00491664">
        <w:rPr>
          <w:rFonts w:eastAsia="TimesNewRomanPSMT"/>
          <w:szCs w:val="24"/>
          <w:lang w:eastAsia="ru-RU"/>
        </w:rPr>
        <w:t>умеющий пользоваться информационными источниками;</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proofErr w:type="gramStart"/>
      <w:r w:rsidRPr="00491664">
        <w:rPr>
          <w:rFonts w:eastAsia="TimesNewRomanPSMT"/>
          <w:szCs w:val="24"/>
          <w:lang w:eastAsia="ru-RU"/>
        </w:rPr>
        <w:t>владеющий</w:t>
      </w:r>
      <w:proofErr w:type="gramEnd"/>
      <w:r w:rsidRPr="00491664">
        <w:rPr>
          <w:rFonts w:eastAsia="TimesNewRomanPSMT"/>
          <w:szCs w:val="24"/>
          <w:lang w:eastAsia="ru-RU"/>
        </w:rPr>
        <w:t xml:space="preserve"> опытом мотивированного участия в конкурсах и</w:t>
      </w:r>
      <w:r w:rsidR="001F3C07">
        <w:rPr>
          <w:rFonts w:eastAsia="TimesNewRomanPSMT"/>
          <w:szCs w:val="24"/>
          <w:lang w:eastAsia="ru-RU"/>
        </w:rPr>
        <w:t xml:space="preserve"> </w:t>
      </w:r>
      <w:r w:rsidRPr="00491664">
        <w:rPr>
          <w:rFonts w:eastAsia="TimesNewRomanPSMT"/>
          <w:szCs w:val="24"/>
          <w:lang w:eastAsia="ru-RU"/>
        </w:rPr>
        <w:t>проектах регионального и международных уровней;</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proofErr w:type="gramStart"/>
      <w:r w:rsidRPr="00491664">
        <w:rPr>
          <w:rFonts w:eastAsia="TimesNewRomanPSMT"/>
          <w:szCs w:val="24"/>
          <w:lang w:eastAsia="ru-RU"/>
        </w:rPr>
        <w:t>обладающий</w:t>
      </w:r>
      <w:proofErr w:type="gramEnd"/>
      <w:r w:rsidRPr="00491664">
        <w:rPr>
          <w:rFonts w:eastAsia="TimesNewRomanPSMT"/>
          <w:szCs w:val="24"/>
          <w:lang w:eastAsia="ru-RU"/>
        </w:rPr>
        <w:t xml:space="preserve"> основами коммуникативной культурой (умеет слушать</w:t>
      </w:r>
      <w:r w:rsidR="001F3C07">
        <w:rPr>
          <w:rFonts w:eastAsia="TimesNewRomanPSMT"/>
          <w:szCs w:val="24"/>
          <w:lang w:eastAsia="ru-RU"/>
        </w:rPr>
        <w:t xml:space="preserve"> </w:t>
      </w:r>
      <w:r w:rsidRPr="00491664">
        <w:rPr>
          <w:rFonts w:eastAsia="TimesNewRomanPSMT"/>
          <w:szCs w:val="24"/>
          <w:lang w:eastAsia="ru-RU"/>
        </w:rPr>
        <w:t>и слышать собеседника, высказывать свое мнение);</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r w:rsidRPr="00491664">
        <w:rPr>
          <w:rFonts w:eastAsia="TimesNewRomanPSMT"/>
          <w:szCs w:val="24"/>
          <w:lang w:eastAsia="ru-RU"/>
        </w:rPr>
        <w:t>любознательный, интересующийся, активно познающий мир;</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proofErr w:type="gramStart"/>
      <w:r w:rsidRPr="00491664">
        <w:rPr>
          <w:rFonts w:eastAsia="TimesNewRomanPSMT"/>
          <w:szCs w:val="24"/>
          <w:lang w:eastAsia="ru-RU"/>
        </w:rPr>
        <w:t>владеющий</w:t>
      </w:r>
      <w:proofErr w:type="gramEnd"/>
      <w:r w:rsidRPr="00491664">
        <w:rPr>
          <w:rFonts w:eastAsia="TimesNewRomanPSMT"/>
          <w:szCs w:val="24"/>
          <w:lang w:eastAsia="ru-RU"/>
        </w:rPr>
        <w:t xml:space="preserve"> основами умения учиться, способный к организации</w:t>
      </w:r>
      <w:r w:rsidR="001F3C07">
        <w:rPr>
          <w:rFonts w:eastAsia="TimesNewRomanPSMT"/>
          <w:szCs w:val="24"/>
          <w:lang w:eastAsia="ru-RU"/>
        </w:rPr>
        <w:t xml:space="preserve"> </w:t>
      </w:r>
      <w:r w:rsidRPr="00491664">
        <w:rPr>
          <w:rFonts w:eastAsia="TimesNewRomanPSMT"/>
          <w:szCs w:val="24"/>
          <w:lang w:eastAsia="ru-RU"/>
        </w:rPr>
        <w:t>собственной деятельности;</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r w:rsidRPr="00491664">
        <w:rPr>
          <w:rFonts w:eastAsia="TimesNewRomanPSMT"/>
          <w:szCs w:val="24"/>
          <w:lang w:eastAsia="ru-RU"/>
        </w:rPr>
        <w:t>любящий свой край и свою Родину;</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proofErr w:type="gramStart"/>
      <w:r w:rsidRPr="00491664">
        <w:rPr>
          <w:rFonts w:eastAsia="TimesNewRomanPSMT"/>
          <w:szCs w:val="24"/>
          <w:lang w:eastAsia="ru-RU"/>
        </w:rPr>
        <w:t>уважающий</w:t>
      </w:r>
      <w:proofErr w:type="gramEnd"/>
      <w:r w:rsidRPr="00491664">
        <w:rPr>
          <w:rFonts w:eastAsia="TimesNewRomanPSMT"/>
          <w:szCs w:val="24"/>
          <w:lang w:eastAsia="ru-RU"/>
        </w:rPr>
        <w:t xml:space="preserve"> и принимающий ценности семьи и общества;</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lastRenderedPageBreak/>
        <w:t xml:space="preserve">• </w:t>
      </w:r>
      <w:proofErr w:type="gramStart"/>
      <w:r w:rsidRPr="00491664">
        <w:rPr>
          <w:rFonts w:eastAsia="TimesNewRomanPSMT"/>
          <w:szCs w:val="24"/>
          <w:lang w:eastAsia="ru-RU"/>
        </w:rPr>
        <w:t>готовый</w:t>
      </w:r>
      <w:proofErr w:type="gramEnd"/>
      <w:r w:rsidRPr="00491664">
        <w:rPr>
          <w:rFonts w:eastAsia="TimesNewRomanPSMT"/>
          <w:szCs w:val="24"/>
          <w:lang w:eastAsia="ru-RU"/>
        </w:rPr>
        <w:t xml:space="preserve"> самостоятельно действовать и отвечать за свои поступки</w:t>
      </w:r>
      <w:r w:rsidR="001F3C07">
        <w:rPr>
          <w:rFonts w:eastAsia="TimesNewRomanPSMT"/>
          <w:szCs w:val="24"/>
          <w:lang w:eastAsia="ru-RU"/>
        </w:rPr>
        <w:t xml:space="preserve"> </w:t>
      </w:r>
      <w:r w:rsidRPr="00491664">
        <w:rPr>
          <w:rFonts w:eastAsia="TimesNewRomanPSMT"/>
          <w:szCs w:val="24"/>
          <w:lang w:eastAsia="ru-RU"/>
        </w:rPr>
        <w:t>перед семьей и школой;</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proofErr w:type="gramStart"/>
      <w:r w:rsidRPr="00491664">
        <w:rPr>
          <w:rFonts w:eastAsia="TimesNewRomanPSMT"/>
          <w:szCs w:val="24"/>
          <w:lang w:eastAsia="ru-RU"/>
        </w:rPr>
        <w:t>доброжелательный</w:t>
      </w:r>
      <w:proofErr w:type="gramEnd"/>
      <w:r w:rsidRPr="00491664">
        <w:rPr>
          <w:rFonts w:eastAsia="TimesNewRomanPSMT"/>
          <w:szCs w:val="24"/>
          <w:lang w:eastAsia="ru-RU"/>
        </w:rPr>
        <w:t>, умеющий слушать и слышать партнера,</w:t>
      </w:r>
      <w:r w:rsidR="001F3C07">
        <w:rPr>
          <w:rFonts w:eastAsia="TimesNewRomanPSMT"/>
          <w:szCs w:val="24"/>
          <w:lang w:eastAsia="ru-RU"/>
        </w:rPr>
        <w:t xml:space="preserve"> </w:t>
      </w:r>
      <w:r w:rsidRPr="00491664">
        <w:rPr>
          <w:rFonts w:eastAsia="TimesNewRomanPSMT"/>
          <w:szCs w:val="24"/>
          <w:lang w:eastAsia="ru-RU"/>
        </w:rPr>
        <w:t>умеющий высказать свое мнение;</w:t>
      </w:r>
    </w:p>
    <w:p w:rsidR="00491664" w:rsidRPr="00491664" w:rsidRDefault="00491664" w:rsidP="001F3C07">
      <w:pPr>
        <w:autoSpaceDE w:val="0"/>
        <w:autoSpaceDN w:val="0"/>
        <w:adjustRightInd w:val="0"/>
        <w:spacing w:after="0" w:line="240" w:lineRule="auto"/>
        <w:jc w:val="both"/>
        <w:rPr>
          <w:rFonts w:eastAsia="TimesNewRomanPSMT"/>
          <w:szCs w:val="24"/>
          <w:lang w:eastAsia="ru-RU"/>
        </w:rPr>
      </w:pPr>
      <w:r w:rsidRPr="00491664">
        <w:rPr>
          <w:szCs w:val="24"/>
          <w:lang w:eastAsia="ru-RU"/>
        </w:rPr>
        <w:t xml:space="preserve">• </w:t>
      </w:r>
      <w:proofErr w:type="gramStart"/>
      <w:r w:rsidRPr="00491664">
        <w:rPr>
          <w:rFonts w:eastAsia="TimesNewRomanPSMT"/>
          <w:szCs w:val="24"/>
          <w:lang w:eastAsia="ru-RU"/>
        </w:rPr>
        <w:t>выполняющий</w:t>
      </w:r>
      <w:proofErr w:type="gramEnd"/>
      <w:r w:rsidRPr="00491664">
        <w:rPr>
          <w:rFonts w:eastAsia="TimesNewRomanPSMT"/>
          <w:szCs w:val="24"/>
          <w:lang w:eastAsia="ru-RU"/>
        </w:rPr>
        <w:t xml:space="preserve"> правила здорового и безопасного образа жизни для</w:t>
      </w:r>
      <w:r w:rsidR="001F3C07">
        <w:rPr>
          <w:rFonts w:eastAsia="TimesNewRomanPSMT"/>
          <w:szCs w:val="24"/>
          <w:lang w:eastAsia="ru-RU"/>
        </w:rPr>
        <w:t xml:space="preserve"> </w:t>
      </w:r>
      <w:r w:rsidRPr="00491664">
        <w:rPr>
          <w:rFonts w:eastAsia="TimesNewRomanPSMT"/>
          <w:szCs w:val="24"/>
          <w:lang w:eastAsia="ru-RU"/>
        </w:rPr>
        <w:t>себя и окружающих.</w:t>
      </w:r>
    </w:p>
    <w:p w:rsidR="00222E38" w:rsidRPr="00222E38" w:rsidRDefault="00222E38" w:rsidP="001F3C07">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Программа духовно-нравственного развития и воспитания обучающихся содержит восемь разделов.</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 первом разделе определены цель и задачи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C14325" w:rsidRPr="003E5D72">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Во втором разделе определены основные направления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C14325" w:rsidRPr="003E5D72">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гражданственности, патриотизма, уважения к правам, свободам и обязанностям человека;</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нравственных чувств и этического сознания;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трудолюбия, творческого отношения к учению, труду, жизни;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ценностного отношения к природе, окружающей среде (экологическое воспитание);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·воспитание ценностного отношения к </w:t>
      </w:r>
      <w:proofErr w:type="gramStart"/>
      <w:r w:rsidRPr="00222E38">
        <w:rPr>
          <w:rFonts w:eastAsia="@Arial Unicode MS"/>
          <w:color w:val="000000"/>
          <w:szCs w:val="24"/>
          <w:lang w:eastAsia="ru-RU"/>
        </w:rPr>
        <w:t>прекрасному</w:t>
      </w:r>
      <w:proofErr w:type="gramEnd"/>
      <w:r w:rsidRPr="00222E38">
        <w:rPr>
          <w:rFonts w:eastAsia="@Arial Unicode MS"/>
          <w:color w:val="000000"/>
          <w:szCs w:val="24"/>
          <w:lang w:eastAsia="ru-RU"/>
        </w:rPr>
        <w:t>, формирование представлений об эстетических идеалах и ценностях (эстетическое воспитание).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 каждом направлении раскрыта соответствующая система базовых ценностей.</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C14325" w:rsidRPr="003E5D72">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 определяется концептуальная основа уклада школьной жизни.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222E38">
        <w:rPr>
          <w:rFonts w:eastAsia="@Arial Unicode MS"/>
          <w:color w:val="000000"/>
          <w:szCs w:val="24"/>
          <w:lang w:eastAsia="ru-RU"/>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222E38">
        <w:rPr>
          <w:rFonts w:eastAsia="@Arial Unicode MS"/>
          <w:color w:val="000000"/>
          <w:szCs w:val="24"/>
          <w:lang w:eastAsia="ru-RU"/>
        </w:rPr>
        <w:t>обучающимися</w:t>
      </w:r>
      <w:proofErr w:type="gramEnd"/>
      <w:r w:rsidRPr="00222E38">
        <w:rPr>
          <w:rFonts w:eastAsia="@Arial Unicode MS"/>
          <w:color w:val="000000"/>
          <w:szCs w:val="24"/>
          <w:lang w:eastAsia="ru-RU"/>
        </w:rPr>
        <w:t xml:space="preserve"> </w:t>
      </w:r>
      <w:r w:rsidR="00C14325" w:rsidRPr="003E5D72">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 шестом разделе определены условия совместной деятельности образовательного учреждения с семьями </w:t>
      </w:r>
      <w:proofErr w:type="gramStart"/>
      <w:r w:rsidRPr="00222E38">
        <w:rPr>
          <w:rFonts w:eastAsia="@Arial Unicode MS"/>
          <w:color w:val="000000"/>
          <w:szCs w:val="24"/>
          <w:lang w:eastAsia="ru-RU"/>
        </w:rPr>
        <w:t>обучающихся</w:t>
      </w:r>
      <w:proofErr w:type="gramEnd"/>
      <w:r w:rsidRPr="00222E38">
        <w:rPr>
          <w:rFonts w:eastAsia="@Arial Unicode MS"/>
          <w:color w:val="000000"/>
          <w:szCs w:val="24"/>
          <w:lang w:eastAsia="ru-RU"/>
        </w:rPr>
        <w:t>, с общественными институтами по духовно-нравственному развитию и воспитанию обучающихся.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222E38" w:rsidRPr="00222E38" w:rsidRDefault="00222E38" w:rsidP="00222E38">
      <w:pPr>
        <w:widowControl w:val="0"/>
        <w:autoSpaceDE w:val="0"/>
        <w:autoSpaceDN w:val="0"/>
        <w:adjustRightInd w:val="0"/>
        <w:spacing w:after="0" w:line="240" w:lineRule="auto"/>
        <w:ind w:firstLine="567"/>
        <w:jc w:val="center"/>
        <w:rPr>
          <w:rFonts w:eastAsia="@Arial Unicode MS"/>
          <w:b/>
          <w:bCs/>
          <w:color w:val="000000"/>
          <w:szCs w:val="24"/>
          <w:lang w:eastAsia="ru-RU"/>
        </w:rPr>
      </w:pPr>
    </w:p>
    <w:p w:rsidR="00222E38" w:rsidRDefault="00222E38" w:rsidP="001745EE">
      <w:pPr>
        <w:widowControl w:val="0"/>
        <w:numPr>
          <w:ilvl w:val="2"/>
          <w:numId w:val="29"/>
        </w:numPr>
        <w:autoSpaceDE w:val="0"/>
        <w:autoSpaceDN w:val="0"/>
        <w:adjustRightInd w:val="0"/>
        <w:spacing w:after="0" w:line="240" w:lineRule="auto"/>
        <w:jc w:val="center"/>
        <w:rPr>
          <w:rFonts w:eastAsia="@Arial Unicode MS"/>
          <w:b/>
          <w:bCs/>
          <w:color w:val="000000"/>
          <w:szCs w:val="24"/>
          <w:lang w:eastAsia="ru-RU"/>
        </w:rPr>
      </w:pPr>
      <w:r w:rsidRPr="00222E38">
        <w:rPr>
          <w:rFonts w:eastAsia="@Arial Unicode MS"/>
          <w:b/>
          <w:bCs/>
          <w:color w:val="000000"/>
          <w:szCs w:val="24"/>
          <w:lang w:eastAsia="ru-RU"/>
        </w:rPr>
        <w:t xml:space="preserve">Цель и задачи духовно-нравственного развития и </w:t>
      </w:r>
      <w:proofErr w:type="gramStart"/>
      <w:r w:rsidRPr="00222E38">
        <w:rPr>
          <w:rFonts w:eastAsia="@Arial Unicode MS"/>
          <w:b/>
          <w:bCs/>
          <w:color w:val="000000"/>
          <w:szCs w:val="24"/>
          <w:lang w:eastAsia="ru-RU"/>
        </w:rPr>
        <w:t>воспитания</w:t>
      </w:r>
      <w:proofErr w:type="gramEnd"/>
      <w:r w:rsidRPr="00222E38">
        <w:rPr>
          <w:rFonts w:eastAsia="@Arial Unicode MS"/>
          <w:b/>
          <w:bCs/>
          <w:color w:val="000000"/>
          <w:szCs w:val="24"/>
          <w:lang w:eastAsia="ru-RU"/>
        </w:rPr>
        <w:t xml:space="preserve"> обучающихся </w:t>
      </w:r>
      <w:r w:rsidR="00C14325" w:rsidRPr="003E5D72">
        <w:rPr>
          <w:rFonts w:eastAsia="@Arial Unicode MS"/>
          <w:b/>
          <w:bCs/>
          <w:color w:val="000000"/>
          <w:szCs w:val="24"/>
          <w:lang w:eastAsia="ru-RU"/>
        </w:rPr>
        <w:t>при получении</w:t>
      </w:r>
      <w:r w:rsidRPr="00222E38">
        <w:rPr>
          <w:rFonts w:eastAsia="@Arial Unicode MS"/>
          <w:b/>
          <w:bCs/>
          <w:color w:val="000000"/>
          <w:szCs w:val="24"/>
          <w:lang w:eastAsia="ru-RU"/>
        </w:rPr>
        <w:t xml:space="preserve"> начального общего образования</w:t>
      </w:r>
    </w:p>
    <w:p w:rsidR="00AB0DB9" w:rsidRPr="00222E38" w:rsidRDefault="00AB0DB9" w:rsidP="00AB0DB9">
      <w:pPr>
        <w:widowControl w:val="0"/>
        <w:autoSpaceDE w:val="0"/>
        <w:autoSpaceDN w:val="0"/>
        <w:adjustRightInd w:val="0"/>
        <w:spacing w:after="0" w:line="240" w:lineRule="auto"/>
        <w:ind w:left="34"/>
        <w:jc w:val="center"/>
        <w:rPr>
          <w:rFonts w:eastAsia="@Arial Unicode MS"/>
          <w:b/>
          <w:bCs/>
          <w:color w:val="000000"/>
          <w:szCs w:val="24"/>
          <w:lang w:eastAsia="ru-RU"/>
        </w:rPr>
      </w:pP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Целью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C14325" w:rsidRPr="003E5D72">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i/>
          <w:iCs/>
          <w:color w:val="000000"/>
          <w:szCs w:val="24"/>
          <w:lang w:eastAsia="ru-RU"/>
        </w:rPr>
      </w:pPr>
      <w:r w:rsidRPr="00222E38">
        <w:rPr>
          <w:rFonts w:eastAsia="@Arial Unicode MS"/>
          <w:color w:val="000000"/>
          <w:szCs w:val="24"/>
          <w:lang w:eastAsia="ru-RU"/>
        </w:rPr>
        <w:t xml:space="preserve">Задачи духовно-нравственного развития и воспитания </w:t>
      </w:r>
      <w:proofErr w:type="gramStart"/>
      <w:r w:rsidRPr="00222E38">
        <w:rPr>
          <w:rFonts w:eastAsia="@Arial Unicode MS"/>
          <w:color w:val="000000"/>
          <w:szCs w:val="24"/>
          <w:lang w:eastAsia="ru-RU"/>
        </w:rPr>
        <w:t>обучающихся</w:t>
      </w:r>
      <w:proofErr w:type="gramEnd"/>
      <w:r w:rsidRPr="00222E38">
        <w:rPr>
          <w:rFonts w:eastAsia="@Arial Unicode MS"/>
          <w:color w:val="000000"/>
          <w:szCs w:val="24"/>
          <w:lang w:eastAsia="ru-RU"/>
        </w:rPr>
        <w:t xml:space="preserve"> на ступени начального общего образования: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i/>
          <w:iCs/>
          <w:color w:val="000000"/>
          <w:szCs w:val="24"/>
          <w:lang w:eastAsia="ru-RU"/>
        </w:rPr>
        <w:t>В области формирования личностной культуры:</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w:t>
      </w:r>
      <w:r w:rsidRPr="00222E38">
        <w:rPr>
          <w:rFonts w:eastAsia="@Arial Unicode MS"/>
          <w:color w:val="000000"/>
          <w:szCs w:val="24"/>
          <w:lang w:eastAsia="ru-RU"/>
        </w:rPr>
        <w:lastRenderedPageBreak/>
        <w:t>нравственных установок и моральных норм, непрерывного образования, самовоспитания и универсальной духовно</w:t>
      </w:r>
      <w:r w:rsidRPr="00222E38">
        <w:rPr>
          <w:rFonts w:eastAsia="@Arial Unicode MS"/>
          <w:color w:val="000000"/>
          <w:szCs w:val="24"/>
          <w:lang w:eastAsia="ru-RU"/>
        </w:rPr>
        <w:noBreakHyphen/>
        <w:t>нравственной компетенции — «становиться лучше»;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нравственного смысла учения;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·принятие </w:t>
      </w:r>
      <w:proofErr w:type="gramStart"/>
      <w:r w:rsidRPr="00222E38">
        <w:rPr>
          <w:rFonts w:eastAsia="@Arial Unicode MS"/>
          <w:color w:val="000000"/>
          <w:szCs w:val="24"/>
          <w:lang w:eastAsia="ru-RU"/>
        </w:rPr>
        <w:t>обучающимся</w:t>
      </w:r>
      <w:proofErr w:type="gramEnd"/>
      <w:r w:rsidRPr="00222E38">
        <w:rPr>
          <w:rFonts w:eastAsia="@Arial Unicode MS"/>
          <w:color w:val="000000"/>
          <w:szCs w:val="24"/>
          <w:lang w:eastAsia="ru-RU"/>
        </w:rPr>
        <w:t xml:space="preserve"> базовых национальных ценностей, национальных и этнических духовных традиций;</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эстетических потребностей, ценностей и чувств;</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22E38" w:rsidRPr="00222E38" w:rsidRDefault="00222E38" w:rsidP="00222E38">
      <w:pPr>
        <w:widowControl w:val="0"/>
        <w:autoSpaceDE w:val="0"/>
        <w:autoSpaceDN w:val="0"/>
        <w:adjustRightInd w:val="0"/>
        <w:spacing w:after="0" w:line="240" w:lineRule="auto"/>
        <w:ind w:firstLine="567"/>
        <w:jc w:val="both"/>
        <w:rPr>
          <w:rFonts w:eastAsia="@Arial Unicode MS"/>
          <w:i/>
          <w:iCs/>
          <w:color w:val="000000"/>
          <w:szCs w:val="24"/>
          <w:lang w:eastAsia="ru-RU"/>
        </w:rPr>
      </w:pPr>
      <w:r w:rsidRPr="00222E38">
        <w:rPr>
          <w:rFonts w:eastAsia="@Arial Unicode MS"/>
          <w:color w:val="000000"/>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i/>
          <w:iCs/>
          <w:color w:val="000000"/>
          <w:szCs w:val="24"/>
          <w:lang w:eastAsia="ru-RU"/>
        </w:rPr>
        <w:t>В области формирования социальной культуры:</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основ российской гражданской идентичности;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пробуждение веры в Россию, свой народ, чувства личной ответственности за Отечество;</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ценностного отношения к своему национальному языку и культуре;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патриотизма и гражданской солидарности;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·укрепление доверия к другим людям;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·развитие доброжелательности и эмоциональной отзывчивости, понимания других людей и сопереживания им;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·становление гуманистических и демократических ценностных ориентаций;</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i/>
          <w:iCs/>
          <w:color w:val="000000"/>
          <w:szCs w:val="24"/>
          <w:lang w:eastAsia="ru-RU"/>
        </w:rPr>
      </w:pPr>
      <w:r w:rsidRPr="00222E38">
        <w:rPr>
          <w:rFonts w:eastAsia="@Arial Unicode MS"/>
          <w:color w:val="000000"/>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i/>
          <w:iCs/>
          <w:color w:val="000000"/>
          <w:szCs w:val="24"/>
          <w:lang w:eastAsia="ru-RU"/>
        </w:rPr>
        <w:t>В области формирования семейной культуры:</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отношения к семье как основе российского общества;</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представления о семейных ценностях, гендерных семейных ролях и уважения к ним;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·знакомство </w:t>
      </w:r>
      <w:proofErr w:type="gramStart"/>
      <w:r w:rsidRPr="00222E38">
        <w:rPr>
          <w:rFonts w:eastAsia="@Arial Unicode MS"/>
          <w:color w:val="000000"/>
          <w:szCs w:val="24"/>
          <w:lang w:eastAsia="ru-RU"/>
        </w:rPr>
        <w:t>обучающегося</w:t>
      </w:r>
      <w:proofErr w:type="gramEnd"/>
      <w:r w:rsidRPr="00222E38">
        <w:rPr>
          <w:rFonts w:eastAsia="@Arial Unicode MS"/>
          <w:color w:val="000000"/>
          <w:szCs w:val="24"/>
          <w:lang w:eastAsia="ru-RU"/>
        </w:rPr>
        <w:t xml:space="preserve"> с культурно-историческими и этническими традициями российской семьи.</w:t>
      </w:r>
    </w:p>
    <w:p w:rsid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Образовательное учреждение может конкретизировать общие задачи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w:t>
      </w:r>
      <w:r w:rsidR="00B45211">
        <w:rPr>
          <w:rFonts w:eastAsia="@Arial Unicode MS"/>
          <w:color w:val="000000"/>
          <w:szCs w:val="24"/>
          <w:lang w:eastAsia="ru-RU"/>
        </w:rPr>
        <w:t>ых отношений</w:t>
      </w:r>
      <w:r w:rsidRPr="00222E38">
        <w:rPr>
          <w:rFonts w:eastAsia="@Arial Unicode MS"/>
          <w:color w:val="000000"/>
          <w:szCs w:val="24"/>
          <w:lang w:eastAsia="ru-RU"/>
        </w:rPr>
        <w:t>, потребностей обучающихся и их родителей (законных представителей).</w:t>
      </w:r>
    </w:p>
    <w:p w:rsidR="00AB0DB9" w:rsidRDefault="00AB0DB9" w:rsidP="00222E38">
      <w:pPr>
        <w:widowControl w:val="0"/>
        <w:autoSpaceDE w:val="0"/>
        <w:autoSpaceDN w:val="0"/>
        <w:adjustRightInd w:val="0"/>
        <w:spacing w:after="0" w:line="240" w:lineRule="auto"/>
        <w:ind w:firstLine="567"/>
        <w:jc w:val="both"/>
        <w:rPr>
          <w:rFonts w:eastAsia="@Arial Unicode MS"/>
          <w:color w:val="000000"/>
          <w:szCs w:val="24"/>
          <w:lang w:eastAsia="ru-RU"/>
        </w:rPr>
      </w:pPr>
    </w:p>
    <w:p w:rsidR="00222E38" w:rsidRDefault="00222E38" w:rsidP="001745EE">
      <w:pPr>
        <w:widowControl w:val="0"/>
        <w:numPr>
          <w:ilvl w:val="2"/>
          <w:numId w:val="29"/>
        </w:numPr>
        <w:autoSpaceDE w:val="0"/>
        <w:autoSpaceDN w:val="0"/>
        <w:adjustRightInd w:val="0"/>
        <w:spacing w:after="0" w:line="240" w:lineRule="auto"/>
        <w:jc w:val="center"/>
        <w:rPr>
          <w:rFonts w:eastAsia="@Arial Unicode MS"/>
          <w:b/>
          <w:bCs/>
          <w:color w:val="000000"/>
          <w:szCs w:val="24"/>
          <w:lang w:eastAsia="ru-RU"/>
        </w:rPr>
      </w:pPr>
      <w:r w:rsidRPr="00222E38">
        <w:rPr>
          <w:rFonts w:eastAsia="@Arial Unicode MS"/>
          <w:b/>
          <w:bCs/>
          <w:color w:val="000000"/>
          <w:szCs w:val="24"/>
          <w:lang w:eastAsia="ru-RU"/>
        </w:rPr>
        <w:lastRenderedPageBreak/>
        <w:t xml:space="preserve">Основные направления и ценностные основы духовно-нравственного развития и </w:t>
      </w:r>
      <w:proofErr w:type="gramStart"/>
      <w:r w:rsidRPr="00222E38">
        <w:rPr>
          <w:rFonts w:eastAsia="@Arial Unicode MS"/>
          <w:b/>
          <w:bCs/>
          <w:color w:val="000000"/>
          <w:szCs w:val="24"/>
          <w:lang w:eastAsia="ru-RU"/>
        </w:rPr>
        <w:t>воспитания</w:t>
      </w:r>
      <w:proofErr w:type="gramEnd"/>
      <w:r w:rsidRPr="00222E38">
        <w:rPr>
          <w:rFonts w:eastAsia="@Arial Unicode MS"/>
          <w:b/>
          <w:bCs/>
          <w:color w:val="000000"/>
          <w:szCs w:val="24"/>
          <w:lang w:eastAsia="ru-RU"/>
        </w:rPr>
        <w:t xml:space="preserve"> обучающихся </w:t>
      </w:r>
      <w:r w:rsidR="00C14325" w:rsidRPr="003E5D72">
        <w:rPr>
          <w:rFonts w:eastAsia="@Arial Unicode MS"/>
          <w:b/>
          <w:bCs/>
          <w:color w:val="000000"/>
          <w:szCs w:val="24"/>
          <w:lang w:eastAsia="ru-RU"/>
        </w:rPr>
        <w:t>при получении</w:t>
      </w:r>
      <w:r w:rsidRPr="00222E38">
        <w:rPr>
          <w:rFonts w:eastAsia="@Arial Unicode MS"/>
          <w:b/>
          <w:bCs/>
          <w:color w:val="000000"/>
          <w:szCs w:val="24"/>
          <w:lang w:eastAsia="ru-RU"/>
        </w:rPr>
        <w:t xml:space="preserve"> начального общего образования</w:t>
      </w:r>
    </w:p>
    <w:p w:rsidR="00AB0DB9" w:rsidRPr="00222E38" w:rsidRDefault="00AB0DB9" w:rsidP="00AB0DB9">
      <w:pPr>
        <w:widowControl w:val="0"/>
        <w:autoSpaceDE w:val="0"/>
        <w:autoSpaceDN w:val="0"/>
        <w:adjustRightInd w:val="0"/>
        <w:spacing w:after="0" w:line="240" w:lineRule="auto"/>
        <w:ind w:left="34"/>
        <w:jc w:val="center"/>
        <w:rPr>
          <w:rFonts w:eastAsia="@Arial Unicode MS"/>
          <w:b/>
          <w:bCs/>
          <w:color w:val="000000"/>
          <w:szCs w:val="24"/>
          <w:lang w:eastAsia="ru-RU"/>
        </w:rPr>
      </w:pP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Общие задачи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C14325" w:rsidRPr="003E5D72">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222E38">
        <w:rPr>
          <w:rFonts w:eastAsia="@Arial Unicode MS"/>
          <w:color w:val="000000"/>
          <w:szCs w:val="24"/>
          <w:lang w:eastAsia="ru-RU"/>
        </w:rPr>
        <w:t>обучающимися</w:t>
      </w:r>
      <w:proofErr w:type="gramEnd"/>
      <w:r w:rsidRPr="00222E38">
        <w:rPr>
          <w:rFonts w:eastAsia="@Arial Unicode MS"/>
          <w:color w:val="000000"/>
          <w:szCs w:val="24"/>
          <w:lang w:eastAsia="ru-RU"/>
        </w:rPr>
        <w:t>.</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Организация духовно-нравственного развития и воспитания </w:t>
      </w:r>
      <w:proofErr w:type="gramStart"/>
      <w:r w:rsidRPr="00222E38">
        <w:rPr>
          <w:rFonts w:eastAsia="@Arial Unicode MS"/>
          <w:color w:val="000000"/>
          <w:szCs w:val="24"/>
          <w:lang w:eastAsia="ru-RU"/>
        </w:rPr>
        <w:t>обучающихся</w:t>
      </w:r>
      <w:proofErr w:type="gramEnd"/>
      <w:r w:rsidRPr="00222E38">
        <w:rPr>
          <w:rFonts w:eastAsia="@Arial Unicode MS"/>
          <w:color w:val="000000"/>
          <w:szCs w:val="24"/>
          <w:lang w:eastAsia="ru-RU"/>
        </w:rPr>
        <w:t xml:space="preserve"> осуществляется по следующим направлениям: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гражданственности, патриотизма, уважения к правам, свободам и обязанностям человека.</w:t>
      </w:r>
    </w:p>
    <w:p w:rsidR="00222E38" w:rsidRPr="00222E38" w:rsidRDefault="00222E38" w:rsidP="00222E38">
      <w:pPr>
        <w:widowControl w:val="0"/>
        <w:autoSpaceDE w:val="0"/>
        <w:autoSpaceDN w:val="0"/>
        <w:adjustRightInd w:val="0"/>
        <w:spacing w:after="0" w:line="240" w:lineRule="auto"/>
        <w:ind w:firstLine="567"/>
        <w:jc w:val="both"/>
        <w:rPr>
          <w:rFonts w:eastAsia="@Arial Unicode MS"/>
          <w:i/>
          <w:iCs/>
          <w:color w:val="000000"/>
          <w:szCs w:val="24"/>
          <w:lang w:eastAsia="ru-RU"/>
        </w:rPr>
      </w:pPr>
      <w:proofErr w:type="gramStart"/>
      <w:r w:rsidRPr="00222E38">
        <w:rPr>
          <w:rFonts w:eastAsia="@Arial Unicode MS"/>
          <w:color w:val="000000"/>
          <w:szCs w:val="24"/>
          <w:lang w:eastAsia="ru-RU"/>
        </w:rPr>
        <w:t xml:space="preserve">Ценности: </w:t>
      </w:r>
      <w:r w:rsidRPr="00222E38">
        <w:rPr>
          <w:rFonts w:eastAsia="@Arial Unicode MS"/>
          <w:i/>
          <w:iCs/>
          <w:color w:val="000000"/>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нравственных чувств и этического сознания.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 xml:space="preserve">Ценности: </w:t>
      </w:r>
      <w:r w:rsidRPr="00222E38">
        <w:rPr>
          <w:rFonts w:eastAsia="@Arial Unicode MS"/>
          <w:i/>
          <w:iCs/>
          <w:color w:val="000000"/>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трудолюбия, творческого отношения к учению, труду, жизни.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i/>
          <w:iCs/>
          <w:color w:val="000000"/>
          <w:szCs w:val="24"/>
          <w:lang w:eastAsia="ru-RU"/>
        </w:rPr>
      </w:pPr>
      <w:r w:rsidRPr="00222E38">
        <w:rPr>
          <w:rFonts w:eastAsia="@Arial Unicode MS"/>
          <w:color w:val="000000"/>
          <w:szCs w:val="24"/>
          <w:lang w:eastAsia="ru-RU"/>
        </w:rPr>
        <w:t xml:space="preserve">Ценности: </w:t>
      </w:r>
      <w:r w:rsidRPr="00222E38">
        <w:rPr>
          <w:rFonts w:eastAsia="@Arial Unicode MS"/>
          <w:i/>
          <w:iCs/>
          <w:color w:val="000000"/>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·Воспитание ценностного отношения к природе, окружающей среде (экологическое воспитание).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i/>
          <w:iCs/>
          <w:color w:val="000000"/>
          <w:szCs w:val="24"/>
          <w:lang w:eastAsia="ru-RU"/>
        </w:rPr>
      </w:pPr>
      <w:r w:rsidRPr="00222E38">
        <w:rPr>
          <w:rFonts w:eastAsia="@Arial Unicode MS"/>
          <w:color w:val="000000"/>
          <w:szCs w:val="24"/>
          <w:lang w:eastAsia="ru-RU"/>
        </w:rPr>
        <w:t xml:space="preserve">Ценности: </w:t>
      </w:r>
      <w:r w:rsidRPr="00222E38">
        <w:rPr>
          <w:rFonts w:eastAsia="@Arial Unicode MS"/>
          <w:i/>
          <w:iCs/>
          <w:color w:val="000000"/>
          <w:szCs w:val="24"/>
          <w:lang w:eastAsia="ru-RU"/>
        </w:rPr>
        <w:t>родная земля; заповедная природа; планета Земля; экологическое сознание.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·Воспитание ценностного отношения к </w:t>
      </w:r>
      <w:proofErr w:type="gramStart"/>
      <w:r w:rsidRPr="00222E38">
        <w:rPr>
          <w:rFonts w:eastAsia="@Arial Unicode MS"/>
          <w:color w:val="000000"/>
          <w:szCs w:val="24"/>
          <w:lang w:eastAsia="ru-RU"/>
        </w:rPr>
        <w:t>прекрасному</w:t>
      </w:r>
      <w:proofErr w:type="gramEnd"/>
      <w:r w:rsidRPr="00222E38">
        <w:rPr>
          <w:rFonts w:eastAsia="@Arial Unicode MS"/>
          <w:color w:val="000000"/>
          <w:szCs w:val="24"/>
          <w:lang w:eastAsia="ru-RU"/>
        </w:rPr>
        <w:t>, формирование представлений об эстетических идеалах и ценностях (эстетическое воспитание).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Ценности: </w:t>
      </w:r>
      <w:r w:rsidRPr="00222E38">
        <w:rPr>
          <w:rFonts w:eastAsia="@Arial Unicode MS"/>
          <w:i/>
          <w:iCs/>
          <w:color w:val="000000"/>
          <w:szCs w:val="24"/>
          <w:lang w:eastAsia="ru-RU"/>
        </w:rPr>
        <w:t>красота; гармония; духовный мир человека; эстетическое развитие, самовыражение в творчестве и искусстве.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r w:rsidR="00C14325" w:rsidRPr="003E5D72">
        <w:rPr>
          <w:rFonts w:eastAsia="@Arial Unicode MS"/>
          <w:color w:val="000000"/>
          <w:szCs w:val="24"/>
          <w:lang w:eastAsia="ru-RU"/>
        </w:rPr>
        <w:t>Школа</w:t>
      </w:r>
      <w:r w:rsidRPr="00222E38">
        <w:rPr>
          <w:rFonts w:eastAsia="@Arial Unicode MS"/>
          <w:color w:val="000000"/>
          <w:szCs w:val="24"/>
          <w:lang w:eastAsia="ru-RU"/>
        </w:rPr>
        <w:t xml:space="preserve">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r w:rsidR="00C14325" w:rsidRPr="003E5D72">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w:t>
      </w:r>
    </w:p>
    <w:p w:rsidR="00222E38" w:rsidRPr="00222E38" w:rsidRDefault="00222E38" w:rsidP="00222E38">
      <w:pPr>
        <w:widowControl w:val="0"/>
        <w:autoSpaceDE w:val="0"/>
        <w:autoSpaceDN w:val="0"/>
        <w:adjustRightInd w:val="0"/>
        <w:spacing w:after="0" w:line="240" w:lineRule="auto"/>
        <w:ind w:firstLine="567"/>
        <w:jc w:val="center"/>
        <w:rPr>
          <w:rFonts w:eastAsia="@Arial Unicode MS"/>
          <w:b/>
          <w:bCs/>
          <w:color w:val="000000"/>
          <w:szCs w:val="24"/>
          <w:lang w:eastAsia="ru-RU"/>
        </w:rPr>
      </w:pPr>
    </w:p>
    <w:p w:rsidR="00222E38" w:rsidRDefault="00222E38" w:rsidP="001745EE">
      <w:pPr>
        <w:widowControl w:val="0"/>
        <w:numPr>
          <w:ilvl w:val="2"/>
          <w:numId w:val="29"/>
        </w:numPr>
        <w:autoSpaceDE w:val="0"/>
        <w:autoSpaceDN w:val="0"/>
        <w:adjustRightInd w:val="0"/>
        <w:spacing w:after="0" w:line="240" w:lineRule="auto"/>
        <w:jc w:val="center"/>
        <w:rPr>
          <w:rFonts w:eastAsia="@Arial Unicode MS"/>
          <w:b/>
          <w:bCs/>
          <w:color w:val="000000"/>
          <w:szCs w:val="24"/>
          <w:lang w:eastAsia="ru-RU"/>
        </w:rPr>
      </w:pPr>
      <w:r w:rsidRPr="00222E38">
        <w:rPr>
          <w:rFonts w:eastAsia="@Arial Unicode MS"/>
          <w:b/>
          <w:bCs/>
          <w:color w:val="000000"/>
          <w:szCs w:val="24"/>
          <w:lang w:eastAsia="ru-RU"/>
        </w:rPr>
        <w:t xml:space="preserve">Принципы и особенности организации содержания духовно-нравственного развития и </w:t>
      </w:r>
      <w:proofErr w:type="gramStart"/>
      <w:r w:rsidRPr="00222E38">
        <w:rPr>
          <w:rFonts w:eastAsia="@Arial Unicode MS"/>
          <w:b/>
          <w:bCs/>
          <w:color w:val="000000"/>
          <w:szCs w:val="24"/>
          <w:lang w:eastAsia="ru-RU"/>
        </w:rPr>
        <w:t>воспитания</w:t>
      </w:r>
      <w:proofErr w:type="gramEnd"/>
      <w:r w:rsidRPr="00222E38">
        <w:rPr>
          <w:rFonts w:eastAsia="@Arial Unicode MS"/>
          <w:b/>
          <w:bCs/>
          <w:color w:val="000000"/>
          <w:szCs w:val="24"/>
          <w:lang w:eastAsia="ru-RU"/>
        </w:rPr>
        <w:t xml:space="preserve"> обучающихся </w:t>
      </w:r>
      <w:r w:rsidR="00C14325" w:rsidRPr="003E5D72">
        <w:rPr>
          <w:rFonts w:eastAsia="@Arial Unicode MS"/>
          <w:b/>
          <w:bCs/>
          <w:color w:val="000000"/>
          <w:szCs w:val="24"/>
          <w:lang w:eastAsia="ru-RU"/>
        </w:rPr>
        <w:t>при получении</w:t>
      </w:r>
      <w:r w:rsidRPr="00222E38">
        <w:rPr>
          <w:rFonts w:eastAsia="@Arial Unicode MS"/>
          <w:b/>
          <w:bCs/>
          <w:color w:val="000000"/>
          <w:szCs w:val="24"/>
          <w:lang w:eastAsia="ru-RU"/>
        </w:rPr>
        <w:t xml:space="preserve"> начального общего образования</w:t>
      </w:r>
    </w:p>
    <w:p w:rsidR="00AB0DB9" w:rsidRPr="00222E38" w:rsidRDefault="00AB0DB9" w:rsidP="00AB0DB9">
      <w:pPr>
        <w:widowControl w:val="0"/>
        <w:autoSpaceDE w:val="0"/>
        <w:autoSpaceDN w:val="0"/>
        <w:adjustRightInd w:val="0"/>
        <w:spacing w:after="0" w:line="240" w:lineRule="auto"/>
        <w:ind w:left="34"/>
        <w:jc w:val="center"/>
        <w:rPr>
          <w:rFonts w:eastAsia="@Arial Unicode MS"/>
          <w:b/>
          <w:bCs/>
          <w:color w:val="000000"/>
          <w:szCs w:val="24"/>
          <w:lang w:eastAsia="ru-RU"/>
        </w:rPr>
      </w:pPr>
    </w:p>
    <w:p w:rsidR="00222E38" w:rsidRPr="00222E38" w:rsidRDefault="00222E38" w:rsidP="00222E38">
      <w:pPr>
        <w:widowControl w:val="0"/>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Принцип ориентации на идеал.</w:t>
      </w:r>
      <w:r w:rsidRPr="00222E38">
        <w:rPr>
          <w:rFonts w:eastAsia="@Arial Unicode MS"/>
          <w:color w:val="000000"/>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222E38">
        <w:rPr>
          <w:rFonts w:eastAsia="@Arial Unicode MS"/>
          <w:color w:val="000000"/>
          <w:szCs w:val="24"/>
          <w:lang w:eastAsia="ru-RU"/>
        </w:rPr>
        <w:t>должном</w:t>
      </w:r>
      <w:proofErr w:type="gramEnd"/>
      <w:r w:rsidRPr="00222E38">
        <w:rPr>
          <w:rFonts w:eastAsia="@Arial Unicode MS"/>
          <w:color w:val="000000"/>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w:t>
      </w:r>
      <w:r w:rsidRPr="00222E38">
        <w:rPr>
          <w:rFonts w:eastAsia="@Arial Unicode MS"/>
          <w:color w:val="000000"/>
          <w:szCs w:val="24"/>
          <w:lang w:eastAsia="ru-RU"/>
        </w:rPr>
        <w:lastRenderedPageBreak/>
        <w:t>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Аксиологический принцип.</w:t>
      </w:r>
      <w:r w:rsidRPr="00222E38">
        <w:rPr>
          <w:rFonts w:eastAsia="@Arial Unicode MS"/>
          <w:color w:val="000000"/>
          <w:szCs w:val="24"/>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w:t>
      </w:r>
      <w:r w:rsidR="004D28F0">
        <w:rPr>
          <w:rFonts w:eastAsia="@Arial Unicode MS"/>
          <w:color w:val="000000"/>
          <w:szCs w:val="24"/>
          <w:lang w:eastAsia="ru-RU"/>
        </w:rPr>
        <w:t xml:space="preserve">я лежит в основе </w:t>
      </w:r>
      <w:r w:rsidR="004D28F0" w:rsidRPr="000941F3">
        <w:rPr>
          <w:rFonts w:eastAsia="@Arial Unicode MS"/>
          <w:color w:val="000000"/>
          <w:szCs w:val="24"/>
          <w:lang w:eastAsia="ru-RU"/>
        </w:rPr>
        <w:t>воспитательной</w:t>
      </w:r>
      <w:r w:rsidRPr="000941F3">
        <w:rPr>
          <w:rFonts w:eastAsia="@Arial Unicode MS"/>
          <w:color w:val="000000"/>
          <w:szCs w:val="24"/>
          <w:lang w:eastAsia="ru-RU"/>
        </w:rPr>
        <w:t xml:space="preserve"> </w:t>
      </w:r>
      <w:r w:rsidR="004D28F0" w:rsidRPr="000941F3">
        <w:rPr>
          <w:rFonts w:eastAsia="@Arial Unicode MS"/>
          <w:color w:val="000000"/>
          <w:szCs w:val="24"/>
          <w:lang w:eastAsia="ru-RU"/>
        </w:rPr>
        <w:t>деятельности</w:t>
      </w:r>
      <w:r w:rsidRPr="00222E38">
        <w:rPr>
          <w:rFonts w:eastAsia="@Arial Unicode MS"/>
          <w:color w:val="000000"/>
          <w:szCs w:val="24"/>
          <w:lang w:eastAsia="ru-RU"/>
        </w:rPr>
        <w:t xml:space="preserve">, раскрывается в </w:t>
      </w:r>
      <w:r w:rsidR="004D28F0">
        <w:rPr>
          <w:rFonts w:eastAsia="@Arial Unicode MS"/>
          <w:color w:val="000000"/>
          <w:szCs w:val="24"/>
          <w:lang w:eastAsia="ru-RU"/>
        </w:rPr>
        <w:t>её</w:t>
      </w:r>
      <w:r w:rsidRPr="00222E38">
        <w:rPr>
          <w:rFonts w:eastAsia="@Arial Unicode MS"/>
          <w:color w:val="000000"/>
          <w:szCs w:val="24"/>
          <w:lang w:eastAsia="ru-RU"/>
        </w:rPr>
        <w:t xml:space="preserve"> содержании и сознательное усвоение которой обучающимися осуществляется в процессе их духовно-нравственного развития.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 xml:space="preserve">Принцип следования нравственному примеру. </w:t>
      </w:r>
      <w:r w:rsidRPr="00222E38">
        <w:rPr>
          <w:rFonts w:eastAsia="@Arial Unicode MS"/>
          <w:color w:val="000000"/>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222E38">
        <w:rPr>
          <w:rFonts w:eastAsia="@Arial Unicode MS"/>
          <w:color w:val="000000"/>
          <w:szCs w:val="24"/>
          <w:lang w:eastAsia="ru-RU"/>
        </w:rPr>
        <w:t>внеучебной</w:t>
      </w:r>
      <w:proofErr w:type="spellEnd"/>
      <w:r w:rsidRPr="00222E38">
        <w:rPr>
          <w:rFonts w:eastAsia="@Arial Unicode MS"/>
          <w:color w:val="000000"/>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Принцип идентификации (персонификации).</w:t>
      </w:r>
      <w:r w:rsidRPr="00222E38">
        <w:rPr>
          <w:rFonts w:eastAsia="@Arial Unicode MS"/>
          <w:color w:val="000000"/>
          <w:szCs w:val="24"/>
          <w:lang w:eastAsia="ru-RU"/>
        </w:rPr>
        <w:t xml:space="preserve"> Идентификация — устойчивое отождествление себя </w:t>
      </w:r>
      <w:proofErr w:type="gramStart"/>
      <w:r w:rsidRPr="00222E38">
        <w:rPr>
          <w:rFonts w:eastAsia="@Arial Unicode MS"/>
          <w:color w:val="000000"/>
          <w:szCs w:val="24"/>
          <w:lang w:eastAsia="ru-RU"/>
        </w:rPr>
        <w:t>со</w:t>
      </w:r>
      <w:proofErr w:type="gramEnd"/>
      <w:r w:rsidRPr="00222E38">
        <w:rPr>
          <w:rFonts w:eastAsia="@Arial Unicode MS"/>
          <w:color w:val="000000"/>
          <w:szCs w:val="24"/>
          <w:lang w:eastAsia="ru-RU"/>
        </w:rPr>
        <w:t xml:space="preserve"> </w:t>
      </w:r>
      <w:proofErr w:type="gramStart"/>
      <w:r w:rsidRPr="00222E38">
        <w:rPr>
          <w:rFonts w:eastAsia="@Arial Unicode MS"/>
          <w:color w:val="000000"/>
          <w:szCs w:val="24"/>
          <w:lang w:eastAsia="ru-RU"/>
        </w:rPr>
        <w:t>значимым</w:t>
      </w:r>
      <w:proofErr w:type="gramEnd"/>
      <w:r w:rsidRPr="00222E38">
        <w:rPr>
          <w:rFonts w:eastAsia="@Arial Unicode MS"/>
          <w:color w:val="000000"/>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222E38">
        <w:rPr>
          <w:rFonts w:eastAsia="@Arial Unicode MS"/>
          <w:color w:val="000000"/>
          <w:szCs w:val="24"/>
          <w:lang w:eastAsia="ru-RU"/>
        </w:rPr>
        <w:t>эмпатии</w:t>
      </w:r>
      <w:proofErr w:type="spellEnd"/>
      <w:r w:rsidRPr="00222E38">
        <w:rPr>
          <w:rFonts w:eastAsia="@Arial Unicode MS"/>
          <w:color w:val="000000"/>
          <w:szCs w:val="24"/>
          <w:lang w:eastAsia="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22E38" w:rsidRPr="00222E38" w:rsidRDefault="00222E38" w:rsidP="00222E38">
      <w:pPr>
        <w:widowControl w:val="0"/>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Принцип диалогического общения.</w:t>
      </w:r>
      <w:r w:rsidRPr="00222E38">
        <w:rPr>
          <w:rFonts w:eastAsia="@Arial Unicode MS"/>
          <w:color w:val="000000"/>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222E38">
        <w:rPr>
          <w:rFonts w:eastAsia="@Arial Unicode MS"/>
          <w:color w:val="000000"/>
          <w:szCs w:val="24"/>
          <w:lang w:eastAsia="ru-RU"/>
        </w:rPr>
        <w:t>межсубъектного</w:t>
      </w:r>
      <w:proofErr w:type="spellEnd"/>
      <w:r w:rsidRPr="00222E38">
        <w:rPr>
          <w:rFonts w:eastAsia="@Arial Unicode MS"/>
          <w:color w:val="000000"/>
          <w:szCs w:val="24"/>
          <w:lang w:eastAsia="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222E38" w:rsidRPr="00222E38" w:rsidRDefault="00222E38" w:rsidP="00222E38">
      <w:pPr>
        <w:widowControl w:val="0"/>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 xml:space="preserve">Принцип </w:t>
      </w:r>
      <w:proofErr w:type="spellStart"/>
      <w:r w:rsidRPr="00222E38">
        <w:rPr>
          <w:rFonts w:eastAsia="@Arial Unicode MS"/>
          <w:b/>
          <w:bCs/>
          <w:color w:val="000000"/>
          <w:szCs w:val="24"/>
          <w:lang w:eastAsia="ru-RU"/>
        </w:rPr>
        <w:t>полисубъектности</w:t>
      </w:r>
      <w:proofErr w:type="spellEnd"/>
      <w:r w:rsidRPr="00222E38">
        <w:rPr>
          <w:rFonts w:eastAsia="@Arial Unicode MS"/>
          <w:b/>
          <w:bCs/>
          <w:color w:val="000000"/>
          <w:szCs w:val="24"/>
          <w:lang w:eastAsia="ru-RU"/>
        </w:rPr>
        <w:t xml:space="preserve"> воспитания.</w:t>
      </w:r>
      <w:r w:rsidRPr="00222E38">
        <w:rPr>
          <w:rFonts w:eastAsia="@Arial Unicode MS"/>
          <w:color w:val="000000"/>
          <w:szCs w:val="24"/>
          <w:lang w:eastAsia="ru-RU"/>
        </w:rPr>
        <w:t xml:space="preserve"> В современных условиях процесс развития и воспитания личности имеет </w:t>
      </w:r>
      <w:proofErr w:type="spellStart"/>
      <w:r w:rsidRPr="00222E38">
        <w:rPr>
          <w:rFonts w:eastAsia="@Arial Unicode MS"/>
          <w:color w:val="000000"/>
          <w:szCs w:val="24"/>
          <w:lang w:eastAsia="ru-RU"/>
        </w:rPr>
        <w:t>полисубъектный</w:t>
      </w:r>
      <w:proofErr w:type="spellEnd"/>
      <w:r w:rsidRPr="00222E38">
        <w:rPr>
          <w:rFonts w:eastAsia="@Arial Unicode MS"/>
          <w:color w:val="000000"/>
          <w:szCs w:val="24"/>
          <w:lang w:eastAsia="ru-RU"/>
        </w:rPr>
        <w:t>, многомерно-</w:t>
      </w:r>
      <w:proofErr w:type="spellStart"/>
      <w:r w:rsidRPr="00222E38">
        <w:rPr>
          <w:rFonts w:eastAsia="@Arial Unicode MS"/>
          <w:color w:val="000000"/>
          <w:szCs w:val="24"/>
          <w:lang w:eastAsia="ru-RU"/>
        </w:rPr>
        <w:t>деятельностный</w:t>
      </w:r>
      <w:proofErr w:type="spellEnd"/>
      <w:r w:rsidRPr="00222E38">
        <w:rPr>
          <w:rFonts w:eastAsia="@Arial Unicode MS"/>
          <w:color w:val="000000"/>
          <w:szCs w:val="24"/>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4D28F0" w:rsidRPr="000941F3">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b/>
          <w:bCs/>
          <w:color w:val="000000"/>
          <w:szCs w:val="24"/>
          <w:lang w:eastAsia="ru-RU"/>
        </w:rPr>
        <w:t>Принцип системно-деятельностной организации воспитания.</w:t>
      </w:r>
      <w:r w:rsidRPr="00222E38">
        <w:rPr>
          <w:rFonts w:eastAsia="@Arial Unicode MS"/>
          <w:color w:val="000000"/>
          <w:szCs w:val="24"/>
          <w:lang w:eastAsia="ru-RU"/>
        </w:rPr>
        <w:t xml:space="preserve"> </w:t>
      </w:r>
      <w:proofErr w:type="gramStart"/>
      <w:r w:rsidRPr="00222E38">
        <w:rPr>
          <w:rFonts w:eastAsia="@Arial Unicode MS"/>
          <w:color w:val="000000"/>
          <w:szCs w:val="24"/>
          <w:lang w:eastAsia="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222E38">
        <w:rPr>
          <w:rFonts w:eastAsia="@Arial Unicode MS"/>
          <w:color w:val="000000"/>
          <w:szCs w:val="24"/>
          <w:lang w:eastAsia="ru-RU"/>
        </w:rPr>
        <w:t>внеучебной</w:t>
      </w:r>
      <w:proofErr w:type="spellEnd"/>
      <w:r w:rsidRPr="00222E38">
        <w:rPr>
          <w:rFonts w:eastAsia="@Arial Unicode MS"/>
          <w:color w:val="000000"/>
          <w:szCs w:val="24"/>
          <w:lang w:eastAsia="ru-RU"/>
        </w:rPr>
        <w:t xml:space="preserve">, общественно </w:t>
      </w:r>
      <w:r w:rsidRPr="00222E38">
        <w:rPr>
          <w:rFonts w:eastAsia="@Arial Unicode MS"/>
          <w:color w:val="000000"/>
          <w:szCs w:val="24"/>
          <w:lang w:eastAsia="ru-RU"/>
        </w:rPr>
        <w:lastRenderedPageBreak/>
        <w:t>значимой деятельности младших школьников.</w:t>
      </w:r>
      <w:proofErr w:type="gramEnd"/>
      <w:r w:rsidRPr="00222E38">
        <w:rPr>
          <w:rFonts w:eastAsia="@Arial Unicode MS"/>
          <w:color w:val="000000"/>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222E38">
        <w:rPr>
          <w:rFonts w:eastAsia="@Arial Unicode MS"/>
          <w:color w:val="000000"/>
          <w:szCs w:val="24"/>
          <w:lang w:eastAsia="ru-RU"/>
        </w:rPr>
        <w:t>задач</w:t>
      </w:r>
      <w:proofErr w:type="gramEnd"/>
      <w:r w:rsidRPr="00222E38">
        <w:rPr>
          <w:rFonts w:eastAsia="@Arial Unicode MS"/>
          <w:color w:val="000000"/>
          <w:szCs w:val="24"/>
          <w:lang w:eastAsia="ru-RU"/>
        </w:rPr>
        <w:t xml:space="preserve"> обучающиеся вместе с педагогами и родителями, иными субъектами воспитания и социализации обращаются к содержанию:</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·общеобразовательных дисциплин;</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·произведений искусства;</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·периодической литературы, публикаций, радио- и телепередач, отражающих современную жизнь;</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·духовной культуры и фольклора народов России;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·истории, традиций и современной жизни своей Родины, своего края, своей семьи;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·жизненного опыта своих родителей (законных представителей) и прародителей;</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·общественно полезной и личностно значимой деятельности в рамках педагогически организованных социальных и культурных практик;</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·других источников информации и научного знания.</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w:t>
      </w:r>
      <w:r w:rsidR="00B45211">
        <w:rPr>
          <w:rFonts w:eastAsia="@Arial Unicode MS"/>
          <w:color w:val="000000"/>
          <w:szCs w:val="24"/>
          <w:lang w:eastAsia="ru-RU"/>
        </w:rPr>
        <w:t xml:space="preserve">ых отношений </w:t>
      </w:r>
      <w:r w:rsidRPr="00222E38">
        <w:rPr>
          <w:rFonts w:eastAsia="@Arial Unicode MS"/>
          <w:color w:val="000000"/>
          <w:szCs w:val="24"/>
          <w:lang w:eastAsia="ru-RU"/>
        </w:rPr>
        <w:t>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Обучающийся</w:t>
      </w:r>
      <w:proofErr w:type="gramEnd"/>
      <w:r w:rsidRPr="00222E38">
        <w:rPr>
          <w:rFonts w:eastAsia="@Arial Unicode MS"/>
          <w:color w:val="000000"/>
          <w:szCs w:val="24"/>
          <w:lang w:eastAsia="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222E38">
        <w:rPr>
          <w:rFonts w:eastAsia="@Arial Unicode MS"/>
          <w:color w:val="000000"/>
          <w:szCs w:val="24"/>
          <w:lang w:eastAsia="ru-RU"/>
        </w:rPr>
        <w:t>жизни</w:t>
      </w:r>
      <w:proofErr w:type="gramEnd"/>
      <w:r w:rsidRPr="00222E38">
        <w:rPr>
          <w:rFonts w:eastAsia="@Arial Unicode MS"/>
          <w:color w:val="000000"/>
          <w:szCs w:val="24"/>
          <w:lang w:eastAsia="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Наполнение уклада школьной жизни нравственными примерами активно </w:t>
      </w:r>
      <w:r w:rsidRPr="00222E38">
        <w:rPr>
          <w:rFonts w:eastAsia="@Arial Unicode MS"/>
          <w:color w:val="000000"/>
          <w:szCs w:val="24"/>
          <w:lang w:eastAsia="ru-RU"/>
        </w:rPr>
        <w:lastRenderedPageBreak/>
        <w:t>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222E38" w:rsidRPr="00222E38" w:rsidRDefault="00222E38" w:rsidP="00222E38">
      <w:pPr>
        <w:widowControl w:val="0"/>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222E38">
        <w:rPr>
          <w:rFonts w:eastAsia="@Arial Unicode MS"/>
          <w:color w:val="000000"/>
          <w:szCs w:val="24"/>
          <w:lang w:eastAsia="ru-RU"/>
        </w:rPr>
        <w:t>самоценностью</w:t>
      </w:r>
      <w:proofErr w:type="spellEnd"/>
      <w:r w:rsidRPr="00222E38">
        <w:rPr>
          <w:rFonts w:eastAsia="@Arial Unicode MS"/>
          <w:color w:val="000000"/>
          <w:szCs w:val="24"/>
          <w:lang w:eastAsia="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22E38" w:rsidRPr="00222E38" w:rsidRDefault="00222E38" w:rsidP="00222E38">
      <w:pPr>
        <w:widowControl w:val="0"/>
        <w:autoSpaceDE w:val="0"/>
        <w:autoSpaceDN w:val="0"/>
        <w:adjustRightInd w:val="0"/>
        <w:spacing w:after="0" w:line="240" w:lineRule="auto"/>
        <w:ind w:firstLine="567"/>
        <w:jc w:val="center"/>
        <w:rPr>
          <w:rFonts w:eastAsia="@Arial Unicode MS"/>
          <w:b/>
          <w:bCs/>
          <w:color w:val="000000"/>
          <w:szCs w:val="24"/>
          <w:lang w:eastAsia="ru-RU"/>
        </w:rPr>
      </w:pPr>
    </w:p>
    <w:p w:rsidR="00222E38" w:rsidRDefault="00222E38" w:rsidP="001745EE">
      <w:pPr>
        <w:widowControl w:val="0"/>
        <w:numPr>
          <w:ilvl w:val="2"/>
          <w:numId w:val="29"/>
        </w:numPr>
        <w:autoSpaceDE w:val="0"/>
        <w:autoSpaceDN w:val="0"/>
        <w:adjustRightInd w:val="0"/>
        <w:spacing w:after="0" w:line="240" w:lineRule="auto"/>
        <w:jc w:val="center"/>
        <w:rPr>
          <w:rFonts w:eastAsia="@Arial Unicode MS"/>
          <w:b/>
          <w:bCs/>
          <w:color w:val="000000"/>
          <w:szCs w:val="24"/>
          <w:lang w:eastAsia="ru-RU"/>
        </w:rPr>
      </w:pPr>
      <w:r w:rsidRPr="00222E38">
        <w:rPr>
          <w:rFonts w:eastAsia="@Arial Unicode MS"/>
          <w:b/>
          <w:bCs/>
          <w:color w:val="000000"/>
          <w:szCs w:val="24"/>
          <w:lang w:eastAsia="ru-RU"/>
        </w:rPr>
        <w:t xml:space="preserve">Основное содержание духовно-нравственного развития и </w:t>
      </w:r>
      <w:proofErr w:type="gramStart"/>
      <w:r w:rsidRPr="00222E38">
        <w:rPr>
          <w:rFonts w:eastAsia="@Arial Unicode MS"/>
          <w:b/>
          <w:bCs/>
          <w:color w:val="000000"/>
          <w:szCs w:val="24"/>
          <w:lang w:eastAsia="ru-RU"/>
        </w:rPr>
        <w:t>воспитания</w:t>
      </w:r>
      <w:proofErr w:type="gramEnd"/>
      <w:r w:rsidRPr="00222E38">
        <w:rPr>
          <w:rFonts w:eastAsia="@Arial Unicode MS"/>
          <w:b/>
          <w:bCs/>
          <w:color w:val="000000"/>
          <w:szCs w:val="24"/>
          <w:lang w:eastAsia="ru-RU"/>
        </w:rPr>
        <w:t xml:space="preserve"> обучающихся </w:t>
      </w:r>
      <w:r w:rsidR="004D28F0" w:rsidRPr="000941F3">
        <w:rPr>
          <w:rFonts w:eastAsia="@Arial Unicode MS"/>
          <w:b/>
          <w:bCs/>
          <w:color w:val="000000"/>
          <w:szCs w:val="24"/>
          <w:lang w:eastAsia="ru-RU"/>
        </w:rPr>
        <w:t>при получении</w:t>
      </w:r>
      <w:r w:rsidRPr="00222E38">
        <w:rPr>
          <w:rFonts w:eastAsia="@Arial Unicode MS"/>
          <w:b/>
          <w:bCs/>
          <w:color w:val="000000"/>
          <w:szCs w:val="24"/>
          <w:lang w:eastAsia="ru-RU"/>
        </w:rPr>
        <w:t xml:space="preserve"> начального общего образования</w:t>
      </w:r>
    </w:p>
    <w:p w:rsidR="00AB0DB9" w:rsidRPr="00222E38" w:rsidRDefault="00AB0DB9" w:rsidP="00AB0DB9">
      <w:pPr>
        <w:widowControl w:val="0"/>
        <w:autoSpaceDE w:val="0"/>
        <w:autoSpaceDN w:val="0"/>
        <w:adjustRightInd w:val="0"/>
        <w:spacing w:after="0" w:line="240" w:lineRule="auto"/>
        <w:ind w:left="34"/>
        <w:jc w:val="center"/>
        <w:rPr>
          <w:rFonts w:eastAsia="@Arial Unicode MS"/>
          <w:b/>
          <w:bCs/>
          <w:color w:val="000000"/>
          <w:szCs w:val="24"/>
          <w:lang w:eastAsia="ru-RU"/>
        </w:rPr>
      </w:pPr>
    </w:p>
    <w:p w:rsidR="00222E38" w:rsidRPr="00222E38" w:rsidRDefault="00222E38" w:rsidP="00222E38">
      <w:pPr>
        <w:widowControl w:val="0"/>
        <w:autoSpaceDE w:val="0"/>
        <w:autoSpaceDN w:val="0"/>
        <w:adjustRightInd w:val="0"/>
        <w:spacing w:after="0" w:line="240" w:lineRule="auto"/>
        <w:ind w:firstLine="567"/>
        <w:jc w:val="both"/>
        <w:rPr>
          <w:rFonts w:eastAsia="@Arial Unicode MS"/>
          <w:b/>
          <w:bCs/>
          <w:i/>
          <w:iCs/>
          <w:color w:val="000000"/>
          <w:szCs w:val="24"/>
          <w:lang w:eastAsia="ru-RU"/>
        </w:rPr>
      </w:pPr>
      <w:r w:rsidRPr="00222E38">
        <w:rPr>
          <w:rFonts w:eastAsia="@Arial Unicode MS"/>
          <w:b/>
          <w:bCs/>
          <w:i/>
          <w:iCs/>
          <w:color w:val="000000"/>
          <w:szCs w:val="24"/>
          <w:lang w:eastAsia="ru-RU"/>
        </w:rPr>
        <w:t>Воспитание гражданственности, патриотизма, уважения к правам, свободам и обязанностям человека: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 правах и обязанностях гражданина России;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·интерес к общественным явлениям, понимание активной роли человека в обществе;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·уважительное отношение к русскому языку как государственному, языку межнационального общения;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·ценностное отношение к своему национальному языку и культуре;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·начальные представления о народах России, об их общей исторической судьбе, о единстве народов нашей страны;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 национальных героях и важнейших событиях истории Росс</w:t>
      </w:r>
      <w:proofErr w:type="gramStart"/>
      <w:r w:rsidRPr="00222E38">
        <w:rPr>
          <w:rFonts w:eastAsia="@Arial Unicode MS"/>
          <w:color w:val="000000"/>
          <w:szCs w:val="24"/>
          <w:lang w:eastAsia="ru-RU"/>
        </w:rPr>
        <w:t>ии и её</w:t>
      </w:r>
      <w:proofErr w:type="gramEnd"/>
      <w:r w:rsidRPr="00222E38">
        <w:rPr>
          <w:rFonts w:eastAsia="@Arial Unicode MS"/>
          <w:color w:val="000000"/>
          <w:szCs w:val="24"/>
          <w:lang w:eastAsia="ru-RU"/>
        </w:rPr>
        <w:t xml:space="preserve"> народов;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·стремление активно участвовать в делах класса, школы, семьи, своего села, города;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·любовь к образовательному учреждению, своему селу, городу, народу, России;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lastRenderedPageBreak/>
        <w:t>·уважение к защитникам Родины;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·умение отвечать за свои поступки;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222E38">
        <w:rPr>
          <w:rFonts w:eastAsia="@Arial Unicode MS"/>
          <w:color w:val="000000"/>
          <w:szCs w:val="24"/>
          <w:lang w:eastAsia="ru-RU"/>
        </w:rPr>
        <w:t>·негативное отношение к нарушениям порядка в классе, дома, на улице, к невыполнению человеком своих обязанностей.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b/>
          <w:bCs/>
          <w:i/>
          <w:iCs/>
          <w:color w:val="000000"/>
          <w:szCs w:val="24"/>
          <w:lang w:eastAsia="ru-RU"/>
        </w:rPr>
        <w:t>Воспитание нравственных чувств и этического сознания: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·первоначальные представления о базовых национальных российских ценностях;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·различение хороших и плохих поступков;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·уважительное отношение к родителям, старшим, доброжелательное отношение к сверстникам и младшим;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·установление дружеских взаимоотношений в коллективе, основанных на взаимопомощи и взаимной поддержке;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·бережное, гуманное отношение ко всему живому;</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·знание правил этики, культуры речи;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222E38">
        <w:rPr>
          <w:rFonts w:eastAsia="@Arial Unicode MS"/>
          <w:color w:val="000000"/>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b/>
          <w:bCs/>
          <w:i/>
          <w:iCs/>
          <w:color w:val="000000"/>
          <w:szCs w:val="24"/>
          <w:lang w:eastAsia="ru-RU"/>
        </w:rPr>
        <w:t>Воспитание трудолюбия, творческого отношения к учению, труду, жизни: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·уважение к труду и творчеству старших и сверстников;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об основных профессиях;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·ценностное отношение к учёбе как виду творческой деятельности;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 роли знаний, науки, современного производства в жизни человека и общества;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·первоначальные навыки коллективной работы, в том числе при разработке и реализации учебных и учебно-трудовых проектов;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·умение соблюдать порядок на рабочем месте;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·бережное отношение к результатам своего труда, труда других людей, к школьному имуществу, учебникам, личным вещам;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222E38">
        <w:rPr>
          <w:rFonts w:eastAsia="@Arial Unicode MS"/>
          <w:color w:val="000000"/>
          <w:szCs w:val="24"/>
          <w:lang w:eastAsia="ru-RU"/>
        </w:rPr>
        <w:t>·отрицательное отношение к лени и небрежности в труде и учёбе, небережливому отношению к результатам труда людей.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222E38">
        <w:rPr>
          <w:rFonts w:eastAsia="@Arial Unicode MS"/>
          <w:b/>
          <w:bCs/>
          <w:i/>
          <w:iCs/>
          <w:color w:val="000000"/>
          <w:szCs w:val="24"/>
          <w:lang w:eastAsia="ru-RU"/>
        </w:rPr>
        <w:t>Воспитание ценностного отношения к природе, окружающей среде (экологическое воспитание):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·развитие интереса к природе, природным явлениям и формам жизни, понимание активной роли человека в природе;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·ценностное отношение к природе и всем формам жизни;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·элементарный опыт природоохранительной деятельности;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·бережное отношение к растениям и животным.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i/>
          <w:iCs/>
          <w:color w:val="000000"/>
          <w:szCs w:val="24"/>
          <w:lang w:eastAsia="ru-RU"/>
        </w:rPr>
      </w:pPr>
      <w:r w:rsidRPr="00222E38">
        <w:rPr>
          <w:rFonts w:eastAsia="@Arial Unicode MS"/>
          <w:b/>
          <w:bCs/>
          <w:i/>
          <w:iCs/>
          <w:color w:val="000000"/>
          <w:szCs w:val="24"/>
          <w:lang w:eastAsia="ru-RU"/>
        </w:rPr>
        <w:t xml:space="preserve">Воспитание ценностного отношения к </w:t>
      </w:r>
      <w:proofErr w:type="gramStart"/>
      <w:r w:rsidRPr="00222E38">
        <w:rPr>
          <w:rFonts w:eastAsia="@Arial Unicode MS"/>
          <w:b/>
          <w:bCs/>
          <w:i/>
          <w:iCs/>
          <w:color w:val="000000"/>
          <w:szCs w:val="24"/>
          <w:lang w:eastAsia="ru-RU"/>
        </w:rPr>
        <w:t>прекрасному</w:t>
      </w:r>
      <w:proofErr w:type="gramEnd"/>
      <w:r w:rsidRPr="00222E38">
        <w:rPr>
          <w:rFonts w:eastAsia="@Arial Unicode MS"/>
          <w:b/>
          <w:bCs/>
          <w:i/>
          <w:iCs/>
          <w:color w:val="000000"/>
          <w:szCs w:val="24"/>
          <w:lang w:eastAsia="ru-RU"/>
        </w:rPr>
        <w:t>, формирование представлений об эстетических идеалах и ценностях (эстетическое воспитание):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·представления о душевной и физической красоте человека;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·формирование эстетических идеалов, чувства прекрасного; умение видеть красоту природы, труда и творчества;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lastRenderedPageBreak/>
        <w:t>·интерес к чтению, произведениям искусства, детским спектаклям, концертам, выставкам, музыке;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·интерес к занятиям художественным творчеством;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·стремление к опрятному внешнему виду;</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·отрицательное отношение к некрасивым поступкам и неряшливости.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222E38" w:rsidRDefault="008C6A10"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Pr>
          <w:rFonts w:eastAsia="@Arial Unicode MS"/>
          <w:b/>
          <w:bCs/>
          <w:color w:val="000000"/>
          <w:szCs w:val="24"/>
          <w:lang w:eastAsia="ru-RU"/>
        </w:rPr>
        <w:t>2.3</w:t>
      </w:r>
      <w:r w:rsidR="00222E38" w:rsidRPr="00222E38">
        <w:rPr>
          <w:rFonts w:eastAsia="@Arial Unicode MS"/>
          <w:b/>
          <w:bCs/>
          <w:color w:val="000000"/>
          <w:szCs w:val="24"/>
          <w:lang w:eastAsia="ru-RU"/>
        </w:rPr>
        <w:t xml:space="preserve">.5. Виды деятельности и формы занятий с </w:t>
      </w:r>
      <w:proofErr w:type="gramStart"/>
      <w:r w:rsidR="00222E38" w:rsidRPr="00222E38">
        <w:rPr>
          <w:rFonts w:eastAsia="@Arial Unicode MS"/>
          <w:b/>
          <w:bCs/>
          <w:color w:val="000000"/>
          <w:szCs w:val="24"/>
          <w:lang w:eastAsia="ru-RU"/>
        </w:rPr>
        <w:t>обучающимися</w:t>
      </w:r>
      <w:proofErr w:type="gramEnd"/>
      <w:r w:rsidR="00222E38" w:rsidRPr="00222E38">
        <w:rPr>
          <w:rFonts w:eastAsia="@Arial Unicode MS"/>
          <w:b/>
          <w:bCs/>
          <w:color w:val="000000"/>
          <w:szCs w:val="24"/>
          <w:lang w:eastAsia="ru-RU"/>
        </w:rPr>
        <w:t xml:space="preserve"> </w:t>
      </w:r>
      <w:r w:rsidR="004D28F0" w:rsidRPr="000941F3">
        <w:rPr>
          <w:rFonts w:eastAsia="@Arial Unicode MS"/>
          <w:b/>
          <w:bCs/>
          <w:color w:val="000000"/>
          <w:szCs w:val="24"/>
          <w:lang w:eastAsia="ru-RU"/>
        </w:rPr>
        <w:t>при получении</w:t>
      </w:r>
      <w:r w:rsidR="00222E38" w:rsidRPr="00222E38">
        <w:rPr>
          <w:rFonts w:eastAsia="@Arial Unicode MS"/>
          <w:b/>
          <w:bCs/>
          <w:color w:val="000000"/>
          <w:szCs w:val="24"/>
          <w:lang w:eastAsia="ru-RU"/>
        </w:rPr>
        <w:t xml:space="preserve"> начального общего образования</w:t>
      </w:r>
    </w:p>
    <w:p w:rsidR="008C6A10" w:rsidRPr="00222E38" w:rsidRDefault="008C6A10"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Воспитание гражданственности, патриотизма, уважения к правам, свободам и обязанностям человека (через реализацию целевых программ на базе школы):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w:t>
      </w:r>
      <w:r w:rsidR="004D28F0" w:rsidRPr="000941F3">
        <w:rPr>
          <w:rFonts w:eastAsia="@Arial Unicode MS"/>
          <w:color w:val="000000"/>
          <w:szCs w:val="24"/>
          <w:lang w:eastAsia="ru-RU"/>
        </w:rPr>
        <w:t>школа</w:t>
      </w:r>
      <w:r w:rsidRPr="00222E38">
        <w:rPr>
          <w:rFonts w:eastAsia="@Arial Unicode MS"/>
          <w:color w:val="000000"/>
          <w:szCs w:val="24"/>
          <w:lang w:eastAsia="ru-RU"/>
        </w:rPr>
        <w:t xml:space="preserve"> (на плакатах, картинах, в процессе бесед, чтения книг, изучения предметов, предусмотренных базисным учебным планом);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222E38" w:rsidRPr="00222E38" w:rsidRDefault="00222E38" w:rsidP="00222E38">
      <w:pPr>
        <w:widowControl w:val="0"/>
        <w:tabs>
          <w:tab w:val="left" w:leader="dot" w:pos="624"/>
        </w:tabs>
        <w:autoSpaceDE w:val="0"/>
        <w:autoSpaceDN w:val="0"/>
        <w:adjustRightInd w:val="0"/>
        <w:spacing w:after="0" w:line="240" w:lineRule="auto"/>
        <w:jc w:val="both"/>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center"/>
        <w:rPr>
          <w:rFonts w:eastAsia="@Arial Unicode MS"/>
          <w:color w:val="000000"/>
          <w:szCs w:val="24"/>
          <w:lang w:eastAsia="ru-RU"/>
        </w:rPr>
      </w:pPr>
      <w:r w:rsidRPr="00222E38">
        <w:rPr>
          <w:rFonts w:eastAsia="@Arial Unicode MS"/>
          <w:b/>
          <w:bCs/>
          <w:color w:val="000000"/>
          <w:szCs w:val="24"/>
          <w:lang w:eastAsia="ru-RU"/>
        </w:rPr>
        <w:t>Воспитание нравственных чувств и этического сознания: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w:t>
      </w:r>
      <w:r w:rsidRPr="00222E38">
        <w:rPr>
          <w:rFonts w:eastAsia="@Arial Unicode MS"/>
          <w:color w:val="000000"/>
          <w:szCs w:val="24"/>
          <w:lang w:eastAsia="ru-RU"/>
        </w:rPr>
        <w:lastRenderedPageBreak/>
        <w:t>народов России);</w:t>
      </w:r>
      <w:proofErr w:type="gramEnd"/>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·усвоение первоначального опыта нравственных взаимоотношений в коллективе класса и </w:t>
      </w:r>
      <w:r w:rsidR="00D8154E" w:rsidRPr="000941F3">
        <w:rPr>
          <w:rFonts w:eastAsia="@Arial Unicode MS"/>
          <w:color w:val="000000"/>
          <w:szCs w:val="24"/>
          <w:lang w:eastAsia="ru-RU"/>
        </w:rPr>
        <w:t>школы</w:t>
      </w:r>
      <w:r w:rsidRPr="00222E38">
        <w:rPr>
          <w:rFonts w:eastAsia="@Arial Unicode MS"/>
          <w:color w:val="000000"/>
          <w:szCs w:val="24"/>
          <w:lang w:eastAsia="ru-RU"/>
        </w:rPr>
        <w:t xml:space="preserve">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·посильное участие в делах благотворительности, милосердия, в оказании помощи </w:t>
      </w:r>
      <w:proofErr w:type="gramStart"/>
      <w:r w:rsidRPr="00222E38">
        <w:rPr>
          <w:rFonts w:eastAsia="@Arial Unicode MS"/>
          <w:color w:val="000000"/>
          <w:szCs w:val="24"/>
          <w:lang w:eastAsia="ru-RU"/>
        </w:rPr>
        <w:t>нуждающимся</w:t>
      </w:r>
      <w:proofErr w:type="gramEnd"/>
      <w:r w:rsidRPr="00222E38">
        <w:rPr>
          <w:rFonts w:eastAsia="@Arial Unicode MS"/>
          <w:color w:val="000000"/>
          <w:szCs w:val="24"/>
          <w:lang w:eastAsia="ru-RU"/>
        </w:rPr>
        <w:t>, заботе о животных, других живых существах, природе;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222E38" w:rsidRDefault="00222E38"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222E38">
        <w:rPr>
          <w:rFonts w:eastAsia="@Arial Unicode MS"/>
          <w:b/>
          <w:bCs/>
          <w:color w:val="000000"/>
          <w:szCs w:val="24"/>
          <w:lang w:eastAsia="ru-RU"/>
        </w:rPr>
        <w:t>Воспитание трудолюбия, творческого отношения к учению, труду, жизни</w:t>
      </w:r>
    </w:p>
    <w:p w:rsidR="00C85C48" w:rsidRPr="00222E38" w:rsidRDefault="00C85C48" w:rsidP="00222E38">
      <w:pPr>
        <w:widowControl w:val="0"/>
        <w:tabs>
          <w:tab w:val="left" w:leader="dot" w:pos="624"/>
        </w:tabs>
        <w:autoSpaceDE w:val="0"/>
        <w:autoSpaceDN w:val="0"/>
        <w:adjustRightInd w:val="0"/>
        <w:spacing w:after="0" w:line="240" w:lineRule="auto"/>
        <w:ind w:firstLine="567"/>
        <w:jc w:val="center"/>
        <w:rPr>
          <w:rFonts w:eastAsia="@Arial Unicode M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·узнают о профессиях своих родителей (законных </w:t>
      </w:r>
      <w:proofErr w:type="spellStart"/>
      <w:r w:rsidRPr="00222E38">
        <w:rPr>
          <w:rFonts w:eastAsia="@Arial Unicode MS"/>
          <w:color w:val="000000"/>
          <w:szCs w:val="24"/>
          <w:lang w:eastAsia="ru-RU"/>
        </w:rPr>
        <w:t>предтавителей</w:t>
      </w:r>
      <w:proofErr w:type="spellEnd"/>
      <w:r w:rsidRPr="00222E38">
        <w:rPr>
          <w:rFonts w:eastAsia="@Arial Unicode MS"/>
          <w:color w:val="000000"/>
          <w:szCs w:val="24"/>
          <w:lang w:eastAsia="ru-RU"/>
        </w:rPr>
        <w:t>) и прародителей, участвуют в организации и проведении презентаций «Труд наших родных»;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·приобретают начальный опыт участия в различных видах общественно полезной деятельности на базе </w:t>
      </w:r>
      <w:r w:rsidR="00D8154E" w:rsidRPr="000941F3">
        <w:rPr>
          <w:rFonts w:eastAsia="@Arial Unicode MS"/>
          <w:color w:val="000000"/>
          <w:szCs w:val="24"/>
          <w:lang w:eastAsia="ru-RU"/>
        </w:rPr>
        <w:t>школы</w:t>
      </w:r>
      <w:r w:rsidRPr="00222E38">
        <w:rPr>
          <w:rFonts w:eastAsia="@Arial Unicode MS"/>
          <w:color w:val="000000"/>
          <w:szCs w:val="24"/>
          <w:lang w:eastAsia="ru-RU"/>
        </w:rPr>
        <w:t xml:space="preserve"> и взаимодействующих с ним учреждений дополнительного образования, других социальных институтов (занятие народными промыслами, </w:t>
      </w:r>
      <w:r w:rsidRPr="00222E38">
        <w:rPr>
          <w:rFonts w:eastAsia="@Arial Unicode MS"/>
          <w:color w:val="000000"/>
          <w:szCs w:val="24"/>
          <w:lang w:eastAsia="ru-RU"/>
        </w:rPr>
        <w:lastRenderedPageBreak/>
        <w:t xml:space="preserve">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222E38">
        <w:rPr>
          <w:rFonts w:eastAsia="@Arial Unicode MS"/>
          <w:color w:val="000000"/>
          <w:szCs w:val="24"/>
          <w:lang w:eastAsia="ru-RU"/>
        </w:rPr>
        <w:t>объединений</w:t>
      </w:r>
      <w:proofErr w:type="gramEnd"/>
      <w:r w:rsidRPr="00222E38">
        <w:rPr>
          <w:rFonts w:eastAsia="@Arial Unicode MS"/>
          <w:color w:val="000000"/>
          <w:szCs w:val="24"/>
          <w:lang w:eastAsia="ru-RU"/>
        </w:rPr>
        <w:t xml:space="preserve"> как младших школьников, так и разновозрастных, как в учебное, так и в каникулярное время);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·приобретают умения и навыки самообслуживания в школе и дома;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Воспитание ценностного отношения к природе, окружающей среде (экологическое воспитание):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·усвоение элементарных представлений об </w:t>
      </w:r>
      <w:proofErr w:type="spellStart"/>
      <w:r w:rsidRPr="00222E38">
        <w:rPr>
          <w:rFonts w:eastAsia="@Arial Unicode MS"/>
          <w:color w:val="000000"/>
          <w:szCs w:val="24"/>
          <w:lang w:eastAsia="ru-RU"/>
        </w:rPr>
        <w:t>экокультурных</w:t>
      </w:r>
      <w:proofErr w:type="spellEnd"/>
      <w:r w:rsidRPr="00222E38">
        <w:rPr>
          <w:rFonts w:eastAsia="@Arial Unicode MS"/>
          <w:color w:val="000000"/>
          <w:szCs w:val="24"/>
          <w:lang w:eastAsia="ru-RU"/>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·получение первоначального опыта участия в </w:t>
      </w:r>
      <w:proofErr w:type="spellStart"/>
      <w:proofErr w:type="gramStart"/>
      <w:r w:rsidRPr="00222E38">
        <w:rPr>
          <w:rFonts w:eastAsia="@Arial Unicode MS"/>
          <w:color w:val="000000"/>
          <w:szCs w:val="24"/>
          <w:lang w:eastAsia="ru-RU"/>
        </w:rPr>
        <w:t>природо</w:t>
      </w:r>
      <w:proofErr w:type="spellEnd"/>
      <w:r w:rsidRPr="00222E38">
        <w:rPr>
          <w:rFonts w:eastAsia="@Arial Unicode MS"/>
          <w:color w:val="000000"/>
          <w:szCs w:val="24"/>
          <w:lang w:eastAsia="ru-RU"/>
        </w:rPr>
        <w:t>-охранительной</w:t>
      </w:r>
      <w:proofErr w:type="gramEnd"/>
      <w:r w:rsidRPr="00222E38">
        <w:rPr>
          <w:rFonts w:eastAsia="@Arial Unicode MS"/>
          <w:color w:val="000000"/>
          <w:szCs w:val="24"/>
          <w:lang w:eastAsia="ru-RU"/>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·посильное участие в деятельности детско-юношеских общественных экологических организаций;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 xml:space="preserve">Воспитание ценностного отношения к </w:t>
      </w:r>
      <w:proofErr w:type="gramStart"/>
      <w:r w:rsidRPr="00222E38">
        <w:rPr>
          <w:rFonts w:eastAsia="@Arial Unicode MS"/>
          <w:b/>
          <w:bCs/>
          <w:color w:val="000000"/>
          <w:szCs w:val="24"/>
          <w:lang w:eastAsia="ru-RU"/>
        </w:rPr>
        <w:t>прекрасному</w:t>
      </w:r>
      <w:proofErr w:type="gramEnd"/>
      <w:r w:rsidRPr="00222E38">
        <w:rPr>
          <w:rFonts w:eastAsia="@Arial Unicode MS"/>
          <w:b/>
          <w:bCs/>
          <w:color w:val="000000"/>
          <w:szCs w:val="24"/>
          <w:lang w:eastAsia="ru-RU"/>
        </w:rPr>
        <w:t>, формирование представлений об эстетических идеалах и ценностях (эстетическое воспитание):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222E38">
        <w:rPr>
          <w:rFonts w:eastAsia="@Arial Unicode MS"/>
          <w:color w:val="000000"/>
          <w:szCs w:val="24"/>
          <w:lang w:eastAsia="ru-RU"/>
        </w:rPr>
        <w:t xml:space="preserve"> обучение понимать красоту окружающего мира через художественные образы;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lastRenderedPageBreak/>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·получение элементарных представлений о стиле одежды как способе выражения внутреннего, душевного состояния человека;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·участие в художественном оформлении помещений.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
    <w:p w:rsidR="00222E38" w:rsidRDefault="00222E38" w:rsidP="001745EE">
      <w:pPr>
        <w:widowControl w:val="0"/>
        <w:numPr>
          <w:ilvl w:val="2"/>
          <w:numId w:val="29"/>
        </w:numPr>
        <w:tabs>
          <w:tab w:val="left" w:leader="dot" w:pos="624"/>
        </w:tabs>
        <w:autoSpaceDE w:val="0"/>
        <w:autoSpaceDN w:val="0"/>
        <w:adjustRightInd w:val="0"/>
        <w:spacing w:after="0" w:line="240" w:lineRule="auto"/>
        <w:jc w:val="center"/>
        <w:rPr>
          <w:rFonts w:eastAsia="@Arial Unicode MS"/>
          <w:b/>
          <w:bCs/>
          <w:color w:val="000000"/>
          <w:szCs w:val="24"/>
          <w:lang w:eastAsia="ru-RU"/>
        </w:rPr>
      </w:pPr>
      <w:r w:rsidRPr="00222E38">
        <w:rPr>
          <w:rFonts w:eastAsia="@Arial Unicode MS"/>
          <w:b/>
          <w:bCs/>
          <w:color w:val="000000"/>
          <w:szCs w:val="24"/>
          <w:lang w:eastAsia="ru-RU"/>
        </w:rPr>
        <w:t xml:space="preserve">Совместная деятельность </w:t>
      </w:r>
      <w:r w:rsidR="00D8154E" w:rsidRPr="000941F3">
        <w:rPr>
          <w:rFonts w:eastAsia="@Arial Unicode MS"/>
          <w:b/>
          <w:bCs/>
          <w:color w:val="000000"/>
          <w:szCs w:val="24"/>
          <w:lang w:eastAsia="ru-RU"/>
        </w:rPr>
        <w:t>школы</w:t>
      </w:r>
      <w:r w:rsidRPr="00222E38">
        <w:rPr>
          <w:rFonts w:eastAsia="@Arial Unicode MS"/>
          <w:b/>
          <w:bCs/>
          <w:color w:val="000000"/>
          <w:szCs w:val="24"/>
          <w:lang w:eastAsia="ru-RU"/>
        </w:rPr>
        <w:t xml:space="preserve">, семьи и общественности по духовно-нравственному развитию и воспитанию </w:t>
      </w:r>
      <w:proofErr w:type="gramStart"/>
      <w:r w:rsidRPr="00222E38">
        <w:rPr>
          <w:rFonts w:eastAsia="@Arial Unicode MS"/>
          <w:b/>
          <w:bCs/>
          <w:color w:val="000000"/>
          <w:szCs w:val="24"/>
          <w:lang w:eastAsia="ru-RU"/>
        </w:rPr>
        <w:t>обучающихся</w:t>
      </w:r>
      <w:proofErr w:type="gramEnd"/>
    </w:p>
    <w:p w:rsidR="00AB0DB9" w:rsidRPr="00222E38" w:rsidRDefault="00AB0DB9" w:rsidP="00AB0DB9">
      <w:pPr>
        <w:widowControl w:val="0"/>
        <w:tabs>
          <w:tab w:val="left" w:leader="dot" w:pos="624"/>
        </w:tabs>
        <w:autoSpaceDE w:val="0"/>
        <w:autoSpaceDN w:val="0"/>
        <w:adjustRightInd w:val="0"/>
        <w:spacing w:after="0" w:line="240" w:lineRule="auto"/>
        <w:ind w:left="34"/>
        <w:jc w:val="center"/>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Духовно-нравственное развитие и воспитание </w:t>
      </w:r>
      <w:proofErr w:type="gramStart"/>
      <w:r w:rsidRPr="00222E38">
        <w:rPr>
          <w:rFonts w:eastAsia="@Arial Unicode MS"/>
          <w:color w:val="000000"/>
          <w:szCs w:val="24"/>
          <w:lang w:eastAsia="ru-RU"/>
        </w:rPr>
        <w:t>обучающихся</w:t>
      </w:r>
      <w:proofErr w:type="gramEnd"/>
      <w:r w:rsidRPr="00222E38">
        <w:rPr>
          <w:rFonts w:eastAsia="@Arial Unicode MS"/>
          <w:color w:val="000000"/>
          <w:szCs w:val="24"/>
          <w:lang w:eastAsia="ru-RU"/>
        </w:rPr>
        <w:t xml:space="preserve"> </w:t>
      </w:r>
      <w:r w:rsidR="00D8154E" w:rsidRPr="000941F3">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 осуществляются </w:t>
      </w:r>
      <w:r w:rsidR="00726806" w:rsidRPr="000941F3">
        <w:rPr>
          <w:rFonts w:eastAsia="@Arial Unicode MS"/>
          <w:color w:val="000000"/>
          <w:szCs w:val="24"/>
          <w:lang w:eastAsia="ru-RU"/>
        </w:rPr>
        <w:t>школой</w:t>
      </w:r>
      <w:r w:rsidRPr="00222E38">
        <w:rPr>
          <w:rFonts w:eastAsia="@Arial Unicode MS"/>
          <w:color w:val="000000"/>
          <w:szCs w:val="24"/>
          <w:lang w:eastAsia="ru-RU"/>
        </w:rPr>
        <w:t xml:space="preserve"> совместно с семьёй, внешкольными учреждениями. Взаимодействие </w:t>
      </w:r>
      <w:r w:rsidR="00726806" w:rsidRPr="000941F3">
        <w:rPr>
          <w:rFonts w:eastAsia="@Arial Unicode MS"/>
          <w:color w:val="000000"/>
          <w:szCs w:val="24"/>
          <w:lang w:eastAsia="ru-RU"/>
        </w:rPr>
        <w:t>школы</w:t>
      </w:r>
      <w:r w:rsidRPr="00222E38">
        <w:rPr>
          <w:rFonts w:eastAsia="@Arial Unicode MS"/>
          <w:color w:val="000000"/>
          <w:szCs w:val="24"/>
          <w:lang w:eastAsia="ru-RU"/>
        </w:rPr>
        <w:t xml:space="preserve"> и семьи имеет решающее значение для организации нравственного уклада жизни обучающегося. Таким образом, важным условием эффективной реализации задач духовно</w:t>
      </w:r>
      <w:r w:rsidRPr="00222E38">
        <w:rPr>
          <w:rFonts w:eastAsia="@Arial Unicode MS"/>
          <w:color w:val="000000"/>
          <w:szCs w:val="24"/>
          <w:lang w:eastAsia="ru-RU"/>
        </w:rPr>
        <w:noBreakHyphen/>
        <w:t xml:space="preserve">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726806" w:rsidRPr="000941F3">
        <w:rPr>
          <w:rFonts w:eastAsia="@Arial Unicode MS"/>
          <w:color w:val="000000"/>
          <w:szCs w:val="24"/>
          <w:lang w:eastAsia="ru-RU"/>
        </w:rPr>
        <w:t>школы</w:t>
      </w:r>
      <w:r w:rsidRPr="00222E38">
        <w:rPr>
          <w:rFonts w:eastAsia="@Arial Unicode MS"/>
          <w:color w:val="000000"/>
          <w:szCs w:val="24"/>
          <w:lang w:eastAsia="ru-RU"/>
        </w:rPr>
        <w:t>.</w:t>
      </w:r>
    </w:p>
    <w:p w:rsidR="00222E38" w:rsidRPr="00222E38" w:rsidRDefault="00222E38"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222E38" w:rsidRPr="00222E38" w:rsidRDefault="008C6A10"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Pr>
          <w:rFonts w:eastAsia="@Arial Unicode MS"/>
          <w:b/>
          <w:bCs/>
          <w:color w:val="000000"/>
          <w:szCs w:val="24"/>
          <w:lang w:eastAsia="ru-RU"/>
        </w:rPr>
        <w:t>2.3</w:t>
      </w:r>
      <w:r w:rsidR="00222E38" w:rsidRPr="00222E38">
        <w:rPr>
          <w:rFonts w:eastAsia="@Arial Unicode MS"/>
          <w:b/>
          <w:bCs/>
          <w:color w:val="000000"/>
          <w:szCs w:val="24"/>
          <w:lang w:eastAsia="ru-RU"/>
        </w:rPr>
        <w:t>.</w:t>
      </w:r>
      <w:r w:rsidR="00AB0DB9">
        <w:rPr>
          <w:rFonts w:eastAsia="@Arial Unicode MS"/>
          <w:b/>
          <w:bCs/>
          <w:color w:val="000000"/>
          <w:szCs w:val="24"/>
          <w:lang w:eastAsia="ru-RU"/>
        </w:rPr>
        <w:t>6</w:t>
      </w:r>
      <w:r w:rsidR="00222E38" w:rsidRPr="00222E38">
        <w:rPr>
          <w:rFonts w:eastAsia="@Arial Unicode MS"/>
          <w:b/>
          <w:bCs/>
          <w:color w:val="000000"/>
          <w:szCs w:val="24"/>
          <w:lang w:eastAsia="ru-RU"/>
        </w:rPr>
        <w:t xml:space="preserve">. Повышение педагогической культуры родителей </w:t>
      </w:r>
    </w:p>
    <w:p w:rsidR="00AB0DB9" w:rsidRDefault="00222E38"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sidRPr="00222E38">
        <w:rPr>
          <w:rFonts w:eastAsia="@Arial Unicode MS"/>
          <w:b/>
          <w:bCs/>
          <w:color w:val="000000"/>
          <w:szCs w:val="24"/>
          <w:lang w:eastAsia="ru-RU"/>
        </w:rPr>
        <w:t>(законных представителей) обучающихся</w:t>
      </w:r>
    </w:p>
    <w:p w:rsidR="00AB0DB9" w:rsidRPr="00222E38" w:rsidRDefault="00AB0DB9"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726806" w:rsidRPr="000941F3">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w:t>
      </w:r>
      <w:r w:rsidR="00726806" w:rsidRPr="000941F3">
        <w:rPr>
          <w:rFonts w:eastAsia="@Arial Unicode MS"/>
          <w:color w:val="000000"/>
          <w:szCs w:val="24"/>
          <w:lang w:eastAsia="ru-RU"/>
        </w:rPr>
        <w:t>школы</w:t>
      </w:r>
      <w:r w:rsidRPr="00222E38">
        <w:rPr>
          <w:rFonts w:eastAsia="@Arial Unicode MS"/>
          <w:color w:val="000000"/>
          <w:szCs w:val="24"/>
          <w:lang w:eastAsia="ru-RU"/>
        </w:rPr>
        <w:t>, систематического повышения педагогической культуры родителей (законных представителей).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rsidR="00713933">
        <w:rPr>
          <w:rFonts w:eastAsia="@Arial Unicode MS"/>
          <w:color w:val="000000"/>
          <w:szCs w:val="24"/>
          <w:lang w:eastAsia="ru-RU"/>
        </w:rPr>
        <w:t xml:space="preserve">ст. </w:t>
      </w:r>
      <w:r w:rsidR="00BF6357">
        <w:rPr>
          <w:rFonts w:eastAsia="@Arial Unicode MS"/>
          <w:color w:val="000000"/>
          <w:szCs w:val="24"/>
          <w:lang w:eastAsia="ru-RU"/>
        </w:rPr>
        <w:t xml:space="preserve">44 </w:t>
      </w:r>
      <w:r w:rsidR="000749A2">
        <w:rPr>
          <w:rFonts w:eastAsia="@Arial Unicode MS"/>
          <w:color w:val="000000"/>
          <w:szCs w:val="24"/>
          <w:lang w:eastAsia="ru-RU"/>
        </w:rPr>
        <w:t>Федерально</w:t>
      </w:r>
      <w:r w:rsidR="00713933">
        <w:rPr>
          <w:rFonts w:eastAsia="@Arial Unicode MS"/>
          <w:color w:val="000000"/>
          <w:szCs w:val="24"/>
          <w:lang w:eastAsia="ru-RU"/>
        </w:rPr>
        <w:t>го</w:t>
      </w:r>
      <w:r w:rsidR="000749A2">
        <w:rPr>
          <w:rFonts w:eastAsia="@Arial Unicode MS"/>
          <w:color w:val="000000"/>
          <w:szCs w:val="24"/>
          <w:lang w:eastAsia="ru-RU"/>
        </w:rPr>
        <w:t xml:space="preserve"> з</w:t>
      </w:r>
      <w:r w:rsidRPr="00222E38">
        <w:rPr>
          <w:rFonts w:eastAsia="@Arial Unicode MS"/>
          <w:color w:val="000000"/>
          <w:szCs w:val="24"/>
          <w:lang w:eastAsia="ru-RU"/>
        </w:rPr>
        <w:t>акон</w:t>
      </w:r>
      <w:r w:rsidR="00713933">
        <w:rPr>
          <w:rFonts w:eastAsia="@Arial Unicode MS"/>
          <w:color w:val="000000"/>
          <w:szCs w:val="24"/>
          <w:lang w:eastAsia="ru-RU"/>
        </w:rPr>
        <w:t>а</w:t>
      </w:r>
      <w:r w:rsidRPr="00222E38">
        <w:rPr>
          <w:rFonts w:eastAsia="@Arial Unicode MS"/>
          <w:color w:val="000000"/>
          <w:szCs w:val="24"/>
          <w:lang w:eastAsia="ru-RU"/>
        </w:rPr>
        <w:t xml:space="preserve"> «Об образовании</w:t>
      </w:r>
      <w:r w:rsidR="000749A2">
        <w:rPr>
          <w:rFonts w:eastAsia="@Arial Unicode MS"/>
          <w:color w:val="000000"/>
          <w:szCs w:val="24"/>
          <w:lang w:eastAsia="ru-RU"/>
        </w:rPr>
        <w:t xml:space="preserve"> в Российской Федерации</w:t>
      </w:r>
      <w:r w:rsidRPr="00222E38">
        <w:rPr>
          <w:rFonts w:eastAsia="@Arial Unicode MS"/>
          <w:color w:val="000000"/>
          <w:szCs w:val="24"/>
          <w:lang w:eastAsia="ru-RU"/>
        </w:rPr>
        <w:t>».</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Система работы М</w:t>
      </w:r>
      <w:r w:rsidR="00726806">
        <w:rPr>
          <w:rFonts w:eastAsia="@Arial Unicode MS"/>
          <w:color w:val="000000"/>
          <w:szCs w:val="24"/>
          <w:lang w:eastAsia="ru-RU"/>
        </w:rPr>
        <w:t>Б</w:t>
      </w:r>
      <w:r w:rsidR="00491664">
        <w:rPr>
          <w:rFonts w:eastAsia="@Arial Unicode MS"/>
          <w:color w:val="000000"/>
          <w:szCs w:val="24"/>
          <w:lang w:eastAsia="ru-RU"/>
        </w:rPr>
        <w:t xml:space="preserve">ОУ </w:t>
      </w:r>
      <w:r w:rsidR="00726806">
        <w:rPr>
          <w:rFonts w:eastAsia="@Arial Unicode MS"/>
          <w:color w:val="000000"/>
          <w:szCs w:val="24"/>
          <w:lang w:eastAsia="ru-RU"/>
        </w:rPr>
        <w:t>О</w:t>
      </w:r>
      <w:r w:rsidR="00491664">
        <w:rPr>
          <w:rFonts w:eastAsia="@Arial Unicode MS"/>
          <w:color w:val="000000"/>
          <w:szCs w:val="24"/>
          <w:lang w:eastAsia="ru-RU"/>
        </w:rPr>
        <w:t xml:space="preserve">ОШ № </w:t>
      </w:r>
      <w:r w:rsidR="00726806">
        <w:rPr>
          <w:rFonts w:eastAsia="@Arial Unicode MS"/>
          <w:color w:val="000000"/>
          <w:szCs w:val="24"/>
          <w:lang w:eastAsia="ru-RU"/>
        </w:rPr>
        <w:t>65</w:t>
      </w:r>
      <w:r w:rsidRPr="00222E38">
        <w:rPr>
          <w:rFonts w:eastAsia="@Arial Unicode MS"/>
          <w:color w:val="000000"/>
          <w:szCs w:val="24"/>
          <w:lang w:eastAsia="ru-RU"/>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·совместная педагогическая деятельность семьи и </w:t>
      </w:r>
      <w:r w:rsidR="00726806" w:rsidRPr="000941F3">
        <w:rPr>
          <w:rFonts w:eastAsia="@Arial Unicode MS"/>
          <w:color w:val="000000"/>
          <w:szCs w:val="24"/>
          <w:lang w:eastAsia="ru-RU"/>
        </w:rPr>
        <w:t>школы</w:t>
      </w:r>
      <w:r w:rsidRPr="00222E38">
        <w:rPr>
          <w:rFonts w:eastAsia="@Arial Unicode MS"/>
          <w:color w:val="000000"/>
          <w:szCs w:val="24"/>
          <w:lang w:eastAsia="ru-RU"/>
        </w:rPr>
        <w:t xml:space="preserve">, в том числе в определении основных направлений, ценностей и приоритетов деятельности </w:t>
      </w:r>
      <w:r w:rsidR="00726806" w:rsidRPr="000941F3">
        <w:rPr>
          <w:rFonts w:eastAsia="@Arial Unicode MS"/>
          <w:color w:val="000000"/>
          <w:szCs w:val="24"/>
          <w:lang w:eastAsia="ru-RU"/>
        </w:rPr>
        <w:t>школы</w:t>
      </w:r>
      <w:r w:rsidRPr="00222E38">
        <w:rPr>
          <w:rFonts w:eastAsia="@Arial Unicode MS"/>
          <w:color w:val="000000"/>
          <w:szCs w:val="24"/>
          <w:lang w:eastAsia="ru-RU"/>
        </w:rPr>
        <w:t xml:space="preserve"> по духовно-нравственному развитию и воспитанию обучающихся, в разработке содержания и реализации </w:t>
      </w:r>
      <w:r w:rsidRPr="00222E38">
        <w:rPr>
          <w:rFonts w:eastAsia="@Arial Unicode MS"/>
          <w:color w:val="000000"/>
          <w:szCs w:val="24"/>
          <w:lang w:eastAsia="ru-RU"/>
        </w:rPr>
        <w:lastRenderedPageBreak/>
        <w:t>программ духовно-нравственного развития и воспитания обучающихся, оценке эффективности этих программ;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·сочетание педагогического просвещения с педагогическим самообразованием родителей (законных представителей);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·педагогическое внимание, уважение и требовательность к родителям (законным представителям);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·содействие родителям (законным представителям) в решении индивидуальных проблем воспитания детей;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·опора на положительный опыт семейного воспитания.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726806" w:rsidRPr="000941F3">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w:t>
      </w:r>
      <w:r w:rsidR="00726806">
        <w:rPr>
          <w:rFonts w:eastAsia="@Arial Unicode MS"/>
          <w:color w:val="000000"/>
          <w:szCs w:val="24"/>
          <w:lang w:eastAsia="ru-RU"/>
        </w:rPr>
        <w:t>школы</w:t>
      </w:r>
      <w:r w:rsidRPr="00222E38">
        <w:rPr>
          <w:rFonts w:eastAsia="@Arial Unicode MS"/>
          <w:color w:val="000000"/>
          <w:szCs w:val="24"/>
          <w:lang w:eastAsia="ru-RU"/>
        </w:rPr>
        <w:t xml:space="preserve">. </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w:t>
      </w:r>
      <w:proofErr w:type="spellStart"/>
      <w:r w:rsidRPr="00222E38">
        <w:rPr>
          <w:rFonts w:eastAsia="@Arial Unicode MS"/>
          <w:color w:val="000000"/>
          <w:szCs w:val="24"/>
          <w:lang w:eastAsia="ru-RU"/>
        </w:rPr>
        <w:t>деятельностная</w:t>
      </w:r>
      <w:proofErr w:type="spellEnd"/>
      <w:r w:rsidRPr="00222E38">
        <w:rPr>
          <w:rFonts w:eastAsia="@Arial Unicode MS"/>
          <w:color w:val="000000"/>
          <w:szCs w:val="24"/>
          <w:lang w:eastAsia="ru-RU"/>
        </w:rPr>
        <w:t xml:space="preserve"> и психологическая игра, собрание-диспут, родительский лекторий</w:t>
      </w:r>
      <w:r w:rsidR="008C6A10">
        <w:rPr>
          <w:rFonts w:eastAsia="@Arial Unicode MS"/>
          <w:color w:val="000000"/>
          <w:szCs w:val="24"/>
          <w:lang w:eastAsia="ru-RU"/>
        </w:rPr>
        <w:t xml:space="preserve">, семейная гостиная, встреча за </w:t>
      </w:r>
      <w:r w:rsidRPr="00222E38">
        <w:rPr>
          <w:rFonts w:eastAsia="@Arial Unicode MS"/>
          <w:color w:val="000000"/>
          <w:szCs w:val="24"/>
          <w:lang w:eastAsia="ru-RU"/>
        </w:rPr>
        <w:t>к</w:t>
      </w:r>
      <w:r w:rsidR="008C6A10">
        <w:rPr>
          <w:rFonts w:eastAsia="@Arial Unicode MS"/>
          <w:color w:val="000000"/>
          <w:szCs w:val="24"/>
          <w:lang w:eastAsia="ru-RU"/>
        </w:rPr>
        <w:t xml:space="preserve">руглым столом, вечер вопросов и </w:t>
      </w:r>
      <w:r w:rsidRPr="00222E38">
        <w:rPr>
          <w:rFonts w:eastAsia="@Arial Unicode MS"/>
          <w:color w:val="000000"/>
          <w:szCs w:val="24"/>
          <w:lang w:eastAsia="ru-RU"/>
        </w:rPr>
        <w:t>ответов, семинар, педагогический практикум, тренинг для родителей и др.</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i/>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
    <w:p w:rsidR="00222E38" w:rsidRDefault="008C6A10"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r>
        <w:rPr>
          <w:rFonts w:eastAsia="@Arial Unicode MS"/>
          <w:b/>
          <w:bCs/>
          <w:color w:val="000000"/>
          <w:szCs w:val="24"/>
          <w:lang w:eastAsia="ru-RU"/>
        </w:rPr>
        <w:t>2.3</w:t>
      </w:r>
      <w:r w:rsidR="00222E38" w:rsidRPr="00222E38">
        <w:rPr>
          <w:rFonts w:eastAsia="@Arial Unicode MS"/>
          <w:b/>
          <w:bCs/>
          <w:color w:val="000000"/>
          <w:szCs w:val="24"/>
          <w:lang w:eastAsia="ru-RU"/>
        </w:rPr>
        <w:t xml:space="preserve">.8. Планируемые результаты духовно-нравственного развития и </w:t>
      </w:r>
      <w:proofErr w:type="gramStart"/>
      <w:r w:rsidR="00222E38" w:rsidRPr="00222E38">
        <w:rPr>
          <w:rFonts w:eastAsia="@Arial Unicode MS"/>
          <w:b/>
          <w:bCs/>
          <w:color w:val="000000"/>
          <w:szCs w:val="24"/>
          <w:lang w:eastAsia="ru-RU"/>
        </w:rPr>
        <w:t>воспитания</w:t>
      </w:r>
      <w:proofErr w:type="gramEnd"/>
      <w:r w:rsidR="00222E38" w:rsidRPr="00222E38">
        <w:rPr>
          <w:rFonts w:eastAsia="@Arial Unicode MS"/>
          <w:b/>
          <w:bCs/>
          <w:color w:val="000000"/>
          <w:szCs w:val="24"/>
          <w:lang w:eastAsia="ru-RU"/>
        </w:rPr>
        <w:t xml:space="preserve"> обучающихся </w:t>
      </w:r>
      <w:r w:rsidR="00726806" w:rsidRPr="000941F3">
        <w:rPr>
          <w:rFonts w:eastAsia="@Arial Unicode MS"/>
          <w:b/>
          <w:bCs/>
          <w:color w:val="000000"/>
          <w:szCs w:val="24"/>
          <w:lang w:eastAsia="ru-RU"/>
        </w:rPr>
        <w:t>при получении</w:t>
      </w:r>
      <w:r w:rsidR="00222E38" w:rsidRPr="00222E38">
        <w:rPr>
          <w:rFonts w:eastAsia="@Arial Unicode MS"/>
          <w:b/>
          <w:bCs/>
          <w:color w:val="000000"/>
          <w:szCs w:val="24"/>
          <w:lang w:eastAsia="ru-RU"/>
        </w:rPr>
        <w:t xml:space="preserve"> начального общего образования</w:t>
      </w:r>
    </w:p>
    <w:p w:rsidR="00C85C48" w:rsidRPr="00222E38" w:rsidRDefault="00C85C48" w:rsidP="00222E38">
      <w:pPr>
        <w:widowControl w:val="0"/>
        <w:tabs>
          <w:tab w:val="left" w:leader="dot" w:pos="624"/>
        </w:tabs>
        <w:autoSpaceDE w:val="0"/>
        <w:autoSpaceDN w:val="0"/>
        <w:adjustRightInd w:val="0"/>
        <w:spacing w:after="0" w:line="240" w:lineRule="auto"/>
        <w:ind w:firstLine="567"/>
        <w:jc w:val="center"/>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Каждое из основных направлений духовно</w:t>
      </w:r>
      <w:r w:rsidRPr="00222E38">
        <w:rPr>
          <w:rFonts w:eastAsia="@Arial Unicode MS"/>
          <w:color w:val="000000"/>
          <w:szCs w:val="24"/>
          <w:lang w:eastAsia="ru-RU"/>
        </w:rPr>
        <w:noBreakHyphen/>
        <w:t xml:space="preserve">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В результате реализации программы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726806" w:rsidRPr="000941F3">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 обеспечивается достижение обучающимися: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Воспитательные результаты распределяются по трём уровням.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Первый уровень результатов</w:t>
      </w:r>
      <w:r w:rsidRPr="00222E38">
        <w:rPr>
          <w:rFonts w:eastAsia="@Arial Unicode MS"/>
          <w:color w:val="000000"/>
          <w:szCs w:val="24"/>
          <w:lang w:eastAsia="ru-RU"/>
        </w:rPr>
        <w:t xml:space="preserve"> — приобретение </w:t>
      </w:r>
      <w:proofErr w:type="gramStart"/>
      <w:r w:rsidRPr="00222E38">
        <w:rPr>
          <w:rFonts w:eastAsia="@Arial Unicode MS"/>
          <w:color w:val="000000"/>
          <w:szCs w:val="24"/>
          <w:lang w:eastAsia="ru-RU"/>
        </w:rPr>
        <w:t>обучающимися</w:t>
      </w:r>
      <w:proofErr w:type="gramEnd"/>
      <w:r w:rsidRPr="00222E38">
        <w:rPr>
          <w:rFonts w:eastAsia="@Arial Unicode MS"/>
          <w:color w:val="000000"/>
          <w:szCs w:val="24"/>
          <w:lang w:eastAsia="ru-RU"/>
        </w:rPr>
        <w:t xml:space="preserve"> социальных знаний (об общественных нормах, устройстве общества, социально одобряемых и не одобряемых формах </w:t>
      </w:r>
      <w:r w:rsidRPr="00222E38">
        <w:rPr>
          <w:rFonts w:eastAsia="@Arial Unicode MS"/>
          <w:color w:val="000000"/>
          <w:szCs w:val="24"/>
          <w:lang w:eastAsia="ru-RU"/>
        </w:rPr>
        <w:lastRenderedPageBreak/>
        <w:t>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Второй уровень результатов</w:t>
      </w:r>
      <w:r w:rsidRPr="00222E38">
        <w:rPr>
          <w:rFonts w:eastAsia="@Arial Unicode MS"/>
          <w:color w:val="000000"/>
          <w:szCs w:val="24"/>
          <w:lang w:eastAsia="ru-RU"/>
        </w:rPr>
        <w:t xml:space="preserve"> — получение </w:t>
      </w:r>
      <w:proofErr w:type="gramStart"/>
      <w:r w:rsidRPr="00222E38">
        <w:rPr>
          <w:rFonts w:eastAsia="@Arial Unicode MS"/>
          <w:color w:val="000000"/>
          <w:szCs w:val="24"/>
          <w:lang w:eastAsia="ru-RU"/>
        </w:rPr>
        <w:t>обучающимися</w:t>
      </w:r>
      <w:proofErr w:type="gramEnd"/>
      <w:r w:rsidRPr="00222E38">
        <w:rPr>
          <w:rFonts w:eastAsia="@Arial Unicode MS"/>
          <w:color w:val="000000"/>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rsidR="00726806" w:rsidRPr="000941F3">
        <w:rPr>
          <w:rFonts w:eastAsia="@Arial Unicode MS"/>
          <w:color w:val="000000"/>
          <w:szCs w:val="24"/>
          <w:lang w:eastAsia="ru-RU"/>
        </w:rPr>
        <w:t>школы</w:t>
      </w:r>
      <w:r w:rsidRPr="00222E38">
        <w:rPr>
          <w:rFonts w:eastAsia="@Arial Unicode MS"/>
          <w:color w:val="000000"/>
          <w:szCs w:val="24"/>
          <w:lang w:eastAsia="ru-RU"/>
        </w:rPr>
        <w:t xml:space="preserve">, т. е. в защищённой, дружественной </w:t>
      </w:r>
      <w:proofErr w:type="spellStart"/>
      <w:r w:rsidRPr="00222E38">
        <w:rPr>
          <w:rFonts w:eastAsia="@Arial Unicode MS"/>
          <w:color w:val="000000"/>
          <w:szCs w:val="24"/>
          <w:lang w:eastAsia="ru-RU"/>
        </w:rPr>
        <w:t>просоциальной</w:t>
      </w:r>
      <w:proofErr w:type="spellEnd"/>
      <w:r w:rsidRPr="00222E38">
        <w:rPr>
          <w:rFonts w:eastAsia="@Arial Unicode MS"/>
          <w:color w:val="000000"/>
          <w:szCs w:val="24"/>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b/>
          <w:bCs/>
          <w:color w:val="000000"/>
          <w:szCs w:val="24"/>
          <w:lang w:eastAsia="ru-RU"/>
        </w:rPr>
        <w:t>Третий уровень результатов</w:t>
      </w:r>
      <w:r w:rsidRPr="00222E38">
        <w:rPr>
          <w:rFonts w:eastAsia="@Arial Unicode MS"/>
          <w:color w:val="000000"/>
          <w:szCs w:val="24"/>
          <w:lang w:eastAsia="ru-RU"/>
        </w:rPr>
        <w:t xml:space="preserve"> — получение </w:t>
      </w:r>
      <w:proofErr w:type="gramStart"/>
      <w:r w:rsidRPr="00222E38">
        <w:rPr>
          <w:rFonts w:eastAsia="@Arial Unicode MS"/>
          <w:color w:val="000000"/>
          <w:szCs w:val="24"/>
          <w:lang w:eastAsia="ru-RU"/>
        </w:rPr>
        <w:t>обучающимся</w:t>
      </w:r>
      <w:proofErr w:type="gramEnd"/>
      <w:r w:rsidRPr="00222E38">
        <w:rPr>
          <w:rFonts w:eastAsia="@Arial Unicode MS"/>
          <w:color w:val="000000"/>
          <w:szCs w:val="24"/>
          <w:lang w:eastAsia="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00726806" w:rsidRPr="000941F3">
        <w:rPr>
          <w:rFonts w:eastAsia="@Arial Unicode MS"/>
          <w:color w:val="000000"/>
          <w:szCs w:val="24"/>
          <w:lang w:eastAsia="ru-RU"/>
        </w:rPr>
        <w:t>школы</w:t>
      </w:r>
      <w:r w:rsidRPr="00222E38">
        <w:rPr>
          <w:rFonts w:eastAsia="@Arial Unicode MS"/>
          <w:color w:val="000000"/>
          <w:szCs w:val="24"/>
          <w:lang w:eastAsia="ru-RU"/>
        </w:rPr>
        <w:t>, в открытой общественной среде.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 переходом от одного уровня результатов к другому существенно возрастают воспитательные эффекты: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Переход от одного уровня воспитательных результатов к другому должен быть последовательным, постепенным.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Достижение трёх уровней воспитательных результатов обеспечивает появление значимых </w:t>
      </w:r>
      <w:r w:rsidRPr="00222E38">
        <w:rPr>
          <w:rFonts w:eastAsia="@Arial Unicode MS"/>
          <w:i/>
          <w:iCs/>
          <w:color w:val="000000"/>
          <w:szCs w:val="24"/>
          <w:lang w:eastAsia="ru-RU"/>
        </w:rPr>
        <w:t>эффектов</w:t>
      </w:r>
      <w:r w:rsidRPr="00222E38">
        <w:rPr>
          <w:rFonts w:eastAsia="@Arial Unicode MS"/>
          <w:color w:val="000000"/>
          <w:szCs w:val="24"/>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 xml:space="preserve">По каждому из направлений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726806">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 должны быть предусмотрены и могут быть достигнуты обучающимися следующие воспитательные результаты.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Воспитание гражданственности, патриотизма, уважения к правам, свободам и обязанностям человека: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·первоначальный опыт постижения ценностей гражданского общества, национальной </w:t>
      </w:r>
      <w:r w:rsidRPr="00222E38">
        <w:rPr>
          <w:rFonts w:eastAsia="@Arial Unicode MS"/>
          <w:color w:val="000000"/>
          <w:szCs w:val="24"/>
          <w:lang w:eastAsia="ru-RU"/>
        </w:rPr>
        <w:lastRenderedPageBreak/>
        <w:t>истории и культуры;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·опыт ролевого взаимодействия и реализации гражданской, патриотической позиции;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·опыт социальной и межкультурной коммуникации;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·начальные представления о правах и обязанностях человека, гражданина, семьянина, товарища.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b/>
          <w:bCs/>
          <w:color w:val="000000"/>
          <w:szCs w:val="24"/>
          <w:lang w:eastAsia="ru-RU"/>
        </w:rPr>
        <w:t>Воспитание нравственных чувств и этического сознания: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·уважительное отношение к традиционным религиям;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·неравнодушие к жизненным проблемам других людей, сочувствие к человеку, находящемуся в трудной ситуации;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·уважительное отношение к родителям (законным представителям), к старшим, заботливое отношение к младшим;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·знание традиций своей семьи и образовательного учреждения, бережное отношение к ним.</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Воспитание трудолюбия, творческого отношения к учению, труду, жизни: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·ценностное отношение к труду и творчеству, человеку труда, трудовым достижениям России и человечества, трудолюбие;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·ценностное и творческое отношение к учебному труду;</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представления о различных профессиях;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·первоначальные навыки трудового творческого сотрудничества со сверстниками, старшими детьми и взрослыми;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·осознание приоритета нравственных основ труда, творчества, создания нового;</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·первоначальный опыт участия в различных видах общественно полезной и личностно значимой деятельности;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·мотивация к самореализации в социальном творчестве, познавательной и практической, общественно полезной деятельности.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Воспитание ценностного отношения к природе, окружающей среде (экологическое воспитание):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·ценностное отношение к природе;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·первоначальный опыт эстетического, эмоционально-нравственного отношения к природе;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·первоначальный опыт участия в природоохранной деятельности в школе, на пришкольном участке, по месту жительства;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color w:val="000000"/>
          <w:szCs w:val="24"/>
          <w:lang w:eastAsia="ru-RU"/>
        </w:rPr>
        <w:t>·личный опыт участия в экологических инициативах, проектах.</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bCs/>
          <w:color w:val="000000"/>
          <w:szCs w:val="24"/>
          <w:lang w:eastAsia="ru-RU"/>
        </w:rPr>
      </w:pPr>
      <w:r w:rsidRPr="00222E38">
        <w:rPr>
          <w:rFonts w:eastAsia="@Arial Unicode MS"/>
          <w:b/>
          <w:bCs/>
          <w:color w:val="000000"/>
          <w:szCs w:val="24"/>
          <w:lang w:eastAsia="ru-RU"/>
        </w:rPr>
        <w:t xml:space="preserve">Воспитание ценностного отношения к </w:t>
      </w:r>
      <w:proofErr w:type="gramStart"/>
      <w:r w:rsidRPr="00222E38">
        <w:rPr>
          <w:rFonts w:eastAsia="@Arial Unicode MS"/>
          <w:b/>
          <w:bCs/>
          <w:color w:val="000000"/>
          <w:szCs w:val="24"/>
          <w:lang w:eastAsia="ru-RU"/>
        </w:rPr>
        <w:t>прекрасному</w:t>
      </w:r>
      <w:proofErr w:type="gramEnd"/>
      <w:r w:rsidRPr="00222E38">
        <w:rPr>
          <w:rFonts w:eastAsia="@Arial Unicode MS"/>
          <w:b/>
          <w:bCs/>
          <w:color w:val="000000"/>
          <w:szCs w:val="24"/>
          <w:lang w:eastAsia="ru-RU"/>
        </w:rPr>
        <w:t>, формирование представлений об эстетических идеалах и ценностях (эстетическое воспитание):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·первоначальные умения видеть красоту в окружающем мире;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·первоначальные умения видеть красоту в поведении, поступках людей;</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lastRenderedPageBreak/>
        <w:t>·элементарные представления об эстетических и художественных ценностях отечественной культуры;</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·мотивация к реализации эстетических ценностей в пространстве образовательного учреждения и семьи.</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Примерные результаты духовно-нравственного развития и </w:t>
      </w:r>
      <w:proofErr w:type="gramStart"/>
      <w:r w:rsidRPr="00222E38">
        <w:rPr>
          <w:rFonts w:eastAsia="@Arial Unicode MS"/>
          <w:color w:val="000000"/>
          <w:szCs w:val="24"/>
          <w:lang w:eastAsia="ru-RU"/>
        </w:rPr>
        <w:t>воспитания</w:t>
      </w:r>
      <w:proofErr w:type="gramEnd"/>
      <w:r w:rsidRPr="00222E38">
        <w:rPr>
          <w:rFonts w:eastAsia="@Arial Unicode MS"/>
          <w:color w:val="000000"/>
          <w:szCs w:val="24"/>
          <w:lang w:eastAsia="ru-RU"/>
        </w:rPr>
        <w:t xml:space="preserve"> обучающихся </w:t>
      </w:r>
      <w:r w:rsidR="00726806" w:rsidRPr="000941F3">
        <w:rPr>
          <w:rFonts w:eastAsia="@Arial Unicode MS"/>
          <w:color w:val="000000"/>
          <w:szCs w:val="24"/>
          <w:lang w:eastAsia="ru-RU"/>
        </w:rPr>
        <w:t>при получении</w:t>
      </w:r>
      <w:r w:rsidRPr="00222E38">
        <w:rPr>
          <w:rFonts w:eastAsia="@Arial Unicode MS"/>
          <w:color w:val="000000"/>
          <w:szCs w:val="24"/>
          <w:lang w:eastAsia="ru-RU"/>
        </w:rPr>
        <w:t xml:space="preserve"> начального общего образования:</w:t>
      </w:r>
    </w:p>
    <w:p w:rsidR="00222E38" w:rsidRPr="00222E38"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r w:rsidRPr="00222E38">
        <w:rPr>
          <w:rFonts w:eastAsia="@Arial Unicode MS"/>
          <w:color w:val="000000"/>
          <w:szCs w:val="24"/>
          <w:lang w:eastAsia="ru-RU"/>
        </w:rPr>
        <w:t xml:space="preserve">·имеют рекомендательный характер и могут уточняться </w:t>
      </w:r>
      <w:r w:rsidR="00463E93" w:rsidRPr="000941F3">
        <w:rPr>
          <w:rFonts w:eastAsia="@Arial Unicode MS"/>
          <w:color w:val="000000"/>
          <w:szCs w:val="24"/>
          <w:lang w:eastAsia="ru-RU"/>
        </w:rPr>
        <w:t>школой</w:t>
      </w:r>
      <w:r w:rsidRPr="00222E38">
        <w:rPr>
          <w:rFonts w:eastAsia="@Arial Unicode MS"/>
          <w:color w:val="000000"/>
          <w:szCs w:val="24"/>
          <w:lang w:eastAsia="ru-RU"/>
        </w:rPr>
        <w:t xml:space="preserve"> и родителями (законными представителями) </w:t>
      </w:r>
      <w:proofErr w:type="gramStart"/>
      <w:r w:rsidRPr="00222E38">
        <w:rPr>
          <w:rFonts w:eastAsia="@Arial Unicode MS"/>
          <w:color w:val="000000"/>
          <w:szCs w:val="24"/>
          <w:lang w:eastAsia="ru-RU"/>
        </w:rPr>
        <w:t>обучающихся</w:t>
      </w:r>
      <w:proofErr w:type="gramEnd"/>
      <w:r w:rsidRPr="00222E38">
        <w:rPr>
          <w:rFonts w:eastAsia="@Arial Unicode MS"/>
          <w:color w:val="000000"/>
          <w:szCs w:val="24"/>
          <w:lang w:eastAsia="ru-RU"/>
        </w:rPr>
        <w:t>;</w:t>
      </w:r>
    </w:p>
    <w:p w:rsidR="001F3C07" w:rsidRPr="001F3C07" w:rsidRDefault="00222E38" w:rsidP="001F3C07">
      <w:pPr>
        <w:widowControl w:val="0"/>
        <w:tabs>
          <w:tab w:val="left" w:leader="dot" w:pos="624"/>
        </w:tabs>
        <w:autoSpaceDE w:val="0"/>
        <w:autoSpaceDN w:val="0"/>
        <w:adjustRightInd w:val="0"/>
        <w:spacing w:after="0" w:line="240" w:lineRule="auto"/>
        <w:ind w:firstLine="567"/>
        <w:jc w:val="both"/>
        <w:rPr>
          <w:rFonts w:eastAsia="@Arial Unicode MS"/>
          <w:color w:val="000000"/>
          <w:szCs w:val="24"/>
          <w:lang w:eastAsia="ru-RU"/>
        </w:rPr>
      </w:pPr>
      <w:proofErr w:type="gramStart"/>
      <w:r w:rsidRPr="00222E38">
        <w:rPr>
          <w:rFonts w:eastAsia="@Arial Unicode MS"/>
          <w:color w:val="000000"/>
          <w:szCs w:val="24"/>
          <w:lang w:eastAsia="ru-RU"/>
        </w:rPr>
        <w:t xml:space="preserve">·являются ориентировочной основой для проведения </w:t>
      </w:r>
      <w:proofErr w:type="spellStart"/>
      <w:r w:rsidRPr="00222E38">
        <w:rPr>
          <w:rFonts w:eastAsia="@Arial Unicode MS"/>
          <w:color w:val="000000"/>
          <w:szCs w:val="24"/>
          <w:lang w:eastAsia="ru-RU"/>
        </w:rPr>
        <w:t>неперсонифицированных</w:t>
      </w:r>
      <w:proofErr w:type="spellEnd"/>
      <w:r w:rsidRPr="00222E38">
        <w:rPr>
          <w:rFonts w:eastAsia="@Arial Unicode MS"/>
          <w:color w:val="000000"/>
          <w:szCs w:val="24"/>
          <w:lang w:eastAsia="ru-RU"/>
        </w:rPr>
        <w:t xml:space="preserve"> оценок образовательной деятельности </w:t>
      </w:r>
      <w:r w:rsidR="00463E93" w:rsidRPr="000941F3">
        <w:rPr>
          <w:rFonts w:eastAsia="@Arial Unicode MS"/>
          <w:color w:val="000000"/>
          <w:szCs w:val="24"/>
          <w:lang w:eastAsia="ru-RU"/>
        </w:rPr>
        <w:t>школы</w:t>
      </w:r>
      <w:r w:rsidRPr="00222E38">
        <w:rPr>
          <w:rFonts w:eastAsia="@Arial Unicode MS"/>
          <w:color w:val="000000"/>
          <w:szCs w:val="24"/>
          <w:lang w:eastAsia="ru-RU"/>
        </w:rPr>
        <w:t xml:space="preserve"> в части духовно-нравственного развития и воспитания, осуществляемых в форме </w:t>
      </w:r>
      <w:proofErr w:type="spellStart"/>
      <w:r w:rsidRPr="00222E38">
        <w:rPr>
          <w:rFonts w:eastAsia="@Arial Unicode MS"/>
          <w:color w:val="000000"/>
          <w:szCs w:val="24"/>
          <w:lang w:eastAsia="ru-RU"/>
        </w:rPr>
        <w:t>аккредитационных</w:t>
      </w:r>
      <w:proofErr w:type="spellEnd"/>
      <w:r w:rsidRPr="00222E38">
        <w:rPr>
          <w:rFonts w:eastAsia="@Arial Unicode MS"/>
          <w:color w:val="000000"/>
          <w:szCs w:val="24"/>
          <w:lang w:eastAsia="ru-RU"/>
        </w:rPr>
        <w:t xml:space="preserve"> экспертиз (при проведении государственной аккредитации образовательных учреждений) и в фо</w:t>
      </w:r>
      <w:r w:rsidR="001F3C07">
        <w:rPr>
          <w:rFonts w:eastAsia="@Arial Unicode MS"/>
          <w:color w:val="000000"/>
          <w:szCs w:val="24"/>
          <w:lang w:eastAsia="ru-RU"/>
        </w:rPr>
        <w:t xml:space="preserve">рме мониторинговых исследований в </w:t>
      </w:r>
      <w:r w:rsidR="001F3C07" w:rsidRPr="001F3C07">
        <w:rPr>
          <w:rFonts w:eastAsia="@Arial Unicode MS"/>
          <w:color w:val="000000"/>
          <w:szCs w:val="24"/>
          <w:lang w:eastAsia="ru-RU"/>
        </w:rPr>
        <w:t>которых</w:t>
      </w:r>
      <w:r w:rsidR="001F3C07">
        <w:rPr>
          <w:rFonts w:eastAsia="@Arial Unicode MS"/>
          <w:color w:val="000000"/>
          <w:szCs w:val="24"/>
          <w:lang w:eastAsia="ru-RU"/>
        </w:rPr>
        <w:t xml:space="preserve"> </w:t>
      </w:r>
      <w:r w:rsidR="001F3C07" w:rsidRPr="001F3C07">
        <w:rPr>
          <w:rFonts w:eastAsia="@Arial Unicode MS"/>
          <w:color w:val="000000"/>
          <w:szCs w:val="24"/>
          <w:lang w:eastAsia="ru-RU"/>
        </w:rPr>
        <w:t>ведущими методами будут: экспертные суждения (родителей, партнеров</w:t>
      </w:r>
      <w:r w:rsidR="001F3C07">
        <w:rPr>
          <w:rFonts w:eastAsia="@Arial Unicode MS"/>
          <w:color w:val="000000"/>
          <w:szCs w:val="24"/>
          <w:lang w:eastAsia="ru-RU"/>
        </w:rPr>
        <w:t xml:space="preserve"> </w:t>
      </w:r>
      <w:r w:rsidR="001F3C07" w:rsidRPr="001F3C07">
        <w:rPr>
          <w:rFonts w:eastAsia="@Arial Unicode MS"/>
          <w:color w:val="000000"/>
          <w:szCs w:val="24"/>
          <w:lang w:eastAsia="ru-RU"/>
        </w:rPr>
        <w:t>школы); анонимные анкеты, позволяющие анализировать (не оценивать)</w:t>
      </w:r>
      <w:r w:rsidR="001F3C07">
        <w:rPr>
          <w:rFonts w:eastAsia="@Arial Unicode MS"/>
          <w:color w:val="000000"/>
          <w:szCs w:val="24"/>
          <w:lang w:eastAsia="ru-RU"/>
        </w:rPr>
        <w:t xml:space="preserve"> </w:t>
      </w:r>
      <w:r w:rsidR="001F3C07" w:rsidRPr="001F3C07">
        <w:rPr>
          <w:rFonts w:eastAsia="@Arial Unicode MS"/>
          <w:color w:val="000000"/>
          <w:szCs w:val="24"/>
          <w:lang w:eastAsia="ru-RU"/>
        </w:rPr>
        <w:t>ценностную сферу личности;</w:t>
      </w:r>
      <w:proofErr w:type="gramEnd"/>
      <w:r w:rsidR="001F3C07" w:rsidRPr="001F3C07">
        <w:rPr>
          <w:rFonts w:eastAsia="@Arial Unicode MS"/>
          <w:color w:val="000000"/>
          <w:szCs w:val="24"/>
          <w:lang w:eastAsia="ru-RU"/>
        </w:rPr>
        <w:t xml:space="preserve"> различные тестовые инструменты, созданные с</w:t>
      </w:r>
      <w:r w:rsidR="001F3C07">
        <w:rPr>
          <w:rFonts w:eastAsia="@Arial Unicode MS"/>
          <w:color w:val="000000"/>
          <w:szCs w:val="24"/>
          <w:lang w:eastAsia="ru-RU"/>
        </w:rPr>
        <w:t xml:space="preserve"> </w:t>
      </w:r>
      <w:r w:rsidR="001F3C07" w:rsidRPr="001F3C07">
        <w:rPr>
          <w:rFonts w:eastAsia="@Arial Unicode MS"/>
          <w:color w:val="000000"/>
          <w:szCs w:val="24"/>
          <w:lang w:eastAsia="ru-RU"/>
        </w:rPr>
        <w:t xml:space="preserve">учетом возраста; </w:t>
      </w:r>
      <w:proofErr w:type="spellStart"/>
      <w:r w:rsidR="001F3C07" w:rsidRPr="001F3C07">
        <w:rPr>
          <w:rFonts w:eastAsia="@Arial Unicode MS"/>
          <w:color w:val="000000"/>
          <w:szCs w:val="24"/>
          <w:lang w:eastAsia="ru-RU"/>
        </w:rPr>
        <w:t>самооценочные</w:t>
      </w:r>
      <w:proofErr w:type="spellEnd"/>
      <w:r w:rsidR="001F3C07" w:rsidRPr="001F3C07">
        <w:rPr>
          <w:rFonts w:eastAsia="@Arial Unicode MS"/>
          <w:color w:val="000000"/>
          <w:szCs w:val="24"/>
          <w:lang w:eastAsia="ru-RU"/>
        </w:rPr>
        <w:t xml:space="preserve"> суждения детей.</w:t>
      </w:r>
    </w:p>
    <w:p w:rsidR="00222E38" w:rsidRDefault="001F3C07" w:rsidP="001F3C07">
      <w:pPr>
        <w:widowControl w:val="0"/>
        <w:tabs>
          <w:tab w:val="left" w:leader="dot" w:pos="624"/>
        </w:tabs>
        <w:autoSpaceDE w:val="0"/>
        <w:autoSpaceDN w:val="0"/>
        <w:adjustRightInd w:val="0"/>
        <w:spacing w:after="0" w:line="240" w:lineRule="auto"/>
        <w:ind w:firstLine="567"/>
        <w:jc w:val="both"/>
        <w:rPr>
          <w:rFonts w:eastAsia="TimesNewRomanPSMT"/>
          <w:szCs w:val="24"/>
          <w:lang w:eastAsia="ru-RU"/>
        </w:rPr>
      </w:pPr>
      <w:r w:rsidRPr="001F3C07">
        <w:rPr>
          <w:rFonts w:eastAsia="@Arial Unicode MS"/>
          <w:color w:val="000000"/>
          <w:szCs w:val="24"/>
          <w:lang w:eastAsia="ru-RU"/>
        </w:rPr>
        <w:t>К результатам, не подлежащим итоговой оценке индивидуальных</w:t>
      </w:r>
      <w:r w:rsidRPr="001F3C07">
        <w:rPr>
          <w:rFonts w:ascii="TimesNewRomanPSMT" w:eastAsia="TimesNewRomanPSMT" w:cs="TimesNewRomanPSMT" w:hint="eastAsia"/>
          <w:sz w:val="28"/>
          <w:szCs w:val="28"/>
          <w:lang w:eastAsia="ru-RU"/>
        </w:rPr>
        <w:t xml:space="preserve"> </w:t>
      </w:r>
      <w:r w:rsidRPr="001F3C07">
        <w:rPr>
          <w:rFonts w:eastAsia="TimesNewRomanPSMT"/>
          <w:szCs w:val="24"/>
          <w:lang w:eastAsia="ru-RU"/>
        </w:rPr>
        <w:t>достижений выпускников начальной школы, относятся:</w:t>
      </w:r>
    </w:p>
    <w:p w:rsidR="001F3C07" w:rsidRPr="001F3C07" w:rsidRDefault="001F3C07" w:rsidP="001F3C07">
      <w:pPr>
        <w:autoSpaceDE w:val="0"/>
        <w:autoSpaceDN w:val="0"/>
        <w:adjustRightInd w:val="0"/>
        <w:spacing w:after="0" w:line="240" w:lineRule="auto"/>
        <w:rPr>
          <w:rFonts w:eastAsia="TimesNewRomanPSMT"/>
          <w:szCs w:val="24"/>
          <w:lang w:eastAsia="ru-RU"/>
        </w:rPr>
      </w:pPr>
      <w:r>
        <w:rPr>
          <w:rFonts w:ascii="SymbolMT" w:hAnsi="SymbolMT" w:cs="SymbolMT"/>
          <w:sz w:val="28"/>
          <w:szCs w:val="28"/>
          <w:lang w:eastAsia="ru-RU"/>
        </w:rPr>
        <w:t xml:space="preserve">• </w:t>
      </w:r>
      <w:r w:rsidRPr="001F3C07">
        <w:rPr>
          <w:rFonts w:eastAsia="TimesNewRomanPSMT"/>
          <w:szCs w:val="24"/>
          <w:lang w:eastAsia="ru-RU"/>
        </w:rPr>
        <w:t>ценностные ориентации выпускника, которые отражают его</w:t>
      </w:r>
      <w:r>
        <w:rPr>
          <w:rFonts w:eastAsia="TimesNewRomanPSMT"/>
          <w:szCs w:val="24"/>
          <w:lang w:eastAsia="ru-RU"/>
        </w:rPr>
        <w:t xml:space="preserve"> </w:t>
      </w:r>
      <w:r w:rsidRPr="001F3C07">
        <w:rPr>
          <w:rFonts w:eastAsia="TimesNewRomanPSMT"/>
          <w:szCs w:val="24"/>
          <w:lang w:eastAsia="ru-RU"/>
        </w:rPr>
        <w:t>индивидуально-личностные позиции (этические, эстетические,</w:t>
      </w:r>
      <w:r>
        <w:rPr>
          <w:rFonts w:eastAsia="TimesNewRomanPSMT"/>
          <w:szCs w:val="24"/>
          <w:lang w:eastAsia="ru-RU"/>
        </w:rPr>
        <w:t xml:space="preserve"> </w:t>
      </w:r>
      <w:r w:rsidRPr="001F3C07">
        <w:rPr>
          <w:rFonts w:eastAsia="TimesNewRomanPSMT"/>
          <w:szCs w:val="24"/>
          <w:lang w:eastAsia="ru-RU"/>
        </w:rPr>
        <w:t>религиозные взгляды, политические предпочтения и др.);</w:t>
      </w:r>
    </w:p>
    <w:p w:rsidR="001F3C07" w:rsidRPr="001F3C07" w:rsidRDefault="001F3C07" w:rsidP="001F3C07">
      <w:pPr>
        <w:autoSpaceDE w:val="0"/>
        <w:autoSpaceDN w:val="0"/>
        <w:adjustRightInd w:val="0"/>
        <w:spacing w:after="0" w:line="240" w:lineRule="auto"/>
        <w:rPr>
          <w:rFonts w:eastAsia="TimesNewRomanPSMT"/>
          <w:szCs w:val="24"/>
          <w:lang w:eastAsia="ru-RU"/>
        </w:rPr>
      </w:pPr>
      <w:r w:rsidRPr="001F3C07">
        <w:rPr>
          <w:szCs w:val="24"/>
          <w:lang w:eastAsia="ru-RU"/>
        </w:rPr>
        <w:t xml:space="preserve">• </w:t>
      </w:r>
      <w:r w:rsidRPr="001F3C07">
        <w:rPr>
          <w:rFonts w:eastAsia="TimesNewRomanPSMT"/>
          <w:szCs w:val="24"/>
          <w:lang w:eastAsia="ru-RU"/>
        </w:rPr>
        <w:t>характеристика социальных чувств (патриотизм, толерантность,</w:t>
      </w:r>
      <w:r>
        <w:rPr>
          <w:rFonts w:eastAsia="TimesNewRomanPSMT"/>
          <w:szCs w:val="24"/>
          <w:lang w:eastAsia="ru-RU"/>
        </w:rPr>
        <w:t xml:space="preserve"> </w:t>
      </w:r>
      <w:r w:rsidRPr="001F3C07">
        <w:rPr>
          <w:rFonts w:eastAsia="TimesNewRomanPSMT"/>
          <w:szCs w:val="24"/>
          <w:lang w:eastAsia="ru-RU"/>
        </w:rPr>
        <w:t>гуманизм и др.);</w:t>
      </w:r>
    </w:p>
    <w:p w:rsidR="001F3C07" w:rsidRPr="001F3C07" w:rsidRDefault="001F3C07" w:rsidP="001F3C07">
      <w:pPr>
        <w:autoSpaceDE w:val="0"/>
        <w:autoSpaceDN w:val="0"/>
        <w:adjustRightInd w:val="0"/>
        <w:spacing w:after="0" w:line="240" w:lineRule="auto"/>
        <w:rPr>
          <w:rFonts w:eastAsia="TimesNewRomanPSMT"/>
          <w:szCs w:val="24"/>
          <w:lang w:eastAsia="ru-RU"/>
        </w:rPr>
      </w:pPr>
      <w:r w:rsidRPr="001F3C07">
        <w:rPr>
          <w:szCs w:val="24"/>
          <w:lang w:eastAsia="ru-RU"/>
        </w:rPr>
        <w:t xml:space="preserve">• </w:t>
      </w:r>
      <w:r w:rsidRPr="001F3C07">
        <w:rPr>
          <w:rFonts w:eastAsia="TimesNewRomanPSMT"/>
          <w:szCs w:val="24"/>
          <w:lang w:eastAsia="ru-RU"/>
        </w:rPr>
        <w:t>индивидуальные личностные характеристики (доброта,</w:t>
      </w:r>
      <w:r>
        <w:rPr>
          <w:rFonts w:eastAsia="TimesNewRomanPSMT"/>
          <w:szCs w:val="24"/>
          <w:lang w:eastAsia="ru-RU"/>
        </w:rPr>
        <w:t xml:space="preserve"> </w:t>
      </w:r>
      <w:r w:rsidRPr="001F3C07">
        <w:rPr>
          <w:rFonts w:eastAsia="TimesNewRomanPSMT"/>
          <w:szCs w:val="24"/>
          <w:lang w:eastAsia="ru-RU"/>
        </w:rPr>
        <w:t>дружелюбие, честность и т.п.).</w:t>
      </w:r>
    </w:p>
    <w:p w:rsidR="001F3C07" w:rsidRPr="001F3C07" w:rsidRDefault="001F3C07" w:rsidP="001F3C07">
      <w:pPr>
        <w:autoSpaceDE w:val="0"/>
        <w:autoSpaceDN w:val="0"/>
        <w:adjustRightInd w:val="0"/>
        <w:spacing w:after="0" w:line="240" w:lineRule="auto"/>
        <w:rPr>
          <w:rFonts w:eastAsia="TimesNewRomanPSMT"/>
          <w:szCs w:val="24"/>
          <w:lang w:eastAsia="ru-RU"/>
        </w:rPr>
      </w:pPr>
      <w:r w:rsidRPr="001F3C07">
        <w:rPr>
          <w:rFonts w:eastAsia="TimesNewRomanPSMT"/>
          <w:szCs w:val="24"/>
          <w:lang w:eastAsia="ru-RU"/>
        </w:rPr>
        <w:t>Оценка и коррекция развития этих и других личностных результатов</w:t>
      </w:r>
      <w:r>
        <w:rPr>
          <w:rFonts w:eastAsia="TimesNewRomanPSMT"/>
          <w:szCs w:val="24"/>
          <w:lang w:eastAsia="ru-RU"/>
        </w:rPr>
        <w:t xml:space="preserve"> </w:t>
      </w:r>
      <w:r w:rsidRPr="001F3C07">
        <w:rPr>
          <w:rFonts w:eastAsia="TimesNewRomanPSMT"/>
          <w:szCs w:val="24"/>
          <w:lang w:eastAsia="ru-RU"/>
        </w:rPr>
        <w:t>образовательной деятельности обучающихся осуществляется в ходе</w:t>
      </w:r>
      <w:r>
        <w:rPr>
          <w:rFonts w:eastAsia="TimesNewRomanPSMT"/>
          <w:szCs w:val="24"/>
          <w:lang w:eastAsia="ru-RU"/>
        </w:rPr>
        <w:t xml:space="preserve"> </w:t>
      </w:r>
      <w:r w:rsidRPr="001F3C07">
        <w:rPr>
          <w:rFonts w:eastAsia="TimesNewRomanPSMT"/>
          <w:szCs w:val="24"/>
          <w:lang w:eastAsia="ru-RU"/>
        </w:rPr>
        <w:t>постоянного наблюдения педагога в тесном сотрудничестве с семьей</w:t>
      </w:r>
      <w:r>
        <w:rPr>
          <w:rFonts w:eastAsia="TimesNewRomanPSMT"/>
          <w:szCs w:val="24"/>
          <w:lang w:eastAsia="ru-RU"/>
        </w:rPr>
        <w:t xml:space="preserve"> </w:t>
      </w:r>
      <w:r w:rsidRPr="001F3C07">
        <w:rPr>
          <w:rFonts w:eastAsia="TimesNewRomanPSMT"/>
          <w:szCs w:val="24"/>
          <w:lang w:eastAsia="ru-RU"/>
        </w:rPr>
        <w:t>ученика.</w:t>
      </w:r>
    </w:p>
    <w:p w:rsidR="00222E38" w:rsidRPr="008C6A10" w:rsidRDefault="00222E38" w:rsidP="00222E38">
      <w:pPr>
        <w:widowControl w:val="0"/>
        <w:tabs>
          <w:tab w:val="left" w:leader="dot" w:pos="624"/>
        </w:tabs>
        <w:autoSpaceDE w:val="0"/>
        <w:autoSpaceDN w:val="0"/>
        <w:adjustRightInd w:val="0"/>
        <w:spacing w:after="0" w:line="240" w:lineRule="auto"/>
        <w:ind w:firstLine="567"/>
        <w:jc w:val="both"/>
        <w:rPr>
          <w:rFonts w:eastAsia="@Arial Unicode MS"/>
          <w:b/>
          <w:i/>
          <w:color w:val="FF0000"/>
          <w:szCs w:val="24"/>
          <w:lang w:eastAsia="ru-RU"/>
        </w:rPr>
      </w:pPr>
      <w:r w:rsidRPr="00C93C2A">
        <w:rPr>
          <w:rFonts w:eastAsia="@Arial Unicode MS"/>
          <w:color w:val="000000"/>
          <w:szCs w:val="24"/>
          <w:lang w:eastAsia="ru-RU"/>
        </w:rPr>
        <w:t>Программы:</w:t>
      </w:r>
      <w:r w:rsidR="00C93C2A" w:rsidRPr="00C93C2A">
        <w:rPr>
          <w:rFonts w:eastAsia="@Arial Unicode MS"/>
          <w:color w:val="000000"/>
          <w:szCs w:val="24"/>
          <w:lang w:eastAsia="ru-RU"/>
        </w:rPr>
        <w:t xml:space="preserve"> «Патриот», </w:t>
      </w:r>
      <w:r w:rsidRPr="00C93C2A">
        <w:rPr>
          <w:rFonts w:eastAsia="@Arial Unicode MS"/>
          <w:color w:val="000000"/>
          <w:szCs w:val="24"/>
          <w:lang w:eastAsia="ru-RU"/>
        </w:rPr>
        <w:t xml:space="preserve"> «Подросток</w:t>
      </w:r>
      <w:r w:rsidR="00C93C2A" w:rsidRPr="00C93C2A">
        <w:rPr>
          <w:rFonts w:eastAsia="@Arial Unicode MS"/>
          <w:color w:val="000000"/>
          <w:szCs w:val="24"/>
          <w:lang w:eastAsia="ru-RU"/>
        </w:rPr>
        <w:t xml:space="preserve">. </w:t>
      </w:r>
      <w:r w:rsidRPr="00C93C2A">
        <w:rPr>
          <w:rFonts w:eastAsia="@Arial Unicode MS"/>
          <w:color w:val="000000"/>
          <w:szCs w:val="24"/>
          <w:lang w:eastAsia="ru-RU"/>
        </w:rPr>
        <w:t xml:space="preserve">Детство без жестокости и насилия»  </w:t>
      </w:r>
    </w:p>
    <w:p w:rsidR="00222E38" w:rsidRDefault="00222E38" w:rsidP="00584341">
      <w:pPr>
        <w:spacing w:after="0" w:line="240" w:lineRule="auto"/>
        <w:ind w:firstLine="540"/>
        <w:jc w:val="both"/>
        <w:rPr>
          <w:b/>
        </w:rPr>
      </w:pPr>
    </w:p>
    <w:p w:rsidR="00C12E12" w:rsidRDefault="00C12E12" w:rsidP="00584341">
      <w:pPr>
        <w:spacing w:after="0" w:line="240" w:lineRule="auto"/>
        <w:ind w:firstLine="540"/>
        <w:jc w:val="both"/>
        <w:rPr>
          <w:b/>
        </w:rPr>
      </w:pPr>
    </w:p>
    <w:p w:rsidR="00BA7C37" w:rsidRDefault="00BA7C37"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463E93" w:rsidRDefault="00463E93" w:rsidP="001F3C07">
      <w:pPr>
        <w:spacing w:after="0" w:line="240" w:lineRule="auto"/>
        <w:jc w:val="both"/>
        <w:rPr>
          <w:b/>
        </w:rPr>
      </w:pPr>
    </w:p>
    <w:p w:rsidR="00C12E12" w:rsidRPr="00C12E12" w:rsidRDefault="00C12E12" w:rsidP="001745EE">
      <w:pPr>
        <w:pStyle w:val="ac"/>
        <w:numPr>
          <w:ilvl w:val="1"/>
          <w:numId w:val="9"/>
        </w:numPr>
        <w:spacing w:line="276" w:lineRule="auto"/>
        <w:ind w:right="-1"/>
        <w:jc w:val="both"/>
        <w:rPr>
          <w:b/>
          <w:szCs w:val="28"/>
        </w:rPr>
      </w:pPr>
      <w:r w:rsidRPr="00C12E12">
        <w:rPr>
          <w:b/>
          <w:szCs w:val="28"/>
        </w:rPr>
        <w:t>Программа формирования экологической культуры, здорового и безопасного образа жизни</w:t>
      </w:r>
    </w:p>
    <w:p w:rsidR="00C12E12" w:rsidRPr="00C12E12" w:rsidRDefault="00C12E12" w:rsidP="00C12E12">
      <w:pPr>
        <w:pStyle w:val="ac"/>
        <w:spacing w:before="0" w:beforeAutospacing="0" w:after="0" w:afterAutospacing="0"/>
        <w:ind w:right="-1" w:firstLine="567"/>
        <w:jc w:val="both"/>
        <w:rPr>
          <w:szCs w:val="28"/>
        </w:rPr>
      </w:pPr>
      <w:r w:rsidRPr="00C12E12">
        <w:rPr>
          <w:b/>
          <w:i/>
          <w:szCs w:val="28"/>
        </w:rPr>
        <w:t>Программа формирования экологической культуры,  здорового и безопасного  образа жизни обучающихся</w:t>
      </w:r>
      <w:r w:rsidRPr="00C12E12">
        <w:rPr>
          <w:szCs w:val="28"/>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12E12" w:rsidRDefault="00C12E12" w:rsidP="00C12E12">
      <w:pPr>
        <w:spacing w:after="0" w:line="240" w:lineRule="auto"/>
        <w:jc w:val="both"/>
        <w:rPr>
          <w:rFonts w:eastAsia="Times New Roman"/>
          <w:szCs w:val="24"/>
          <w:lang w:eastAsia="ru-RU"/>
        </w:rPr>
      </w:pPr>
      <w:r w:rsidRPr="00C12E12">
        <w:rPr>
          <w:rFonts w:eastAsia="Times New Roman"/>
          <w:b/>
          <w:szCs w:val="24"/>
          <w:lang w:eastAsia="ru-RU"/>
        </w:rPr>
        <w:t xml:space="preserve">   Программа обеспечивает:</w:t>
      </w:r>
      <w:r w:rsidRPr="00C12E12">
        <w:rPr>
          <w:rFonts w:eastAsia="Times New Roman"/>
          <w:szCs w:val="24"/>
          <w:lang w:eastAsia="ru-RU"/>
        </w:rPr>
        <w:t xml:space="preserve"> </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12E12">
        <w:rPr>
          <w:rFonts w:eastAsia="Times New Roman"/>
          <w:szCs w:val="24"/>
          <w:lang w:eastAsia="ru-RU"/>
        </w:rPr>
        <w:t>здоровьесберегающего</w:t>
      </w:r>
      <w:proofErr w:type="spellEnd"/>
      <w:r w:rsidRPr="00C12E12">
        <w:rPr>
          <w:rFonts w:eastAsia="Times New Roman"/>
          <w:szCs w:val="24"/>
          <w:lang w:eastAsia="ru-RU"/>
        </w:rPr>
        <w:t xml:space="preserve"> характера учебной деятельности и общения;</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формирование познавательного интереса и бережного отношения к природе;</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формирование установок на использование здорового питания;</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 xml:space="preserve">соблюдение </w:t>
      </w:r>
      <w:proofErr w:type="spellStart"/>
      <w:r w:rsidRPr="00C12E12">
        <w:rPr>
          <w:rFonts w:eastAsia="Times New Roman"/>
          <w:szCs w:val="24"/>
          <w:lang w:eastAsia="ru-RU"/>
        </w:rPr>
        <w:t>здоровьесозидающих</w:t>
      </w:r>
      <w:proofErr w:type="spellEnd"/>
      <w:r w:rsidRPr="00C12E12">
        <w:rPr>
          <w:rFonts w:eastAsia="Times New Roman"/>
          <w:szCs w:val="24"/>
          <w:lang w:eastAsia="ru-RU"/>
        </w:rPr>
        <w:t xml:space="preserve"> режимов дня;</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C12E12">
        <w:rPr>
          <w:rFonts w:eastAsia="Times New Roman"/>
          <w:szCs w:val="24"/>
          <w:lang w:eastAsia="ru-RU"/>
        </w:rPr>
        <w:t>психоактивные</w:t>
      </w:r>
      <w:proofErr w:type="spellEnd"/>
      <w:r w:rsidRPr="00C12E12">
        <w:rPr>
          <w:rFonts w:eastAsia="Times New Roman"/>
          <w:szCs w:val="24"/>
          <w:lang w:eastAsia="ru-RU"/>
        </w:rPr>
        <w:t xml:space="preserve"> вещества, инфекционные заболевания);</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 xml:space="preserve">становление умений противостояния вовлечению в </w:t>
      </w:r>
      <w:proofErr w:type="spellStart"/>
      <w:r w:rsidRPr="00C12E12">
        <w:rPr>
          <w:rFonts w:eastAsia="Times New Roman"/>
          <w:szCs w:val="24"/>
          <w:lang w:eastAsia="ru-RU"/>
        </w:rPr>
        <w:t>табакокурение</w:t>
      </w:r>
      <w:proofErr w:type="spellEnd"/>
      <w:r w:rsidRPr="00C12E12">
        <w:rPr>
          <w:rFonts w:eastAsia="Times New Roman"/>
          <w:szCs w:val="24"/>
          <w:lang w:eastAsia="ru-RU"/>
        </w:rPr>
        <w:t>, употребление алкоголя, наркотических и сильнодействующих веществ;</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12E12" w:rsidRPr="00C12E12" w:rsidRDefault="00C12E12" w:rsidP="00C12E12">
      <w:pPr>
        <w:spacing w:after="0" w:line="240" w:lineRule="auto"/>
        <w:jc w:val="both"/>
        <w:rPr>
          <w:rFonts w:eastAsia="Times New Roman"/>
          <w:szCs w:val="24"/>
          <w:lang w:eastAsia="ru-RU"/>
        </w:rPr>
      </w:pPr>
      <w:r>
        <w:rPr>
          <w:rFonts w:eastAsia="Times New Roman"/>
          <w:szCs w:val="24"/>
          <w:lang w:eastAsia="ru-RU"/>
        </w:rPr>
        <w:t xml:space="preserve">- </w:t>
      </w:r>
      <w:r w:rsidRPr="00C12E12">
        <w:rPr>
          <w:rFonts w:eastAsia="Times New Roman"/>
          <w:szCs w:val="24"/>
          <w:lang w:eastAsia="ru-RU"/>
        </w:rPr>
        <w:t xml:space="preserve">формирование основ </w:t>
      </w:r>
      <w:proofErr w:type="spellStart"/>
      <w:r w:rsidRPr="00C12E12">
        <w:rPr>
          <w:rFonts w:eastAsia="Times New Roman"/>
          <w:szCs w:val="24"/>
          <w:lang w:eastAsia="ru-RU"/>
        </w:rPr>
        <w:t>здоровьесберегающей</w:t>
      </w:r>
      <w:proofErr w:type="spellEnd"/>
      <w:r w:rsidRPr="00C12E12">
        <w:rPr>
          <w:rFonts w:eastAsia="Times New Roman"/>
          <w:szCs w:val="24"/>
          <w:lang w:eastAsia="ru-RU"/>
        </w:rPr>
        <w:t xml:space="preserve"> учебной культуры: умений организовывать успешную учебную работу, создавая </w:t>
      </w:r>
      <w:proofErr w:type="spellStart"/>
      <w:r w:rsidRPr="00C12E12">
        <w:rPr>
          <w:rFonts w:eastAsia="Times New Roman"/>
          <w:szCs w:val="24"/>
          <w:lang w:eastAsia="ru-RU"/>
        </w:rPr>
        <w:t>здоровьесберегающие</w:t>
      </w:r>
      <w:proofErr w:type="spellEnd"/>
      <w:r w:rsidRPr="00C12E12">
        <w:rPr>
          <w:rFonts w:eastAsia="Times New Roman"/>
          <w:szCs w:val="24"/>
          <w:lang w:eastAsia="ru-RU"/>
        </w:rPr>
        <w:t xml:space="preserve"> условия, выбирая адекватные средства и приемы выполнения заданий с учетом индивидуальных особенностей;</w:t>
      </w:r>
    </w:p>
    <w:p w:rsidR="00C12E12" w:rsidRPr="00C12E12" w:rsidRDefault="00C12E12" w:rsidP="00C12E12">
      <w:pPr>
        <w:spacing w:after="0" w:line="240" w:lineRule="auto"/>
        <w:jc w:val="both"/>
        <w:rPr>
          <w:rFonts w:eastAsia="Times New Roman"/>
          <w:szCs w:val="24"/>
          <w:lang w:eastAsia="ru-RU"/>
        </w:rPr>
      </w:pPr>
      <w:r w:rsidRPr="00C12E12">
        <w:rPr>
          <w:rFonts w:eastAsia="Times New Roman"/>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C12E12" w:rsidRPr="00C12E12" w:rsidRDefault="00C12E12" w:rsidP="00C12E12">
      <w:pPr>
        <w:spacing w:after="0" w:line="240" w:lineRule="auto"/>
        <w:ind w:firstLine="426"/>
        <w:jc w:val="both"/>
        <w:rPr>
          <w:rFonts w:eastAsia="Times New Roman"/>
          <w:szCs w:val="24"/>
          <w:lang w:eastAsia="ru-RU"/>
        </w:rPr>
      </w:pPr>
      <w:r w:rsidRPr="00C12E12">
        <w:rPr>
          <w:rFonts w:eastAsia="Times New Roman"/>
          <w:szCs w:val="24"/>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C12E12">
        <w:rPr>
          <w:rFonts w:eastAsia="Times New Roman"/>
          <w:szCs w:val="24"/>
          <w:lang w:eastAsia="ru-RU"/>
        </w:rPr>
        <w:t>обучающихся</w:t>
      </w:r>
      <w:proofErr w:type="gramEnd"/>
      <w:r w:rsidRPr="00C12E12">
        <w:rPr>
          <w:rFonts w:eastAsia="Times New Roman"/>
          <w:szCs w:val="24"/>
          <w:lang w:eastAsia="ru-RU"/>
        </w:rPr>
        <w:t xml:space="preserve"> </w:t>
      </w:r>
      <w:r w:rsidR="002931EA" w:rsidRPr="000941F3">
        <w:rPr>
          <w:rFonts w:eastAsia="Times New Roman"/>
          <w:szCs w:val="24"/>
          <w:lang w:eastAsia="ru-RU"/>
        </w:rPr>
        <w:t>при получении</w:t>
      </w:r>
      <w:r w:rsidRPr="00C12E12">
        <w:rPr>
          <w:rFonts w:eastAsia="Times New Roman"/>
          <w:szCs w:val="24"/>
          <w:lang w:eastAsia="ru-RU"/>
        </w:rPr>
        <w:t xml:space="preserve"> начального общего образования являются: </w:t>
      </w:r>
    </w:p>
    <w:p w:rsidR="00C12E12" w:rsidRPr="00C12E12" w:rsidRDefault="00C12E12" w:rsidP="001745EE">
      <w:pPr>
        <w:numPr>
          <w:ilvl w:val="0"/>
          <w:numId w:val="16"/>
        </w:numPr>
        <w:tabs>
          <w:tab w:val="left" w:pos="709"/>
        </w:tabs>
        <w:spacing w:after="0" w:line="240" w:lineRule="auto"/>
        <w:ind w:firstLine="360"/>
        <w:jc w:val="both"/>
        <w:rPr>
          <w:rFonts w:eastAsia="Times New Roman"/>
          <w:szCs w:val="24"/>
          <w:lang w:eastAsia="ru-RU"/>
        </w:rPr>
      </w:pPr>
      <w:r w:rsidRPr="00C12E12">
        <w:rPr>
          <w:rFonts w:eastAsia="Times New Roman"/>
          <w:szCs w:val="24"/>
          <w:lang w:eastAsia="ru-RU"/>
        </w:rPr>
        <w:t>Закон Российской Федерации «Об образовании</w:t>
      </w:r>
      <w:r w:rsidR="00DB622A">
        <w:rPr>
          <w:rFonts w:eastAsia="Times New Roman"/>
          <w:szCs w:val="24"/>
          <w:lang w:eastAsia="ru-RU"/>
        </w:rPr>
        <w:t xml:space="preserve"> в Российской Федерации</w:t>
      </w:r>
      <w:r w:rsidRPr="00C12E12">
        <w:rPr>
          <w:rFonts w:eastAsia="Times New Roman"/>
          <w:szCs w:val="24"/>
          <w:lang w:eastAsia="ru-RU"/>
        </w:rPr>
        <w:t>»;</w:t>
      </w:r>
    </w:p>
    <w:p w:rsidR="00C12E12" w:rsidRPr="00C12E12" w:rsidRDefault="00C12E12" w:rsidP="001745EE">
      <w:pPr>
        <w:numPr>
          <w:ilvl w:val="0"/>
          <w:numId w:val="16"/>
        </w:numPr>
        <w:tabs>
          <w:tab w:val="left" w:pos="709"/>
        </w:tabs>
        <w:spacing w:after="0" w:line="240" w:lineRule="auto"/>
        <w:ind w:firstLine="360"/>
        <w:jc w:val="both"/>
        <w:rPr>
          <w:rFonts w:eastAsia="Times New Roman"/>
          <w:szCs w:val="24"/>
          <w:lang w:eastAsia="ru-RU"/>
        </w:rPr>
      </w:pPr>
      <w:r w:rsidRPr="00C12E12">
        <w:rPr>
          <w:rFonts w:eastAsia="Times New Roman"/>
          <w:szCs w:val="24"/>
          <w:lang w:eastAsia="ru-RU"/>
        </w:rPr>
        <w:t>Федеральный государственный образовательный стандарт начального общего образования;</w:t>
      </w:r>
    </w:p>
    <w:p w:rsidR="00C12E12" w:rsidRPr="00C12E12" w:rsidRDefault="00C12E12" w:rsidP="001745EE">
      <w:pPr>
        <w:numPr>
          <w:ilvl w:val="0"/>
          <w:numId w:val="16"/>
        </w:numPr>
        <w:tabs>
          <w:tab w:val="left" w:pos="709"/>
          <w:tab w:val="left" w:pos="1260"/>
        </w:tabs>
        <w:autoSpaceDE w:val="0"/>
        <w:autoSpaceDN w:val="0"/>
        <w:adjustRightInd w:val="0"/>
        <w:spacing w:after="0" w:line="240" w:lineRule="auto"/>
        <w:ind w:firstLine="360"/>
        <w:jc w:val="both"/>
        <w:rPr>
          <w:rFonts w:eastAsia="Times New Roman"/>
          <w:szCs w:val="24"/>
          <w:lang w:bidi="en-US"/>
        </w:rPr>
      </w:pPr>
      <w:r w:rsidRPr="00C12E12">
        <w:rPr>
          <w:rFonts w:eastAsia="Times New Roman"/>
          <w:szCs w:val="24"/>
          <w:lang w:bidi="en-US"/>
        </w:rPr>
        <w:t>СанПиН, 2.4.2.2821-10 «Гигиенические требования к режиму образовательного процесса» (Постановление Главного государственного санитарного врача российской Федерации от 29.12.2010 №189) раздел 10;</w:t>
      </w:r>
    </w:p>
    <w:p w:rsidR="00C12E12" w:rsidRPr="00C12E12" w:rsidRDefault="00C12E12" w:rsidP="001745EE">
      <w:pPr>
        <w:numPr>
          <w:ilvl w:val="0"/>
          <w:numId w:val="16"/>
        </w:numPr>
        <w:tabs>
          <w:tab w:val="left" w:pos="709"/>
          <w:tab w:val="left" w:pos="1260"/>
        </w:tabs>
        <w:autoSpaceDE w:val="0"/>
        <w:autoSpaceDN w:val="0"/>
        <w:adjustRightInd w:val="0"/>
        <w:spacing w:after="0" w:line="240" w:lineRule="auto"/>
        <w:ind w:firstLine="360"/>
        <w:jc w:val="both"/>
        <w:rPr>
          <w:rFonts w:eastAsia="Times New Roman"/>
          <w:szCs w:val="24"/>
          <w:lang w:bidi="en-US"/>
        </w:rPr>
      </w:pPr>
      <w:r w:rsidRPr="00C12E12">
        <w:rPr>
          <w:rFonts w:eastAsia="Times New Roman"/>
          <w:szCs w:val="24"/>
          <w:lang w:bidi="en-US"/>
        </w:rPr>
        <w:t>Рекомендации по организации обучения в первом классе четырехлетней начальной школы (Письмо МО РФ № 408/13-13 от 20.04.2001);</w:t>
      </w:r>
    </w:p>
    <w:p w:rsidR="00C12E12" w:rsidRPr="00C12E12" w:rsidRDefault="00C12E12" w:rsidP="001745EE">
      <w:pPr>
        <w:numPr>
          <w:ilvl w:val="0"/>
          <w:numId w:val="16"/>
        </w:numPr>
        <w:tabs>
          <w:tab w:val="left" w:pos="709"/>
          <w:tab w:val="left" w:pos="1260"/>
        </w:tabs>
        <w:autoSpaceDE w:val="0"/>
        <w:autoSpaceDN w:val="0"/>
        <w:adjustRightInd w:val="0"/>
        <w:spacing w:after="0" w:line="240" w:lineRule="auto"/>
        <w:ind w:firstLine="360"/>
        <w:jc w:val="both"/>
        <w:rPr>
          <w:rFonts w:eastAsia="Times New Roman"/>
          <w:szCs w:val="24"/>
          <w:lang w:bidi="en-US"/>
        </w:rPr>
      </w:pPr>
      <w:r w:rsidRPr="00C12E12">
        <w:rPr>
          <w:rFonts w:eastAsia="Times New Roman"/>
          <w:szCs w:val="24"/>
          <w:lang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C12E12">
          <w:rPr>
            <w:rFonts w:eastAsia="Times New Roman"/>
            <w:szCs w:val="24"/>
            <w:lang w:bidi="en-US"/>
          </w:rPr>
          <w:t>2009 г</w:t>
        </w:r>
      </w:smartTag>
      <w:r w:rsidRPr="00C12E12">
        <w:rPr>
          <w:rFonts w:eastAsia="Times New Roman"/>
          <w:szCs w:val="24"/>
          <w:lang w:bidi="en-US"/>
        </w:rPr>
        <w:t>.);</w:t>
      </w:r>
    </w:p>
    <w:p w:rsidR="00C12E12" w:rsidRPr="00C12E12" w:rsidRDefault="00C12E12" w:rsidP="001745EE">
      <w:pPr>
        <w:numPr>
          <w:ilvl w:val="0"/>
          <w:numId w:val="16"/>
        </w:numPr>
        <w:tabs>
          <w:tab w:val="left" w:pos="709"/>
          <w:tab w:val="left" w:pos="1260"/>
        </w:tabs>
        <w:autoSpaceDE w:val="0"/>
        <w:autoSpaceDN w:val="0"/>
        <w:adjustRightInd w:val="0"/>
        <w:spacing w:after="0" w:line="240" w:lineRule="auto"/>
        <w:ind w:firstLine="360"/>
        <w:jc w:val="both"/>
        <w:rPr>
          <w:rFonts w:eastAsia="Times New Roman"/>
          <w:szCs w:val="24"/>
          <w:lang w:bidi="en-US"/>
        </w:rPr>
      </w:pPr>
      <w:r w:rsidRPr="00C12E12">
        <w:rPr>
          <w:rFonts w:eastAsia="Times New Roman"/>
          <w:szCs w:val="24"/>
          <w:lang w:bidi="en-US"/>
        </w:rPr>
        <w:lastRenderedPageBreak/>
        <w:t>Концепция УМК «</w:t>
      </w:r>
      <w:r w:rsidR="002931EA">
        <w:rPr>
          <w:rFonts w:eastAsia="Times New Roman"/>
          <w:szCs w:val="24"/>
          <w:lang w:bidi="en-US"/>
        </w:rPr>
        <w:t>Перспектива</w:t>
      </w:r>
      <w:r w:rsidRPr="00C12E12">
        <w:rPr>
          <w:rFonts w:eastAsia="Times New Roman"/>
          <w:szCs w:val="24"/>
          <w:lang w:bidi="en-US"/>
        </w:rPr>
        <w:t xml:space="preserve">». </w:t>
      </w:r>
    </w:p>
    <w:p w:rsidR="00C12E12" w:rsidRPr="00C12E12" w:rsidRDefault="00C12E12" w:rsidP="00C12E12">
      <w:pPr>
        <w:spacing w:after="0" w:line="240" w:lineRule="auto"/>
        <w:ind w:firstLine="426"/>
        <w:jc w:val="both"/>
        <w:rPr>
          <w:rFonts w:eastAsia="Times New Roman"/>
          <w:szCs w:val="24"/>
          <w:u w:val="single"/>
          <w:lang w:eastAsia="ru-RU"/>
        </w:rPr>
      </w:pPr>
      <w:r w:rsidRPr="00C12E12">
        <w:rPr>
          <w:rFonts w:eastAsia="Times New Roman"/>
          <w:szCs w:val="24"/>
          <w:lang w:eastAsia="ru-RU"/>
        </w:rPr>
        <w:t xml:space="preserve">Программа формирования </w:t>
      </w:r>
      <w:r w:rsidR="002931EA">
        <w:rPr>
          <w:rFonts w:eastAsia="Times New Roman"/>
          <w:szCs w:val="24"/>
          <w:lang w:eastAsia="ru-RU"/>
        </w:rPr>
        <w:t>экологической культуры,</w:t>
      </w:r>
      <w:r w:rsidRPr="00C12E12">
        <w:rPr>
          <w:rFonts w:eastAsia="Times New Roman"/>
          <w:szCs w:val="24"/>
          <w:lang w:eastAsia="ru-RU"/>
        </w:rPr>
        <w:t xml:space="preserve"> здорового </w:t>
      </w:r>
      <w:r w:rsidR="002931EA">
        <w:rPr>
          <w:rFonts w:eastAsia="Times New Roman"/>
          <w:szCs w:val="24"/>
          <w:lang w:eastAsia="ru-RU"/>
        </w:rPr>
        <w:t xml:space="preserve">и безопасного </w:t>
      </w:r>
      <w:r w:rsidRPr="00C12E12">
        <w:rPr>
          <w:rFonts w:eastAsia="Times New Roman"/>
          <w:szCs w:val="24"/>
          <w:lang w:eastAsia="ru-RU"/>
        </w:rPr>
        <w:t xml:space="preserve">образа жизни </w:t>
      </w:r>
      <w:r w:rsidR="002931EA" w:rsidRPr="000941F3">
        <w:rPr>
          <w:rFonts w:eastAsia="Times New Roman"/>
          <w:szCs w:val="24"/>
          <w:lang w:eastAsia="ru-RU"/>
        </w:rPr>
        <w:t>при получении</w:t>
      </w:r>
      <w:r w:rsidRPr="00C12E12">
        <w:rPr>
          <w:rFonts w:eastAsia="Times New Roman"/>
          <w:szCs w:val="24"/>
          <w:lang w:eastAsia="ru-RU"/>
        </w:rPr>
        <w:t xml:space="preserve"> начального общего образования сформирована с учётом реального состояния здоровья детей и</w:t>
      </w:r>
      <w:r w:rsidRPr="00C12E12">
        <w:rPr>
          <w:rFonts w:eastAsia="Times New Roman"/>
          <w:b/>
          <w:szCs w:val="24"/>
          <w:lang w:eastAsia="ru-RU"/>
        </w:rPr>
        <w:t xml:space="preserve"> </w:t>
      </w:r>
      <w:r w:rsidRPr="00C12E12">
        <w:rPr>
          <w:rFonts w:eastAsia="Times New Roman"/>
          <w:szCs w:val="24"/>
          <w:lang w:eastAsia="ru-RU"/>
        </w:rPr>
        <w:t>факторов риск</w:t>
      </w:r>
      <w:r w:rsidR="001F3C07">
        <w:rPr>
          <w:rFonts w:eastAsia="Times New Roman"/>
          <w:szCs w:val="24"/>
          <w:lang w:eastAsia="ru-RU"/>
        </w:rPr>
        <w:t>а,  имеющих место в М</w:t>
      </w:r>
      <w:r w:rsidR="002931EA">
        <w:rPr>
          <w:rFonts w:eastAsia="Times New Roman"/>
          <w:szCs w:val="24"/>
          <w:lang w:eastAsia="ru-RU"/>
        </w:rPr>
        <w:t>Б</w:t>
      </w:r>
      <w:r w:rsidR="001F3C07">
        <w:rPr>
          <w:rFonts w:eastAsia="Times New Roman"/>
          <w:szCs w:val="24"/>
          <w:lang w:eastAsia="ru-RU"/>
        </w:rPr>
        <w:t xml:space="preserve">ОУ </w:t>
      </w:r>
      <w:r w:rsidR="002931EA">
        <w:rPr>
          <w:rFonts w:eastAsia="Times New Roman"/>
          <w:szCs w:val="24"/>
          <w:lang w:eastAsia="ru-RU"/>
        </w:rPr>
        <w:t>О</w:t>
      </w:r>
      <w:r w:rsidR="001F3C07">
        <w:rPr>
          <w:rFonts w:eastAsia="Times New Roman"/>
          <w:szCs w:val="24"/>
          <w:lang w:eastAsia="ru-RU"/>
        </w:rPr>
        <w:t xml:space="preserve">ОШ № </w:t>
      </w:r>
      <w:r w:rsidR="002931EA">
        <w:rPr>
          <w:rFonts w:eastAsia="Times New Roman"/>
          <w:szCs w:val="24"/>
          <w:lang w:eastAsia="ru-RU"/>
        </w:rPr>
        <w:t>65.</w:t>
      </w:r>
    </w:p>
    <w:p w:rsidR="00C12E12" w:rsidRPr="00C12E12" w:rsidRDefault="00C12E12" w:rsidP="00C12E12">
      <w:pPr>
        <w:spacing w:after="0" w:line="240" w:lineRule="auto"/>
        <w:rPr>
          <w:rFonts w:eastAsia="Times New Roman"/>
          <w:szCs w:val="24"/>
          <w:lang w:eastAsia="ru-RU"/>
        </w:rPr>
      </w:pPr>
    </w:p>
    <w:p w:rsidR="00C12E12" w:rsidRPr="00C12E12" w:rsidRDefault="00C12E12" w:rsidP="00C12E12">
      <w:pPr>
        <w:autoSpaceDE w:val="0"/>
        <w:spacing w:after="0" w:line="240" w:lineRule="auto"/>
        <w:ind w:firstLine="426"/>
        <w:jc w:val="both"/>
        <w:rPr>
          <w:rFonts w:eastAsia="NewtonCSanPin-Regular"/>
          <w:szCs w:val="24"/>
          <w:lang w:eastAsia="ru-RU"/>
        </w:rPr>
      </w:pPr>
      <w:r w:rsidRPr="00C12E12">
        <w:rPr>
          <w:rFonts w:eastAsia="NewtonCSanPin-Regular"/>
          <w:b/>
          <w:iCs/>
          <w:szCs w:val="24"/>
          <w:lang w:eastAsia="ru-RU"/>
        </w:rPr>
        <w:t xml:space="preserve">Программа здоровья разрабатывалась на основе анализа </w:t>
      </w:r>
      <w:proofErr w:type="spellStart"/>
      <w:r w:rsidRPr="00C12E12">
        <w:rPr>
          <w:rFonts w:eastAsia="NewtonCSanPin-Regular"/>
          <w:b/>
          <w:iCs/>
          <w:szCs w:val="24"/>
          <w:lang w:eastAsia="ru-RU"/>
        </w:rPr>
        <w:t>здоровьесберегающей</w:t>
      </w:r>
      <w:proofErr w:type="spellEnd"/>
      <w:r w:rsidRPr="00C12E12">
        <w:rPr>
          <w:rFonts w:eastAsia="NewtonCSanPin-Regular"/>
          <w:b/>
          <w:iCs/>
          <w:szCs w:val="24"/>
          <w:lang w:eastAsia="ru-RU"/>
        </w:rPr>
        <w:t xml:space="preserve"> среды школы, </w:t>
      </w:r>
      <w:r w:rsidRPr="00C12E12">
        <w:rPr>
          <w:rFonts w:eastAsia="NewtonCSanPin-Regular"/>
          <w:iCs/>
          <w:szCs w:val="24"/>
          <w:lang w:eastAsia="ru-RU"/>
        </w:rPr>
        <w:t>в</w:t>
      </w:r>
      <w:r w:rsidRPr="00C12E12">
        <w:rPr>
          <w:rFonts w:eastAsia="NewtonCSanPin-Regular"/>
          <w:i/>
          <w:iCs/>
          <w:szCs w:val="24"/>
          <w:lang w:eastAsia="ru-RU"/>
        </w:rPr>
        <w:t xml:space="preserve"> </w:t>
      </w:r>
      <w:r w:rsidRPr="00C12E12">
        <w:rPr>
          <w:rFonts w:eastAsia="NewtonCSanPin-Regular"/>
          <w:szCs w:val="24"/>
          <w:lang w:eastAsia="ru-RU"/>
        </w:rPr>
        <w:t xml:space="preserve">тесной связи с </w:t>
      </w:r>
      <w:r w:rsidRPr="00C12E12">
        <w:rPr>
          <w:rFonts w:eastAsia="NewtonCSanPin-Regular"/>
          <w:b/>
          <w:iCs/>
          <w:szCs w:val="24"/>
          <w:lang w:eastAsia="ru-RU"/>
        </w:rPr>
        <w:t xml:space="preserve">Программой духовно – нравственного развития и </w:t>
      </w:r>
      <w:proofErr w:type="gramStart"/>
      <w:r w:rsidRPr="00C12E12">
        <w:rPr>
          <w:rFonts w:eastAsia="NewtonCSanPin-Regular"/>
          <w:b/>
          <w:iCs/>
          <w:szCs w:val="24"/>
          <w:lang w:eastAsia="ru-RU"/>
        </w:rPr>
        <w:t>воспитания</w:t>
      </w:r>
      <w:proofErr w:type="gramEnd"/>
      <w:r w:rsidRPr="00C12E12">
        <w:rPr>
          <w:rFonts w:eastAsia="NewtonCSanPin-Regular"/>
          <w:b/>
          <w:iCs/>
          <w:szCs w:val="24"/>
          <w:lang w:eastAsia="ru-RU"/>
        </w:rPr>
        <w:t xml:space="preserve"> обучающихся </w:t>
      </w:r>
      <w:r w:rsidRPr="00C12E12">
        <w:rPr>
          <w:rFonts w:eastAsia="NewtonCSanPin-Regular"/>
          <w:szCs w:val="24"/>
          <w:lang w:eastAsia="ru-RU"/>
        </w:rPr>
        <w:t>и</w:t>
      </w:r>
      <w:r w:rsidRPr="00C12E12">
        <w:rPr>
          <w:rFonts w:eastAsia="NewtonCSanPin-Regular"/>
          <w:i/>
          <w:iCs/>
          <w:szCs w:val="24"/>
          <w:lang w:eastAsia="ru-RU"/>
        </w:rPr>
        <w:t xml:space="preserve"> </w:t>
      </w:r>
      <w:r w:rsidRPr="00C12E12">
        <w:rPr>
          <w:rFonts w:eastAsia="NewtonCSanPin-Regular"/>
          <w:szCs w:val="24"/>
          <w:lang w:eastAsia="ru-RU"/>
        </w:rPr>
        <w:t xml:space="preserve"> системой внеурочной деятельности в рамках учебного плана, тем более, что здоровье понимается как совокупность нескольких составляющих: физического, психического, духовного, социального. </w:t>
      </w:r>
    </w:p>
    <w:p w:rsidR="001D7B16" w:rsidRDefault="001D7B16" w:rsidP="00C12E12">
      <w:pPr>
        <w:spacing w:after="0" w:line="240" w:lineRule="auto"/>
        <w:ind w:firstLine="426"/>
        <w:jc w:val="both"/>
        <w:rPr>
          <w:rFonts w:eastAsia="Times New Roman"/>
          <w:b/>
          <w:szCs w:val="24"/>
          <w:lang w:eastAsia="ru-RU"/>
        </w:rPr>
      </w:pPr>
    </w:p>
    <w:p w:rsidR="00C12E12" w:rsidRPr="00C12E12" w:rsidRDefault="00C12E12" w:rsidP="00C12E12">
      <w:pPr>
        <w:spacing w:after="0" w:line="240" w:lineRule="auto"/>
        <w:ind w:firstLine="426"/>
        <w:jc w:val="both"/>
        <w:rPr>
          <w:rFonts w:eastAsia="Times New Roman"/>
          <w:szCs w:val="24"/>
          <w:lang w:eastAsia="ru-RU"/>
        </w:rPr>
      </w:pPr>
      <w:r w:rsidRPr="00C12E12">
        <w:rPr>
          <w:rFonts w:eastAsia="Times New Roman"/>
          <w:b/>
          <w:szCs w:val="24"/>
          <w:lang w:eastAsia="ru-RU"/>
        </w:rPr>
        <w:t>Цель программы</w:t>
      </w:r>
      <w:r w:rsidRPr="00C12E12">
        <w:rPr>
          <w:rFonts w:eastAsia="Times New Roman"/>
          <w:szCs w:val="24"/>
          <w:lang w:eastAsia="ru-RU"/>
        </w:rPr>
        <w:t xml:space="preserve">: обеспечить  системный подход к созданию </w:t>
      </w:r>
      <w:proofErr w:type="spellStart"/>
      <w:r w:rsidRPr="00C12E12">
        <w:rPr>
          <w:rFonts w:eastAsia="Times New Roman"/>
          <w:szCs w:val="24"/>
          <w:lang w:eastAsia="ru-RU"/>
        </w:rPr>
        <w:t>здоровьесберегающей</w:t>
      </w:r>
      <w:proofErr w:type="spellEnd"/>
      <w:r w:rsidRPr="00C12E12">
        <w:rPr>
          <w:rFonts w:eastAsia="Times New Roman"/>
          <w:szCs w:val="24"/>
          <w:lang w:eastAsia="ru-RU"/>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1D7B16" w:rsidRDefault="001D7B16" w:rsidP="00C12E12">
      <w:pPr>
        <w:spacing w:after="0" w:line="240" w:lineRule="auto"/>
        <w:ind w:firstLine="426"/>
        <w:jc w:val="both"/>
        <w:rPr>
          <w:rFonts w:eastAsia="Times New Roman"/>
          <w:b/>
          <w:szCs w:val="24"/>
          <w:lang w:eastAsia="ru-RU"/>
        </w:rPr>
      </w:pPr>
    </w:p>
    <w:p w:rsidR="00C12E12" w:rsidRPr="00C12E12" w:rsidRDefault="00C12E12" w:rsidP="00C12E12">
      <w:pPr>
        <w:spacing w:after="0" w:line="240" w:lineRule="auto"/>
        <w:ind w:firstLine="426"/>
        <w:jc w:val="both"/>
        <w:rPr>
          <w:rFonts w:eastAsia="Times New Roman"/>
          <w:szCs w:val="24"/>
          <w:lang w:eastAsia="ru-RU"/>
        </w:rPr>
      </w:pPr>
      <w:r w:rsidRPr="00C12E12">
        <w:rPr>
          <w:rFonts w:eastAsia="Times New Roman"/>
          <w:b/>
          <w:szCs w:val="24"/>
          <w:lang w:eastAsia="ru-RU"/>
        </w:rPr>
        <w:t>Задачи программы</w:t>
      </w:r>
      <w:r w:rsidRPr="00C12E12">
        <w:rPr>
          <w:rFonts w:eastAsia="Times New Roman"/>
          <w:szCs w:val="24"/>
          <w:lang w:eastAsia="ru-RU"/>
        </w:rPr>
        <w:t>:</w:t>
      </w:r>
    </w:p>
    <w:p w:rsidR="00C12E12" w:rsidRPr="00C12E12" w:rsidRDefault="00C12E12" w:rsidP="001745EE">
      <w:pPr>
        <w:numPr>
          <w:ilvl w:val="0"/>
          <w:numId w:val="10"/>
        </w:numPr>
        <w:spacing w:after="0" w:line="240" w:lineRule="auto"/>
        <w:ind w:left="0" w:firstLine="426"/>
        <w:jc w:val="both"/>
        <w:rPr>
          <w:rFonts w:eastAsia="Times New Roman"/>
          <w:szCs w:val="24"/>
          <w:lang w:eastAsia="ru-RU"/>
        </w:rPr>
      </w:pPr>
      <w:r w:rsidRPr="00C12E12">
        <w:rPr>
          <w:rFonts w:eastAsia="Times New Roman"/>
          <w:szCs w:val="24"/>
          <w:lang w:eastAsia="ru-RU"/>
        </w:rPr>
        <w:t>пробуждать в детях желание заботиться о своем здоровье (формировать заинтересованное отношение к собственному здоровью);</w:t>
      </w:r>
    </w:p>
    <w:p w:rsidR="00C12E12" w:rsidRPr="00C12E12" w:rsidRDefault="00C12E12" w:rsidP="001745EE">
      <w:pPr>
        <w:numPr>
          <w:ilvl w:val="0"/>
          <w:numId w:val="11"/>
        </w:numPr>
        <w:spacing w:after="0" w:line="240" w:lineRule="auto"/>
        <w:ind w:left="0" w:firstLine="426"/>
        <w:jc w:val="both"/>
        <w:rPr>
          <w:rFonts w:eastAsia="Times New Roman"/>
          <w:szCs w:val="24"/>
          <w:lang w:eastAsia="ru-RU"/>
        </w:rPr>
      </w:pPr>
      <w:r w:rsidRPr="00C12E12">
        <w:rPr>
          <w:rFonts w:eastAsia="Times New Roman"/>
          <w:szCs w:val="24"/>
          <w:lang w:eastAsia="ru-RU"/>
        </w:rPr>
        <w:t>формировать установки на использование здорового питания;</w:t>
      </w:r>
    </w:p>
    <w:p w:rsidR="00C12E12" w:rsidRPr="00C12E12" w:rsidRDefault="00C12E12" w:rsidP="001745EE">
      <w:pPr>
        <w:numPr>
          <w:ilvl w:val="0"/>
          <w:numId w:val="12"/>
        </w:numPr>
        <w:spacing w:after="0" w:line="240" w:lineRule="auto"/>
        <w:ind w:left="0" w:firstLine="426"/>
        <w:jc w:val="both"/>
        <w:rPr>
          <w:rFonts w:eastAsia="Times New Roman"/>
          <w:szCs w:val="24"/>
          <w:lang w:eastAsia="ru-RU"/>
        </w:rPr>
      </w:pPr>
      <w:r w:rsidRPr="00C12E12">
        <w:rPr>
          <w:rFonts w:eastAsia="Times New Roman"/>
          <w:szCs w:val="24"/>
          <w:lang w:eastAsia="ru-RU"/>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C12E12" w:rsidRPr="00C12E12" w:rsidRDefault="00C12E12" w:rsidP="001745EE">
      <w:pPr>
        <w:numPr>
          <w:ilvl w:val="0"/>
          <w:numId w:val="13"/>
        </w:numPr>
        <w:tabs>
          <w:tab w:val="clear" w:pos="720"/>
        </w:tabs>
        <w:spacing w:after="0" w:line="240" w:lineRule="auto"/>
        <w:ind w:left="0" w:firstLine="426"/>
        <w:jc w:val="both"/>
        <w:rPr>
          <w:rFonts w:eastAsia="Times New Roman"/>
          <w:szCs w:val="24"/>
          <w:lang w:eastAsia="ru-RU"/>
        </w:rPr>
      </w:pPr>
      <w:r w:rsidRPr="00C12E12">
        <w:rPr>
          <w:rFonts w:eastAsia="Times New Roman"/>
          <w:szCs w:val="24"/>
          <w:lang w:eastAsia="ru-RU"/>
        </w:rPr>
        <w:t>научить следовать  рекомендуемому врачами режиму дня;</w:t>
      </w:r>
    </w:p>
    <w:p w:rsidR="00C12E12" w:rsidRPr="00C12E12" w:rsidRDefault="00C12E12" w:rsidP="001745EE">
      <w:pPr>
        <w:numPr>
          <w:ilvl w:val="0"/>
          <w:numId w:val="14"/>
        </w:numPr>
        <w:tabs>
          <w:tab w:val="clear" w:pos="720"/>
        </w:tabs>
        <w:spacing w:after="0" w:line="240" w:lineRule="auto"/>
        <w:ind w:left="0" w:firstLine="426"/>
        <w:jc w:val="both"/>
        <w:rPr>
          <w:rFonts w:eastAsia="Times New Roman"/>
          <w:szCs w:val="24"/>
          <w:lang w:eastAsia="ru-RU"/>
        </w:rPr>
      </w:pPr>
      <w:r w:rsidRPr="00C12E12">
        <w:rPr>
          <w:rFonts w:eastAsia="Times New Roman"/>
          <w:szCs w:val="24"/>
          <w:lang w:eastAsia="ru-RU"/>
        </w:rPr>
        <w:t xml:space="preserve">формировать знания о негативных факторах риска здоровью (сниженная двигательная активность, курение, алкоголь, наркотики и другие </w:t>
      </w:r>
      <w:proofErr w:type="spellStart"/>
      <w:r w:rsidRPr="00C12E12">
        <w:rPr>
          <w:rFonts w:eastAsia="Times New Roman"/>
          <w:szCs w:val="24"/>
          <w:lang w:eastAsia="ru-RU"/>
        </w:rPr>
        <w:t>психоактивные</w:t>
      </w:r>
      <w:proofErr w:type="spellEnd"/>
      <w:r w:rsidRPr="00C12E12">
        <w:rPr>
          <w:rFonts w:eastAsia="Times New Roman"/>
          <w:szCs w:val="24"/>
          <w:lang w:eastAsia="ru-RU"/>
        </w:rPr>
        <w:t xml:space="preserve"> вещества, инфекционные заболевания);</w:t>
      </w:r>
    </w:p>
    <w:p w:rsidR="00C12E12" w:rsidRPr="00C12E12" w:rsidRDefault="00C12E12" w:rsidP="001745EE">
      <w:pPr>
        <w:numPr>
          <w:ilvl w:val="0"/>
          <w:numId w:val="15"/>
        </w:numPr>
        <w:tabs>
          <w:tab w:val="clear" w:pos="720"/>
        </w:tabs>
        <w:spacing w:after="0" w:line="240" w:lineRule="auto"/>
        <w:ind w:left="0" w:firstLine="426"/>
        <w:jc w:val="both"/>
        <w:rPr>
          <w:rFonts w:eastAsia="Times New Roman"/>
          <w:szCs w:val="24"/>
          <w:lang w:eastAsia="ru-RU"/>
        </w:rPr>
      </w:pPr>
      <w:r w:rsidRPr="00C12E12">
        <w:rPr>
          <w:rFonts w:eastAsia="Times New Roman"/>
          <w:szCs w:val="24"/>
          <w:lang w:eastAsia="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C12E12" w:rsidRPr="00C12E12" w:rsidRDefault="00C12E12" w:rsidP="001745EE">
      <w:pPr>
        <w:numPr>
          <w:ilvl w:val="0"/>
          <w:numId w:val="15"/>
        </w:numPr>
        <w:tabs>
          <w:tab w:val="clear" w:pos="720"/>
        </w:tabs>
        <w:spacing w:after="0" w:line="240" w:lineRule="auto"/>
        <w:ind w:left="0" w:firstLine="426"/>
        <w:jc w:val="both"/>
        <w:rPr>
          <w:rFonts w:eastAsia="Times New Roman"/>
          <w:szCs w:val="24"/>
          <w:lang w:eastAsia="ru-RU"/>
        </w:rPr>
      </w:pPr>
      <w:r w:rsidRPr="00C12E12">
        <w:rPr>
          <w:rFonts w:eastAsia="Times New Roman"/>
          <w:szCs w:val="24"/>
          <w:lang w:eastAsia="ru-RU"/>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C12E12" w:rsidRDefault="00C12E12" w:rsidP="00C12E12">
      <w:pPr>
        <w:spacing w:after="0" w:line="240" w:lineRule="auto"/>
        <w:ind w:left="720"/>
        <w:jc w:val="both"/>
        <w:rPr>
          <w:rFonts w:eastAsia="Times New Roman"/>
          <w:b/>
          <w:color w:val="595959"/>
          <w:szCs w:val="24"/>
          <w:lang w:eastAsia="ru-RU"/>
        </w:rPr>
      </w:pPr>
    </w:p>
    <w:p w:rsidR="00897F65" w:rsidRPr="00897F65" w:rsidRDefault="008C3810" w:rsidP="008C3810">
      <w:pPr>
        <w:autoSpaceDE w:val="0"/>
        <w:spacing w:after="0" w:line="240" w:lineRule="auto"/>
        <w:jc w:val="both"/>
        <w:rPr>
          <w:rFonts w:eastAsia="Times New Roman"/>
          <w:b/>
          <w:iCs/>
          <w:szCs w:val="28"/>
          <w:lang w:eastAsia="ru-RU"/>
        </w:rPr>
      </w:pPr>
      <w:r>
        <w:rPr>
          <w:rFonts w:eastAsia="Times New Roman"/>
          <w:b/>
          <w:iCs/>
          <w:szCs w:val="28"/>
          <w:lang w:eastAsia="ru-RU"/>
        </w:rPr>
        <w:t>Р</w:t>
      </w:r>
      <w:r w:rsidR="00897F65" w:rsidRPr="00897F65">
        <w:rPr>
          <w:rFonts w:eastAsia="Times New Roman"/>
          <w:b/>
          <w:iCs/>
          <w:szCs w:val="28"/>
          <w:lang w:eastAsia="ru-RU"/>
        </w:rPr>
        <w:t>езультаты</w:t>
      </w:r>
      <w:r>
        <w:rPr>
          <w:rFonts w:eastAsia="Times New Roman"/>
          <w:b/>
          <w:iCs/>
          <w:szCs w:val="28"/>
          <w:lang w:eastAsia="ru-RU"/>
        </w:rPr>
        <w:t xml:space="preserve"> деятельности, обеспечивающей формирование</w:t>
      </w:r>
      <w:r w:rsidR="00897F65" w:rsidRPr="00897F65">
        <w:rPr>
          <w:rFonts w:eastAsia="Times New Roman"/>
          <w:b/>
          <w:iCs/>
          <w:szCs w:val="28"/>
          <w:lang w:eastAsia="ru-RU"/>
        </w:rPr>
        <w:t xml:space="preserve"> </w:t>
      </w:r>
      <w:r>
        <w:rPr>
          <w:rFonts w:eastAsia="Times New Roman"/>
          <w:b/>
          <w:iCs/>
          <w:szCs w:val="28"/>
          <w:lang w:eastAsia="ru-RU"/>
        </w:rPr>
        <w:t xml:space="preserve">основ экологической </w:t>
      </w:r>
      <w:r w:rsidR="00897F65" w:rsidRPr="00897F65">
        <w:rPr>
          <w:rFonts w:eastAsia="Times New Roman"/>
          <w:b/>
          <w:iCs/>
          <w:szCs w:val="28"/>
          <w:lang w:eastAsia="ru-RU"/>
        </w:rPr>
        <w:t>культуры здорового и безопасного образа жизни</w:t>
      </w:r>
      <w:r>
        <w:rPr>
          <w:rFonts w:eastAsia="Times New Roman"/>
          <w:b/>
          <w:iCs/>
          <w:szCs w:val="28"/>
          <w:lang w:eastAsia="ru-RU"/>
        </w:rPr>
        <w:t>:</w:t>
      </w:r>
    </w:p>
    <w:p w:rsidR="008C3810" w:rsidRPr="00897F65" w:rsidRDefault="008C3810" w:rsidP="008C3810">
      <w:pPr>
        <w:autoSpaceDE w:val="0"/>
        <w:snapToGrid w:val="0"/>
        <w:spacing w:after="0" w:line="240" w:lineRule="auto"/>
        <w:jc w:val="both"/>
        <w:rPr>
          <w:rFonts w:eastAsia="Times New Roman"/>
          <w:iCs/>
          <w:szCs w:val="28"/>
          <w:lang w:eastAsia="ru-RU"/>
        </w:rPr>
      </w:pPr>
      <w:r w:rsidRPr="00897F65">
        <w:rPr>
          <w:rFonts w:eastAsia="Times New Roman"/>
          <w:iCs/>
          <w:szCs w:val="28"/>
          <w:lang w:eastAsia="ru-RU"/>
        </w:rPr>
        <w:t xml:space="preserve">- у </w:t>
      </w:r>
      <w:r>
        <w:rPr>
          <w:rFonts w:eastAsia="Times New Roman"/>
          <w:iCs/>
          <w:szCs w:val="28"/>
          <w:lang w:eastAsia="ru-RU"/>
        </w:rPr>
        <w:t>об</w:t>
      </w:r>
      <w:r w:rsidRPr="00897F65">
        <w:rPr>
          <w:rFonts w:eastAsia="Times New Roman"/>
          <w:iCs/>
          <w:szCs w:val="28"/>
          <w:lang w:eastAsia="ru-RU"/>
        </w:rPr>
        <w:t>уча</w:t>
      </w:r>
      <w:r>
        <w:rPr>
          <w:rFonts w:eastAsia="Times New Roman"/>
          <w:iCs/>
          <w:szCs w:val="28"/>
          <w:lang w:eastAsia="ru-RU"/>
        </w:rPr>
        <w:t>ю</w:t>
      </w:r>
      <w:r w:rsidRPr="00897F65">
        <w:rPr>
          <w:rFonts w:eastAsia="Times New Roman"/>
          <w:iCs/>
          <w:szCs w:val="28"/>
          <w:lang w:eastAsia="ru-RU"/>
        </w:rPr>
        <w:t>щихся сформировано ценностное отношение к своему здоровью, здоровью близких и окружающих людей;</w:t>
      </w:r>
    </w:p>
    <w:p w:rsidR="008C3810" w:rsidRPr="00897F65" w:rsidRDefault="008C3810" w:rsidP="008C3810">
      <w:pPr>
        <w:autoSpaceDE w:val="0"/>
        <w:spacing w:after="0" w:line="240" w:lineRule="auto"/>
        <w:jc w:val="both"/>
        <w:rPr>
          <w:rFonts w:eastAsia="Times New Roman"/>
          <w:iCs/>
          <w:szCs w:val="28"/>
          <w:lang w:eastAsia="ru-RU"/>
        </w:rPr>
      </w:pPr>
      <w:r w:rsidRPr="00897F65">
        <w:rPr>
          <w:rFonts w:eastAsia="Times New Roman"/>
          <w:iCs/>
          <w:szCs w:val="28"/>
          <w:lang w:eastAsia="ru-RU"/>
        </w:rPr>
        <w:t xml:space="preserve">- </w:t>
      </w:r>
      <w:r>
        <w:rPr>
          <w:rFonts w:eastAsia="Times New Roman"/>
          <w:iCs/>
          <w:szCs w:val="28"/>
          <w:lang w:eastAsia="ru-RU"/>
        </w:rPr>
        <w:t>об</w:t>
      </w:r>
      <w:r w:rsidRPr="00897F65">
        <w:rPr>
          <w:rFonts w:eastAsia="Times New Roman"/>
          <w:iCs/>
          <w:szCs w:val="28"/>
          <w:lang w:eastAsia="ru-RU"/>
        </w:rPr>
        <w:t>уча</w:t>
      </w:r>
      <w:r>
        <w:rPr>
          <w:rFonts w:eastAsia="Times New Roman"/>
          <w:iCs/>
          <w:szCs w:val="28"/>
          <w:lang w:eastAsia="ru-RU"/>
        </w:rPr>
        <w:t>ю</w:t>
      </w:r>
      <w:r w:rsidRPr="00897F65">
        <w:rPr>
          <w:rFonts w:eastAsia="Times New Roman"/>
          <w:iCs/>
          <w:szCs w:val="28"/>
          <w:lang w:eastAsia="ru-RU"/>
        </w:rPr>
        <w:t>щиеся имеют элементарные представления о физическом, нравственном,  психическом и социальном здоровье человека;</w:t>
      </w:r>
    </w:p>
    <w:p w:rsidR="008C3810" w:rsidRPr="00897F65" w:rsidRDefault="008C3810" w:rsidP="008C3810">
      <w:pPr>
        <w:autoSpaceDE w:val="0"/>
        <w:spacing w:after="0" w:line="240" w:lineRule="auto"/>
        <w:jc w:val="both"/>
        <w:rPr>
          <w:rFonts w:eastAsia="Times New Roman"/>
          <w:iCs/>
          <w:szCs w:val="28"/>
          <w:lang w:eastAsia="ru-RU"/>
        </w:rPr>
      </w:pPr>
      <w:r w:rsidRPr="00897F65">
        <w:rPr>
          <w:rFonts w:eastAsia="Times New Roman"/>
          <w:iCs/>
          <w:szCs w:val="28"/>
          <w:lang w:eastAsia="ru-RU"/>
        </w:rPr>
        <w:t xml:space="preserve">- </w:t>
      </w:r>
      <w:r>
        <w:rPr>
          <w:rFonts w:eastAsia="Times New Roman"/>
          <w:iCs/>
          <w:szCs w:val="28"/>
          <w:lang w:eastAsia="ru-RU"/>
        </w:rPr>
        <w:t>об</w:t>
      </w:r>
      <w:r w:rsidRPr="00897F65">
        <w:rPr>
          <w:rFonts w:eastAsia="Times New Roman"/>
          <w:iCs/>
          <w:szCs w:val="28"/>
          <w:lang w:eastAsia="ru-RU"/>
        </w:rPr>
        <w:t>уча</w:t>
      </w:r>
      <w:r>
        <w:rPr>
          <w:rFonts w:eastAsia="Times New Roman"/>
          <w:iCs/>
          <w:szCs w:val="28"/>
          <w:lang w:eastAsia="ru-RU"/>
        </w:rPr>
        <w:t>ю</w:t>
      </w:r>
      <w:r w:rsidRPr="00897F65">
        <w:rPr>
          <w:rFonts w:eastAsia="Times New Roman"/>
          <w:iCs/>
          <w:szCs w:val="28"/>
          <w:lang w:eastAsia="ru-RU"/>
        </w:rPr>
        <w:t xml:space="preserve">щиеся имеют первоначальный личный опыт </w:t>
      </w:r>
      <w:proofErr w:type="spellStart"/>
      <w:r w:rsidRPr="00897F65">
        <w:rPr>
          <w:rFonts w:eastAsia="Times New Roman"/>
          <w:iCs/>
          <w:szCs w:val="28"/>
          <w:lang w:eastAsia="ru-RU"/>
        </w:rPr>
        <w:t>здоровьесберегающей</w:t>
      </w:r>
      <w:proofErr w:type="spellEnd"/>
      <w:r w:rsidRPr="00897F65">
        <w:rPr>
          <w:rFonts w:eastAsia="Times New Roman"/>
          <w:iCs/>
          <w:szCs w:val="28"/>
          <w:lang w:eastAsia="ru-RU"/>
        </w:rPr>
        <w:t xml:space="preserve"> деятельности;</w:t>
      </w:r>
    </w:p>
    <w:p w:rsidR="008C3810" w:rsidRPr="00897F65" w:rsidRDefault="008C3810" w:rsidP="008C3810">
      <w:pPr>
        <w:autoSpaceDE w:val="0"/>
        <w:spacing w:after="0" w:line="240" w:lineRule="auto"/>
        <w:jc w:val="both"/>
        <w:rPr>
          <w:rFonts w:eastAsia="Times New Roman"/>
          <w:iCs/>
          <w:szCs w:val="28"/>
          <w:lang w:eastAsia="ru-RU"/>
        </w:rPr>
      </w:pPr>
      <w:r w:rsidRPr="00897F65">
        <w:rPr>
          <w:rFonts w:eastAsia="Times New Roman"/>
          <w:iCs/>
          <w:szCs w:val="28"/>
          <w:lang w:eastAsia="ru-RU"/>
        </w:rPr>
        <w:t xml:space="preserve">- </w:t>
      </w:r>
      <w:r>
        <w:rPr>
          <w:rFonts w:eastAsia="Times New Roman"/>
          <w:iCs/>
          <w:szCs w:val="28"/>
          <w:lang w:eastAsia="ru-RU"/>
        </w:rPr>
        <w:t>об</w:t>
      </w:r>
      <w:r w:rsidRPr="00897F65">
        <w:rPr>
          <w:rFonts w:eastAsia="Times New Roman"/>
          <w:iCs/>
          <w:szCs w:val="28"/>
          <w:lang w:eastAsia="ru-RU"/>
        </w:rPr>
        <w:t>уча</w:t>
      </w:r>
      <w:r>
        <w:rPr>
          <w:rFonts w:eastAsia="Times New Roman"/>
          <w:iCs/>
          <w:szCs w:val="28"/>
          <w:lang w:eastAsia="ru-RU"/>
        </w:rPr>
        <w:t>ю</w:t>
      </w:r>
      <w:r w:rsidRPr="00897F65">
        <w:rPr>
          <w:rFonts w:eastAsia="Times New Roman"/>
          <w:iCs/>
          <w:szCs w:val="28"/>
          <w:lang w:eastAsia="ru-RU"/>
        </w:rPr>
        <w:t>щиеся имеют первоначальные представления о роли физической культуры и спорта для здоровья человека, его образования, труда и творчества;</w:t>
      </w:r>
    </w:p>
    <w:p w:rsidR="008C3810" w:rsidRPr="00897F65" w:rsidRDefault="008C3810" w:rsidP="008C3810">
      <w:pPr>
        <w:autoSpaceDE w:val="0"/>
        <w:snapToGrid w:val="0"/>
        <w:spacing w:after="0" w:line="240" w:lineRule="auto"/>
        <w:jc w:val="both"/>
        <w:rPr>
          <w:rFonts w:eastAsia="Times New Roman"/>
          <w:iCs/>
          <w:szCs w:val="28"/>
          <w:lang w:eastAsia="ru-RU"/>
        </w:rPr>
      </w:pPr>
      <w:r w:rsidRPr="00897F65">
        <w:rPr>
          <w:rFonts w:eastAsia="Times New Roman"/>
          <w:iCs/>
          <w:szCs w:val="28"/>
          <w:lang w:eastAsia="ru-RU"/>
        </w:rPr>
        <w:t xml:space="preserve">- </w:t>
      </w:r>
      <w:r>
        <w:rPr>
          <w:rFonts w:eastAsia="Times New Roman"/>
          <w:iCs/>
          <w:szCs w:val="28"/>
          <w:lang w:eastAsia="ru-RU"/>
        </w:rPr>
        <w:t>об</w:t>
      </w:r>
      <w:r w:rsidRPr="00897F65">
        <w:rPr>
          <w:rFonts w:eastAsia="Times New Roman"/>
          <w:iCs/>
          <w:szCs w:val="28"/>
          <w:lang w:eastAsia="ru-RU"/>
        </w:rPr>
        <w:t>уча</w:t>
      </w:r>
      <w:r>
        <w:rPr>
          <w:rFonts w:eastAsia="Times New Roman"/>
          <w:iCs/>
          <w:szCs w:val="28"/>
          <w:lang w:eastAsia="ru-RU"/>
        </w:rPr>
        <w:t>ю</w:t>
      </w:r>
      <w:r w:rsidRPr="00897F65">
        <w:rPr>
          <w:rFonts w:eastAsia="Times New Roman"/>
          <w:iCs/>
          <w:szCs w:val="28"/>
          <w:lang w:eastAsia="ru-RU"/>
        </w:rPr>
        <w:t>щиеся знают о возможном негативном влиянии компьютерных игр, телевидения, рекламы на здоровье человека.</w:t>
      </w:r>
    </w:p>
    <w:p w:rsidR="008C3810" w:rsidRPr="00897F65" w:rsidRDefault="008C3810" w:rsidP="008C3810">
      <w:pPr>
        <w:autoSpaceDE w:val="0"/>
        <w:snapToGrid w:val="0"/>
        <w:spacing w:after="0" w:line="240" w:lineRule="auto"/>
        <w:jc w:val="both"/>
        <w:rPr>
          <w:rFonts w:eastAsia="NewtonCSanPin-Regular"/>
          <w:szCs w:val="28"/>
          <w:lang w:eastAsia="ru-RU"/>
        </w:rPr>
      </w:pPr>
      <w:r w:rsidRPr="00897F65">
        <w:rPr>
          <w:rFonts w:eastAsia="NewtonCSanPin-Regular"/>
          <w:szCs w:val="28"/>
          <w:lang w:eastAsia="ru-RU"/>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8C3810" w:rsidRPr="00897F65" w:rsidRDefault="008C3810" w:rsidP="008C3810">
      <w:pPr>
        <w:autoSpaceDE w:val="0"/>
        <w:spacing w:after="0" w:line="240" w:lineRule="auto"/>
        <w:jc w:val="both"/>
        <w:rPr>
          <w:rFonts w:eastAsia="NewtonCSanPin-Regular"/>
          <w:szCs w:val="28"/>
          <w:lang w:eastAsia="ru-RU"/>
        </w:rPr>
      </w:pPr>
      <w:r w:rsidRPr="00897F65">
        <w:rPr>
          <w:rFonts w:eastAsia="NewtonCSanPin-Regular"/>
          <w:szCs w:val="28"/>
          <w:lang w:eastAsia="ru-RU"/>
        </w:rPr>
        <w:t xml:space="preserve"> </w:t>
      </w:r>
    </w:p>
    <w:p w:rsidR="008C3810" w:rsidRPr="00897F65" w:rsidRDefault="008C3810" w:rsidP="008C3810">
      <w:pPr>
        <w:autoSpaceDE w:val="0"/>
        <w:snapToGrid w:val="0"/>
        <w:spacing w:after="0" w:line="240" w:lineRule="auto"/>
        <w:jc w:val="both"/>
        <w:rPr>
          <w:rFonts w:eastAsia="NewtonCSanPin-Regular"/>
          <w:szCs w:val="28"/>
          <w:lang w:eastAsia="ru-RU"/>
        </w:rPr>
      </w:pPr>
      <w:r w:rsidRPr="00897F65">
        <w:rPr>
          <w:rFonts w:eastAsia="NewtonCSanPin-Regular"/>
          <w:szCs w:val="28"/>
          <w:lang w:eastAsia="ru-RU"/>
        </w:rPr>
        <w:t xml:space="preserve">- соблюдение гигиенических норм и требований к организации и объёму учебной и </w:t>
      </w:r>
      <w:proofErr w:type="spellStart"/>
      <w:r w:rsidRPr="00897F65">
        <w:rPr>
          <w:rFonts w:eastAsia="NewtonCSanPin-Regular"/>
          <w:szCs w:val="28"/>
          <w:lang w:eastAsia="ru-RU"/>
        </w:rPr>
        <w:t>внеучебной</w:t>
      </w:r>
      <w:proofErr w:type="spellEnd"/>
      <w:r w:rsidRPr="00897F65">
        <w:rPr>
          <w:rFonts w:eastAsia="NewtonCSanPin-Regular"/>
          <w:szCs w:val="28"/>
          <w:lang w:eastAsia="ru-RU"/>
        </w:rPr>
        <w:t xml:space="preserve"> нагрузки (выполнение домашних заданий, занятия в кружках и спортивных секциях) учащихся на всех этапах обучения.</w:t>
      </w:r>
    </w:p>
    <w:p w:rsidR="008C3810" w:rsidRPr="00897F65" w:rsidRDefault="008C3810" w:rsidP="008C3810">
      <w:pPr>
        <w:autoSpaceDE w:val="0"/>
        <w:snapToGrid w:val="0"/>
        <w:spacing w:after="0" w:line="240" w:lineRule="auto"/>
        <w:jc w:val="both"/>
        <w:rPr>
          <w:rFonts w:eastAsia="NewtonCSanPin-Regular"/>
          <w:szCs w:val="28"/>
          <w:lang w:eastAsia="ru-RU"/>
        </w:rPr>
      </w:pPr>
      <w:r w:rsidRPr="00897F65">
        <w:rPr>
          <w:rFonts w:eastAsia="NewtonCSanPin-Regular"/>
          <w:szCs w:val="28"/>
          <w:lang w:eastAsia="ru-RU"/>
        </w:rPr>
        <w:lastRenderedPageBreak/>
        <w:t xml:space="preserve">- полноценная  и эффективная работа с </w:t>
      </w:r>
      <w:proofErr w:type="gramStart"/>
      <w:r w:rsidRPr="00897F65">
        <w:rPr>
          <w:rFonts w:eastAsia="NewtonCSanPin-Regular"/>
          <w:szCs w:val="28"/>
          <w:lang w:eastAsia="ru-RU"/>
        </w:rPr>
        <w:t>обучающимися</w:t>
      </w:r>
      <w:proofErr w:type="gramEnd"/>
      <w:r w:rsidRPr="00897F65">
        <w:rPr>
          <w:rFonts w:eastAsia="NewtonCSanPin-Regular"/>
          <w:szCs w:val="28"/>
          <w:lang w:eastAsia="ru-RU"/>
        </w:rPr>
        <w:t xml:space="preserve"> всех групп здоровья (на уроках физкультуры, в секциях)</w:t>
      </w:r>
    </w:p>
    <w:p w:rsidR="008C3810" w:rsidRPr="00897F65" w:rsidRDefault="008C3810" w:rsidP="008C3810">
      <w:pPr>
        <w:autoSpaceDE w:val="0"/>
        <w:spacing w:after="0" w:line="240" w:lineRule="auto"/>
        <w:jc w:val="both"/>
        <w:rPr>
          <w:rFonts w:eastAsia="NewtonCSanPin-Regular"/>
          <w:szCs w:val="28"/>
          <w:lang w:eastAsia="ru-RU"/>
        </w:rPr>
      </w:pPr>
      <w:r w:rsidRPr="00897F65">
        <w:rPr>
          <w:rFonts w:eastAsia="NewtonCSanPin-Regular"/>
          <w:szCs w:val="28"/>
          <w:lang w:eastAsia="ru-RU"/>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8C3810" w:rsidRPr="00897F65" w:rsidRDefault="008C3810" w:rsidP="008C3810">
      <w:pPr>
        <w:autoSpaceDE w:val="0"/>
        <w:snapToGrid w:val="0"/>
        <w:spacing w:after="0" w:line="240" w:lineRule="auto"/>
        <w:jc w:val="both"/>
        <w:rPr>
          <w:rFonts w:eastAsia="NewtonCSanPin-Regular"/>
          <w:szCs w:val="28"/>
          <w:lang w:eastAsia="ru-RU"/>
        </w:rPr>
      </w:pPr>
      <w:r w:rsidRPr="00897F65">
        <w:rPr>
          <w:rFonts w:eastAsia="NewtonCSanPin-Regular"/>
          <w:szCs w:val="28"/>
          <w:lang w:eastAsia="ru-RU"/>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8C3810" w:rsidRDefault="008C3810" w:rsidP="008C3810">
      <w:pPr>
        <w:widowControl w:val="0"/>
        <w:suppressAutoHyphens/>
        <w:spacing w:after="0" w:line="240" w:lineRule="auto"/>
        <w:jc w:val="both"/>
        <w:rPr>
          <w:rFonts w:eastAsia="Times New Roman"/>
          <w:b/>
          <w:iCs/>
          <w:szCs w:val="28"/>
          <w:lang w:eastAsia="ru-RU"/>
        </w:rPr>
      </w:pPr>
      <w:r w:rsidRPr="00897F65">
        <w:rPr>
          <w:rFonts w:eastAsia="NewtonCSanPin-Regular"/>
          <w:szCs w:val="28"/>
          <w:lang w:eastAsia="ru-RU"/>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C3810" w:rsidRPr="00897F65" w:rsidRDefault="008C3810" w:rsidP="008C3810">
      <w:pPr>
        <w:widowControl w:val="0"/>
        <w:suppressAutoHyphens/>
        <w:spacing w:after="0" w:line="240" w:lineRule="auto"/>
        <w:ind w:left="360"/>
        <w:jc w:val="center"/>
        <w:rPr>
          <w:rFonts w:eastAsia="Times New Roman"/>
          <w:b/>
          <w:iCs/>
          <w:szCs w:val="28"/>
          <w:lang w:eastAsia="ru-RU"/>
        </w:rPr>
      </w:pPr>
    </w:p>
    <w:p w:rsidR="00C12E12" w:rsidRPr="00C12E12" w:rsidRDefault="00C12E12" w:rsidP="00C12E12">
      <w:pPr>
        <w:spacing w:after="0" w:line="240" w:lineRule="auto"/>
        <w:ind w:left="720"/>
        <w:jc w:val="center"/>
        <w:rPr>
          <w:rFonts w:eastAsia="Times New Roman"/>
          <w:b/>
          <w:szCs w:val="24"/>
          <w:lang w:eastAsia="ru-RU"/>
        </w:rPr>
      </w:pPr>
      <w:r w:rsidRPr="00C12E12">
        <w:rPr>
          <w:rFonts w:eastAsia="Times New Roman"/>
          <w:b/>
          <w:szCs w:val="24"/>
          <w:lang w:eastAsia="ru-RU"/>
        </w:rPr>
        <w:t>Реализация возможностей, используемых УМК «</w:t>
      </w:r>
      <w:r w:rsidR="00B27C48" w:rsidRPr="000941F3">
        <w:rPr>
          <w:rFonts w:eastAsia="Times New Roman"/>
          <w:b/>
          <w:szCs w:val="24"/>
          <w:lang w:eastAsia="ru-RU"/>
        </w:rPr>
        <w:t>Перспектива</w:t>
      </w:r>
      <w:r w:rsidRPr="00C12E12">
        <w:rPr>
          <w:rFonts w:eastAsia="Times New Roman"/>
          <w:b/>
          <w:szCs w:val="24"/>
          <w:lang w:eastAsia="ru-RU"/>
        </w:rPr>
        <w:t>»</w:t>
      </w:r>
    </w:p>
    <w:p w:rsidR="00C12E12" w:rsidRPr="00C12E12" w:rsidRDefault="00C12E12" w:rsidP="00C12E12">
      <w:pPr>
        <w:spacing w:after="0" w:line="240" w:lineRule="auto"/>
        <w:ind w:left="720"/>
        <w:jc w:val="center"/>
        <w:rPr>
          <w:rFonts w:eastAsia="Times New Roman"/>
          <w:b/>
          <w:szCs w:val="24"/>
          <w:lang w:eastAsia="ru-RU"/>
        </w:rPr>
      </w:pPr>
      <w:r w:rsidRPr="00C12E12">
        <w:rPr>
          <w:rFonts w:eastAsia="Times New Roman"/>
          <w:b/>
          <w:szCs w:val="24"/>
          <w:lang w:eastAsia="ru-RU"/>
        </w:rPr>
        <w:t xml:space="preserve"> в образовательном процессе</w:t>
      </w:r>
    </w:p>
    <w:p w:rsidR="00C12E12" w:rsidRPr="00C12E12" w:rsidRDefault="00C12E12" w:rsidP="00C12E12">
      <w:pPr>
        <w:shd w:val="clear" w:color="auto" w:fill="FFFFFF"/>
        <w:autoSpaceDE w:val="0"/>
        <w:autoSpaceDN w:val="0"/>
        <w:adjustRightInd w:val="0"/>
        <w:spacing w:after="0" w:line="240" w:lineRule="auto"/>
        <w:ind w:firstLine="720"/>
        <w:jc w:val="both"/>
        <w:rPr>
          <w:rFonts w:eastAsia="Times New Roman"/>
          <w:szCs w:val="24"/>
          <w:lang w:eastAsia="ru-RU"/>
        </w:rPr>
      </w:pPr>
    </w:p>
    <w:p w:rsidR="00B27C48" w:rsidRPr="00B27C48" w:rsidRDefault="00B27C48" w:rsidP="00B27C48">
      <w:pPr>
        <w:spacing w:after="0" w:line="240" w:lineRule="auto"/>
        <w:ind w:firstLine="708"/>
        <w:jc w:val="both"/>
        <w:rPr>
          <w:rFonts w:eastAsia="Times New Roman"/>
          <w:szCs w:val="24"/>
          <w:highlight w:val="yellow"/>
          <w:lang w:eastAsia="ru-RU"/>
        </w:rPr>
      </w:pPr>
      <w:r w:rsidRPr="000941F3">
        <w:rPr>
          <w:rFonts w:eastAsia="Times New Roman"/>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«Перспектива».  Для формирования установки на безопасный, здоровый образ жизни в  системе учебников «Перспектива»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B27C48" w:rsidRPr="00B27C48" w:rsidRDefault="00B27C48" w:rsidP="00B27C48">
      <w:pPr>
        <w:spacing w:after="0" w:line="240" w:lineRule="auto"/>
        <w:ind w:firstLine="708"/>
        <w:jc w:val="both"/>
        <w:rPr>
          <w:rFonts w:eastAsia="Times New Roman"/>
          <w:szCs w:val="24"/>
          <w:highlight w:val="yellow"/>
          <w:lang w:eastAsia="ru-RU"/>
        </w:rPr>
      </w:pPr>
      <w:r w:rsidRPr="000941F3">
        <w:rPr>
          <w:rFonts w:eastAsia="Times New Roman"/>
          <w:b/>
          <w:szCs w:val="24"/>
          <w:lang w:eastAsia="ru-RU"/>
        </w:rPr>
        <w:t>В курсе «Окружающий мир»</w:t>
      </w:r>
      <w:r w:rsidRPr="000941F3">
        <w:rPr>
          <w:rFonts w:eastAsia="Times New Roman"/>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 Так, с 1 класса широко используется богатый </w:t>
      </w:r>
      <w:proofErr w:type="spellStart"/>
      <w:r w:rsidRPr="000941F3">
        <w:rPr>
          <w:rFonts w:eastAsia="Times New Roman"/>
          <w:szCs w:val="24"/>
          <w:lang w:eastAsia="ru-RU"/>
        </w:rPr>
        <w:t>здоровьеформирующий</w:t>
      </w:r>
      <w:proofErr w:type="spellEnd"/>
      <w:r w:rsidRPr="000941F3">
        <w:rPr>
          <w:rFonts w:eastAsia="Times New Roman"/>
          <w:szCs w:val="24"/>
          <w:lang w:eastAsia="ru-RU"/>
        </w:rPr>
        <w:t xml:space="preserve"> потенциал детских игр народов России. Во 2 классе – это повторяющаяся тема «Будь здоров!». 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w:t>
      </w:r>
      <w:proofErr w:type="gramStart"/>
      <w:r w:rsidRPr="000941F3">
        <w:rPr>
          <w:rFonts w:eastAsia="Times New Roman"/>
          <w:szCs w:val="24"/>
          <w:lang w:eastAsia="ru-RU"/>
        </w:rPr>
        <w:t>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roofErr w:type="gramEnd"/>
    </w:p>
    <w:p w:rsidR="00B27C48" w:rsidRPr="00B27C48" w:rsidRDefault="00B27C48" w:rsidP="00B27C48">
      <w:pPr>
        <w:spacing w:after="0" w:line="240" w:lineRule="auto"/>
        <w:ind w:firstLine="708"/>
        <w:jc w:val="both"/>
        <w:rPr>
          <w:rFonts w:eastAsia="Times New Roman"/>
          <w:szCs w:val="24"/>
          <w:highlight w:val="yellow"/>
          <w:lang w:eastAsia="ru-RU"/>
        </w:rPr>
      </w:pPr>
      <w:r w:rsidRPr="000941F3">
        <w:rPr>
          <w:rFonts w:eastAsia="Times New Roman"/>
          <w:b/>
          <w:szCs w:val="24"/>
          <w:lang w:eastAsia="ru-RU"/>
        </w:rPr>
        <w:t>В курсе «Технология»</w:t>
      </w:r>
      <w:r w:rsidRPr="000941F3">
        <w:rPr>
          <w:rFonts w:eastAsia="Times New Roman"/>
          <w:szCs w:val="24"/>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B27C48" w:rsidRPr="00B27C48" w:rsidRDefault="00B27C48" w:rsidP="00B27C48">
      <w:pPr>
        <w:spacing w:after="0" w:line="240" w:lineRule="auto"/>
        <w:ind w:firstLine="708"/>
        <w:jc w:val="both"/>
        <w:rPr>
          <w:rFonts w:eastAsia="Times New Roman"/>
          <w:b/>
          <w:szCs w:val="24"/>
          <w:highlight w:val="yellow"/>
          <w:lang w:eastAsia="ru-RU"/>
        </w:rPr>
      </w:pPr>
      <w:r w:rsidRPr="000941F3">
        <w:rPr>
          <w:rFonts w:eastAsia="Times New Roman"/>
          <w:b/>
          <w:szCs w:val="24"/>
          <w:lang w:eastAsia="ru-RU"/>
        </w:rPr>
        <w:t>В курсе «Физическая культура»</w:t>
      </w:r>
      <w:r w:rsidRPr="000941F3">
        <w:rPr>
          <w:rFonts w:eastAsia="Times New Roman"/>
          <w:szCs w:val="24"/>
          <w:lang w:eastAsia="ru-RU"/>
        </w:rPr>
        <w:t xml:space="preserve"> весь материал учебника (1–4 </w:t>
      </w:r>
      <w:proofErr w:type="spellStart"/>
      <w:r w:rsidRPr="000941F3">
        <w:rPr>
          <w:rFonts w:eastAsia="Times New Roman"/>
          <w:szCs w:val="24"/>
          <w:lang w:eastAsia="ru-RU"/>
        </w:rPr>
        <w:t>кл</w:t>
      </w:r>
      <w:proofErr w:type="spellEnd"/>
      <w:r w:rsidRPr="000941F3">
        <w:rPr>
          <w:rFonts w:eastAsia="Times New Roman"/>
          <w:szCs w:val="24"/>
          <w:lang w:eastAsia="ru-RU"/>
        </w:rPr>
        <w:t>.)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r w:rsidRPr="00B27C48">
        <w:rPr>
          <w:rFonts w:eastAsia="Times New Roman"/>
          <w:b/>
          <w:szCs w:val="24"/>
          <w:highlight w:val="yellow"/>
          <w:lang w:eastAsia="ru-RU"/>
        </w:rPr>
        <w:t xml:space="preserve"> </w:t>
      </w:r>
    </w:p>
    <w:p w:rsidR="00C12E12" w:rsidRPr="00B27C48" w:rsidRDefault="00C12E12" w:rsidP="00B27C48">
      <w:pPr>
        <w:spacing w:after="0" w:line="240" w:lineRule="auto"/>
        <w:ind w:firstLine="708"/>
        <w:jc w:val="both"/>
        <w:rPr>
          <w:rFonts w:eastAsia="Times New Roman"/>
          <w:szCs w:val="24"/>
          <w:highlight w:val="yellow"/>
          <w:lang w:eastAsia="ru-RU"/>
        </w:rPr>
      </w:pPr>
      <w:proofErr w:type="gramStart"/>
      <w:r w:rsidRPr="000941F3">
        <w:rPr>
          <w:rFonts w:eastAsia="Times New Roman"/>
          <w:b/>
          <w:szCs w:val="24"/>
          <w:lang w:eastAsia="ru-RU"/>
        </w:rPr>
        <w:t>В курсе «Английский язык»</w:t>
      </w:r>
      <w:r w:rsidRPr="000941F3">
        <w:rPr>
          <w:rFonts w:eastAsia="Times New Roman"/>
          <w:szCs w:val="24"/>
          <w:lang w:eastAsia="ru-RU"/>
        </w:rPr>
        <w:t xml:space="preserve"> в учебниках </w:t>
      </w:r>
      <w:r w:rsidR="00837CD5" w:rsidRPr="000941F3">
        <w:rPr>
          <w:rFonts w:eastAsia="Times New Roman"/>
          <w:szCs w:val="24"/>
          <w:lang w:eastAsia="ru-RU"/>
        </w:rPr>
        <w:t>«</w:t>
      </w:r>
      <w:proofErr w:type="spellStart"/>
      <w:r w:rsidR="00837CD5" w:rsidRPr="000941F3">
        <w:rPr>
          <w:rFonts w:eastAsia="Times New Roman"/>
          <w:szCs w:val="24"/>
          <w:lang w:eastAsia="ru-RU"/>
        </w:rPr>
        <w:t>Spotlight</w:t>
      </w:r>
      <w:proofErr w:type="spellEnd"/>
      <w:r w:rsidR="00837CD5" w:rsidRPr="000941F3">
        <w:rPr>
          <w:rFonts w:eastAsia="Times New Roman"/>
          <w:szCs w:val="24"/>
          <w:lang w:eastAsia="ru-RU"/>
        </w:rPr>
        <w:t>»</w:t>
      </w:r>
      <w:r w:rsidRPr="000941F3">
        <w:rPr>
          <w:rFonts w:eastAsia="Times New Roman"/>
          <w:szCs w:val="24"/>
          <w:lang w:eastAsia="ru-RU"/>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0941F3">
        <w:rPr>
          <w:rFonts w:eastAsia="Times New Roman"/>
          <w:i/>
          <w:szCs w:val="24"/>
          <w:lang w:eastAsia="ru-RU"/>
        </w:rPr>
        <w:t>(</w:t>
      </w:r>
      <w:r w:rsidRPr="000941F3">
        <w:rPr>
          <w:rFonts w:eastAsia="Times New Roman"/>
          <w:i/>
          <w:szCs w:val="24"/>
          <w:lang w:val="en-US" w:eastAsia="ru-RU"/>
        </w:rPr>
        <w:t>Have</w:t>
      </w:r>
      <w:r w:rsidRPr="000941F3">
        <w:rPr>
          <w:rFonts w:eastAsia="Times New Roman"/>
          <w:i/>
          <w:szCs w:val="24"/>
          <w:lang w:eastAsia="ru-RU"/>
        </w:rPr>
        <w:t xml:space="preserve"> </w:t>
      </w:r>
      <w:r w:rsidRPr="000941F3">
        <w:rPr>
          <w:rFonts w:eastAsia="Times New Roman"/>
          <w:i/>
          <w:szCs w:val="24"/>
          <w:lang w:val="en-US" w:eastAsia="ru-RU"/>
        </w:rPr>
        <w:t>you</w:t>
      </w:r>
      <w:r w:rsidRPr="000941F3">
        <w:rPr>
          <w:rFonts w:eastAsia="Times New Roman"/>
          <w:i/>
          <w:szCs w:val="24"/>
          <w:lang w:eastAsia="ru-RU"/>
        </w:rPr>
        <w:t xml:space="preserve"> </w:t>
      </w:r>
      <w:r w:rsidRPr="000941F3">
        <w:rPr>
          <w:rFonts w:eastAsia="Times New Roman"/>
          <w:i/>
          <w:szCs w:val="24"/>
          <w:lang w:val="en-US" w:eastAsia="ru-RU"/>
        </w:rPr>
        <w:t>ever</w:t>
      </w:r>
      <w:r w:rsidRPr="000941F3">
        <w:rPr>
          <w:rFonts w:eastAsia="Times New Roman"/>
          <w:i/>
          <w:szCs w:val="24"/>
          <w:lang w:eastAsia="ru-RU"/>
        </w:rPr>
        <w:t xml:space="preserve"> </w:t>
      </w:r>
      <w:r w:rsidRPr="000941F3">
        <w:rPr>
          <w:rFonts w:eastAsia="Times New Roman"/>
          <w:i/>
          <w:szCs w:val="24"/>
          <w:lang w:val="en-US" w:eastAsia="ru-RU"/>
        </w:rPr>
        <w:t>been</w:t>
      </w:r>
      <w:r w:rsidRPr="000941F3">
        <w:rPr>
          <w:rFonts w:eastAsia="Times New Roman"/>
          <w:i/>
          <w:szCs w:val="24"/>
          <w:lang w:eastAsia="ru-RU"/>
        </w:rPr>
        <w:t xml:space="preserve"> </w:t>
      </w:r>
      <w:r w:rsidRPr="000941F3">
        <w:rPr>
          <w:rFonts w:eastAsia="Times New Roman"/>
          <w:i/>
          <w:szCs w:val="24"/>
          <w:lang w:val="en-US" w:eastAsia="ru-RU"/>
        </w:rPr>
        <w:t>on</w:t>
      </w:r>
      <w:r w:rsidRPr="000941F3">
        <w:rPr>
          <w:rFonts w:eastAsia="Times New Roman"/>
          <w:i/>
          <w:szCs w:val="24"/>
          <w:lang w:eastAsia="ru-RU"/>
        </w:rPr>
        <w:t xml:space="preserve"> </w:t>
      </w:r>
      <w:r w:rsidRPr="000941F3">
        <w:rPr>
          <w:rFonts w:eastAsia="Times New Roman"/>
          <w:i/>
          <w:szCs w:val="24"/>
          <w:lang w:val="en-US" w:eastAsia="ru-RU"/>
        </w:rPr>
        <w:t>a</w:t>
      </w:r>
      <w:r w:rsidRPr="000941F3">
        <w:rPr>
          <w:rFonts w:eastAsia="Times New Roman"/>
          <w:i/>
          <w:szCs w:val="24"/>
          <w:lang w:eastAsia="ru-RU"/>
        </w:rPr>
        <w:t xml:space="preserve"> </w:t>
      </w:r>
      <w:r w:rsidRPr="000941F3">
        <w:rPr>
          <w:rFonts w:eastAsia="Times New Roman"/>
          <w:i/>
          <w:szCs w:val="24"/>
          <w:lang w:val="en-US" w:eastAsia="ru-RU"/>
        </w:rPr>
        <w:t>picnic</w:t>
      </w:r>
      <w:r w:rsidRPr="000941F3">
        <w:rPr>
          <w:rFonts w:eastAsia="Times New Roman"/>
          <w:i/>
          <w:szCs w:val="24"/>
          <w:lang w:eastAsia="ru-RU"/>
        </w:rPr>
        <w:t xml:space="preserve">? </w:t>
      </w:r>
      <w:r w:rsidRPr="000941F3">
        <w:rPr>
          <w:rFonts w:eastAsia="Times New Roman"/>
          <w:szCs w:val="24"/>
          <w:lang w:eastAsia="ru-RU"/>
        </w:rPr>
        <w:t xml:space="preserve">(3 </w:t>
      </w:r>
      <w:proofErr w:type="spellStart"/>
      <w:r w:rsidRPr="000941F3">
        <w:rPr>
          <w:rFonts w:eastAsia="Times New Roman"/>
          <w:szCs w:val="24"/>
          <w:lang w:eastAsia="ru-RU"/>
        </w:rPr>
        <w:t>кл</w:t>
      </w:r>
      <w:proofErr w:type="spellEnd"/>
      <w:r w:rsidRPr="000941F3">
        <w:rPr>
          <w:rFonts w:eastAsia="Times New Roman"/>
          <w:szCs w:val="24"/>
          <w:lang w:eastAsia="ru-RU"/>
        </w:rPr>
        <w:t>.), подвижным играм (</w:t>
      </w:r>
      <w:r w:rsidRPr="000941F3">
        <w:rPr>
          <w:rFonts w:eastAsia="Times New Roman"/>
          <w:i/>
          <w:szCs w:val="24"/>
          <w:lang w:val="en-US" w:eastAsia="ru-RU"/>
        </w:rPr>
        <w:t>We</w:t>
      </w:r>
      <w:r w:rsidRPr="000941F3">
        <w:rPr>
          <w:rFonts w:eastAsia="Times New Roman"/>
          <w:i/>
          <w:szCs w:val="24"/>
          <w:lang w:eastAsia="ru-RU"/>
        </w:rPr>
        <w:t xml:space="preserve"> </w:t>
      </w:r>
      <w:r w:rsidRPr="000941F3">
        <w:rPr>
          <w:rFonts w:eastAsia="Times New Roman"/>
          <w:i/>
          <w:szCs w:val="24"/>
          <w:lang w:val="en-US" w:eastAsia="ru-RU"/>
        </w:rPr>
        <w:t>like</w:t>
      </w:r>
      <w:r w:rsidRPr="000941F3">
        <w:rPr>
          <w:rFonts w:eastAsia="Times New Roman"/>
          <w:i/>
          <w:szCs w:val="24"/>
          <w:lang w:eastAsia="ru-RU"/>
        </w:rPr>
        <w:t xml:space="preserve"> </w:t>
      </w:r>
      <w:r w:rsidRPr="000941F3">
        <w:rPr>
          <w:rFonts w:eastAsia="Times New Roman"/>
          <w:i/>
          <w:szCs w:val="24"/>
          <w:lang w:val="en-US" w:eastAsia="ru-RU"/>
        </w:rPr>
        <w:t>playing</w:t>
      </w:r>
      <w:r w:rsidRPr="000941F3">
        <w:rPr>
          <w:rFonts w:eastAsia="Times New Roman"/>
          <w:i/>
          <w:szCs w:val="24"/>
          <w:lang w:eastAsia="ru-RU"/>
        </w:rPr>
        <w:t xml:space="preserve"> </w:t>
      </w:r>
      <w:r w:rsidRPr="000941F3">
        <w:rPr>
          <w:rFonts w:eastAsia="Times New Roman"/>
          <w:i/>
          <w:szCs w:val="24"/>
          <w:lang w:val="en-US" w:eastAsia="ru-RU"/>
        </w:rPr>
        <w:t>games</w:t>
      </w:r>
      <w:r w:rsidRPr="000941F3">
        <w:rPr>
          <w:rFonts w:eastAsia="Times New Roman"/>
          <w:i/>
          <w:szCs w:val="24"/>
          <w:lang w:eastAsia="ru-RU"/>
        </w:rPr>
        <w:t>)</w:t>
      </w:r>
      <w:r w:rsidRPr="000941F3">
        <w:rPr>
          <w:rFonts w:eastAsia="Times New Roman"/>
          <w:szCs w:val="24"/>
          <w:lang w:eastAsia="ru-RU"/>
        </w:rPr>
        <w:t xml:space="preserve">, участию в спортивных соревнованиях </w:t>
      </w:r>
      <w:r w:rsidRPr="000941F3">
        <w:rPr>
          <w:rFonts w:eastAsia="Times New Roman"/>
          <w:i/>
          <w:szCs w:val="24"/>
          <w:lang w:eastAsia="ru-RU"/>
        </w:rPr>
        <w:t>(Расспросите друг друга о том, какие виды спорта или игры</w:t>
      </w:r>
      <w:proofErr w:type="gramEnd"/>
      <w:r w:rsidRPr="000941F3">
        <w:rPr>
          <w:rFonts w:eastAsia="Times New Roman"/>
          <w:i/>
          <w:szCs w:val="24"/>
          <w:lang w:eastAsia="ru-RU"/>
        </w:rPr>
        <w:t xml:space="preserve"> удаются вам лучше других. </w:t>
      </w:r>
      <w:r w:rsidRPr="000941F3">
        <w:rPr>
          <w:rFonts w:eastAsia="Times New Roman"/>
          <w:szCs w:val="24"/>
          <w:lang w:eastAsia="ru-RU"/>
        </w:rPr>
        <w:t xml:space="preserve">(2 </w:t>
      </w:r>
      <w:proofErr w:type="spellStart"/>
      <w:r w:rsidRPr="000941F3">
        <w:rPr>
          <w:rFonts w:eastAsia="Times New Roman"/>
          <w:szCs w:val="24"/>
          <w:lang w:eastAsia="ru-RU"/>
        </w:rPr>
        <w:t>кл</w:t>
      </w:r>
      <w:proofErr w:type="spellEnd"/>
      <w:r w:rsidRPr="000941F3">
        <w:rPr>
          <w:rFonts w:eastAsia="Times New Roman"/>
          <w:szCs w:val="24"/>
          <w:lang w:eastAsia="ru-RU"/>
        </w:rPr>
        <w:t>.).</w:t>
      </w:r>
    </w:p>
    <w:p w:rsidR="00C12E12" w:rsidRPr="00B27C48" w:rsidRDefault="00C12E12" w:rsidP="00C12E12">
      <w:pPr>
        <w:spacing w:after="0" w:line="240" w:lineRule="auto"/>
        <w:ind w:firstLine="709"/>
        <w:jc w:val="both"/>
        <w:rPr>
          <w:rFonts w:eastAsia="Times New Roman"/>
          <w:szCs w:val="24"/>
          <w:highlight w:val="yellow"/>
          <w:lang w:eastAsia="ru-RU"/>
        </w:rPr>
      </w:pPr>
      <w:proofErr w:type="gramStart"/>
      <w:r w:rsidRPr="000941F3">
        <w:rPr>
          <w:rFonts w:eastAsia="Times New Roman"/>
          <w:szCs w:val="24"/>
          <w:lang w:eastAsia="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0941F3">
        <w:rPr>
          <w:rFonts w:eastAsia="Times New Roman"/>
          <w:i/>
          <w:szCs w:val="24"/>
          <w:lang w:val="en-US" w:eastAsia="ru-RU"/>
        </w:rPr>
        <w:t>My</w:t>
      </w:r>
      <w:r w:rsidRPr="000941F3">
        <w:rPr>
          <w:rFonts w:eastAsia="Times New Roman"/>
          <w:i/>
          <w:szCs w:val="24"/>
          <w:lang w:eastAsia="ru-RU"/>
        </w:rPr>
        <w:t xml:space="preserve"> </w:t>
      </w:r>
      <w:proofErr w:type="spellStart"/>
      <w:r w:rsidRPr="000941F3">
        <w:rPr>
          <w:rFonts w:eastAsia="Times New Roman"/>
          <w:i/>
          <w:szCs w:val="24"/>
          <w:lang w:val="en-US" w:eastAsia="ru-RU"/>
        </w:rPr>
        <w:t>favourite</w:t>
      </w:r>
      <w:proofErr w:type="spellEnd"/>
      <w:r w:rsidRPr="000941F3">
        <w:rPr>
          <w:rFonts w:eastAsia="Times New Roman"/>
          <w:i/>
          <w:szCs w:val="24"/>
          <w:lang w:eastAsia="ru-RU"/>
        </w:rPr>
        <w:t xml:space="preserve"> </w:t>
      </w:r>
      <w:r w:rsidRPr="000941F3">
        <w:rPr>
          <w:rFonts w:eastAsia="Times New Roman"/>
          <w:i/>
          <w:szCs w:val="24"/>
          <w:lang w:val="en-US" w:eastAsia="ru-RU"/>
        </w:rPr>
        <w:t>mascot</w:t>
      </w:r>
      <w:r w:rsidRPr="000941F3">
        <w:rPr>
          <w:rFonts w:eastAsia="Times New Roman"/>
          <w:i/>
          <w:szCs w:val="24"/>
          <w:lang w:eastAsia="ru-RU"/>
        </w:rPr>
        <w:t>.</w:t>
      </w:r>
      <w:proofErr w:type="gramEnd"/>
      <w:r w:rsidRPr="000941F3">
        <w:rPr>
          <w:rFonts w:eastAsia="Times New Roman"/>
          <w:szCs w:val="24"/>
          <w:lang w:eastAsia="ru-RU"/>
        </w:rPr>
        <w:t xml:space="preserve"> </w:t>
      </w:r>
      <w:r w:rsidRPr="000941F3">
        <w:rPr>
          <w:rFonts w:eastAsia="Times New Roman"/>
          <w:i/>
          <w:szCs w:val="24"/>
          <w:lang w:eastAsia="ru-RU"/>
        </w:rPr>
        <w:t xml:space="preserve">Кого бы вы хотели видеть в роли талисмана Олимпийских игр, которые будут проходить в России, в городе Сочи? </w:t>
      </w:r>
      <w:r w:rsidRPr="000941F3">
        <w:rPr>
          <w:rFonts w:eastAsia="Times New Roman"/>
          <w:szCs w:val="24"/>
          <w:lang w:eastAsia="ru-RU"/>
        </w:rPr>
        <w:t xml:space="preserve">(2 </w:t>
      </w:r>
      <w:proofErr w:type="spellStart"/>
      <w:r w:rsidRPr="000941F3">
        <w:rPr>
          <w:rFonts w:eastAsia="Times New Roman"/>
          <w:szCs w:val="24"/>
          <w:lang w:eastAsia="ru-RU"/>
        </w:rPr>
        <w:t>кл</w:t>
      </w:r>
      <w:proofErr w:type="spellEnd"/>
      <w:r w:rsidRPr="000941F3">
        <w:rPr>
          <w:rFonts w:eastAsia="Times New Roman"/>
          <w:szCs w:val="24"/>
          <w:lang w:eastAsia="ru-RU"/>
        </w:rPr>
        <w:t>.)</w:t>
      </w:r>
      <w:r w:rsidRPr="000941F3">
        <w:rPr>
          <w:rFonts w:eastAsia="Times New Roman"/>
          <w:i/>
          <w:szCs w:val="24"/>
          <w:lang w:eastAsia="ru-RU"/>
        </w:rPr>
        <w:t xml:space="preserve">. Олимпийские </w:t>
      </w:r>
      <w:r w:rsidRPr="000941F3">
        <w:rPr>
          <w:rFonts w:eastAsia="Times New Roman"/>
          <w:i/>
          <w:szCs w:val="24"/>
          <w:lang w:eastAsia="ru-RU"/>
        </w:rPr>
        <w:lastRenderedPageBreak/>
        <w:t xml:space="preserve">игры бывают летними и зимними. Какие из представленных ниже видов спорта летние, а какие зимние? </w:t>
      </w:r>
      <w:r w:rsidRPr="000941F3">
        <w:rPr>
          <w:rFonts w:eastAsia="Times New Roman"/>
          <w:szCs w:val="24"/>
          <w:lang w:eastAsia="ru-RU"/>
        </w:rPr>
        <w:t xml:space="preserve">(2 </w:t>
      </w:r>
      <w:proofErr w:type="spellStart"/>
      <w:r w:rsidRPr="000941F3">
        <w:rPr>
          <w:rFonts w:eastAsia="Times New Roman"/>
          <w:szCs w:val="24"/>
          <w:lang w:eastAsia="ru-RU"/>
        </w:rPr>
        <w:t>кл</w:t>
      </w:r>
      <w:proofErr w:type="spellEnd"/>
      <w:r w:rsidRPr="000941F3">
        <w:rPr>
          <w:rFonts w:eastAsia="Times New Roman"/>
          <w:szCs w:val="24"/>
          <w:lang w:eastAsia="ru-RU"/>
        </w:rPr>
        <w:t>.).</w:t>
      </w:r>
      <w:r w:rsidRPr="00B27C48">
        <w:rPr>
          <w:rFonts w:eastAsia="Times New Roman"/>
          <w:szCs w:val="24"/>
          <w:highlight w:val="yellow"/>
          <w:lang w:eastAsia="ru-RU"/>
        </w:rPr>
        <w:t xml:space="preserve"> </w:t>
      </w:r>
    </w:p>
    <w:p w:rsidR="00C12E12" w:rsidRPr="00C12E12" w:rsidRDefault="00C12E12" w:rsidP="00C12E12">
      <w:pPr>
        <w:spacing w:after="120" w:line="240" w:lineRule="auto"/>
        <w:ind w:firstLine="567"/>
        <w:jc w:val="both"/>
        <w:rPr>
          <w:rFonts w:eastAsia="Times New Roman"/>
          <w:szCs w:val="24"/>
          <w:lang w:eastAsia="ru-RU"/>
        </w:rPr>
      </w:pPr>
      <w:r w:rsidRPr="000941F3">
        <w:rPr>
          <w:rFonts w:eastAsia="Times New Roman"/>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00B27C48" w:rsidRPr="000941F3">
        <w:rPr>
          <w:rFonts w:eastAsia="Times New Roman"/>
          <w:szCs w:val="24"/>
          <w:lang w:eastAsia="ru-RU"/>
        </w:rPr>
        <w:t>Перспектива»,  в течение всей учебно-воспитательной</w:t>
      </w:r>
      <w:r w:rsidRPr="000941F3">
        <w:rPr>
          <w:rFonts w:eastAsia="Times New Roman"/>
          <w:szCs w:val="24"/>
          <w:lang w:eastAsia="ru-RU"/>
        </w:rPr>
        <w:t xml:space="preserve"> </w:t>
      </w:r>
      <w:r w:rsidR="00B27C48" w:rsidRPr="000941F3">
        <w:rPr>
          <w:rFonts w:eastAsia="Times New Roman"/>
          <w:szCs w:val="24"/>
          <w:lang w:eastAsia="ru-RU"/>
        </w:rPr>
        <w:t>деятельности</w:t>
      </w:r>
      <w:r w:rsidRPr="000941F3">
        <w:rPr>
          <w:rFonts w:eastAsia="Times New Roman"/>
          <w:szCs w:val="24"/>
          <w:lang w:eastAsia="ru-RU"/>
        </w:rPr>
        <w:t>.</w:t>
      </w:r>
    </w:p>
    <w:p w:rsidR="00C12E12" w:rsidRPr="00DE00CC" w:rsidRDefault="00C12E12" w:rsidP="00C12E12">
      <w:pPr>
        <w:spacing w:after="0" w:line="240" w:lineRule="auto"/>
        <w:ind w:firstLine="426"/>
        <w:jc w:val="both"/>
        <w:rPr>
          <w:rFonts w:eastAsia="Times New Roman"/>
          <w:i/>
          <w:szCs w:val="24"/>
          <w:u w:val="single"/>
          <w:lang w:eastAsia="ru-RU"/>
        </w:rPr>
      </w:pPr>
      <w:proofErr w:type="spellStart"/>
      <w:r w:rsidRPr="00DE00CC">
        <w:rPr>
          <w:rFonts w:eastAsia="Times New Roman"/>
          <w:b/>
          <w:szCs w:val="24"/>
          <w:lang w:eastAsia="ru-RU"/>
        </w:rPr>
        <w:t>Здоровьесберегающая</w:t>
      </w:r>
      <w:proofErr w:type="spellEnd"/>
      <w:r w:rsidRPr="00DE00CC">
        <w:rPr>
          <w:rFonts w:eastAsia="Times New Roman"/>
          <w:b/>
          <w:szCs w:val="24"/>
          <w:lang w:eastAsia="ru-RU"/>
        </w:rPr>
        <w:t xml:space="preserve"> среда </w:t>
      </w:r>
      <w:r w:rsidRPr="00DE00CC">
        <w:rPr>
          <w:rFonts w:eastAsia="Times New Roman"/>
          <w:szCs w:val="24"/>
          <w:lang w:eastAsia="ru-RU"/>
        </w:rPr>
        <w:t xml:space="preserve"> </w:t>
      </w:r>
      <w:r w:rsidR="001F3C07" w:rsidRPr="00DE00CC">
        <w:rPr>
          <w:rFonts w:eastAsia="Times New Roman"/>
          <w:b/>
          <w:szCs w:val="24"/>
          <w:lang w:eastAsia="ru-RU"/>
        </w:rPr>
        <w:t>М</w:t>
      </w:r>
      <w:r w:rsidR="00B27C48">
        <w:rPr>
          <w:rFonts w:eastAsia="Times New Roman"/>
          <w:b/>
          <w:szCs w:val="24"/>
          <w:lang w:eastAsia="ru-RU"/>
        </w:rPr>
        <w:t>Б</w:t>
      </w:r>
      <w:r w:rsidR="001D7B16" w:rsidRPr="00DE00CC">
        <w:rPr>
          <w:rFonts w:eastAsia="Times New Roman"/>
          <w:b/>
          <w:szCs w:val="24"/>
          <w:lang w:eastAsia="ru-RU"/>
        </w:rPr>
        <w:t xml:space="preserve">ОУ  </w:t>
      </w:r>
      <w:r w:rsidR="00B27C48">
        <w:rPr>
          <w:rFonts w:eastAsia="Times New Roman"/>
          <w:b/>
          <w:szCs w:val="24"/>
          <w:lang w:eastAsia="ru-RU"/>
        </w:rPr>
        <w:t>О</w:t>
      </w:r>
      <w:r w:rsidR="001D7B16" w:rsidRPr="00DE00CC">
        <w:rPr>
          <w:rFonts w:eastAsia="Times New Roman"/>
          <w:b/>
          <w:szCs w:val="24"/>
          <w:lang w:eastAsia="ru-RU"/>
        </w:rPr>
        <w:t xml:space="preserve">ОШ № </w:t>
      </w:r>
      <w:r w:rsidR="00B27C48">
        <w:rPr>
          <w:rFonts w:eastAsia="Times New Roman"/>
          <w:b/>
          <w:szCs w:val="24"/>
          <w:lang w:eastAsia="ru-RU"/>
        </w:rPr>
        <w:t>65</w:t>
      </w:r>
    </w:p>
    <w:p w:rsidR="00C12E12" w:rsidRPr="00DE00CC" w:rsidRDefault="00C12E12" w:rsidP="00C12E12">
      <w:pPr>
        <w:shd w:val="clear" w:color="auto" w:fill="FFFFFF"/>
        <w:autoSpaceDE w:val="0"/>
        <w:autoSpaceDN w:val="0"/>
        <w:adjustRightInd w:val="0"/>
        <w:spacing w:after="0" w:line="240" w:lineRule="auto"/>
        <w:ind w:firstLine="426"/>
        <w:jc w:val="both"/>
        <w:rPr>
          <w:rFonts w:eastAsia="Times New Roman"/>
          <w:szCs w:val="24"/>
          <w:lang w:eastAsia="ru-RU"/>
        </w:rPr>
      </w:pPr>
      <w:r w:rsidRPr="00DE00CC">
        <w:rPr>
          <w:rFonts w:eastAsia="Times New Roman"/>
          <w:szCs w:val="24"/>
          <w:lang w:eastAsia="ru-RU"/>
        </w:rPr>
        <w:t xml:space="preserve"> </w:t>
      </w:r>
      <w:r w:rsidRPr="00DE00CC">
        <w:rPr>
          <w:rFonts w:eastAsia="Times New Roman"/>
          <w:spacing w:val="-1"/>
          <w:szCs w:val="24"/>
          <w:lang w:eastAsia="ru-RU"/>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DE00CC">
        <w:rPr>
          <w:rFonts w:eastAsia="Times New Roman"/>
          <w:spacing w:val="-1"/>
          <w:szCs w:val="24"/>
          <w:lang w:eastAsia="ru-RU"/>
        </w:rPr>
        <w:t>обучающихся</w:t>
      </w:r>
      <w:proofErr w:type="gramEnd"/>
      <w:r w:rsidRPr="00DE00CC">
        <w:rPr>
          <w:rFonts w:eastAsia="Times New Roman"/>
          <w:spacing w:val="-1"/>
          <w:szCs w:val="24"/>
          <w:lang w:eastAsia="ru-RU"/>
        </w:rPr>
        <w:t>:</w:t>
      </w:r>
    </w:p>
    <w:p w:rsidR="00C12E12" w:rsidRPr="00DE00CC" w:rsidRDefault="00DE00CC" w:rsidP="00C12E12">
      <w:pPr>
        <w:shd w:val="clear" w:color="auto" w:fill="FFFFFF"/>
        <w:spacing w:after="0" w:line="240" w:lineRule="auto"/>
        <w:ind w:firstLine="426"/>
        <w:jc w:val="both"/>
        <w:rPr>
          <w:rFonts w:eastAsia="Times New Roman"/>
          <w:spacing w:val="-1"/>
          <w:szCs w:val="24"/>
          <w:lang w:eastAsia="ru-RU"/>
        </w:rPr>
      </w:pPr>
      <w:r>
        <w:rPr>
          <w:rFonts w:eastAsia="Times New Roman"/>
          <w:spacing w:val="-1"/>
          <w:szCs w:val="24"/>
          <w:lang w:eastAsia="ru-RU"/>
        </w:rPr>
        <w:t xml:space="preserve">- </w:t>
      </w:r>
      <w:r w:rsidR="00B27C48">
        <w:rPr>
          <w:rFonts w:eastAsia="Times New Roman"/>
          <w:spacing w:val="-1"/>
          <w:szCs w:val="24"/>
          <w:lang w:eastAsia="ru-RU"/>
        </w:rPr>
        <w:t xml:space="preserve"> спортивный зал</w:t>
      </w:r>
      <w:r w:rsidR="00C12E12" w:rsidRPr="00DE00CC">
        <w:rPr>
          <w:rFonts w:eastAsia="Times New Roman"/>
          <w:spacing w:val="-1"/>
          <w:szCs w:val="24"/>
          <w:lang w:eastAsia="ru-RU"/>
        </w:rPr>
        <w:t>,</w:t>
      </w:r>
    </w:p>
    <w:p w:rsidR="00C12E12" w:rsidRPr="00DE00CC" w:rsidRDefault="00B27C48" w:rsidP="00C12E12">
      <w:pPr>
        <w:shd w:val="clear" w:color="auto" w:fill="FFFFFF"/>
        <w:spacing w:after="0" w:line="240" w:lineRule="auto"/>
        <w:ind w:firstLine="426"/>
        <w:jc w:val="both"/>
        <w:rPr>
          <w:rFonts w:eastAsia="Times New Roman"/>
          <w:spacing w:val="-1"/>
          <w:szCs w:val="24"/>
          <w:lang w:eastAsia="ru-RU"/>
        </w:rPr>
      </w:pPr>
      <w:r>
        <w:rPr>
          <w:rFonts w:eastAsia="Times New Roman"/>
          <w:spacing w:val="-1"/>
          <w:szCs w:val="24"/>
          <w:lang w:eastAsia="ru-RU"/>
        </w:rPr>
        <w:t>-  спортивная и игровая площад</w:t>
      </w:r>
      <w:r w:rsidR="00DE00CC">
        <w:rPr>
          <w:rFonts w:eastAsia="Times New Roman"/>
          <w:spacing w:val="-1"/>
          <w:szCs w:val="24"/>
          <w:lang w:eastAsia="ru-RU"/>
        </w:rPr>
        <w:t>к</w:t>
      </w:r>
      <w:r>
        <w:rPr>
          <w:rFonts w:eastAsia="Times New Roman"/>
          <w:spacing w:val="-1"/>
          <w:szCs w:val="24"/>
          <w:lang w:eastAsia="ru-RU"/>
        </w:rPr>
        <w:t>и</w:t>
      </w:r>
      <w:r w:rsidR="00C12E12" w:rsidRPr="00DE00CC">
        <w:rPr>
          <w:rFonts w:eastAsia="Times New Roman"/>
          <w:spacing w:val="-1"/>
          <w:szCs w:val="24"/>
          <w:lang w:eastAsia="ru-RU"/>
        </w:rPr>
        <w:t>,</w:t>
      </w:r>
    </w:p>
    <w:p w:rsidR="00C12E12" w:rsidRDefault="00C12E12" w:rsidP="00B27C48">
      <w:pPr>
        <w:shd w:val="clear" w:color="auto" w:fill="FFFFFF"/>
        <w:spacing w:after="0" w:line="240" w:lineRule="auto"/>
        <w:ind w:firstLine="426"/>
        <w:jc w:val="both"/>
        <w:rPr>
          <w:rFonts w:eastAsia="Times New Roman"/>
          <w:spacing w:val="-1"/>
          <w:szCs w:val="24"/>
          <w:lang w:eastAsia="ru-RU"/>
        </w:rPr>
      </w:pPr>
      <w:r w:rsidRPr="00DE00CC">
        <w:rPr>
          <w:rFonts w:eastAsia="Times New Roman"/>
          <w:spacing w:val="-1"/>
          <w:szCs w:val="24"/>
          <w:lang w:eastAsia="ru-RU"/>
        </w:rPr>
        <w:t xml:space="preserve">- </w:t>
      </w:r>
      <w:r w:rsidR="00DE00CC">
        <w:rPr>
          <w:rFonts w:eastAsia="Times New Roman"/>
          <w:spacing w:val="-1"/>
          <w:szCs w:val="24"/>
          <w:lang w:eastAsia="ru-RU"/>
        </w:rPr>
        <w:t>медицински</w:t>
      </w:r>
      <w:r w:rsidR="00B27C48">
        <w:rPr>
          <w:rFonts w:eastAsia="Times New Roman"/>
          <w:spacing w:val="-1"/>
          <w:szCs w:val="24"/>
          <w:lang w:eastAsia="ru-RU"/>
        </w:rPr>
        <w:t xml:space="preserve">й кабинет, </w:t>
      </w:r>
    </w:p>
    <w:p w:rsidR="00DE00CC" w:rsidRPr="00DE00CC" w:rsidRDefault="00DE00CC" w:rsidP="00C12E12">
      <w:pPr>
        <w:shd w:val="clear" w:color="auto" w:fill="FFFFFF"/>
        <w:spacing w:after="0" w:line="240" w:lineRule="auto"/>
        <w:ind w:firstLine="426"/>
        <w:jc w:val="both"/>
        <w:rPr>
          <w:rFonts w:eastAsia="Times New Roman"/>
          <w:spacing w:val="-1"/>
          <w:szCs w:val="24"/>
          <w:lang w:eastAsia="ru-RU"/>
        </w:rPr>
      </w:pPr>
      <w:r>
        <w:rPr>
          <w:rFonts w:eastAsia="Times New Roman"/>
          <w:spacing w:val="-1"/>
          <w:szCs w:val="24"/>
          <w:lang w:eastAsia="ru-RU"/>
        </w:rPr>
        <w:t>- кабинет социального педагога</w:t>
      </w:r>
    </w:p>
    <w:p w:rsidR="00C12E12" w:rsidRPr="00DE00CC" w:rsidRDefault="00DE00CC" w:rsidP="00C12E12">
      <w:pPr>
        <w:shd w:val="clear" w:color="auto" w:fill="FFFFFF"/>
        <w:spacing w:after="0" w:line="240" w:lineRule="auto"/>
        <w:ind w:firstLine="426"/>
        <w:jc w:val="both"/>
        <w:rPr>
          <w:rFonts w:eastAsia="Times New Roman"/>
          <w:spacing w:val="-1"/>
          <w:szCs w:val="24"/>
          <w:lang w:eastAsia="ru-RU"/>
        </w:rPr>
      </w:pPr>
      <w:r>
        <w:rPr>
          <w:rFonts w:eastAsia="Times New Roman"/>
          <w:spacing w:val="-1"/>
          <w:szCs w:val="24"/>
          <w:lang w:eastAsia="ru-RU"/>
        </w:rPr>
        <w:t xml:space="preserve">- школьная столовая на </w:t>
      </w:r>
      <w:r w:rsidR="00B27C48">
        <w:rPr>
          <w:rFonts w:eastAsia="Times New Roman"/>
          <w:spacing w:val="-1"/>
          <w:szCs w:val="24"/>
          <w:lang w:eastAsia="ru-RU"/>
        </w:rPr>
        <w:t>72</w:t>
      </w:r>
      <w:r w:rsidR="00C12E12" w:rsidRPr="00DE00CC">
        <w:rPr>
          <w:rFonts w:eastAsia="Times New Roman"/>
          <w:spacing w:val="-1"/>
          <w:szCs w:val="24"/>
          <w:lang w:eastAsia="ru-RU"/>
        </w:rPr>
        <w:t xml:space="preserve"> мест</w:t>
      </w:r>
      <w:r w:rsidR="00B27C48">
        <w:rPr>
          <w:rFonts w:eastAsia="Times New Roman"/>
          <w:spacing w:val="-1"/>
          <w:szCs w:val="24"/>
          <w:lang w:eastAsia="ru-RU"/>
        </w:rPr>
        <w:t>а</w:t>
      </w:r>
    </w:p>
    <w:p w:rsidR="00C12E12" w:rsidRPr="00C12E12" w:rsidRDefault="001D7B16" w:rsidP="00C12E12">
      <w:pPr>
        <w:shd w:val="clear" w:color="auto" w:fill="FFFFFF"/>
        <w:spacing w:after="0" w:line="240" w:lineRule="auto"/>
        <w:ind w:firstLine="426"/>
        <w:jc w:val="both"/>
        <w:rPr>
          <w:rFonts w:eastAsia="Times New Roman"/>
          <w:spacing w:val="-1"/>
          <w:szCs w:val="24"/>
          <w:lang w:eastAsia="ru-RU"/>
        </w:rPr>
      </w:pPr>
      <w:r w:rsidRPr="00DE00CC">
        <w:rPr>
          <w:rFonts w:eastAsia="Times New Roman"/>
          <w:spacing w:val="-1"/>
          <w:szCs w:val="24"/>
          <w:lang w:eastAsia="ru-RU"/>
        </w:rPr>
        <w:t>-учебные кабинеты</w:t>
      </w:r>
      <w:r w:rsidR="00DE00CC">
        <w:rPr>
          <w:rFonts w:eastAsia="Times New Roman"/>
          <w:spacing w:val="-1"/>
          <w:szCs w:val="24"/>
          <w:lang w:eastAsia="ru-RU"/>
        </w:rPr>
        <w:t xml:space="preserve"> –  </w:t>
      </w:r>
      <w:r w:rsidR="00B27C48">
        <w:rPr>
          <w:rFonts w:eastAsia="Times New Roman"/>
          <w:spacing w:val="-1"/>
          <w:szCs w:val="24"/>
          <w:lang w:eastAsia="ru-RU"/>
        </w:rPr>
        <w:t>20</w:t>
      </w:r>
      <w:r w:rsidR="008C3810">
        <w:rPr>
          <w:rFonts w:eastAsia="Times New Roman"/>
          <w:spacing w:val="-1"/>
          <w:szCs w:val="24"/>
          <w:lang w:eastAsia="ru-RU"/>
        </w:rPr>
        <w:t>.</w:t>
      </w:r>
    </w:p>
    <w:p w:rsidR="00C12E12" w:rsidRPr="00C12E12" w:rsidRDefault="00C12E12" w:rsidP="00C12E12">
      <w:pPr>
        <w:shd w:val="clear" w:color="auto" w:fill="FFFFFF"/>
        <w:autoSpaceDE w:val="0"/>
        <w:autoSpaceDN w:val="0"/>
        <w:adjustRightInd w:val="0"/>
        <w:spacing w:after="0" w:line="240" w:lineRule="auto"/>
        <w:ind w:firstLine="426"/>
        <w:jc w:val="both"/>
        <w:rPr>
          <w:rFonts w:eastAsia="Times New Roman"/>
          <w:szCs w:val="24"/>
          <w:lang w:eastAsia="ru-RU"/>
        </w:rPr>
      </w:pPr>
      <w:r w:rsidRPr="00C12E12">
        <w:rPr>
          <w:rFonts w:eastAsia="Times New Roman"/>
          <w:szCs w:val="24"/>
          <w:lang w:eastAsia="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C12E12">
        <w:rPr>
          <w:rFonts w:eastAsia="Times New Roman"/>
          <w:szCs w:val="24"/>
          <w:lang w:eastAsia="ru-RU"/>
        </w:rPr>
        <w:t>обучающихся</w:t>
      </w:r>
      <w:proofErr w:type="gramEnd"/>
      <w:r w:rsidRPr="00C12E12">
        <w:rPr>
          <w:rFonts w:eastAsia="Times New Roman"/>
          <w:szCs w:val="24"/>
          <w:lang w:eastAsia="ru-RU"/>
        </w:rPr>
        <w:t xml:space="preserve">. </w:t>
      </w:r>
    </w:p>
    <w:p w:rsidR="00C12E12" w:rsidRPr="00C12E12" w:rsidRDefault="00C12E12" w:rsidP="00C12E12">
      <w:pPr>
        <w:shd w:val="clear" w:color="auto" w:fill="FFFFFF"/>
        <w:autoSpaceDE w:val="0"/>
        <w:autoSpaceDN w:val="0"/>
        <w:adjustRightInd w:val="0"/>
        <w:spacing w:after="0" w:line="240" w:lineRule="auto"/>
        <w:ind w:firstLine="426"/>
        <w:jc w:val="both"/>
        <w:rPr>
          <w:rFonts w:eastAsia="Times New Roman"/>
          <w:szCs w:val="24"/>
          <w:lang w:eastAsia="ru-RU"/>
        </w:rPr>
      </w:pPr>
      <w:r w:rsidRPr="00C12E12">
        <w:rPr>
          <w:rFonts w:eastAsia="Times New Roman"/>
          <w:szCs w:val="24"/>
          <w:lang w:eastAsia="ru-RU"/>
        </w:rPr>
        <w:t xml:space="preserve">Эффективное функционирование созданной </w:t>
      </w:r>
      <w:proofErr w:type="spellStart"/>
      <w:r w:rsidRPr="00C12E12">
        <w:rPr>
          <w:rFonts w:eastAsia="Times New Roman"/>
          <w:szCs w:val="24"/>
          <w:lang w:eastAsia="ru-RU"/>
        </w:rPr>
        <w:t>здоровьсберегающей</w:t>
      </w:r>
      <w:proofErr w:type="spellEnd"/>
      <w:r w:rsidRPr="00C12E12">
        <w:rPr>
          <w:rFonts w:eastAsia="Times New Roman"/>
          <w:szCs w:val="24"/>
          <w:lang w:eastAsia="ru-RU"/>
        </w:rPr>
        <w:t xml:space="preserve"> инфраструктуры в школе поддерживает квалифицированный состав специалистов: </w:t>
      </w:r>
    </w:p>
    <w:p w:rsidR="00C12E12" w:rsidRPr="00C12E12" w:rsidRDefault="00C12E12" w:rsidP="00C12E12">
      <w:pPr>
        <w:shd w:val="clear" w:color="auto" w:fill="FFFFFF"/>
        <w:autoSpaceDE w:val="0"/>
        <w:autoSpaceDN w:val="0"/>
        <w:adjustRightInd w:val="0"/>
        <w:spacing w:after="0" w:line="240" w:lineRule="auto"/>
        <w:ind w:firstLine="426"/>
        <w:jc w:val="both"/>
        <w:rPr>
          <w:rFonts w:eastAsia="Times New Roman"/>
          <w:color w:val="4A442A"/>
          <w:szCs w:val="24"/>
          <w:lang w:eastAsia="ru-RU"/>
        </w:rPr>
      </w:pPr>
      <w:r w:rsidRPr="00DE00CC">
        <w:rPr>
          <w:rFonts w:eastAsia="Times New Roman"/>
          <w:szCs w:val="24"/>
          <w:lang w:eastAsia="ru-RU"/>
        </w:rPr>
        <w:t xml:space="preserve">В школе работают </w:t>
      </w:r>
      <w:r w:rsidR="00B27C48">
        <w:rPr>
          <w:rFonts w:eastAsia="Times New Roman"/>
          <w:szCs w:val="24"/>
          <w:lang w:eastAsia="ru-RU"/>
        </w:rPr>
        <w:t xml:space="preserve"> учитель физической культуры</w:t>
      </w:r>
      <w:r w:rsidRPr="00DE00CC">
        <w:rPr>
          <w:rFonts w:eastAsia="Times New Roman"/>
          <w:szCs w:val="24"/>
          <w:lang w:eastAsia="ru-RU"/>
        </w:rPr>
        <w:t xml:space="preserve">, </w:t>
      </w:r>
      <w:r w:rsidR="00DE00CC">
        <w:rPr>
          <w:rFonts w:eastAsia="Times New Roman"/>
          <w:szCs w:val="24"/>
          <w:lang w:eastAsia="ru-RU"/>
        </w:rPr>
        <w:t xml:space="preserve">педагог – </w:t>
      </w:r>
      <w:r w:rsidRPr="00DE00CC">
        <w:rPr>
          <w:rFonts w:eastAsia="Times New Roman"/>
          <w:szCs w:val="24"/>
          <w:lang w:eastAsia="ru-RU"/>
        </w:rPr>
        <w:t>психолог</w:t>
      </w:r>
      <w:r w:rsidR="00DE00CC">
        <w:rPr>
          <w:rFonts w:eastAsia="Times New Roman"/>
          <w:szCs w:val="24"/>
          <w:lang w:eastAsia="ru-RU"/>
        </w:rPr>
        <w:t>, социальный педагог</w:t>
      </w:r>
      <w:r w:rsidRPr="00DE00CC">
        <w:rPr>
          <w:rFonts w:eastAsia="Times New Roman"/>
          <w:szCs w:val="24"/>
          <w:lang w:eastAsia="ru-RU"/>
        </w:rPr>
        <w:t>.</w:t>
      </w:r>
    </w:p>
    <w:p w:rsidR="00C12E12" w:rsidRPr="00C12E12" w:rsidRDefault="00C12E12" w:rsidP="00C12E12">
      <w:pPr>
        <w:spacing w:after="0" w:line="240" w:lineRule="auto"/>
        <w:ind w:firstLine="426"/>
        <w:jc w:val="both"/>
        <w:rPr>
          <w:rFonts w:eastAsia="Times New Roman"/>
          <w:szCs w:val="24"/>
          <w:lang w:eastAsia="ru-RU"/>
        </w:rPr>
      </w:pPr>
      <w:r w:rsidRPr="00C12E12">
        <w:rPr>
          <w:rFonts w:eastAsia="Times New Roman"/>
          <w:szCs w:val="24"/>
          <w:lang w:eastAsia="ru-RU"/>
        </w:rPr>
        <w:t>В школе действует расписание</w:t>
      </w:r>
      <w:r w:rsidR="001D7B16">
        <w:rPr>
          <w:rFonts w:eastAsia="Times New Roman"/>
          <w:szCs w:val="24"/>
          <w:lang w:eastAsia="ru-RU"/>
        </w:rPr>
        <w:t>,</w:t>
      </w:r>
      <w:r w:rsidRPr="00C12E12">
        <w:rPr>
          <w:rFonts w:eastAsia="Times New Roman"/>
          <w:szCs w:val="24"/>
          <w:lang w:eastAsia="ru-RU"/>
        </w:rPr>
        <w:t xml:space="preserve">  полностью соответствующее СанПиН, 2.4.2.2821-10 «Гигиенические требования к режиму учебно-воспитательного процесса».</w:t>
      </w:r>
      <w:r w:rsidRPr="00C12E12">
        <w:rPr>
          <w:rFonts w:eastAsia="Times New Roman"/>
          <w:b/>
          <w:i/>
          <w:szCs w:val="24"/>
          <w:lang w:eastAsia="ru-RU"/>
        </w:rPr>
        <w:t xml:space="preserve"> </w:t>
      </w:r>
      <w:r w:rsidRPr="00C12E12">
        <w:rPr>
          <w:rFonts w:eastAsia="Times New Roman"/>
          <w:szCs w:val="24"/>
          <w:lang w:eastAsia="ru-RU"/>
        </w:rPr>
        <w:t xml:space="preserve">Сохранение и укрепление здоровья </w:t>
      </w:r>
      <w:r w:rsidR="001D7B16">
        <w:rPr>
          <w:rFonts w:eastAsia="Times New Roman"/>
          <w:szCs w:val="24"/>
          <w:lang w:eastAsia="ru-RU"/>
        </w:rPr>
        <w:t>об</w:t>
      </w:r>
      <w:r w:rsidRPr="00C12E12">
        <w:rPr>
          <w:rFonts w:eastAsia="Times New Roman"/>
          <w:szCs w:val="24"/>
          <w:lang w:eastAsia="ru-RU"/>
        </w:rPr>
        <w:t>уча</w:t>
      </w:r>
      <w:r w:rsidR="001D7B16">
        <w:rPr>
          <w:rFonts w:eastAsia="Times New Roman"/>
          <w:szCs w:val="24"/>
          <w:lang w:eastAsia="ru-RU"/>
        </w:rPr>
        <w:t>ю</w:t>
      </w:r>
      <w:r w:rsidRPr="00C12E12">
        <w:rPr>
          <w:rFonts w:eastAsia="Times New Roman"/>
          <w:szCs w:val="24"/>
          <w:lang w:eastAsia="ru-RU"/>
        </w:rPr>
        <w:t xml:space="preserve">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12E12" w:rsidRPr="00C12E12" w:rsidRDefault="00C12E12" w:rsidP="00C12E12">
      <w:pPr>
        <w:shd w:val="clear" w:color="auto" w:fill="FFFFFF"/>
        <w:autoSpaceDE w:val="0"/>
        <w:autoSpaceDN w:val="0"/>
        <w:adjustRightInd w:val="0"/>
        <w:spacing w:after="0" w:line="240" w:lineRule="auto"/>
        <w:ind w:firstLine="426"/>
        <w:jc w:val="both"/>
        <w:rPr>
          <w:rFonts w:eastAsia="Times New Roman"/>
          <w:szCs w:val="24"/>
          <w:lang w:eastAsia="ru-RU"/>
        </w:rPr>
      </w:pPr>
      <w:r w:rsidRPr="00C12E12">
        <w:rPr>
          <w:rFonts w:eastAsia="Times New Roman"/>
          <w:szCs w:val="24"/>
          <w:lang w:eastAsia="ru-RU"/>
        </w:rPr>
        <w:t>Организация образовательн</w:t>
      </w:r>
      <w:r w:rsidR="00B45211">
        <w:rPr>
          <w:rFonts w:eastAsia="Times New Roman"/>
          <w:szCs w:val="24"/>
          <w:lang w:eastAsia="ru-RU"/>
        </w:rPr>
        <w:t>ых отношений</w:t>
      </w:r>
      <w:r w:rsidRPr="00C12E12">
        <w:rPr>
          <w:rFonts w:eastAsia="Times New Roman"/>
          <w:szCs w:val="24"/>
          <w:lang w:eastAsia="ru-RU"/>
        </w:rPr>
        <w:t xml:space="preserve"> строится с учетом </w:t>
      </w:r>
      <w:r w:rsidRPr="00C12E12">
        <w:rPr>
          <w:rFonts w:eastAsia="Times New Roman"/>
          <w:b/>
          <w:szCs w:val="24"/>
          <w:lang w:eastAsia="ru-RU"/>
        </w:rPr>
        <w:t>гигиенических норм и требований</w:t>
      </w:r>
      <w:r w:rsidRPr="00C12E12">
        <w:rPr>
          <w:rFonts w:eastAsia="Times New Roman"/>
          <w:szCs w:val="24"/>
          <w:lang w:eastAsia="ru-RU"/>
        </w:rPr>
        <w:t xml:space="preserve"> к орга</w:t>
      </w:r>
      <w:r w:rsidRPr="00C12E12">
        <w:rPr>
          <w:rFonts w:eastAsia="Times New Roman"/>
          <w:szCs w:val="24"/>
          <w:lang w:eastAsia="ru-RU"/>
        </w:rPr>
        <w:softHyphen/>
        <w:t xml:space="preserve">низации и объёму учебной и </w:t>
      </w:r>
      <w:proofErr w:type="spellStart"/>
      <w:r w:rsidRPr="00C12E12">
        <w:rPr>
          <w:rFonts w:eastAsia="Times New Roman"/>
          <w:szCs w:val="24"/>
          <w:lang w:eastAsia="ru-RU"/>
        </w:rPr>
        <w:t>внеучебной</w:t>
      </w:r>
      <w:proofErr w:type="spellEnd"/>
      <w:r w:rsidRPr="00C12E12">
        <w:rPr>
          <w:rFonts w:eastAsia="Times New Roman"/>
          <w:szCs w:val="24"/>
          <w:lang w:eastAsia="ru-RU"/>
        </w:rPr>
        <w:t xml:space="preserve"> нагрузки (выполнение домашних заданий, занятия в кружках и спортивных секциях).</w:t>
      </w:r>
    </w:p>
    <w:p w:rsidR="00C12E12" w:rsidRPr="00C12E12" w:rsidRDefault="00C12E12" w:rsidP="00C12E12">
      <w:pPr>
        <w:spacing w:after="0" w:line="240" w:lineRule="auto"/>
        <w:ind w:firstLine="708"/>
        <w:jc w:val="both"/>
        <w:rPr>
          <w:rFonts w:eastAsia="Times New Roman"/>
          <w:color w:val="595959"/>
          <w:szCs w:val="24"/>
          <w:lang w:eastAsia="ru-RU"/>
        </w:rPr>
      </w:pPr>
    </w:p>
    <w:p w:rsidR="00DB622A" w:rsidRDefault="00DB622A" w:rsidP="00C12E12">
      <w:pPr>
        <w:spacing w:after="0" w:line="240" w:lineRule="auto"/>
        <w:jc w:val="center"/>
        <w:rPr>
          <w:rFonts w:eastAsia="Times New Roman"/>
          <w:b/>
          <w:color w:val="000000"/>
          <w:szCs w:val="24"/>
          <w:lang w:eastAsia="ru-RU"/>
        </w:rPr>
      </w:pPr>
    </w:p>
    <w:p w:rsidR="00C12E12" w:rsidRPr="00C12E12" w:rsidRDefault="00C12E12" w:rsidP="00C12E12">
      <w:pPr>
        <w:spacing w:after="0" w:line="240" w:lineRule="auto"/>
        <w:jc w:val="center"/>
        <w:rPr>
          <w:rFonts w:eastAsia="Times New Roman"/>
          <w:b/>
          <w:szCs w:val="24"/>
          <w:lang w:eastAsia="ru-RU"/>
        </w:rPr>
      </w:pPr>
      <w:r w:rsidRPr="00C12E12">
        <w:rPr>
          <w:rFonts w:eastAsia="Times New Roman"/>
          <w:b/>
          <w:color w:val="000000"/>
          <w:szCs w:val="24"/>
          <w:lang w:eastAsia="ru-RU"/>
        </w:rPr>
        <w:t>Направления реализации программы</w:t>
      </w:r>
    </w:p>
    <w:p w:rsidR="00C12E12" w:rsidRPr="00C12E12" w:rsidRDefault="00C12E12" w:rsidP="00C12E12">
      <w:pPr>
        <w:shd w:val="clear" w:color="auto" w:fill="FFFFFF"/>
        <w:autoSpaceDE w:val="0"/>
        <w:autoSpaceDN w:val="0"/>
        <w:adjustRightInd w:val="0"/>
        <w:spacing w:after="0" w:line="240" w:lineRule="auto"/>
        <w:ind w:firstLine="708"/>
        <w:jc w:val="both"/>
        <w:rPr>
          <w:rFonts w:eastAsia="Times New Roman"/>
          <w:b/>
          <w:i/>
          <w:color w:val="000000"/>
          <w:szCs w:val="24"/>
          <w:lang w:eastAsia="ru-RU"/>
        </w:rPr>
      </w:pPr>
      <w:r w:rsidRPr="00C12E12">
        <w:rPr>
          <w:rFonts w:eastAsia="Times New Roman"/>
          <w:b/>
          <w:i/>
          <w:color w:val="000000"/>
          <w:szCs w:val="24"/>
          <w:lang w:eastAsia="ru-RU"/>
        </w:rPr>
        <w:t xml:space="preserve">1. Создание </w:t>
      </w:r>
      <w:proofErr w:type="spellStart"/>
      <w:r w:rsidRPr="00C12E12">
        <w:rPr>
          <w:rFonts w:eastAsia="Times New Roman"/>
          <w:b/>
          <w:i/>
          <w:color w:val="000000"/>
          <w:szCs w:val="24"/>
          <w:lang w:eastAsia="ru-RU"/>
        </w:rPr>
        <w:t>здоровьесберегающей</w:t>
      </w:r>
      <w:proofErr w:type="spellEnd"/>
      <w:r w:rsidRPr="00C12E12">
        <w:rPr>
          <w:rFonts w:eastAsia="Times New Roman"/>
          <w:b/>
          <w:i/>
          <w:color w:val="000000"/>
          <w:szCs w:val="24"/>
          <w:lang w:eastAsia="ru-RU"/>
        </w:rPr>
        <w:t xml:space="preserve"> инфраструктуры образовательного учреждения. </w:t>
      </w:r>
    </w:p>
    <w:p w:rsidR="00C12E12" w:rsidRPr="00DE00CC" w:rsidRDefault="00C12E12" w:rsidP="00C12E12">
      <w:pPr>
        <w:shd w:val="clear" w:color="auto" w:fill="FFFFFF"/>
        <w:autoSpaceDE w:val="0"/>
        <w:autoSpaceDN w:val="0"/>
        <w:adjustRightInd w:val="0"/>
        <w:spacing w:after="0" w:line="240" w:lineRule="auto"/>
        <w:ind w:firstLine="426"/>
        <w:jc w:val="both"/>
        <w:rPr>
          <w:rFonts w:eastAsia="Times New Roman"/>
          <w:szCs w:val="24"/>
          <w:lang w:eastAsia="ru-RU"/>
        </w:rPr>
      </w:pPr>
      <w:r w:rsidRPr="00DE00CC">
        <w:rPr>
          <w:rFonts w:eastAsia="Times New Roman"/>
          <w:spacing w:val="-1"/>
          <w:szCs w:val="24"/>
          <w:lang w:eastAsia="ru-RU"/>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DE00CC">
        <w:rPr>
          <w:rFonts w:eastAsia="Times New Roman"/>
          <w:spacing w:val="-1"/>
          <w:szCs w:val="24"/>
          <w:lang w:eastAsia="ru-RU"/>
        </w:rPr>
        <w:t>обучающихся</w:t>
      </w:r>
      <w:proofErr w:type="gramEnd"/>
      <w:r w:rsidRPr="00DE00CC">
        <w:rPr>
          <w:rFonts w:eastAsia="Times New Roman"/>
          <w:spacing w:val="-1"/>
          <w:szCs w:val="24"/>
          <w:lang w:eastAsia="ru-RU"/>
        </w:rPr>
        <w:t xml:space="preserve">: </w:t>
      </w:r>
    </w:p>
    <w:p w:rsidR="00C12E12" w:rsidRPr="00DE00CC" w:rsidRDefault="001D7B16" w:rsidP="00DE00CC">
      <w:pPr>
        <w:shd w:val="clear" w:color="auto" w:fill="FFFFFF"/>
        <w:spacing w:after="0" w:line="240" w:lineRule="auto"/>
        <w:ind w:firstLine="426"/>
        <w:jc w:val="both"/>
        <w:rPr>
          <w:rFonts w:eastAsia="Times New Roman"/>
          <w:spacing w:val="-1"/>
          <w:szCs w:val="24"/>
          <w:lang w:eastAsia="ru-RU"/>
        </w:rPr>
      </w:pPr>
      <w:r w:rsidRPr="00DE00CC">
        <w:rPr>
          <w:rFonts w:eastAsia="Times New Roman"/>
          <w:spacing w:val="-1"/>
          <w:szCs w:val="24"/>
          <w:lang w:eastAsia="ru-RU"/>
        </w:rPr>
        <w:t xml:space="preserve">- </w:t>
      </w:r>
    </w:p>
    <w:p w:rsidR="00C12E12" w:rsidRPr="00DE00CC" w:rsidRDefault="00C12E12" w:rsidP="00C12E12">
      <w:pPr>
        <w:shd w:val="clear" w:color="auto" w:fill="FFFFFF"/>
        <w:autoSpaceDE w:val="0"/>
        <w:autoSpaceDN w:val="0"/>
        <w:adjustRightInd w:val="0"/>
        <w:spacing w:after="0" w:line="240" w:lineRule="auto"/>
        <w:ind w:firstLine="426"/>
        <w:jc w:val="both"/>
        <w:rPr>
          <w:rFonts w:eastAsia="Times New Roman"/>
          <w:szCs w:val="24"/>
          <w:lang w:eastAsia="ru-RU"/>
        </w:rPr>
      </w:pPr>
      <w:r w:rsidRPr="00DE00CC">
        <w:rPr>
          <w:rFonts w:eastAsia="Times New Roman"/>
          <w:szCs w:val="24"/>
          <w:lang w:eastAsia="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E00CC">
        <w:rPr>
          <w:rFonts w:eastAsia="Times New Roman"/>
          <w:szCs w:val="24"/>
          <w:lang w:eastAsia="ru-RU"/>
        </w:rPr>
        <w:t>обучающихся</w:t>
      </w:r>
      <w:proofErr w:type="gramEnd"/>
      <w:r w:rsidRPr="00DE00CC">
        <w:rPr>
          <w:rFonts w:eastAsia="Times New Roman"/>
          <w:szCs w:val="24"/>
          <w:lang w:eastAsia="ru-RU"/>
        </w:rPr>
        <w:t xml:space="preserve">. </w:t>
      </w:r>
    </w:p>
    <w:p w:rsidR="00DE00CC" w:rsidRDefault="00DE00CC" w:rsidP="001745EE">
      <w:pPr>
        <w:numPr>
          <w:ilvl w:val="1"/>
          <w:numId w:val="33"/>
        </w:numPr>
        <w:tabs>
          <w:tab w:val="num" w:pos="426"/>
        </w:tabs>
        <w:spacing w:after="0" w:line="240" w:lineRule="auto"/>
        <w:ind w:hanging="1534"/>
        <w:rPr>
          <w:szCs w:val="24"/>
        </w:rPr>
      </w:pPr>
      <w:r w:rsidRPr="00DE00CC">
        <w:rPr>
          <w:szCs w:val="24"/>
        </w:rPr>
        <w:t xml:space="preserve">Количество  классных комнат и учебных кабинетов – </w:t>
      </w:r>
      <w:r w:rsidR="00D562DD">
        <w:rPr>
          <w:szCs w:val="24"/>
        </w:rPr>
        <w:t>20</w:t>
      </w:r>
    </w:p>
    <w:p w:rsidR="00DE00CC" w:rsidRPr="00D562DD" w:rsidRDefault="00DE00CC" w:rsidP="001745EE">
      <w:pPr>
        <w:numPr>
          <w:ilvl w:val="1"/>
          <w:numId w:val="33"/>
        </w:numPr>
        <w:tabs>
          <w:tab w:val="num" w:pos="426"/>
        </w:tabs>
        <w:spacing w:after="0" w:line="240" w:lineRule="auto"/>
        <w:ind w:hanging="1534"/>
        <w:rPr>
          <w:szCs w:val="24"/>
        </w:rPr>
      </w:pPr>
      <w:r w:rsidRPr="00DE00CC">
        <w:t xml:space="preserve">Количество учебных мастерских – </w:t>
      </w:r>
      <w:r w:rsidR="00D562DD">
        <w:t>1</w:t>
      </w:r>
      <w:r w:rsidRPr="00DE00CC">
        <w:t xml:space="preserve"> (</w:t>
      </w:r>
      <w:r w:rsidR="00D562DD">
        <w:t>15</w:t>
      </w:r>
      <w:r w:rsidRPr="00DE00CC">
        <w:t xml:space="preserve"> рабочих мест)</w:t>
      </w:r>
    </w:p>
    <w:p w:rsidR="00DE00CC" w:rsidRPr="00DE00CC" w:rsidRDefault="00DE00CC" w:rsidP="001745EE">
      <w:pPr>
        <w:numPr>
          <w:ilvl w:val="1"/>
          <w:numId w:val="32"/>
        </w:numPr>
        <w:tabs>
          <w:tab w:val="num" w:pos="426"/>
        </w:tabs>
        <w:spacing w:after="0" w:line="240" w:lineRule="auto"/>
        <w:ind w:hanging="1534"/>
        <w:rPr>
          <w:szCs w:val="24"/>
        </w:rPr>
      </w:pPr>
      <w:r w:rsidRPr="00DE00CC">
        <w:rPr>
          <w:szCs w:val="24"/>
        </w:rPr>
        <w:t>Спортивный зал –</w:t>
      </w:r>
      <w:r w:rsidRPr="00DE00CC">
        <w:rPr>
          <w:szCs w:val="24"/>
          <w:lang w:val="en-US"/>
        </w:rPr>
        <w:t xml:space="preserve"> </w:t>
      </w:r>
      <w:r w:rsidR="00D562DD">
        <w:rPr>
          <w:szCs w:val="24"/>
        </w:rPr>
        <w:t xml:space="preserve">1 </w:t>
      </w:r>
    </w:p>
    <w:p w:rsidR="00DE00CC" w:rsidRPr="00DE00CC" w:rsidRDefault="00DE00CC" w:rsidP="001745EE">
      <w:pPr>
        <w:numPr>
          <w:ilvl w:val="1"/>
          <w:numId w:val="32"/>
        </w:numPr>
        <w:tabs>
          <w:tab w:val="num" w:pos="426"/>
        </w:tabs>
        <w:spacing w:after="0" w:line="240" w:lineRule="auto"/>
        <w:ind w:hanging="1534"/>
        <w:rPr>
          <w:szCs w:val="24"/>
        </w:rPr>
      </w:pPr>
      <w:r w:rsidRPr="00DE00CC">
        <w:rPr>
          <w:szCs w:val="24"/>
        </w:rPr>
        <w:t>Каби</w:t>
      </w:r>
      <w:r w:rsidR="00D562DD">
        <w:rPr>
          <w:szCs w:val="24"/>
        </w:rPr>
        <w:t>нет оздоровления – 1</w:t>
      </w:r>
    </w:p>
    <w:p w:rsidR="00DE00CC" w:rsidRPr="00DE00CC" w:rsidRDefault="00DE00CC" w:rsidP="001745EE">
      <w:pPr>
        <w:numPr>
          <w:ilvl w:val="1"/>
          <w:numId w:val="32"/>
        </w:numPr>
        <w:tabs>
          <w:tab w:val="num" w:pos="426"/>
        </w:tabs>
        <w:spacing w:after="0" w:line="240" w:lineRule="auto"/>
        <w:ind w:hanging="1534"/>
        <w:rPr>
          <w:szCs w:val="24"/>
        </w:rPr>
      </w:pPr>
      <w:r w:rsidRPr="00DE00CC">
        <w:rPr>
          <w:szCs w:val="24"/>
        </w:rPr>
        <w:t xml:space="preserve">Компьютерный класс – </w:t>
      </w:r>
      <w:r w:rsidR="00D562DD">
        <w:rPr>
          <w:szCs w:val="24"/>
        </w:rPr>
        <w:t>1</w:t>
      </w:r>
      <w:r w:rsidRPr="00DE00CC">
        <w:rPr>
          <w:szCs w:val="24"/>
        </w:rPr>
        <w:t xml:space="preserve"> (</w:t>
      </w:r>
      <w:r w:rsidR="00D562DD">
        <w:rPr>
          <w:szCs w:val="24"/>
        </w:rPr>
        <w:t>8</w:t>
      </w:r>
      <w:r w:rsidRPr="00DE00CC">
        <w:rPr>
          <w:szCs w:val="24"/>
        </w:rPr>
        <w:t xml:space="preserve"> рабочих мест)</w:t>
      </w:r>
    </w:p>
    <w:p w:rsidR="00DE00CC" w:rsidRPr="00D562DD" w:rsidRDefault="00DE00CC" w:rsidP="001745EE">
      <w:pPr>
        <w:numPr>
          <w:ilvl w:val="1"/>
          <w:numId w:val="32"/>
        </w:numPr>
        <w:tabs>
          <w:tab w:val="num" w:pos="426"/>
        </w:tabs>
        <w:spacing w:after="0" w:line="240" w:lineRule="auto"/>
        <w:ind w:hanging="1534"/>
        <w:rPr>
          <w:color w:val="FF0000"/>
          <w:szCs w:val="24"/>
        </w:rPr>
      </w:pPr>
      <w:r w:rsidRPr="00B45211">
        <w:rPr>
          <w:color w:val="FF0000"/>
          <w:szCs w:val="24"/>
        </w:rPr>
        <w:t>Библ</w:t>
      </w:r>
      <w:r w:rsidR="00D562DD">
        <w:rPr>
          <w:color w:val="FF0000"/>
          <w:szCs w:val="24"/>
        </w:rPr>
        <w:t xml:space="preserve">иотека – 1 </w:t>
      </w:r>
    </w:p>
    <w:p w:rsidR="00DE00CC" w:rsidRPr="00DE00CC" w:rsidRDefault="00DE00CC" w:rsidP="001745EE">
      <w:pPr>
        <w:numPr>
          <w:ilvl w:val="1"/>
          <w:numId w:val="32"/>
        </w:numPr>
        <w:tabs>
          <w:tab w:val="num" w:pos="426"/>
        </w:tabs>
        <w:spacing w:after="0" w:line="240" w:lineRule="auto"/>
        <w:ind w:hanging="1534"/>
        <w:rPr>
          <w:szCs w:val="24"/>
        </w:rPr>
      </w:pPr>
      <w:r w:rsidRPr="00DE00CC">
        <w:rPr>
          <w:szCs w:val="24"/>
        </w:rPr>
        <w:t>Столовая – 1 (</w:t>
      </w:r>
      <w:r w:rsidR="00D562DD">
        <w:rPr>
          <w:szCs w:val="24"/>
        </w:rPr>
        <w:t>72</w:t>
      </w:r>
      <w:r w:rsidRPr="00DE00CC">
        <w:rPr>
          <w:szCs w:val="24"/>
        </w:rPr>
        <w:t xml:space="preserve"> </w:t>
      </w:r>
      <w:proofErr w:type="gramStart"/>
      <w:r w:rsidRPr="00DE00CC">
        <w:rPr>
          <w:szCs w:val="24"/>
        </w:rPr>
        <w:t>посадочных</w:t>
      </w:r>
      <w:proofErr w:type="gramEnd"/>
      <w:r w:rsidRPr="00DE00CC">
        <w:rPr>
          <w:szCs w:val="24"/>
        </w:rPr>
        <w:t xml:space="preserve"> мест</w:t>
      </w:r>
      <w:r w:rsidR="00D562DD">
        <w:rPr>
          <w:szCs w:val="24"/>
        </w:rPr>
        <w:t>а</w:t>
      </w:r>
      <w:r w:rsidRPr="00DE00CC">
        <w:rPr>
          <w:szCs w:val="24"/>
        </w:rPr>
        <w:t>)</w:t>
      </w:r>
    </w:p>
    <w:p w:rsidR="00C12E12" w:rsidRPr="001F3C07" w:rsidRDefault="00C12E12" w:rsidP="00C12E12">
      <w:pPr>
        <w:shd w:val="clear" w:color="auto" w:fill="FFFFFF"/>
        <w:autoSpaceDE w:val="0"/>
        <w:autoSpaceDN w:val="0"/>
        <w:adjustRightInd w:val="0"/>
        <w:spacing w:after="0" w:line="240" w:lineRule="auto"/>
        <w:ind w:firstLine="426"/>
        <w:jc w:val="both"/>
        <w:rPr>
          <w:rFonts w:eastAsia="Times New Roman"/>
          <w:szCs w:val="24"/>
          <w:highlight w:val="yellow"/>
          <w:lang w:eastAsia="ru-RU"/>
        </w:rPr>
      </w:pPr>
    </w:p>
    <w:p w:rsidR="00C12E12" w:rsidRPr="00DE00CC" w:rsidRDefault="00C12E12" w:rsidP="00C12E12">
      <w:pPr>
        <w:shd w:val="clear" w:color="auto" w:fill="FFFFFF"/>
        <w:autoSpaceDE w:val="0"/>
        <w:autoSpaceDN w:val="0"/>
        <w:adjustRightInd w:val="0"/>
        <w:spacing w:after="0" w:line="240" w:lineRule="auto"/>
        <w:jc w:val="both"/>
        <w:rPr>
          <w:rFonts w:eastAsia="Times New Roman"/>
          <w:color w:val="000000"/>
          <w:szCs w:val="24"/>
          <w:lang w:eastAsia="ru-RU"/>
        </w:rPr>
      </w:pPr>
      <w:r w:rsidRPr="00DE00CC">
        <w:rPr>
          <w:rFonts w:eastAsia="Times New Roman"/>
          <w:szCs w:val="24"/>
          <w:lang w:eastAsia="ru-RU"/>
        </w:rPr>
        <w:t xml:space="preserve"> </w:t>
      </w:r>
      <w:r w:rsidRPr="00DE00CC">
        <w:rPr>
          <w:rFonts w:eastAsia="Times New Roman"/>
          <w:color w:val="000000"/>
          <w:szCs w:val="24"/>
          <w:lang w:eastAsia="ru-RU"/>
        </w:rPr>
        <w:t xml:space="preserve">В школе работает </w:t>
      </w:r>
      <w:r w:rsidRPr="00DE00CC">
        <w:rPr>
          <w:rFonts w:eastAsia="Times New Roman"/>
          <w:b/>
          <w:i/>
          <w:color w:val="000000"/>
          <w:szCs w:val="24"/>
          <w:lang w:eastAsia="ru-RU"/>
        </w:rPr>
        <w:t>столовая</w:t>
      </w:r>
      <w:r w:rsidRPr="00DE00CC">
        <w:rPr>
          <w:rFonts w:eastAsia="Times New Roman"/>
          <w:color w:val="000000"/>
          <w:szCs w:val="24"/>
          <w:lang w:eastAsia="ru-RU"/>
        </w:rPr>
        <w:t xml:space="preserve">, позволяющая организовывать горячие завтраки и обеды в урочное время. </w:t>
      </w:r>
    </w:p>
    <w:p w:rsidR="00C12E12" w:rsidRPr="000941F3" w:rsidRDefault="00C12E12"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t>Расписание работы школьной столовой:</w:t>
      </w:r>
    </w:p>
    <w:p w:rsidR="00C12E12" w:rsidRPr="000941F3" w:rsidRDefault="00C12E12" w:rsidP="00C12E12">
      <w:pPr>
        <w:shd w:val="clear" w:color="auto" w:fill="FFFFFF"/>
        <w:autoSpaceDE w:val="0"/>
        <w:autoSpaceDN w:val="0"/>
        <w:adjustRightInd w:val="0"/>
        <w:spacing w:after="0" w:line="240" w:lineRule="auto"/>
        <w:ind w:firstLine="708"/>
        <w:jc w:val="both"/>
        <w:rPr>
          <w:rFonts w:eastAsia="Times New Roman"/>
          <w:color w:val="000000"/>
          <w:szCs w:val="24"/>
          <w:u w:val="single"/>
          <w:lang w:eastAsia="ru-RU"/>
        </w:rPr>
      </w:pPr>
      <w:r w:rsidRPr="000941F3">
        <w:rPr>
          <w:rFonts w:eastAsia="Times New Roman"/>
          <w:color w:val="000000"/>
          <w:szCs w:val="24"/>
          <w:u w:val="single"/>
          <w:lang w:eastAsia="ru-RU"/>
        </w:rPr>
        <w:t>завтрак</w:t>
      </w:r>
    </w:p>
    <w:p w:rsidR="001D7B16" w:rsidRPr="000941F3" w:rsidRDefault="00D562DD"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t>2</w:t>
      </w:r>
      <w:r w:rsidR="00485EBF" w:rsidRPr="000941F3">
        <w:rPr>
          <w:rFonts w:eastAsia="Times New Roman"/>
          <w:color w:val="000000"/>
          <w:szCs w:val="24"/>
          <w:lang w:eastAsia="ru-RU"/>
        </w:rPr>
        <w:t xml:space="preserve"> перемена - 1-</w:t>
      </w:r>
      <w:r w:rsidRPr="000941F3">
        <w:rPr>
          <w:rFonts w:eastAsia="Times New Roman"/>
          <w:color w:val="000000"/>
          <w:szCs w:val="24"/>
          <w:lang w:eastAsia="ru-RU"/>
        </w:rPr>
        <w:t>9</w:t>
      </w:r>
    </w:p>
    <w:p w:rsidR="00C12E12" w:rsidRPr="00D562DD" w:rsidRDefault="00D562DD" w:rsidP="00C12E12">
      <w:pPr>
        <w:shd w:val="clear" w:color="auto" w:fill="FFFFFF"/>
        <w:autoSpaceDE w:val="0"/>
        <w:autoSpaceDN w:val="0"/>
        <w:adjustRightInd w:val="0"/>
        <w:spacing w:after="0" w:line="240" w:lineRule="auto"/>
        <w:ind w:firstLine="708"/>
        <w:jc w:val="both"/>
        <w:rPr>
          <w:rFonts w:eastAsia="Times New Roman"/>
          <w:color w:val="000000"/>
          <w:szCs w:val="24"/>
          <w:highlight w:val="yellow"/>
          <w:lang w:eastAsia="ru-RU"/>
        </w:rPr>
      </w:pPr>
      <w:r w:rsidRPr="000941F3">
        <w:rPr>
          <w:rFonts w:eastAsia="Times New Roman"/>
          <w:color w:val="000000"/>
          <w:szCs w:val="24"/>
          <w:lang w:eastAsia="ru-RU"/>
        </w:rPr>
        <w:t>4</w:t>
      </w:r>
      <w:r w:rsidR="00485EBF" w:rsidRPr="000941F3">
        <w:rPr>
          <w:rFonts w:eastAsia="Times New Roman"/>
          <w:color w:val="000000"/>
          <w:szCs w:val="24"/>
          <w:lang w:eastAsia="ru-RU"/>
        </w:rPr>
        <w:t xml:space="preserve"> перемена – </w:t>
      </w:r>
      <w:r w:rsidRPr="000941F3">
        <w:rPr>
          <w:rFonts w:eastAsia="Times New Roman"/>
          <w:color w:val="000000"/>
          <w:szCs w:val="24"/>
          <w:lang w:eastAsia="ru-RU"/>
        </w:rPr>
        <w:t>5</w:t>
      </w:r>
      <w:r w:rsidR="001D7B16" w:rsidRPr="000941F3">
        <w:rPr>
          <w:rFonts w:eastAsia="Times New Roman"/>
          <w:color w:val="000000"/>
          <w:szCs w:val="24"/>
          <w:lang w:eastAsia="ru-RU"/>
        </w:rPr>
        <w:t>-</w:t>
      </w:r>
      <w:r w:rsidRPr="000941F3">
        <w:rPr>
          <w:rFonts w:eastAsia="Times New Roman"/>
          <w:color w:val="000000"/>
          <w:szCs w:val="24"/>
          <w:lang w:eastAsia="ru-RU"/>
        </w:rPr>
        <w:t>9</w:t>
      </w:r>
      <w:r w:rsidR="001D7B16" w:rsidRPr="000941F3">
        <w:rPr>
          <w:rFonts w:eastAsia="Times New Roman"/>
          <w:color w:val="000000"/>
          <w:szCs w:val="24"/>
          <w:lang w:eastAsia="ru-RU"/>
        </w:rPr>
        <w:t xml:space="preserve"> классы</w:t>
      </w:r>
    </w:p>
    <w:p w:rsidR="00C12E12" w:rsidRPr="000941F3" w:rsidRDefault="00C12E12"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lastRenderedPageBreak/>
        <w:t xml:space="preserve">5 перемена – </w:t>
      </w:r>
      <w:r w:rsidR="00D562DD" w:rsidRPr="000941F3">
        <w:rPr>
          <w:rFonts w:eastAsia="Times New Roman"/>
          <w:color w:val="000000"/>
          <w:szCs w:val="24"/>
          <w:lang w:eastAsia="ru-RU"/>
        </w:rPr>
        <w:t>1-4 классы</w:t>
      </w:r>
    </w:p>
    <w:p w:rsidR="00C12E12" w:rsidRPr="000941F3" w:rsidRDefault="00C12E12" w:rsidP="00C12E12">
      <w:pPr>
        <w:shd w:val="clear" w:color="auto" w:fill="FFFFFF"/>
        <w:autoSpaceDE w:val="0"/>
        <w:autoSpaceDN w:val="0"/>
        <w:adjustRightInd w:val="0"/>
        <w:spacing w:after="0" w:line="240" w:lineRule="auto"/>
        <w:ind w:firstLine="426"/>
        <w:jc w:val="both"/>
        <w:rPr>
          <w:rFonts w:eastAsia="Times New Roman"/>
          <w:szCs w:val="24"/>
          <w:u w:val="single"/>
          <w:lang w:eastAsia="ru-RU"/>
        </w:rPr>
      </w:pPr>
      <w:r w:rsidRPr="000941F3">
        <w:rPr>
          <w:rFonts w:eastAsia="Times New Roman"/>
          <w:szCs w:val="24"/>
          <w:lang w:eastAsia="ru-RU"/>
        </w:rPr>
        <w:t>В школе работа</w:t>
      </w:r>
      <w:r w:rsidR="00D562DD" w:rsidRPr="000941F3">
        <w:rPr>
          <w:rFonts w:eastAsia="Times New Roman"/>
          <w:szCs w:val="24"/>
          <w:lang w:eastAsia="ru-RU"/>
        </w:rPr>
        <w:t>е</w:t>
      </w:r>
      <w:r w:rsidRPr="000941F3">
        <w:rPr>
          <w:rFonts w:eastAsia="Times New Roman"/>
          <w:szCs w:val="24"/>
          <w:lang w:eastAsia="ru-RU"/>
        </w:rPr>
        <w:t xml:space="preserve">т </w:t>
      </w:r>
      <w:r w:rsidR="003962F4" w:rsidRPr="000941F3">
        <w:rPr>
          <w:rFonts w:eastAsia="Times New Roman"/>
          <w:szCs w:val="24"/>
          <w:lang w:eastAsia="ru-RU"/>
        </w:rPr>
        <w:t>оснащенны</w:t>
      </w:r>
      <w:r w:rsidR="00D562DD" w:rsidRPr="000941F3">
        <w:rPr>
          <w:rFonts w:eastAsia="Times New Roman"/>
          <w:szCs w:val="24"/>
          <w:lang w:eastAsia="ru-RU"/>
        </w:rPr>
        <w:t>й</w:t>
      </w:r>
      <w:r w:rsidRPr="000941F3">
        <w:rPr>
          <w:rFonts w:eastAsia="Times New Roman"/>
          <w:szCs w:val="24"/>
          <w:lang w:eastAsia="ru-RU"/>
        </w:rPr>
        <w:t xml:space="preserve"> </w:t>
      </w:r>
      <w:r w:rsidR="003962F4" w:rsidRPr="000941F3">
        <w:rPr>
          <w:rFonts w:eastAsia="Times New Roman"/>
          <w:b/>
          <w:i/>
          <w:szCs w:val="24"/>
          <w:lang w:eastAsia="ru-RU"/>
        </w:rPr>
        <w:t>спортивны</w:t>
      </w:r>
      <w:r w:rsidR="00D562DD" w:rsidRPr="000941F3">
        <w:rPr>
          <w:rFonts w:eastAsia="Times New Roman"/>
          <w:b/>
          <w:i/>
          <w:szCs w:val="24"/>
          <w:lang w:eastAsia="ru-RU"/>
        </w:rPr>
        <w:t>й</w:t>
      </w:r>
      <w:r w:rsidRPr="000941F3">
        <w:rPr>
          <w:rFonts w:eastAsia="Times New Roman"/>
          <w:b/>
          <w:i/>
          <w:szCs w:val="24"/>
          <w:lang w:eastAsia="ru-RU"/>
        </w:rPr>
        <w:t xml:space="preserve"> зал</w:t>
      </w:r>
      <w:r w:rsidR="003962F4" w:rsidRPr="000941F3">
        <w:rPr>
          <w:rFonts w:eastAsia="Times New Roman"/>
          <w:szCs w:val="24"/>
          <w:lang w:eastAsia="ru-RU"/>
        </w:rPr>
        <w:t>, име</w:t>
      </w:r>
      <w:r w:rsidR="00D562DD" w:rsidRPr="000941F3">
        <w:rPr>
          <w:rFonts w:eastAsia="Times New Roman"/>
          <w:szCs w:val="24"/>
          <w:lang w:eastAsia="ru-RU"/>
        </w:rPr>
        <w:t>е</w:t>
      </w:r>
      <w:r w:rsidR="003962F4" w:rsidRPr="000941F3">
        <w:rPr>
          <w:rFonts w:eastAsia="Times New Roman"/>
          <w:szCs w:val="24"/>
          <w:lang w:eastAsia="ru-RU"/>
        </w:rPr>
        <w:t>тся спортивн</w:t>
      </w:r>
      <w:r w:rsidR="00D562DD" w:rsidRPr="000941F3">
        <w:rPr>
          <w:rFonts w:eastAsia="Times New Roman"/>
          <w:szCs w:val="24"/>
          <w:lang w:eastAsia="ru-RU"/>
        </w:rPr>
        <w:t>ая площадка</w:t>
      </w:r>
      <w:r w:rsidR="003962F4" w:rsidRPr="000941F3">
        <w:rPr>
          <w:rFonts w:eastAsia="Times New Roman"/>
          <w:szCs w:val="24"/>
          <w:lang w:eastAsia="ru-RU"/>
        </w:rPr>
        <w:t>, оборудованн</w:t>
      </w:r>
      <w:r w:rsidR="00D562DD" w:rsidRPr="000941F3">
        <w:rPr>
          <w:rFonts w:eastAsia="Times New Roman"/>
          <w:szCs w:val="24"/>
          <w:lang w:eastAsia="ru-RU"/>
        </w:rPr>
        <w:t>ая</w:t>
      </w:r>
      <w:r w:rsidRPr="000941F3">
        <w:rPr>
          <w:rFonts w:eastAsia="Times New Roman"/>
          <w:szCs w:val="24"/>
          <w:lang w:eastAsia="ru-RU"/>
        </w:rPr>
        <w:t xml:space="preserve">  необходимым игровым и спортивным оборудованием и инвентарём.</w:t>
      </w:r>
    </w:p>
    <w:p w:rsidR="00C12E12" w:rsidRPr="000941F3" w:rsidRDefault="003962F4" w:rsidP="00C12E12">
      <w:pPr>
        <w:shd w:val="clear" w:color="auto" w:fill="FFFFFF"/>
        <w:autoSpaceDE w:val="0"/>
        <w:autoSpaceDN w:val="0"/>
        <w:adjustRightInd w:val="0"/>
        <w:spacing w:after="0" w:line="240" w:lineRule="auto"/>
        <w:ind w:firstLine="426"/>
        <w:jc w:val="both"/>
        <w:rPr>
          <w:rFonts w:eastAsia="Times New Roman"/>
          <w:szCs w:val="24"/>
          <w:u w:val="single"/>
          <w:lang w:eastAsia="ru-RU"/>
        </w:rPr>
      </w:pPr>
      <w:r w:rsidRPr="000941F3">
        <w:rPr>
          <w:rFonts w:eastAsia="Times New Roman"/>
          <w:szCs w:val="24"/>
          <w:lang w:eastAsia="ru-RU"/>
        </w:rPr>
        <w:t>В школе работа</w:t>
      </w:r>
      <w:r w:rsidR="00D562DD" w:rsidRPr="000941F3">
        <w:rPr>
          <w:rFonts w:eastAsia="Times New Roman"/>
          <w:szCs w:val="24"/>
          <w:lang w:eastAsia="ru-RU"/>
        </w:rPr>
        <w:t>е</w:t>
      </w:r>
      <w:r w:rsidR="00C12E12" w:rsidRPr="000941F3">
        <w:rPr>
          <w:rFonts w:eastAsia="Times New Roman"/>
          <w:szCs w:val="24"/>
          <w:lang w:eastAsia="ru-RU"/>
        </w:rPr>
        <w:t xml:space="preserve">т </w:t>
      </w:r>
      <w:r w:rsidRPr="000941F3">
        <w:rPr>
          <w:rFonts w:eastAsia="Times New Roman"/>
          <w:b/>
          <w:i/>
          <w:szCs w:val="24"/>
          <w:lang w:eastAsia="ru-RU"/>
        </w:rPr>
        <w:t>медицински</w:t>
      </w:r>
      <w:r w:rsidR="00D562DD" w:rsidRPr="000941F3">
        <w:rPr>
          <w:rFonts w:eastAsia="Times New Roman"/>
          <w:b/>
          <w:i/>
          <w:szCs w:val="24"/>
          <w:lang w:eastAsia="ru-RU"/>
        </w:rPr>
        <w:t>й</w:t>
      </w:r>
      <w:r w:rsidR="00C12E12" w:rsidRPr="000941F3">
        <w:rPr>
          <w:rFonts w:eastAsia="Times New Roman"/>
          <w:b/>
          <w:i/>
          <w:szCs w:val="24"/>
          <w:lang w:eastAsia="ru-RU"/>
        </w:rPr>
        <w:t xml:space="preserve"> кабинет</w:t>
      </w:r>
      <w:r w:rsidR="00C12E12" w:rsidRPr="000941F3">
        <w:rPr>
          <w:rFonts w:eastAsia="Times New Roman"/>
          <w:szCs w:val="24"/>
          <w:lang w:eastAsia="ru-RU"/>
        </w:rPr>
        <w:t>.</w:t>
      </w:r>
    </w:p>
    <w:p w:rsidR="00C12E12" w:rsidRPr="000941F3" w:rsidRDefault="00C12E12" w:rsidP="00C12E12">
      <w:pPr>
        <w:shd w:val="clear" w:color="auto" w:fill="FFFFFF"/>
        <w:autoSpaceDE w:val="0"/>
        <w:autoSpaceDN w:val="0"/>
        <w:adjustRightInd w:val="0"/>
        <w:spacing w:after="0" w:line="240" w:lineRule="auto"/>
        <w:ind w:firstLine="426"/>
        <w:jc w:val="both"/>
        <w:rPr>
          <w:rFonts w:eastAsia="Times New Roman"/>
          <w:szCs w:val="24"/>
          <w:u w:val="single"/>
          <w:lang w:eastAsia="ru-RU"/>
        </w:rPr>
      </w:pPr>
      <w:r w:rsidRPr="000941F3">
        <w:rPr>
          <w:rFonts w:eastAsia="Times New Roman"/>
          <w:szCs w:val="24"/>
          <w:lang w:eastAsia="ru-RU"/>
        </w:rPr>
        <w:t xml:space="preserve">Создана и работает служба </w:t>
      </w:r>
      <w:r w:rsidRPr="000941F3">
        <w:rPr>
          <w:rFonts w:eastAsia="Times New Roman"/>
          <w:b/>
          <w:i/>
          <w:szCs w:val="24"/>
          <w:lang w:eastAsia="ru-RU"/>
        </w:rPr>
        <w:t>медико-психологического сопровождения.</w:t>
      </w:r>
    </w:p>
    <w:p w:rsidR="00C12E12" w:rsidRPr="000941F3" w:rsidRDefault="00701507" w:rsidP="00701507">
      <w:pPr>
        <w:shd w:val="clear" w:color="auto" w:fill="FFFFFF"/>
        <w:autoSpaceDE w:val="0"/>
        <w:autoSpaceDN w:val="0"/>
        <w:adjustRightInd w:val="0"/>
        <w:spacing w:after="0" w:line="240" w:lineRule="auto"/>
        <w:jc w:val="both"/>
        <w:rPr>
          <w:rFonts w:eastAsia="Times New Roman"/>
          <w:color w:val="000000"/>
          <w:szCs w:val="24"/>
          <w:lang w:eastAsia="ru-RU"/>
        </w:rPr>
      </w:pPr>
      <w:r w:rsidRPr="000941F3">
        <w:rPr>
          <w:rFonts w:eastAsia="Times New Roman"/>
          <w:color w:val="000000"/>
          <w:szCs w:val="24"/>
          <w:lang w:eastAsia="ru-RU"/>
        </w:rPr>
        <w:t xml:space="preserve">       </w:t>
      </w:r>
      <w:r w:rsidR="00C12E12" w:rsidRPr="000941F3">
        <w:rPr>
          <w:rFonts w:eastAsia="Times New Roman"/>
          <w:color w:val="000000"/>
          <w:szCs w:val="24"/>
          <w:lang w:eastAsia="ru-RU"/>
        </w:rPr>
        <w:t xml:space="preserve">Эффективное функционирование созданной </w:t>
      </w:r>
      <w:proofErr w:type="spellStart"/>
      <w:r w:rsidR="00C12E12" w:rsidRPr="000941F3">
        <w:rPr>
          <w:rFonts w:eastAsia="Times New Roman"/>
          <w:color w:val="000000"/>
          <w:szCs w:val="24"/>
          <w:lang w:eastAsia="ru-RU"/>
        </w:rPr>
        <w:t>здоровьсберегающей</w:t>
      </w:r>
      <w:proofErr w:type="spellEnd"/>
      <w:r w:rsidR="00C12E12" w:rsidRPr="000941F3">
        <w:rPr>
          <w:rFonts w:eastAsia="Times New Roman"/>
          <w:color w:val="000000"/>
          <w:szCs w:val="24"/>
          <w:lang w:eastAsia="ru-RU"/>
        </w:rPr>
        <w:t xml:space="preserve"> инфраструктуры в школе поддерживает </w:t>
      </w:r>
      <w:r w:rsidR="00C12E12" w:rsidRPr="000941F3">
        <w:rPr>
          <w:rFonts w:eastAsia="Times New Roman"/>
          <w:b/>
          <w:i/>
          <w:color w:val="000000"/>
          <w:szCs w:val="24"/>
          <w:lang w:eastAsia="ru-RU"/>
        </w:rPr>
        <w:t>квалифицированный состав специалистов:</w:t>
      </w:r>
      <w:r w:rsidR="00C12E12" w:rsidRPr="000941F3">
        <w:rPr>
          <w:rFonts w:eastAsia="Times New Roman"/>
          <w:color w:val="000000"/>
          <w:szCs w:val="24"/>
          <w:lang w:eastAsia="ru-RU"/>
        </w:rPr>
        <w:t xml:space="preserve"> </w:t>
      </w:r>
    </w:p>
    <w:p w:rsidR="00C12E12" w:rsidRPr="000941F3" w:rsidRDefault="00D562DD"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t>Учитель</w:t>
      </w:r>
      <w:r w:rsidR="00C12E12" w:rsidRPr="000941F3">
        <w:rPr>
          <w:rFonts w:eastAsia="Times New Roman"/>
          <w:color w:val="000000"/>
          <w:szCs w:val="24"/>
          <w:lang w:eastAsia="ru-RU"/>
        </w:rPr>
        <w:t xml:space="preserve"> физической культуры;</w:t>
      </w:r>
    </w:p>
    <w:p w:rsidR="00C12E12" w:rsidRPr="000941F3" w:rsidRDefault="003962F4"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t xml:space="preserve">Педагог - </w:t>
      </w:r>
      <w:r w:rsidR="00C12E12" w:rsidRPr="000941F3">
        <w:rPr>
          <w:rFonts w:eastAsia="Times New Roman"/>
          <w:color w:val="000000"/>
          <w:szCs w:val="24"/>
          <w:lang w:eastAsia="ru-RU"/>
        </w:rPr>
        <w:t>психолог;</w:t>
      </w:r>
    </w:p>
    <w:p w:rsidR="003962F4" w:rsidRPr="000941F3" w:rsidRDefault="003962F4"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t>Социальный педагог;</w:t>
      </w:r>
    </w:p>
    <w:p w:rsidR="00C12E12" w:rsidRPr="000941F3" w:rsidRDefault="003962F4"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t>М</w:t>
      </w:r>
      <w:r w:rsidR="00C12E12" w:rsidRPr="000941F3">
        <w:rPr>
          <w:rFonts w:eastAsia="Times New Roman"/>
          <w:color w:val="000000"/>
          <w:szCs w:val="24"/>
          <w:lang w:eastAsia="ru-RU"/>
        </w:rPr>
        <w:t>едсестра;</w:t>
      </w:r>
    </w:p>
    <w:p w:rsidR="00D562DD" w:rsidRPr="000941F3" w:rsidRDefault="00D562DD"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t>Классные руководители;</w:t>
      </w:r>
    </w:p>
    <w:p w:rsidR="00C12E12" w:rsidRPr="00C12E12" w:rsidRDefault="003962F4"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0941F3">
        <w:rPr>
          <w:rFonts w:eastAsia="Times New Roman"/>
          <w:color w:val="000000"/>
          <w:szCs w:val="24"/>
          <w:lang w:eastAsia="ru-RU"/>
        </w:rPr>
        <w:t>П</w:t>
      </w:r>
      <w:r w:rsidR="00C12E12" w:rsidRPr="000941F3">
        <w:rPr>
          <w:rFonts w:eastAsia="Times New Roman"/>
          <w:color w:val="000000"/>
          <w:szCs w:val="24"/>
          <w:lang w:eastAsia="ru-RU"/>
        </w:rPr>
        <w:t>едагоги</w:t>
      </w:r>
      <w:r w:rsidRPr="000941F3">
        <w:rPr>
          <w:rFonts w:eastAsia="Times New Roman"/>
          <w:color w:val="000000"/>
          <w:szCs w:val="24"/>
          <w:lang w:eastAsia="ru-RU"/>
        </w:rPr>
        <w:t xml:space="preserve"> </w:t>
      </w:r>
      <w:r w:rsidR="00C12E12" w:rsidRPr="000941F3">
        <w:rPr>
          <w:rFonts w:eastAsia="Times New Roman"/>
          <w:color w:val="000000"/>
          <w:szCs w:val="24"/>
          <w:lang w:eastAsia="ru-RU"/>
        </w:rPr>
        <w:t xml:space="preserve"> </w:t>
      </w:r>
      <w:proofErr w:type="spellStart"/>
      <w:r w:rsidR="00C12E12" w:rsidRPr="000941F3">
        <w:rPr>
          <w:rFonts w:eastAsia="Times New Roman"/>
          <w:color w:val="000000"/>
          <w:szCs w:val="24"/>
          <w:lang w:eastAsia="ru-RU"/>
        </w:rPr>
        <w:t>допобразования</w:t>
      </w:r>
      <w:proofErr w:type="spellEnd"/>
      <w:r w:rsidR="00C12E12" w:rsidRPr="000941F3">
        <w:rPr>
          <w:rFonts w:eastAsia="Times New Roman"/>
          <w:color w:val="000000"/>
          <w:szCs w:val="24"/>
          <w:lang w:eastAsia="ru-RU"/>
        </w:rPr>
        <w:t>.</w:t>
      </w:r>
    </w:p>
    <w:p w:rsidR="00C12E12" w:rsidRPr="00C12E12" w:rsidRDefault="00C12E12" w:rsidP="00C12E12">
      <w:pPr>
        <w:shd w:val="clear" w:color="auto" w:fill="FFFFFF"/>
        <w:autoSpaceDE w:val="0"/>
        <w:autoSpaceDN w:val="0"/>
        <w:adjustRightInd w:val="0"/>
        <w:spacing w:after="0" w:line="240" w:lineRule="auto"/>
        <w:rPr>
          <w:rFonts w:eastAsia="Times New Roman"/>
          <w:color w:val="000000"/>
          <w:szCs w:val="24"/>
          <w:lang w:eastAsia="ru-RU"/>
        </w:rPr>
      </w:pPr>
    </w:p>
    <w:p w:rsidR="00C12E12" w:rsidRPr="00C12E12" w:rsidRDefault="00C12E12" w:rsidP="00C12E12">
      <w:pPr>
        <w:shd w:val="clear" w:color="auto" w:fill="FFFFFF"/>
        <w:autoSpaceDE w:val="0"/>
        <w:autoSpaceDN w:val="0"/>
        <w:adjustRightInd w:val="0"/>
        <w:spacing w:after="0" w:line="240" w:lineRule="auto"/>
        <w:ind w:firstLine="720"/>
        <w:jc w:val="both"/>
        <w:rPr>
          <w:rFonts w:eastAsia="Times New Roman"/>
          <w:b/>
          <w:i/>
          <w:color w:val="000000"/>
          <w:szCs w:val="24"/>
          <w:lang w:eastAsia="ru-RU"/>
        </w:rPr>
      </w:pPr>
      <w:r w:rsidRPr="00C12E12">
        <w:rPr>
          <w:rFonts w:eastAsia="Times New Roman"/>
          <w:b/>
          <w:i/>
          <w:color w:val="000000"/>
          <w:szCs w:val="24"/>
          <w:lang w:eastAsia="ru-RU"/>
        </w:rPr>
        <w:t xml:space="preserve">2. Организация учебной и </w:t>
      </w:r>
      <w:proofErr w:type="spellStart"/>
      <w:r w:rsidRPr="00C12E12">
        <w:rPr>
          <w:rFonts w:eastAsia="Times New Roman"/>
          <w:b/>
          <w:i/>
          <w:color w:val="000000"/>
          <w:szCs w:val="24"/>
          <w:lang w:eastAsia="ru-RU"/>
        </w:rPr>
        <w:t>внеучебной</w:t>
      </w:r>
      <w:proofErr w:type="spellEnd"/>
      <w:r w:rsidRPr="00C12E12">
        <w:rPr>
          <w:rFonts w:eastAsia="Times New Roman"/>
          <w:b/>
          <w:i/>
          <w:color w:val="000000"/>
          <w:szCs w:val="24"/>
          <w:lang w:eastAsia="ru-RU"/>
        </w:rPr>
        <w:t xml:space="preserve"> деятельности </w:t>
      </w:r>
      <w:proofErr w:type="gramStart"/>
      <w:r w:rsidRPr="00C12E12">
        <w:rPr>
          <w:rFonts w:eastAsia="Times New Roman"/>
          <w:b/>
          <w:i/>
          <w:color w:val="000000"/>
          <w:szCs w:val="24"/>
          <w:lang w:eastAsia="ru-RU"/>
        </w:rPr>
        <w:t>обучающихся</w:t>
      </w:r>
      <w:proofErr w:type="gramEnd"/>
      <w:r w:rsidRPr="00C12E12">
        <w:rPr>
          <w:rFonts w:eastAsia="Times New Roman"/>
          <w:b/>
          <w:i/>
          <w:color w:val="000000"/>
          <w:szCs w:val="24"/>
          <w:lang w:eastAsia="ru-RU"/>
        </w:rPr>
        <w:t>.</w:t>
      </w:r>
    </w:p>
    <w:p w:rsidR="00C12E12" w:rsidRPr="00C12E12" w:rsidRDefault="00C12E12" w:rsidP="00C12E12">
      <w:pPr>
        <w:shd w:val="clear" w:color="auto" w:fill="FFFFFF"/>
        <w:autoSpaceDE w:val="0"/>
        <w:autoSpaceDN w:val="0"/>
        <w:adjustRightInd w:val="0"/>
        <w:spacing w:after="0" w:line="240" w:lineRule="auto"/>
        <w:ind w:firstLine="709"/>
        <w:jc w:val="both"/>
        <w:rPr>
          <w:rFonts w:eastAsia="Times New Roman"/>
          <w:color w:val="000000"/>
          <w:szCs w:val="24"/>
          <w:lang w:eastAsia="ru-RU"/>
        </w:rPr>
      </w:pPr>
      <w:r w:rsidRPr="00C12E12">
        <w:rPr>
          <w:rFonts w:eastAsia="Times New Roman"/>
          <w:color w:val="000000"/>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w:t>
      </w:r>
      <w:r w:rsidR="00D562DD">
        <w:rPr>
          <w:rFonts w:eastAsia="Times New Roman"/>
          <w:color w:val="000000"/>
          <w:szCs w:val="24"/>
          <w:lang w:eastAsia="ru-RU"/>
        </w:rPr>
        <w:t>е</w:t>
      </w:r>
      <w:r w:rsidRPr="00C12E12">
        <w:rPr>
          <w:rFonts w:eastAsia="Times New Roman"/>
          <w:color w:val="000000"/>
          <w:szCs w:val="24"/>
          <w:lang w:eastAsia="ru-RU"/>
        </w:rPr>
        <w:t xml:space="preserve">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12E12" w:rsidRPr="00701507" w:rsidRDefault="00C12E12" w:rsidP="00701507">
      <w:pPr>
        <w:shd w:val="clear" w:color="auto" w:fill="FFFFFF"/>
        <w:autoSpaceDE w:val="0"/>
        <w:autoSpaceDN w:val="0"/>
        <w:adjustRightInd w:val="0"/>
        <w:spacing w:after="0" w:line="240" w:lineRule="auto"/>
        <w:ind w:firstLine="709"/>
        <w:jc w:val="both"/>
        <w:rPr>
          <w:rFonts w:eastAsia="Times New Roman"/>
          <w:color w:val="000000"/>
          <w:szCs w:val="24"/>
          <w:lang w:eastAsia="ru-RU"/>
        </w:rPr>
      </w:pPr>
      <w:r w:rsidRPr="00C12E12">
        <w:rPr>
          <w:rFonts w:eastAsia="Times New Roman"/>
          <w:color w:val="000000"/>
          <w:szCs w:val="24"/>
          <w:lang w:eastAsia="ru-RU"/>
        </w:rPr>
        <w:t>Организация образовательн</w:t>
      </w:r>
      <w:r w:rsidR="00B45211">
        <w:rPr>
          <w:rFonts w:eastAsia="Times New Roman"/>
          <w:color w:val="000000"/>
          <w:szCs w:val="24"/>
          <w:lang w:eastAsia="ru-RU"/>
        </w:rPr>
        <w:t>ых отношений</w:t>
      </w:r>
      <w:r w:rsidRPr="00C12E12">
        <w:rPr>
          <w:rFonts w:eastAsia="Times New Roman"/>
          <w:color w:val="000000"/>
          <w:szCs w:val="24"/>
          <w:lang w:eastAsia="ru-RU"/>
        </w:rPr>
        <w:t xml:space="preserve"> строится с учетом </w:t>
      </w:r>
      <w:r w:rsidRPr="00C12E12">
        <w:rPr>
          <w:rFonts w:eastAsia="Times New Roman"/>
          <w:b/>
          <w:i/>
          <w:color w:val="000000"/>
          <w:szCs w:val="24"/>
          <w:lang w:eastAsia="ru-RU"/>
        </w:rPr>
        <w:t>гигиенических норм и требований</w:t>
      </w:r>
      <w:r w:rsidRPr="00C12E12">
        <w:rPr>
          <w:rFonts w:eastAsia="Times New Roman"/>
          <w:color w:val="000000"/>
          <w:szCs w:val="24"/>
          <w:lang w:eastAsia="ru-RU"/>
        </w:rPr>
        <w:t xml:space="preserve"> к орга</w:t>
      </w:r>
      <w:r w:rsidRPr="00C12E12">
        <w:rPr>
          <w:rFonts w:eastAsia="Times New Roman"/>
          <w:color w:val="000000"/>
          <w:szCs w:val="24"/>
          <w:lang w:eastAsia="ru-RU"/>
        </w:rPr>
        <w:softHyphen/>
        <w:t xml:space="preserve">низации и объёму учебной и </w:t>
      </w:r>
      <w:proofErr w:type="spellStart"/>
      <w:r w:rsidRPr="00C12E12">
        <w:rPr>
          <w:rFonts w:eastAsia="Times New Roman"/>
          <w:color w:val="000000"/>
          <w:szCs w:val="24"/>
          <w:lang w:eastAsia="ru-RU"/>
        </w:rPr>
        <w:t>внеучебной</w:t>
      </w:r>
      <w:proofErr w:type="spellEnd"/>
      <w:r w:rsidRPr="00C12E12">
        <w:rPr>
          <w:rFonts w:eastAsia="Times New Roman"/>
          <w:color w:val="000000"/>
          <w:szCs w:val="24"/>
          <w:lang w:eastAsia="ru-RU"/>
        </w:rPr>
        <w:t xml:space="preserve"> нагрузки (выполнение домашних заданий, занятия в</w:t>
      </w:r>
      <w:r w:rsidR="00701507">
        <w:rPr>
          <w:rFonts w:eastAsia="Times New Roman"/>
          <w:color w:val="000000"/>
          <w:szCs w:val="24"/>
          <w:lang w:eastAsia="ru-RU"/>
        </w:rPr>
        <w:t xml:space="preserve"> кружках и спортивных секциях).</w:t>
      </w:r>
    </w:p>
    <w:p w:rsidR="00C12E12" w:rsidRPr="00C12E12" w:rsidRDefault="00C12E12" w:rsidP="00D562DD">
      <w:pPr>
        <w:autoSpaceDE w:val="0"/>
        <w:autoSpaceDN w:val="0"/>
        <w:adjustRightInd w:val="0"/>
        <w:spacing w:after="0" w:line="240" w:lineRule="auto"/>
        <w:ind w:firstLine="708"/>
        <w:jc w:val="both"/>
        <w:rPr>
          <w:rFonts w:eastAsia="Times New Roman"/>
          <w:szCs w:val="24"/>
          <w:lang w:eastAsia="ru-RU"/>
        </w:rPr>
      </w:pPr>
      <w:r w:rsidRPr="00C12E12">
        <w:rPr>
          <w:rFonts w:eastAsia="Times New Roman"/>
          <w:szCs w:val="24"/>
          <w:lang w:eastAsia="ru-RU"/>
        </w:rPr>
        <w:t xml:space="preserve">В учебном процессе педагоги применяют </w:t>
      </w:r>
      <w:r w:rsidRPr="00C12E12">
        <w:rPr>
          <w:rFonts w:eastAsia="Times New Roman"/>
          <w:b/>
          <w:i/>
          <w:szCs w:val="24"/>
          <w:lang w:eastAsia="ru-RU"/>
        </w:rPr>
        <w:t>методы и методики обучения,</w:t>
      </w:r>
      <w:r w:rsidRPr="00C12E12">
        <w:rPr>
          <w:rFonts w:eastAsia="Times New Roman"/>
          <w:b/>
          <w:i/>
          <w:color w:val="000000"/>
          <w:szCs w:val="24"/>
          <w:lang w:eastAsia="ru-RU"/>
        </w:rPr>
        <w:t xml:space="preserve"> адекватные возрастным возможностям и особенностям </w:t>
      </w:r>
      <w:proofErr w:type="gramStart"/>
      <w:r w:rsidRPr="00C12E12">
        <w:rPr>
          <w:rFonts w:eastAsia="Times New Roman"/>
          <w:b/>
          <w:i/>
          <w:color w:val="000000"/>
          <w:szCs w:val="24"/>
          <w:lang w:eastAsia="ru-RU"/>
        </w:rPr>
        <w:t>обучающихся</w:t>
      </w:r>
      <w:proofErr w:type="gramEnd"/>
      <w:r w:rsidRPr="00C12E12">
        <w:rPr>
          <w:rFonts w:eastAsia="Times New Roman"/>
          <w:color w:val="000000"/>
          <w:szCs w:val="24"/>
          <w:lang w:eastAsia="ru-RU"/>
        </w:rPr>
        <w:t xml:space="preserve">.  Используемый в школе учебно-методический комплекс </w:t>
      </w:r>
      <w:r w:rsidRPr="00C12E12">
        <w:rPr>
          <w:rFonts w:eastAsia="Times New Roman"/>
          <w:szCs w:val="24"/>
          <w:lang w:eastAsia="ru-RU"/>
        </w:rPr>
        <w:t>«</w:t>
      </w:r>
      <w:r w:rsidR="00D562DD">
        <w:rPr>
          <w:rFonts w:eastAsia="Times New Roman"/>
          <w:szCs w:val="24"/>
          <w:lang w:eastAsia="ru-RU"/>
        </w:rPr>
        <w:t>Перспектива</w:t>
      </w:r>
      <w:r w:rsidRPr="00C12E12">
        <w:rPr>
          <w:rFonts w:eastAsia="Times New Roman"/>
          <w:szCs w:val="24"/>
          <w:lang w:eastAsia="ru-RU"/>
        </w:rPr>
        <w:t>»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w:t>
      </w:r>
      <w:r w:rsidR="00D562DD">
        <w:rPr>
          <w:rFonts w:eastAsia="Times New Roman"/>
          <w:szCs w:val="24"/>
          <w:lang w:eastAsia="ru-RU"/>
        </w:rPr>
        <w:t xml:space="preserve">азанных личностных результатов </w:t>
      </w:r>
      <w:r w:rsidRPr="00C12E12">
        <w:rPr>
          <w:rFonts w:eastAsia="Times New Roman"/>
          <w:szCs w:val="24"/>
          <w:lang w:eastAsia="ru-RU"/>
        </w:rPr>
        <w:t>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12E12" w:rsidRPr="00C12E12" w:rsidRDefault="00C12E12"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C12E12">
        <w:rPr>
          <w:rFonts w:eastAsia="Times New Roman"/>
          <w:color w:val="000000"/>
          <w:szCs w:val="24"/>
          <w:lang w:eastAsia="ru-RU"/>
        </w:rPr>
        <w:t xml:space="preserve">В школе строго соблюдаются все </w:t>
      </w:r>
      <w:r w:rsidRPr="00C12E12">
        <w:rPr>
          <w:rFonts w:eastAsia="Times New Roman"/>
          <w:b/>
          <w:i/>
          <w:color w:val="000000"/>
          <w:szCs w:val="24"/>
          <w:lang w:eastAsia="ru-RU"/>
        </w:rPr>
        <w:t>требования к использованию технических средств обучения</w:t>
      </w:r>
      <w:r w:rsidRPr="00C12E12">
        <w:rPr>
          <w:rFonts w:eastAsia="Times New Roman"/>
          <w:color w:val="000000"/>
          <w:szCs w:val="24"/>
          <w:lang w:eastAsia="ru-RU"/>
        </w:rPr>
        <w:t>, в том числе компьютеров и аудиовизуальных средств.</w:t>
      </w:r>
    </w:p>
    <w:p w:rsidR="00701507" w:rsidRDefault="00C12E12"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C12E12">
        <w:rPr>
          <w:rFonts w:eastAsia="Times New Roman"/>
          <w:color w:val="000000"/>
          <w:szCs w:val="24"/>
          <w:lang w:eastAsia="ru-RU"/>
        </w:rPr>
        <w:t>В шк</w:t>
      </w:r>
      <w:r w:rsidR="00701507">
        <w:rPr>
          <w:rFonts w:eastAsia="Times New Roman"/>
          <w:color w:val="000000"/>
          <w:szCs w:val="24"/>
          <w:lang w:eastAsia="ru-RU"/>
        </w:rPr>
        <w:t>оле имеется компьютерный класс.</w:t>
      </w:r>
    </w:p>
    <w:p w:rsidR="00C12E12" w:rsidRPr="00C12E12" w:rsidRDefault="00C12E12" w:rsidP="00C12E12">
      <w:pPr>
        <w:shd w:val="clear" w:color="auto" w:fill="FFFFFF"/>
        <w:autoSpaceDE w:val="0"/>
        <w:autoSpaceDN w:val="0"/>
        <w:adjustRightInd w:val="0"/>
        <w:spacing w:after="0" w:line="240" w:lineRule="auto"/>
        <w:ind w:firstLine="708"/>
        <w:jc w:val="both"/>
        <w:rPr>
          <w:rFonts w:eastAsia="Times New Roman"/>
          <w:color w:val="000000"/>
          <w:szCs w:val="24"/>
          <w:lang w:eastAsia="ru-RU"/>
        </w:rPr>
      </w:pPr>
      <w:r w:rsidRPr="00C12E12">
        <w:rPr>
          <w:rFonts w:eastAsia="Times New Roman"/>
          <w:color w:val="000000"/>
          <w:szCs w:val="24"/>
          <w:lang w:eastAsia="ru-RU"/>
        </w:rPr>
        <w:t xml:space="preserve">Преподаватели начальной школы, </w:t>
      </w:r>
      <w:proofErr w:type="gramStart"/>
      <w:r w:rsidRPr="00C12E12">
        <w:rPr>
          <w:rFonts w:eastAsia="Times New Roman"/>
          <w:color w:val="000000"/>
          <w:szCs w:val="24"/>
          <w:lang w:eastAsia="ru-RU"/>
        </w:rPr>
        <w:t>имея ноутбуки</w:t>
      </w:r>
      <w:r w:rsidR="00D562DD">
        <w:rPr>
          <w:rFonts w:eastAsia="Times New Roman"/>
          <w:color w:val="000000"/>
          <w:szCs w:val="24"/>
          <w:lang w:eastAsia="ru-RU"/>
        </w:rPr>
        <w:t xml:space="preserve"> и компьютеры</w:t>
      </w:r>
      <w:r w:rsidRPr="00C12E12">
        <w:rPr>
          <w:rFonts w:eastAsia="Times New Roman"/>
          <w:color w:val="000000"/>
          <w:szCs w:val="24"/>
          <w:lang w:eastAsia="ru-RU"/>
        </w:rPr>
        <w:t xml:space="preserve"> целенаправленно используют компьютерную технику</w:t>
      </w:r>
      <w:proofErr w:type="gramEnd"/>
      <w:r w:rsidRPr="00C12E12">
        <w:rPr>
          <w:rFonts w:eastAsia="Times New Roman"/>
          <w:color w:val="000000"/>
          <w:szCs w:val="24"/>
          <w:lang w:eastAsia="ru-RU"/>
        </w:rPr>
        <w:t xml:space="preserve"> и ТСО на различных уроках.</w:t>
      </w:r>
    </w:p>
    <w:p w:rsidR="00C12E12" w:rsidRPr="00C12E12" w:rsidRDefault="00C12E12" w:rsidP="00C12E12">
      <w:pPr>
        <w:shd w:val="clear" w:color="auto" w:fill="FFFFFF"/>
        <w:autoSpaceDE w:val="0"/>
        <w:autoSpaceDN w:val="0"/>
        <w:adjustRightInd w:val="0"/>
        <w:spacing w:after="0" w:line="240" w:lineRule="auto"/>
        <w:ind w:firstLine="708"/>
        <w:jc w:val="both"/>
        <w:rPr>
          <w:rFonts w:eastAsia="Times New Roman"/>
          <w:szCs w:val="24"/>
          <w:lang w:eastAsia="ru-RU"/>
        </w:rPr>
      </w:pPr>
      <w:r w:rsidRPr="00C12E12">
        <w:rPr>
          <w:rFonts w:eastAsia="Times New Roman"/>
          <w:color w:val="000000"/>
          <w:szCs w:val="24"/>
          <w:lang w:eastAsia="ru-RU"/>
        </w:rPr>
        <w:t xml:space="preserve">Педагогический коллектив учитывает в образовательной деятельности </w:t>
      </w:r>
      <w:r w:rsidRPr="00C12E12">
        <w:rPr>
          <w:rFonts w:eastAsia="Times New Roman"/>
          <w:b/>
          <w:i/>
          <w:color w:val="000000"/>
          <w:szCs w:val="24"/>
          <w:lang w:eastAsia="ru-RU"/>
        </w:rPr>
        <w:t>индивидуальные осо</w:t>
      </w:r>
      <w:r w:rsidRPr="00C12E12">
        <w:rPr>
          <w:rFonts w:eastAsia="Times New Roman"/>
          <w:b/>
          <w:i/>
          <w:color w:val="000000"/>
          <w:szCs w:val="24"/>
          <w:lang w:eastAsia="ru-RU"/>
        </w:rPr>
        <w:softHyphen/>
        <w:t xml:space="preserve">бенности развития </w:t>
      </w:r>
      <w:proofErr w:type="gramStart"/>
      <w:r w:rsidR="00701507">
        <w:rPr>
          <w:rFonts w:eastAsia="Times New Roman"/>
          <w:b/>
          <w:i/>
          <w:color w:val="000000"/>
          <w:szCs w:val="24"/>
          <w:lang w:eastAsia="ru-RU"/>
        </w:rPr>
        <w:t>об</w:t>
      </w:r>
      <w:r w:rsidRPr="00C12E12">
        <w:rPr>
          <w:rFonts w:eastAsia="Times New Roman"/>
          <w:b/>
          <w:i/>
          <w:color w:val="000000"/>
          <w:szCs w:val="24"/>
          <w:lang w:eastAsia="ru-RU"/>
        </w:rPr>
        <w:t>уча</w:t>
      </w:r>
      <w:r w:rsidR="00701507">
        <w:rPr>
          <w:rFonts w:eastAsia="Times New Roman"/>
          <w:b/>
          <w:i/>
          <w:color w:val="000000"/>
          <w:szCs w:val="24"/>
          <w:lang w:eastAsia="ru-RU"/>
        </w:rPr>
        <w:t>ю</w:t>
      </w:r>
      <w:r w:rsidRPr="00C12E12">
        <w:rPr>
          <w:rFonts w:eastAsia="Times New Roman"/>
          <w:b/>
          <w:i/>
          <w:color w:val="000000"/>
          <w:szCs w:val="24"/>
          <w:lang w:eastAsia="ru-RU"/>
        </w:rPr>
        <w:t>щихся</w:t>
      </w:r>
      <w:proofErr w:type="gramEnd"/>
      <w:r w:rsidR="00D562DD">
        <w:rPr>
          <w:rFonts w:eastAsia="Times New Roman"/>
          <w:color w:val="000000"/>
          <w:szCs w:val="24"/>
          <w:lang w:eastAsia="ru-RU"/>
        </w:rPr>
        <w:t>: темп</w:t>
      </w:r>
      <w:r w:rsidRPr="00C12E12">
        <w:rPr>
          <w:rFonts w:eastAsia="Times New Roman"/>
          <w:color w:val="000000"/>
          <w:szCs w:val="24"/>
          <w:lang w:eastAsia="ru-RU"/>
        </w:rPr>
        <w:t xml:space="preserve"> развития и темп деятельности. </w:t>
      </w:r>
      <w:r w:rsidRPr="00C12E12">
        <w:rPr>
          <w:rFonts w:eastAsia="Times New Roman"/>
          <w:szCs w:val="24"/>
          <w:lang w:eastAsia="ru-RU"/>
        </w:rPr>
        <w:t>В используемой в школе системе учебников «</w:t>
      </w:r>
      <w:r w:rsidR="00D562DD">
        <w:rPr>
          <w:rFonts w:eastAsia="Times New Roman"/>
          <w:szCs w:val="24"/>
          <w:lang w:eastAsia="ru-RU"/>
        </w:rPr>
        <w:t>Перспектива</w:t>
      </w:r>
      <w:r w:rsidRPr="00C12E12">
        <w:rPr>
          <w:rFonts w:eastAsia="Times New Roman"/>
          <w:szCs w:val="24"/>
          <w:lang w:eastAsia="ru-RU"/>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w:t>
      </w:r>
      <w:r w:rsidRPr="00C12E12">
        <w:rPr>
          <w:rFonts w:eastAsia="Times New Roman"/>
          <w:szCs w:val="24"/>
          <w:lang w:eastAsia="ru-RU"/>
        </w:rPr>
        <w:lastRenderedPageBreak/>
        <w:t xml:space="preserve">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C12E12">
        <w:rPr>
          <w:rFonts w:eastAsia="Times New Roman"/>
          <w:szCs w:val="24"/>
          <w:lang w:eastAsia="ru-RU"/>
        </w:rPr>
        <w:t>к</w:t>
      </w:r>
      <w:proofErr w:type="gramEnd"/>
      <w:r w:rsidRPr="00C12E12">
        <w:rPr>
          <w:rFonts w:eastAsia="Times New Roman"/>
          <w:szCs w:val="24"/>
          <w:lang w:eastAsia="ru-RU"/>
        </w:rPr>
        <w:t xml:space="preserve"> учебной.</w:t>
      </w:r>
    </w:p>
    <w:p w:rsidR="00701507" w:rsidRDefault="00701507" w:rsidP="00701507">
      <w:pPr>
        <w:shd w:val="clear" w:color="auto" w:fill="FFFFFF"/>
        <w:autoSpaceDE w:val="0"/>
        <w:autoSpaceDN w:val="0"/>
        <w:adjustRightInd w:val="0"/>
        <w:spacing w:after="0" w:line="240" w:lineRule="auto"/>
        <w:ind w:firstLine="426"/>
        <w:jc w:val="both"/>
        <w:rPr>
          <w:rFonts w:eastAsia="Times New Roman"/>
          <w:b/>
          <w:i/>
          <w:color w:val="000000"/>
          <w:szCs w:val="28"/>
          <w:lang w:eastAsia="ru-RU"/>
        </w:rPr>
      </w:pPr>
    </w:p>
    <w:p w:rsidR="00701507" w:rsidRPr="00701507" w:rsidRDefault="00701507" w:rsidP="00701507">
      <w:pPr>
        <w:shd w:val="clear" w:color="auto" w:fill="FFFFFF"/>
        <w:autoSpaceDE w:val="0"/>
        <w:autoSpaceDN w:val="0"/>
        <w:adjustRightInd w:val="0"/>
        <w:spacing w:after="0" w:line="240" w:lineRule="auto"/>
        <w:ind w:firstLine="426"/>
        <w:jc w:val="both"/>
        <w:rPr>
          <w:rFonts w:eastAsia="Times New Roman"/>
          <w:b/>
          <w:szCs w:val="28"/>
          <w:lang w:eastAsia="ru-RU"/>
        </w:rPr>
      </w:pPr>
      <w:r w:rsidRPr="00701507">
        <w:rPr>
          <w:rFonts w:eastAsia="Times New Roman"/>
          <w:b/>
          <w:i/>
          <w:color w:val="000000"/>
          <w:szCs w:val="28"/>
          <w:lang w:eastAsia="ru-RU"/>
        </w:rPr>
        <w:t>3. Организация физкультурно-оздоровительной работы</w:t>
      </w:r>
      <w:r w:rsidRPr="00701507">
        <w:rPr>
          <w:rFonts w:eastAsia="Times New Roman"/>
          <w:b/>
          <w:szCs w:val="28"/>
          <w:lang w:eastAsia="ru-RU"/>
        </w:rPr>
        <w:t xml:space="preserve"> </w:t>
      </w:r>
    </w:p>
    <w:p w:rsidR="00701507" w:rsidRPr="00701507" w:rsidRDefault="00701507" w:rsidP="00701507">
      <w:pPr>
        <w:shd w:val="clear" w:color="auto" w:fill="FFFFFF"/>
        <w:autoSpaceDE w:val="0"/>
        <w:autoSpaceDN w:val="0"/>
        <w:adjustRightInd w:val="0"/>
        <w:spacing w:after="0" w:line="240" w:lineRule="auto"/>
        <w:ind w:firstLine="426"/>
        <w:jc w:val="both"/>
        <w:rPr>
          <w:rFonts w:eastAsia="Times New Roman"/>
          <w:szCs w:val="28"/>
          <w:lang w:eastAsia="ru-RU"/>
        </w:rPr>
      </w:pPr>
      <w:r w:rsidRPr="00701507">
        <w:rPr>
          <w:rFonts w:eastAsia="Times New Roman"/>
          <w:szCs w:val="28"/>
          <w:lang w:eastAsia="ru-RU"/>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701507" w:rsidRPr="00701507" w:rsidRDefault="00701507" w:rsidP="001745EE">
      <w:pPr>
        <w:widowControl w:val="0"/>
        <w:numPr>
          <w:ilvl w:val="0"/>
          <w:numId w:val="17"/>
        </w:numPr>
        <w:shd w:val="clear" w:color="auto" w:fill="FFFFFF"/>
        <w:suppressAutoHyphens/>
        <w:autoSpaceDE w:val="0"/>
        <w:autoSpaceDN w:val="0"/>
        <w:adjustRightInd w:val="0"/>
        <w:spacing w:after="0" w:line="240" w:lineRule="auto"/>
        <w:ind w:left="426" w:firstLine="0"/>
        <w:jc w:val="both"/>
        <w:rPr>
          <w:rFonts w:eastAsia="Times New Roman"/>
          <w:szCs w:val="28"/>
          <w:lang w:eastAsia="ru-RU"/>
        </w:rPr>
      </w:pPr>
      <w:r w:rsidRPr="00701507">
        <w:rPr>
          <w:rFonts w:eastAsia="Times New Roman"/>
          <w:szCs w:val="28"/>
          <w:lang w:eastAsia="ru-RU"/>
        </w:rPr>
        <w:t xml:space="preserve"> организацию и проведение уроков физической культуры </w:t>
      </w:r>
      <w:r>
        <w:rPr>
          <w:rFonts w:eastAsia="Times New Roman"/>
          <w:szCs w:val="28"/>
          <w:lang w:eastAsia="ru-RU"/>
        </w:rPr>
        <w:t xml:space="preserve">- </w:t>
      </w:r>
      <w:r w:rsidRPr="00701507">
        <w:rPr>
          <w:rFonts w:eastAsia="Times New Roman"/>
          <w:szCs w:val="28"/>
          <w:lang w:eastAsia="ru-RU"/>
        </w:rPr>
        <w:t xml:space="preserve"> 3 часа в неделю;</w:t>
      </w:r>
    </w:p>
    <w:p w:rsidR="00701507" w:rsidRPr="00701507" w:rsidRDefault="00701507" w:rsidP="001745EE">
      <w:pPr>
        <w:widowControl w:val="0"/>
        <w:numPr>
          <w:ilvl w:val="0"/>
          <w:numId w:val="17"/>
        </w:numPr>
        <w:shd w:val="clear" w:color="auto" w:fill="FFFFFF"/>
        <w:suppressAutoHyphens/>
        <w:autoSpaceDE w:val="0"/>
        <w:autoSpaceDN w:val="0"/>
        <w:adjustRightInd w:val="0"/>
        <w:spacing w:after="0" w:line="240" w:lineRule="auto"/>
        <w:ind w:left="426" w:firstLine="0"/>
        <w:jc w:val="both"/>
        <w:rPr>
          <w:rFonts w:eastAsia="Times New Roman"/>
          <w:szCs w:val="28"/>
          <w:lang w:eastAsia="ru-RU"/>
        </w:rPr>
      </w:pPr>
      <w:r w:rsidRPr="00701507">
        <w:rPr>
          <w:rFonts w:eastAsia="Times New Roman"/>
          <w:szCs w:val="28"/>
          <w:lang w:eastAsia="ru-RU"/>
        </w:rPr>
        <w:t xml:space="preserve">организация </w:t>
      </w:r>
      <w:r>
        <w:rPr>
          <w:rFonts w:eastAsia="Times New Roman"/>
          <w:szCs w:val="28"/>
          <w:lang w:eastAsia="ru-RU"/>
        </w:rPr>
        <w:t xml:space="preserve">ежедневных </w:t>
      </w:r>
      <w:r w:rsidRPr="00701507">
        <w:rPr>
          <w:rFonts w:eastAsia="Times New Roman"/>
          <w:szCs w:val="28"/>
          <w:lang w:eastAsia="ru-RU"/>
        </w:rPr>
        <w:t xml:space="preserve">динамических пауз в первом классе – </w:t>
      </w:r>
      <w:r>
        <w:rPr>
          <w:rFonts w:eastAsia="Times New Roman"/>
          <w:szCs w:val="28"/>
          <w:lang w:eastAsia="ru-RU"/>
        </w:rPr>
        <w:t>40 минут</w:t>
      </w:r>
      <w:r w:rsidRPr="00701507">
        <w:rPr>
          <w:rFonts w:eastAsia="Times New Roman"/>
          <w:szCs w:val="28"/>
          <w:lang w:eastAsia="ru-RU"/>
        </w:rPr>
        <w:t>;</w:t>
      </w:r>
    </w:p>
    <w:p w:rsidR="00701507" w:rsidRPr="00701507" w:rsidRDefault="00701507" w:rsidP="001745EE">
      <w:pPr>
        <w:widowControl w:val="0"/>
        <w:numPr>
          <w:ilvl w:val="0"/>
          <w:numId w:val="17"/>
        </w:numPr>
        <w:shd w:val="clear" w:color="auto" w:fill="FFFFFF"/>
        <w:suppressAutoHyphens/>
        <w:autoSpaceDE w:val="0"/>
        <w:autoSpaceDN w:val="0"/>
        <w:adjustRightInd w:val="0"/>
        <w:spacing w:after="0" w:line="240" w:lineRule="auto"/>
        <w:ind w:left="426" w:firstLine="0"/>
        <w:jc w:val="both"/>
        <w:rPr>
          <w:rFonts w:eastAsia="Times New Roman"/>
          <w:szCs w:val="28"/>
          <w:lang w:eastAsia="ru-RU"/>
        </w:rPr>
      </w:pPr>
      <w:r w:rsidRPr="00701507">
        <w:rPr>
          <w:rFonts w:eastAsia="Times New Roman"/>
          <w:szCs w:val="28"/>
          <w:lang w:eastAsia="ru-RU"/>
        </w:rPr>
        <w:t xml:space="preserve"> организацию физкультминуток на уроках, способствующих эмоциональной разгрузке и повышению двигательной активности;</w:t>
      </w:r>
    </w:p>
    <w:p w:rsidR="00701507" w:rsidRPr="00701507" w:rsidRDefault="00701507" w:rsidP="001745EE">
      <w:pPr>
        <w:widowControl w:val="0"/>
        <w:numPr>
          <w:ilvl w:val="0"/>
          <w:numId w:val="17"/>
        </w:numPr>
        <w:shd w:val="clear" w:color="auto" w:fill="FFFFFF"/>
        <w:suppressAutoHyphens/>
        <w:autoSpaceDE w:val="0"/>
        <w:autoSpaceDN w:val="0"/>
        <w:adjustRightInd w:val="0"/>
        <w:spacing w:after="0" w:line="240" w:lineRule="auto"/>
        <w:ind w:left="426" w:firstLine="0"/>
        <w:jc w:val="both"/>
        <w:rPr>
          <w:rFonts w:eastAsia="Times New Roman"/>
          <w:szCs w:val="28"/>
          <w:lang w:eastAsia="ru-RU"/>
        </w:rPr>
      </w:pPr>
      <w:r>
        <w:rPr>
          <w:rFonts w:eastAsia="Times New Roman"/>
          <w:szCs w:val="28"/>
          <w:lang w:eastAsia="ru-RU"/>
        </w:rPr>
        <w:t>организацию работы спортивной секции</w:t>
      </w:r>
      <w:r w:rsidRPr="00701507">
        <w:rPr>
          <w:rFonts w:eastAsia="Times New Roman"/>
          <w:szCs w:val="28"/>
          <w:lang w:eastAsia="ru-RU"/>
        </w:rPr>
        <w:t xml:space="preserve"> – </w:t>
      </w:r>
      <w:r>
        <w:rPr>
          <w:rFonts w:eastAsia="Times New Roman"/>
          <w:szCs w:val="28"/>
          <w:lang w:eastAsia="ru-RU"/>
        </w:rPr>
        <w:t>«ОФП»</w:t>
      </w:r>
    </w:p>
    <w:p w:rsidR="00701507" w:rsidRPr="00701507" w:rsidRDefault="00701507" w:rsidP="001745EE">
      <w:pPr>
        <w:widowControl w:val="0"/>
        <w:numPr>
          <w:ilvl w:val="0"/>
          <w:numId w:val="17"/>
        </w:numPr>
        <w:shd w:val="clear" w:color="auto" w:fill="FFFFFF"/>
        <w:suppressAutoHyphens/>
        <w:autoSpaceDE w:val="0"/>
        <w:autoSpaceDN w:val="0"/>
        <w:adjustRightInd w:val="0"/>
        <w:spacing w:after="0" w:line="240" w:lineRule="auto"/>
        <w:ind w:left="426" w:firstLine="0"/>
        <w:jc w:val="both"/>
        <w:rPr>
          <w:rFonts w:eastAsia="Times New Roman"/>
          <w:szCs w:val="28"/>
          <w:lang w:eastAsia="ru-RU"/>
        </w:rPr>
      </w:pPr>
      <w:r w:rsidRPr="00701507">
        <w:rPr>
          <w:rFonts w:eastAsia="Times New Roman"/>
          <w:szCs w:val="28"/>
          <w:lang w:eastAsia="ru-RU"/>
        </w:rPr>
        <w:t xml:space="preserve"> регулярное проведение спортивно-оздоровительных мероприятий: </w:t>
      </w:r>
    </w:p>
    <w:p w:rsidR="00701507" w:rsidRPr="00701507" w:rsidRDefault="00701507" w:rsidP="001745EE">
      <w:pPr>
        <w:numPr>
          <w:ilvl w:val="0"/>
          <w:numId w:val="18"/>
        </w:numPr>
        <w:shd w:val="clear" w:color="auto" w:fill="FFFFFF"/>
        <w:autoSpaceDE w:val="0"/>
        <w:autoSpaceDN w:val="0"/>
        <w:adjustRightInd w:val="0"/>
        <w:spacing w:after="0" w:line="240" w:lineRule="auto"/>
        <w:jc w:val="both"/>
        <w:rPr>
          <w:rFonts w:eastAsia="Times New Roman"/>
          <w:szCs w:val="28"/>
          <w:lang w:eastAsia="ru-RU"/>
        </w:rPr>
      </w:pPr>
      <w:r w:rsidRPr="00701507">
        <w:rPr>
          <w:rFonts w:eastAsia="Times New Roman"/>
          <w:szCs w:val="28"/>
          <w:lang w:eastAsia="ru-RU"/>
        </w:rPr>
        <w:t xml:space="preserve">«Дни здоровья» </w:t>
      </w:r>
    </w:p>
    <w:p w:rsidR="00701507" w:rsidRPr="00701507" w:rsidRDefault="00701507" w:rsidP="001745EE">
      <w:pPr>
        <w:numPr>
          <w:ilvl w:val="0"/>
          <w:numId w:val="18"/>
        </w:numPr>
        <w:shd w:val="clear" w:color="auto" w:fill="FFFFFF"/>
        <w:autoSpaceDE w:val="0"/>
        <w:autoSpaceDN w:val="0"/>
        <w:adjustRightInd w:val="0"/>
        <w:spacing w:after="0" w:line="240" w:lineRule="auto"/>
        <w:jc w:val="both"/>
        <w:rPr>
          <w:rFonts w:eastAsia="Times New Roman"/>
          <w:szCs w:val="28"/>
          <w:lang w:eastAsia="ru-RU"/>
        </w:rPr>
      </w:pPr>
      <w:r w:rsidRPr="00701507">
        <w:rPr>
          <w:rFonts w:eastAsia="Times New Roman"/>
          <w:szCs w:val="28"/>
          <w:lang w:eastAsia="ru-RU"/>
        </w:rPr>
        <w:t>«Весёлые с</w:t>
      </w:r>
      <w:r>
        <w:rPr>
          <w:rFonts w:eastAsia="Times New Roman"/>
          <w:szCs w:val="28"/>
          <w:lang w:eastAsia="ru-RU"/>
        </w:rPr>
        <w:t xml:space="preserve">тарты» </w:t>
      </w:r>
    </w:p>
    <w:p w:rsidR="00701507" w:rsidRPr="00701507" w:rsidRDefault="00837CD5" w:rsidP="001745EE">
      <w:pPr>
        <w:numPr>
          <w:ilvl w:val="0"/>
          <w:numId w:val="18"/>
        </w:numPr>
        <w:shd w:val="clear" w:color="auto" w:fill="FFFFFF"/>
        <w:autoSpaceDE w:val="0"/>
        <w:autoSpaceDN w:val="0"/>
        <w:adjustRightInd w:val="0"/>
        <w:spacing w:after="0" w:line="240" w:lineRule="auto"/>
        <w:jc w:val="both"/>
        <w:rPr>
          <w:rFonts w:eastAsia="Times New Roman"/>
          <w:szCs w:val="28"/>
          <w:lang w:eastAsia="ru-RU"/>
        </w:rPr>
      </w:pPr>
      <w:r>
        <w:rPr>
          <w:rFonts w:eastAsia="Times New Roman"/>
          <w:szCs w:val="28"/>
          <w:lang w:eastAsia="ru-RU"/>
        </w:rPr>
        <w:t>С</w:t>
      </w:r>
      <w:r w:rsidR="00701507" w:rsidRPr="00701507">
        <w:rPr>
          <w:rFonts w:eastAsia="Times New Roman"/>
          <w:szCs w:val="28"/>
          <w:lang w:eastAsia="ru-RU"/>
        </w:rPr>
        <w:t xml:space="preserve">оревнования по футболу,  </w:t>
      </w:r>
      <w:r w:rsidR="00701507">
        <w:rPr>
          <w:rFonts w:eastAsia="Times New Roman"/>
          <w:szCs w:val="28"/>
          <w:lang w:eastAsia="ru-RU"/>
        </w:rPr>
        <w:t xml:space="preserve">пионерболу, волейболу </w:t>
      </w:r>
    </w:p>
    <w:p w:rsidR="00701507" w:rsidRDefault="00837CD5" w:rsidP="001745EE">
      <w:pPr>
        <w:numPr>
          <w:ilvl w:val="0"/>
          <w:numId w:val="18"/>
        </w:numPr>
        <w:shd w:val="clear" w:color="auto" w:fill="FFFFFF"/>
        <w:autoSpaceDE w:val="0"/>
        <w:autoSpaceDN w:val="0"/>
        <w:adjustRightInd w:val="0"/>
        <w:spacing w:after="0" w:line="240" w:lineRule="auto"/>
        <w:jc w:val="both"/>
        <w:rPr>
          <w:rFonts w:eastAsia="Times New Roman"/>
          <w:szCs w:val="28"/>
          <w:lang w:eastAsia="ru-RU"/>
        </w:rPr>
      </w:pPr>
      <w:r>
        <w:rPr>
          <w:rFonts w:eastAsia="Times New Roman"/>
          <w:szCs w:val="28"/>
          <w:lang w:eastAsia="ru-RU"/>
        </w:rPr>
        <w:t>П</w:t>
      </w:r>
      <w:r w:rsidR="00701507" w:rsidRPr="00701507">
        <w:rPr>
          <w:rFonts w:eastAsia="Times New Roman"/>
          <w:szCs w:val="28"/>
          <w:lang w:eastAsia="ru-RU"/>
        </w:rPr>
        <w:t xml:space="preserve">раздник «Папа, мама и я – спортивная семья» </w:t>
      </w:r>
    </w:p>
    <w:p w:rsidR="00701507" w:rsidRDefault="00701507" w:rsidP="001745EE">
      <w:pPr>
        <w:numPr>
          <w:ilvl w:val="0"/>
          <w:numId w:val="18"/>
        </w:numPr>
        <w:shd w:val="clear" w:color="auto" w:fill="FFFFFF"/>
        <w:autoSpaceDE w:val="0"/>
        <w:autoSpaceDN w:val="0"/>
        <w:adjustRightInd w:val="0"/>
        <w:spacing w:after="0" w:line="240" w:lineRule="auto"/>
        <w:jc w:val="both"/>
        <w:rPr>
          <w:rFonts w:eastAsia="Times New Roman"/>
          <w:szCs w:val="28"/>
          <w:lang w:eastAsia="ru-RU"/>
        </w:rPr>
      </w:pPr>
      <w:r w:rsidRPr="00701507">
        <w:rPr>
          <w:rFonts w:eastAsia="Times New Roman"/>
          <w:szCs w:val="28"/>
          <w:lang w:eastAsia="ru-RU"/>
        </w:rPr>
        <w:t>«Сильные, смелые, ловкие, умелые»</w:t>
      </w:r>
    </w:p>
    <w:p w:rsidR="00701507" w:rsidRPr="00701507" w:rsidRDefault="00701507" w:rsidP="001745EE">
      <w:pPr>
        <w:numPr>
          <w:ilvl w:val="0"/>
          <w:numId w:val="18"/>
        </w:numPr>
        <w:shd w:val="clear" w:color="auto" w:fill="FFFFFF"/>
        <w:autoSpaceDE w:val="0"/>
        <w:autoSpaceDN w:val="0"/>
        <w:adjustRightInd w:val="0"/>
        <w:spacing w:after="0" w:line="240" w:lineRule="auto"/>
        <w:jc w:val="both"/>
        <w:rPr>
          <w:rFonts w:eastAsia="Times New Roman"/>
          <w:szCs w:val="28"/>
          <w:lang w:eastAsia="ru-RU"/>
        </w:rPr>
      </w:pPr>
      <w:r>
        <w:rPr>
          <w:rFonts w:eastAsia="Times New Roman"/>
          <w:szCs w:val="28"/>
          <w:lang w:eastAsia="ru-RU"/>
        </w:rPr>
        <w:t>«</w:t>
      </w:r>
      <w:proofErr w:type="spellStart"/>
      <w:r>
        <w:rPr>
          <w:rFonts w:eastAsia="Times New Roman"/>
          <w:szCs w:val="28"/>
          <w:lang w:eastAsia="ru-RU"/>
        </w:rPr>
        <w:t>Зарничка</w:t>
      </w:r>
      <w:proofErr w:type="spellEnd"/>
      <w:r>
        <w:rPr>
          <w:rFonts w:eastAsia="Times New Roman"/>
          <w:szCs w:val="28"/>
          <w:lang w:eastAsia="ru-RU"/>
        </w:rPr>
        <w:t>»</w:t>
      </w:r>
    </w:p>
    <w:p w:rsidR="00C85C48" w:rsidRDefault="00C85C48" w:rsidP="00D562DD">
      <w:pPr>
        <w:shd w:val="clear" w:color="auto" w:fill="FFFFFF"/>
        <w:autoSpaceDE w:val="0"/>
        <w:autoSpaceDN w:val="0"/>
        <w:adjustRightInd w:val="0"/>
        <w:spacing w:after="0" w:line="240" w:lineRule="auto"/>
        <w:jc w:val="both"/>
        <w:rPr>
          <w:rFonts w:eastAsia="Times New Roman"/>
          <w:b/>
          <w:i/>
          <w:color w:val="000000"/>
          <w:szCs w:val="28"/>
          <w:lang w:eastAsia="ru-RU"/>
        </w:rPr>
      </w:pPr>
    </w:p>
    <w:p w:rsidR="00C85C48" w:rsidRDefault="00C85C48" w:rsidP="00701507">
      <w:pPr>
        <w:shd w:val="clear" w:color="auto" w:fill="FFFFFF"/>
        <w:autoSpaceDE w:val="0"/>
        <w:autoSpaceDN w:val="0"/>
        <w:adjustRightInd w:val="0"/>
        <w:spacing w:after="0" w:line="240" w:lineRule="auto"/>
        <w:ind w:firstLine="426"/>
        <w:jc w:val="both"/>
        <w:rPr>
          <w:rFonts w:eastAsia="Times New Roman"/>
          <w:b/>
          <w:i/>
          <w:color w:val="000000"/>
          <w:szCs w:val="28"/>
          <w:lang w:eastAsia="ru-RU"/>
        </w:rPr>
      </w:pPr>
    </w:p>
    <w:p w:rsidR="00701507" w:rsidRPr="00701507" w:rsidRDefault="00701507" w:rsidP="00701507">
      <w:pPr>
        <w:shd w:val="clear" w:color="auto" w:fill="FFFFFF"/>
        <w:autoSpaceDE w:val="0"/>
        <w:autoSpaceDN w:val="0"/>
        <w:adjustRightInd w:val="0"/>
        <w:spacing w:after="0" w:line="240" w:lineRule="auto"/>
        <w:ind w:firstLine="426"/>
        <w:jc w:val="both"/>
        <w:rPr>
          <w:rFonts w:eastAsia="Times New Roman"/>
          <w:b/>
          <w:i/>
          <w:color w:val="000000"/>
          <w:szCs w:val="28"/>
          <w:lang w:eastAsia="ru-RU"/>
        </w:rPr>
      </w:pPr>
      <w:r w:rsidRPr="00701507">
        <w:rPr>
          <w:rFonts w:eastAsia="Times New Roman"/>
          <w:b/>
          <w:i/>
          <w:color w:val="000000"/>
          <w:szCs w:val="28"/>
          <w:lang w:eastAsia="ru-RU"/>
        </w:rPr>
        <w:t xml:space="preserve">4. Реализация дополнительных образовательных программ </w:t>
      </w:r>
    </w:p>
    <w:p w:rsidR="00701507" w:rsidRPr="00701507" w:rsidRDefault="00701507" w:rsidP="00701507">
      <w:pPr>
        <w:shd w:val="clear" w:color="auto" w:fill="FFFFFF"/>
        <w:autoSpaceDE w:val="0"/>
        <w:autoSpaceDN w:val="0"/>
        <w:adjustRightInd w:val="0"/>
        <w:spacing w:after="0" w:line="240" w:lineRule="auto"/>
        <w:ind w:firstLine="709"/>
        <w:jc w:val="both"/>
        <w:rPr>
          <w:rFonts w:eastAsia="Times New Roman"/>
          <w:szCs w:val="28"/>
          <w:lang w:eastAsia="ru-RU"/>
        </w:rPr>
      </w:pPr>
      <w:r w:rsidRPr="00701507">
        <w:rPr>
          <w:rFonts w:eastAsia="Times New Roman"/>
          <w:szCs w:val="28"/>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 которые представлены курсами:</w:t>
      </w:r>
    </w:p>
    <w:tbl>
      <w:tblPr>
        <w:tblpPr w:leftFromText="180" w:rightFromText="180" w:vertAnchor="text" w:horzAnchor="margin" w:tblpXSpec="center" w:tblpY="5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4082"/>
        <w:gridCol w:w="809"/>
        <w:gridCol w:w="4103"/>
      </w:tblGrid>
      <w:tr w:rsidR="00897F65" w:rsidRPr="00485EBF" w:rsidTr="00B1290C">
        <w:trPr>
          <w:trHeight w:val="315"/>
        </w:trPr>
        <w:tc>
          <w:tcPr>
            <w:tcW w:w="1179" w:type="dxa"/>
            <w:tcBorders>
              <w:top w:val="single" w:sz="4" w:space="0" w:color="auto"/>
              <w:left w:val="single" w:sz="4" w:space="0" w:color="auto"/>
              <w:bottom w:val="single" w:sz="4" w:space="0" w:color="auto"/>
              <w:right w:val="single" w:sz="4" w:space="0" w:color="auto"/>
            </w:tcBorders>
            <w:noWrap/>
          </w:tcPr>
          <w:p w:rsidR="00897F65" w:rsidRPr="00485EBF" w:rsidRDefault="00897F65" w:rsidP="00897F65">
            <w:pPr>
              <w:spacing w:after="0" w:line="240" w:lineRule="auto"/>
              <w:contextualSpacing/>
              <w:jc w:val="center"/>
              <w:rPr>
                <w:rFonts w:eastAsia="Times New Roman"/>
                <w:b/>
                <w:bCs/>
                <w:color w:val="000000"/>
                <w:szCs w:val="24"/>
                <w:lang w:eastAsia="ru-RU"/>
              </w:rPr>
            </w:pPr>
            <w:r w:rsidRPr="00485EBF">
              <w:rPr>
                <w:rFonts w:eastAsia="Times New Roman"/>
                <w:b/>
                <w:bCs/>
                <w:color w:val="000000"/>
                <w:szCs w:val="24"/>
                <w:lang w:eastAsia="ru-RU"/>
              </w:rPr>
              <w:t>Класс</w:t>
            </w:r>
          </w:p>
        </w:tc>
        <w:tc>
          <w:tcPr>
            <w:tcW w:w="4082" w:type="dxa"/>
            <w:tcBorders>
              <w:top w:val="single" w:sz="4" w:space="0" w:color="auto"/>
              <w:left w:val="single" w:sz="4" w:space="0" w:color="auto"/>
              <w:bottom w:val="single" w:sz="4" w:space="0" w:color="auto"/>
              <w:right w:val="single" w:sz="4" w:space="0" w:color="auto"/>
            </w:tcBorders>
            <w:noWrap/>
          </w:tcPr>
          <w:p w:rsidR="00897F65" w:rsidRPr="00485EBF" w:rsidRDefault="00897F65" w:rsidP="00897F65">
            <w:pPr>
              <w:spacing w:after="0" w:line="240" w:lineRule="auto"/>
              <w:contextualSpacing/>
              <w:jc w:val="center"/>
              <w:rPr>
                <w:rFonts w:eastAsia="Times New Roman"/>
                <w:b/>
                <w:bCs/>
                <w:color w:val="000000"/>
                <w:szCs w:val="24"/>
                <w:lang w:eastAsia="ru-RU"/>
              </w:rPr>
            </w:pPr>
            <w:r w:rsidRPr="00485EBF">
              <w:rPr>
                <w:rFonts w:eastAsia="Times New Roman"/>
                <w:b/>
                <w:bCs/>
                <w:color w:val="000000"/>
                <w:szCs w:val="24"/>
                <w:lang w:eastAsia="ru-RU"/>
              </w:rPr>
              <w:t>Программа</w:t>
            </w:r>
          </w:p>
        </w:tc>
        <w:tc>
          <w:tcPr>
            <w:tcW w:w="809" w:type="dxa"/>
            <w:tcBorders>
              <w:top w:val="single" w:sz="4" w:space="0" w:color="auto"/>
              <w:left w:val="single" w:sz="4" w:space="0" w:color="auto"/>
              <w:bottom w:val="single" w:sz="4" w:space="0" w:color="auto"/>
              <w:right w:val="single" w:sz="4" w:space="0" w:color="auto"/>
            </w:tcBorders>
            <w:noWrap/>
          </w:tcPr>
          <w:p w:rsidR="00897F65" w:rsidRPr="00485EBF" w:rsidRDefault="00897F65" w:rsidP="00897F65">
            <w:pPr>
              <w:spacing w:after="0" w:line="240" w:lineRule="auto"/>
              <w:contextualSpacing/>
              <w:jc w:val="center"/>
              <w:rPr>
                <w:rFonts w:eastAsia="Times New Roman"/>
                <w:b/>
                <w:bCs/>
                <w:color w:val="000000"/>
                <w:szCs w:val="24"/>
                <w:lang w:eastAsia="ru-RU"/>
              </w:rPr>
            </w:pPr>
            <w:r w:rsidRPr="00485EBF">
              <w:rPr>
                <w:rFonts w:eastAsia="Times New Roman"/>
                <w:b/>
                <w:bCs/>
                <w:color w:val="000000"/>
                <w:szCs w:val="24"/>
                <w:lang w:eastAsia="ru-RU"/>
              </w:rPr>
              <w:t>Часы</w:t>
            </w:r>
          </w:p>
        </w:tc>
        <w:tc>
          <w:tcPr>
            <w:tcW w:w="4103" w:type="dxa"/>
            <w:tcBorders>
              <w:top w:val="single" w:sz="4" w:space="0" w:color="auto"/>
              <w:left w:val="single" w:sz="4" w:space="0" w:color="auto"/>
              <w:bottom w:val="single" w:sz="4" w:space="0" w:color="auto"/>
              <w:right w:val="single" w:sz="4" w:space="0" w:color="auto"/>
            </w:tcBorders>
            <w:noWrap/>
          </w:tcPr>
          <w:p w:rsidR="00897F65" w:rsidRPr="00485EBF" w:rsidRDefault="00897F65" w:rsidP="00897F65">
            <w:pPr>
              <w:spacing w:after="0" w:line="240" w:lineRule="auto"/>
              <w:contextualSpacing/>
              <w:jc w:val="center"/>
              <w:rPr>
                <w:rFonts w:eastAsia="Times New Roman"/>
                <w:b/>
                <w:bCs/>
                <w:color w:val="000000"/>
                <w:szCs w:val="24"/>
                <w:lang w:eastAsia="ru-RU"/>
              </w:rPr>
            </w:pPr>
            <w:r w:rsidRPr="00485EBF">
              <w:rPr>
                <w:rFonts w:eastAsia="Times New Roman"/>
                <w:b/>
                <w:bCs/>
                <w:color w:val="000000"/>
                <w:szCs w:val="24"/>
                <w:lang w:eastAsia="ru-RU"/>
              </w:rPr>
              <w:t>Программное обеспечение</w:t>
            </w:r>
          </w:p>
        </w:tc>
      </w:tr>
      <w:tr w:rsidR="0027674E" w:rsidRPr="00485EBF" w:rsidTr="00B1290C">
        <w:trPr>
          <w:trHeight w:val="315"/>
        </w:trPr>
        <w:tc>
          <w:tcPr>
            <w:tcW w:w="10173" w:type="dxa"/>
            <w:gridSpan w:val="4"/>
            <w:tcBorders>
              <w:top w:val="single" w:sz="4" w:space="0" w:color="auto"/>
              <w:left w:val="single" w:sz="4" w:space="0" w:color="auto"/>
              <w:bottom w:val="single" w:sz="4" w:space="0" w:color="auto"/>
              <w:right w:val="single" w:sz="4" w:space="0" w:color="auto"/>
            </w:tcBorders>
            <w:noWrap/>
          </w:tcPr>
          <w:p w:rsidR="0027674E" w:rsidRPr="00485EBF" w:rsidRDefault="0027674E" w:rsidP="00897F65">
            <w:pPr>
              <w:spacing w:after="0" w:line="240" w:lineRule="auto"/>
              <w:jc w:val="both"/>
              <w:rPr>
                <w:rFonts w:eastAsia="Times New Roman"/>
                <w:b/>
                <w:color w:val="000000"/>
                <w:szCs w:val="24"/>
                <w:lang w:eastAsia="ru-RU"/>
              </w:rPr>
            </w:pPr>
            <w:r w:rsidRPr="00485EBF">
              <w:rPr>
                <w:rFonts w:eastAsia="Times New Roman"/>
                <w:b/>
                <w:color w:val="000000"/>
                <w:szCs w:val="24"/>
                <w:lang w:eastAsia="ru-RU"/>
              </w:rPr>
              <w:t>Направление: Спортивно-оздоровительное</w:t>
            </w:r>
          </w:p>
        </w:tc>
      </w:tr>
      <w:tr w:rsidR="0027674E" w:rsidRPr="00897F65" w:rsidTr="00B1290C">
        <w:trPr>
          <w:trHeight w:val="315"/>
        </w:trPr>
        <w:tc>
          <w:tcPr>
            <w:tcW w:w="1179" w:type="dxa"/>
            <w:tcBorders>
              <w:top w:val="single" w:sz="4" w:space="0" w:color="auto"/>
              <w:left w:val="single" w:sz="4" w:space="0" w:color="auto"/>
              <w:bottom w:val="single" w:sz="4" w:space="0" w:color="auto"/>
              <w:right w:val="single" w:sz="4" w:space="0" w:color="auto"/>
            </w:tcBorders>
            <w:noWrap/>
          </w:tcPr>
          <w:p w:rsidR="0027674E" w:rsidRPr="00485EBF" w:rsidRDefault="0027674E" w:rsidP="00897F65">
            <w:pPr>
              <w:spacing w:after="0" w:line="240" w:lineRule="auto"/>
              <w:jc w:val="center"/>
              <w:rPr>
                <w:rFonts w:eastAsia="Times New Roman"/>
                <w:bCs/>
                <w:color w:val="000000"/>
                <w:szCs w:val="24"/>
                <w:lang w:eastAsia="ru-RU"/>
              </w:rPr>
            </w:pPr>
            <w:r w:rsidRPr="00485EBF">
              <w:rPr>
                <w:rFonts w:eastAsia="Times New Roman"/>
                <w:bCs/>
                <w:color w:val="000000"/>
                <w:szCs w:val="24"/>
                <w:lang w:eastAsia="ru-RU"/>
              </w:rPr>
              <w:t>1-4</w:t>
            </w:r>
          </w:p>
        </w:tc>
        <w:tc>
          <w:tcPr>
            <w:tcW w:w="4082" w:type="dxa"/>
            <w:tcBorders>
              <w:top w:val="single" w:sz="4" w:space="0" w:color="auto"/>
              <w:left w:val="single" w:sz="4" w:space="0" w:color="auto"/>
              <w:bottom w:val="single" w:sz="4" w:space="0" w:color="auto"/>
              <w:right w:val="single" w:sz="4" w:space="0" w:color="auto"/>
            </w:tcBorders>
            <w:noWrap/>
          </w:tcPr>
          <w:p w:rsidR="0027674E" w:rsidRPr="00485EBF" w:rsidRDefault="0027674E" w:rsidP="00897F65">
            <w:pPr>
              <w:spacing w:after="0" w:line="240" w:lineRule="auto"/>
              <w:jc w:val="both"/>
              <w:rPr>
                <w:rFonts w:eastAsia="Times New Roman"/>
                <w:color w:val="000000"/>
                <w:szCs w:val="24"/>
                <w:lang w:eastAsia="ru-RU"/>
              </w:rPr>
            </w:pPr>
            <w:r>
              <w:rPr>
                <w:rFonts w:eastAsia="Times New Roman"/>
                <w:color w:val="000000"/>
                <w:szCs w:val="24"/>
                <w:lang w:eastAsia="ru-RU"/>
              </w:rPr>
              <w:t>ОФП</w:t>
            </w:r>
          </w:p>
        </w:tc>
        <w:tc>
          <w:tcPr>
            <w:tcW w:w="809" w:type="dxa"/>
            <w:tcBorders>
              <w:top w:val="single" w:sz="4" w:space="0" w:color="auto"/>
              <w:left w:val="single" w:sz="4" w:space="0" w:color="auto"/>
              <w:bottom w:val="single" w:sz="4" w:space="0" w:color="auto"/>
              <w:right w:val="single" w:sz="4" w:space="0" w:color="auto"/>
            </w:tcBorders>
            <w:noWrap/>
          </w:tcPr>
          <w:p w:rsidR="0027674E" w:rsidRPr="00485EBF" w:rsidRDefault="0027674E" w:rsidP="00897F65">
            <w:pPr>
              <w:spacing w:after="0" w:line="240" w:lineRule="auto"/>
              <w:jc w:val="center"/>
              <w:rPr>
                <w:rFonts w:eastAsia="Times New Roman"/>
                <w:color w:val="000000"/>
                <w:szCs w:val="24"/>
                <w:lang w:eastAsia="ru-RU"/>
              </w:rPr>
            </w:pPr>
            <w:r w:rsidRPr="00485EBF">
              <w:rPr>
                <w:rFonts w:eastAsia="Times New Roman"/>
                <w:color w:val="000000"/>
                <w:szCs w:val="24"/>
                <w:lang w:eastAsia="ru-RU"/>
              </w:rPr>
              <w:t>34</w:t>
            </w:r>
          </w:p>
        </w:tc>
        <w:tc>
          <w:tcPr>
            <w:tcW w:w="4103" w:type="dxa"/>
            <w:tcBorders>
              <w:top w:val="single" w:sz="4" w:space="0" w:color="auto"/>
              <w:left w:val="single" w:sz="4" w:space="0" w:color="auto"/>
              <w:right w:val="single" w:sz="4" w:space="0" w:color="auto"/>
            </w:tcBorders>
            <w:noWrap/>
          </w:tcPr>
          <w:p w:rsidR="0027674E" w:rsidRPr="00897F65" w:rsidRDefault="0027674E" w:rsidP="00897F65">
            <w:pPr>
              <w:spacing w:after="0" w:line="240" w:lineRule="auto"/>
              <w:rPr>
                <w:rFonts w:eastAsia="Times New Roman"/>
                <w:color w:val="000000"/>
                <w:szCs w:val="24"/>
                <w:lang w:eastAsia="ru-RU"/>
              </w:rPr>
            </w:pPr>
            <w:r w:rsidRPr="00485EBF">
              <w:rPr>
                <w:rFonts w:eastAsia="Times New Roman"/>
                <w:color w:val="000000"/>
                <w:szCs w:val="24"/>
                <w:lang w:eastAsia="ru-RU"/>
              </w:rPr>
              <w:t>В рамках программы дополнительного образования</w:t>
            </w:r>
            <w:r w:rsidRPr="00897F65">
              <w:rPr>
                <w:rFonts w:eastAsia="Times New Roman"/>
                <w:color w:val="000000"/>
                <w:szCs w:val="24"/>
                <w:lang w:eastAsia="ru-RU"/>
              </w:rPr>
              <w:t xml:space="preserve">  </w:t>
            </w:r>
          </w:p>
        </w:tc>
      </w:tr>
    </w:tbl>
    <w:p w:rsidR="00897F65" w:rsidRDefault="00897F65" w:rsidP="00701507">
      <w:pPr>
        <w:spacing w:after="0" w:line="240" w:lineRule="auto"/>
        <w:jc w:val="both"/>
        <w:rPr>
          <w:rFonts w:eastAsia="Times New Roman"/>
          <w:szCs w:val="28"/>
          <w:lang w:eastAsia="ru-RU"/>
        </w:rPr>
      </w:pPr>
    </w:p>
    <w:p w:rsidR="008C3810" w:rsidRDefault="008C3810" w:rsidP="00701507">
      <w:pPr>
        <w:spacing w:after="0" w:line="240" w:lineRule="auto"/>
        <w:jc w:val="both"/>
        <w:rPr>
          <w:rFonts w:eastAsia="NewtonCSanPin-Regular"/>
          <w:b/>
          <w:iCs/>
          <w:szCs w:val="28"/>
          <w:lang w:eastAsia="ru-RU"/>
        </w:rPr>
      </w:pPr>
    </w:p>
    <w:p w:rsidR="00701507" w:rsidRPr="00701507" w:rsidRDefault="00701507" w:rsidP="00701507">
      <w:pPr>
        <w:spacing w:after="0" w:line="240" w:lineRule="auto"/>
        <w:jc w:val="both"/>
        <w:rPr>
          <w:rFonts w:eastAsia="NewtonCSanPin-Regular"/>
          <w:b/>
          <w:szCs w:val="28"/>
          <w:lang w:eastAsia="ru-RU"/>
        </w:rPr>
      </w:pPr>
      <w:r w:rsidRPr="00701507">
        <w:rPr>
          <w:rFonts w:eastAsia="NewtonCSanPin-Regular"/>
          <w:b/>
          <w:iCs/>
          <w:szCs w:val="28"/>
          <w:lang w:eastAsia="ru-RU"/>
        </w:rPr>
        <w:t>Программа предполагает:</w:t>
      </w:r>
    </w:p>
    <w:p w:rsidR="00701507" w:rsidRPr="00701507" w:rsidRDefault="00701507" w:rsidP="001745EE">
      <w:pPr>
        <w:widowControl w:val="0"/>
        <w:numPr>
          <w:ilvl w:val="0"/>
          <w:numId w:val="19"/>
        </w:numPr>
        <w:suppressAutoHyphens/>
        <w:autoSpaceDE w:val="0"/>
        <w:spacing w:after="0" w:line="240" w:lineRule="auto"/>
        <w:ind w:left="0" w:firstLine="426"/>
        <w:jc w:val="both"/>
        <w:rPr>
          <w:rFonts w:eastAsia="Times New Roman"/>
          <w:szCs w:val="28"/>
          <w:lang w:eastAsia="ru-RU"/>
        </w:rPr>
      </w:pPr>
      <w:r w:rsidRPr="00701507">
        <w:rPr>
          <w:rFonts w:eastAsia="Times New Roman"/>
          <w:szCs w:val="28"/>
          <w:lang w:eastAsia="ru-RU"/>
        </w:rPr>
        <w:t xml:space="preserve"> воспитание физической культуры: осознания ценности здорового образа жизни, понимания вреда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701507" w:rsidRPr="00701507" w:rsidRDefault="00701507" w:rsidP="001745EE">
      <w:pPr>
        <w:widowControl w:val="0"/>
        <w:numPr>
          <w:ilvl w:val="0"/>
          <w:numId w:val="19"/>
        </w:numPr>
        <w:suppressAutoHyphens/>
        <w:autoSpaceDE w:val="0"/>
        <w:spacing w:after="0" w:line="240" w:lineRule="auto"/>
        <w:ind w:left="0" w:firstLine="426"/>
        <w:jc w:val="both"/>
        <w:rPr>
          <w:rFonts w:eastAsia="NewtonCSanPin-Regular"/>
          <w:szCs w:val="28"/>
          <w:lang w:eastAsia="ru-RU"/>
        </w:rPr>
      </w:pPr>
      <w:r w:rsidRPr="00701507">
        <w:rPr>
          <w:rFonts w:eastAsia="NewtonCSanPin-Regular"/>
          <w:szCs w:val="28"/>
          <w:lang w:eastAsia="ru-RU"/>
        </w:rPr>
        <w:t xml:space="preserve">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701507" w:rsidRPr="00701507" w:rsidRDefault="00701507" w:rsidP="00701507">
      <w:pPr>
        <w:autoSpaceDE w:val="0"/>
        <w:spacing w:after="0" w:line="240" w:lineRule="auto"/>
        <w:ind w:firstLine="720"/>
        <w:jc w:val="both"/>
        <w:rPr>
          <w:rFonts w:eastAsia="NewtonCSanPin-Regular"/>
          <w:szCs w:val="28"/>
          <w:lang w:eastAsia="ru-RU"/>
        </w:rPr>
      </w:pPr>
      <w:r w:rsidRPr="00701507">
        <w:rPr>
          <w:rFonts w:eastAsia="Times New Roman"/>
          <w:szCs w:val="28"/>
          <w:lang w:eastAsia="ru-RU"/>
        </w:rPr>
        <w:t>В УМК  «</w:t>
      </w:r>
      <w:r w:rsidR="00230ED5">
        <w:rPr>
          <w:rFonts w:eastAsia="Times New Roman"/>
          <w:szCs w:val="28"/>
          <w:lang w:eastAsia="ru-RU"/>
        </w:rPr>
        <w:t>Перспектива</w:t>
      </w:r>
      <w:r w:rsidRPr="00701507">
        <w:rPr>
          <w:rFonts w:eastAsia="Times New Roman"/>
          <w:szCs w:val="28"/>
          <w:lang w:eastAsia="ru-RU"/>
        </w:rPr>
        <w:t>»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w:t>
      </w:r>
      <w:r w:rsidRPr="00701507">
        <w:rPr>
          <w:rFonts w:eastAsia="NewtonCSanPin-Regular"/>
          <w:szCs w:val="28"/>
          <w:lang w:eastAsia="ru-RU"/>
        </w:rPr>
        <w:t xml:space="preserve"> возможность сочетания индивидуальной деятельности ребенка с его   работой в малых группах и участием в клубной работе.</w:t>
      </w:r>
    </w:p>
    <w:p w:rsidR="00701507" w:rsidRPr="00701507" w:rsidRDefault="00701507" w:rsidP="00701507">
      <w:pPr>
        <w:autoSpaceDE w:val="0"/>
        <w:spacing w:after="0" w:line="240" w:lineRule="auto"/>
        <w:ind w:firstLine="690"/>
        <w:jc w:val="both"/>
        <w:rPr>
          <w:rFonts w:eastAsia="NewtonCSanPin-Regular"/>
          <w:szCs w:val="28"/>
          <w:lang w:eastAsia="ru-RU"/>
        </w:rPr>
      </w:pPr>
      <w:r w:rsidRPr="00701507">
        <w:rPr>
          <w:rFonts w:eastAsia="NewtonCSanPin-Regular"/>
          <w:szCs w:val="28"/>
          <w:lang w:eastAsia="ru-RU"/>
        </w:rPr>
        <w:t xml:space="preserve">Принцип учета индивидуальных возможностей и способностей школьников напрямую связан с задачами урочной деятельности, одновременно решаемыми </w:t>
      </w:r>
      <w:r w:rsidRPr="00701507">
        <w:rPr>
          <w:rFonts w:eastAsia="NewtonCSanPin-Regular"/>
          <w:iCs/>
          <w:szCs w:val="28"/>
          <w:lang w:eastAsia="ru-RU"/>
        </w:rPr>
        <w:t>Программой здоровья</w:t>
      </w:r>
      <w:r w:rsidRPr="00701507">
        <w:rPr>
          <w:rFonts w:eastAsia="NewtonCSanPin-Regular"/>
          <w:szCs w:val="28"/>
          <w:lang w:eastAsia="ru-RU"/>
        </w:rPr>
        <w:t xml:space="preserve">.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w:t>
      </w:r>
      <w:r w:rsidRPr="00701507">
        <w:rPr>
          <w:rFonts w:eastAsia="NewtonCSanPin-Regular"/>
          <w:szCs w:val="28"/>
          <w:lang w:eastAsia="ru-RU"/>
        </w:rPr>
        <w:lastRenderedPageBreak/>
        <w:t>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701507" w:rsidRPr="00701507" w:rsidRDefault="00701507" w:rsidP="00701507">
      <w:pPr>
        <w:autoSpaceDE w:val="0"/>
        <w:spacing w:after="0" w:line="240" w:lineRule="auto"/>
        <w:ind w:firstLine="720"/>
        <w:jc w:val="both"/>
        <w:rPr>
          <w:rFonts w:eastAsia="NewtonCSanPin-Regular"/>
          <w:szCs w:val="28"/>
          <w:lang w:eastAsia="ru-RU"/>
        </w:rPr>
      </w:pPr>
      <w:r w:rsidRPr="00701507">
        <w:rPr>
          <w:rFonts w:eastAsia="NewtonCSanPin-Regular"/>
          <w:szCs w:val="28"/>
          <w:lang w:eastAsia="ru-RU"/>
        </w:rPr>
        <w:t xml:space="preserve">Реализуемый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 </w:t>
      </w:r>
    </w:p>
    <w:p w:rsidR="00701507" w:rsidRPr="00701507" w:rsidRDefault="00701507" w:rsidP="00701507">
      <w:pPr>
        <w:autoSpaceDE w:val="0"/>
        <w:spacing w:after="0" w:line="240" w:lineRule="auto"/>
        <w:ind w:firstLine="720"/>
        <w:jc w:val="both"/>
        <w:rPr>
          <w:rFonts w:eastAsia="NewtonCSanPin-Regular"/>
          <w:szCs w:val="28"/>
          <w:lang w:eastAsia="ru-RU"/>
        </w:rPr>
      </w:pPr>
      <w:r w:rsidRPr="00701507">
        <w:rPr>
          <w:rFonts w:eastAsia="NewtonCSanPin-Regular"/>
          <w:szCs w:val="28"/>
          <w:lang w:eastAsia="ru-RU"/>
        </w:rPr>
        <w:t xml:space="preserve">Безусловно, заявленные позиции носят </w:t>
      </w:r>
      <w:proofErr w:type="spellStart"/>
      <w:r w:rsidRPr="00701507">
        <w:rPr>
          <w:rFonts w:eastAsia="NewtonCSanPin-Regular"/>
          <w:szCs w:val="28"/>
          <w:lang w:eastAsia="ru-RU"/>
        </w:rPr>
        <w:t>здоровьесберегающий</w:t>
      </w:r>
      <w:proofErr w:type="spellEnd"/>
      <w:r w:rsidRPr="00701507">
        <w:rPr>
          <w:rFonts w:eastAsia="NewtonCSanPin-Regular"/>
          <w:szCs w:val="28"/>
          <w:lang w:eastAsia="ru-RU"/>
        </w:rPr>
        <w:t xml:space="preserve"> характер, создают безопасную образовательную среду с точки зрения психологической, личностной защищенности каждого школьника.</w:t>
      </w:r>
    </w:p>
    <w:p w:rsidR="00C12E12" w:rsidRPr="00C12E12" w:rsidRDefault="00C12E12" w:rsidP="00C12E12">
      <w:pPr>
        <w:shd w:val="clear" w:color="auto" w:fill="FFFFFF"/>
        <w:autoSpaceDE w:val="0"/>
        <w:autoSpaceDN w:val="0"/>
        <w:adjustRightInd w:val="0"/>
        <w:spacing w:after="0" w:line="360" w:lineRule="auto"/>
        <w:rPr>
          <w:rFonts w:eastAsia="Times New Roman"/>
          <w:b/>
          <w:i/>
          <w:color w:val="000000"/>
          <w:sz w:val="28"/>
          <w:szCs w:val="28"/>
          <w:lang w:eastAsia="ru-RU"/>
        </w:rPr>
      </w:pPr>
    </w:p>
    <w:p w:rsidR="008C3810" w:rsidRPr="008C3810" w:rsidRDefault="008C3810" w:rsidP="008C3810">
      <w:pPr>
        <w:spacing w:after="0" w:line="240" w:lineRule="auto"/>
        <w:ind w:firstLine="540"/>
        <w:jc w:val="center"/>
        <w:rPr>
          <w:b/>
        </w:rPr>
      </w:pPr>
      <w:r w:rsidRPr="008C3810">
        <w:rPr>
          <w:b/>
        </w:rPr>
        <w:t xml:space="preserve">Модель организации работы  </w:t>
      </w:r>
      <w:r w:rsidR="00230ED5" w:rsidRPr="000941F3">
        <w:rPr>
          <w:b/>
        </w:rPr>
        <w:t>школы</w:t>
      </w:r>
    </w:p>
    <w:p w:rsidR="008C3810" w:rsidRPr="008C3810" w:rsidRDefault="008C3810" w:rsidP="008C3810">
      <w:pPr>
        <w:spacing w:after="0" w:line="240" w:lineRule="auto"/>
        <w:ind w:firstLine="540"/>
        <w:jc w:val="center"/>
        <w:rPr>
          <w:b/>
        </w:rPr>
      </w:pPr>
      <w:r w:rsidRPr="008C3810">
        <w:rPr>
          <w:b/>
        </w:rPr>
        <w:t xml:space="preserve">по формированию у </w:t>
      </w:r>
      <w:proofErr w:type="gramStart"/>
      <w:r w:rsidRPr="008C3810">
        <w:rPr>
          <w:b/>
        </w:rPr>
        <w:t>обучающихся</w:t>
      </w:r>
      <w:proofErr w:type="gramEnd"/>
      <w:r w:rsidRPr="008C3810">
        <w:rPr>
          <w:b/>
        </w:rPr>
        <w:t xml:space="preserve"> культуры  здорового и безопасного образа жизни</w:t>
      </w:r>
    </w:p>
    <w:p w:rsidR="008C3810" w:rsidRPr="008C3810" w:rsidRDefault="008C3810" w:rsidP="008C3810">
      <w:pPr>
        <w:spacing w:after="0" w:line="240" w:lineRule="auto"/>
        <w:ind w:firstLine="540"/>
        <w:jc w:val="both"/>
      </w:pPr>
    </w:p>
    <w:p w:rsidR="008C3810" w:rsidRPr="008C3810" w:rsidRDefault="008C3810" w:rsidP="008C3810">
      <w:pPr>
        <w:spacing w:after="0" w:line="240" w:lineRule="auto"/>
        <w:ind w:firstLine="540"/>
        <w:jc w:val="both"/>
      </w:pPr>
      <w:r w:rsidRPr="008C3810">
        <w:rPr>
          <w:b/>
        </w:rPr>
        <w:t xml:space="preserve"> Первый этап</w:t>
      </w:r>
      <w:r w:rsidRPr="008C3810">
        <w:t xml:space="preserve">  — анализ состояния и планирование работы </w:t>
      </w:r>
      <w:r w:rsidR="00230ED5" w:rsidRPr="000941F3">
        <w:t>школы</w:t>
      </w:r>
      <w:r w:rsidRPr="008C3810">
        <w:t xml:space="preserve"> по данному направлению, в том числе </w:t>
      </w:r>
      <w:proofErr w:type="gramStart"/>
      <w:r w:rsidRPr="008C3810">
        <w:t>по</w:t>
      </w:r>
      <w:proofErr w:type="gramEnd"/>
      <w:r w:rsidRPr="008C3810">
        <w:t>:</w:t>
      </w:r>
    </w:p>
    <w:p w:rsidR="008C3810" w:rsidRPr="008C3810" w:rsidRDefault="008C3810" w:rsidP="008C3810">
      <w:pPr>
        <w:spacing w:after="0" w:line="240" w:lineRule="auto"/>
        <w:ind w:firstLine="540"/>
        <w:jc w:val="both"/>
      </w:pPr>
      <w:r>
        <w:t xml:space="preserve"> - </w:t>
      </w:r>
      <w:r w:rsidRPr="008C3810">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C3810" w:rsidRPr="008C3810" w:rsidRDefault="008C3810" w:rsidP="008C3810">
      <w:pPr>
        <w:spacing w:after="0" w:line="240" w:lineRule="auto"/>
        <w:ind w:firstLine="540"/>
        <w:jc w:val="both"/>
      </w:pPr>
      <w:r>
        <w:t xml:space="preserve"> - </w:t>
      </w:r>
      <w:r w:rsidRPr="008C3810">
        <w:t xml:space="preserve">организации просветительской работы </w:t>
      </w:r>
      <w:r w:rsidR="00230ED5" w:rsidRPr="000941F3">
        <w:t>школы</w:t>
      </w:r>
      <w:r w:rsidRPr="008C3810">
        <w:t xml:space="preserve"> с учащимися и родителями (законными представителями);</w:t>
      </w:r>
    </w:p>
    <w:p w:rsidR="008C3810" w:rsidRPr="008C3810" w:rsidRDefault="008C3810" w:rsidP="008C3810">
      <w:pPr>
        <w:spacing w:after="0" w:line="240" w:lineRule="auto"/>
        <w:ind w:firstLine="540"/>
        <w:jc w:val="both"/>
      </w:pPr>
      <w:r>
        <w:t xml:space="preserve"> - </w:t>
      </w:r>
      <w:r w:rsidRPr="008C3810">
        <w:t>в</w:t>
      </w:r>
      <w:r>
        <w:t>ы</w:t>
      </w:r>
      <w:r w:rsidRPr="008C3810">
        <w:t xml:space="preserve">делению приоритетов в работе </w:t>
      </w:r>
      <w:r w:rsidR="00230ED5" w:rsidRPr="000941F3">
        <w:t>школы</w:t>
      </w:r>
      <w:r w:rsidRPr="008C3810">
        <w:t xml:space="preserve"> с учётом результатов проведённого анализа, а также возрастных особенностей обучающихся </w:t>
      </w:r>
      <w:r w:rsidR="00230ED5" w:rsidRPr="000941F3">
        <w:t>при получении</w:t>
      </w:r>
      <w:r w:rsidRPr="008C3810">
        <w:t xml:space="preserve"> начального общего образования.</w:t>
      </w:r>
    </w:p>
    <w:p w:rsidR="008C3810" w:rsidRPr="008C3810" w:rsidRDefault="008C3810" w:rsidP="008C3810">
      <w:pPr>
        <w:spacing w:after="0" w:line="240" w:lineRule="auto"/>
        <w:ind w:firstLine="540"/>
        <w:jc w:val="both"/>
      </w:pPr>
    </w:p>
    <w:p w:rsidR="008C3810" w:rsidRPr="008C3810" w:rsidRDefault="008C3810" w:rsidP="008C3810">
      <w:pPr>
        <w:spacing w:after="0" w:line="240" w:lineRule="auto"/>
        <w:ind w:firstLine="540"/>
        <w:jc w:val="both"/>
      </w:pPr>
      <w:r w:rsidRPr="008C3810">
        <w:rPr>
          <w:b/>
        </w:rPr>
        <w:t xml:space="preserve"> Второй этап</w:t>
      </w:r>
      <w:r w:rsidRPr="008C3810">
        <w:t xml:space="preserve"> —  организация работы </w:t>
      </w:r>
      <w:r w:rsidR="00230ED5" w:rsidRPr="000941F3">
        <w:t>школы</w:t>
      </w:r>
      <w:r w:rsidRPr="008C3810">
        <w:t xml:space="preserve"> по данному направлению.</w:t>
      </w:r>
    </w:p>
    <w:p w:rsidR="008C3810" w:rsidRPr="008C3810" w:rsidRDefault="008C3810" w:rsidP="008C3810">
      <w:pPr>
        <w:spacing w:after="0" w:line="240" w:lineRule="auto"/>
        <w:ind w:firstLine="540"/>
        <w:jc w:val="both"/>
      </w:pPr>
      <w:r w:rsidRPr="008C3810">
        <w:t xml:space="preserve"> 1. Просветительско-воспитательная работа с </w:t>
      </w:r>
      <w:proofErr w:type="gramStart"/>
      <w:r w:rsidRPr="008C3810">
        <w:t>обучающимися</w:t>
      </w:r>
      <w:proofErr w:type="gramEnd"/>
      <w:r w:rsidRPr="008C3810">
        <w:t>, направленная на формирование ценности здоровья и здорового образа жизни, включает:</w:t>
      </w:r>
    </w:p>
    <w:p w:rsidR="008C3810" w:rsidRPr="008C3810" w:rsidRDefault="008C3810" w:rsidP="008C3810">
      <w:pPr>
        <w:spacing w:after="0" w:line="240" w:lineRule="auto"/>
        <w:ind w:firstLine="540"/>
        <w:jc w:val="both"/>
      </w:pPr>
    </w:p>
    <w:p w:rsidR="008C3810" w:rsidRPr="008C3810" w:rsidRDefault="008C3810" w:rsidP="008C3810">
      <w:pPr>
        <w:spacing w:after="0" w:line="240" w:lineRule="auto"/>
        <w:ind w:firstLine="540"/>
        <w:jc w:val="both"/>
      </w:pPr>
      <w:r>
        <w:t xml:space="preserve"> - </w:t>
      </w:r>
      <w:r w:rsidRPr="008C3810">
        <w:t xml:space="preserve">внедрение в систему работы </w:t>
      </w:r>
      <w:r w:rsidR="00230ED5" w:rsidRPr="000941F3">
        <w:t>школы</w:t>
      </w:r>
      <w:r w:rsidRPr="008C3810">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8C3810" w:rsidRPr="008C3810" w:rsidRDefault="008C3810" w:rsidP="008C3810">
      <w:pPr>
        <w:spacing w:after="0" w:line="240" w:lineRule="auto"/>
        <w:ind w:firstLine="540"/>
        <w:jc w:val="both"/>
      </w:pPr>
      <w:r>
        <w:t xml:space="preserve"> - </w:t>
      </w:r>
      <w:r w:rsidRPr="008C3810">
        <w:t>лекции, беседы, консультации по проблемам сохранения и укрепления здоровья, профилактике вредных привычек;</w:t>
      </w:r>
    </w:p>
    <w:p w:rsidR="008C3810" w:rsidRPr="008C3810" w:rsidRDefault="008C3810" w:rsidP="008C3810">
      <w:pPr>
        <w:spacing w:after="0" w:line="240" w:lineRule="auto"/>
        <w:ind w:firstLine="540"/>
        <w:jc w:val="both"/>
      </w:pPr>
      <w:r w:rsidRPr="008C3810">
        <w:t xml:space="preserve"> ·проведение дней здоровья, конкурсов, праздников и других активных мероприятий, направленных на пропаганду здорового образа жизни;</w:t>
      </w:r>
    </w:p>
    <w:p w:rsidR="008C3810" w:rsidRPr="008C3810" w:rsidRDefault="008C3810" w:rsidP="008C3810">
      <w:pPr>
        <w:spacing w:after="0" w:line="240" w:lineRule="auto"/>
        <w:ind w:firstLine="540"/>
        <w:jc w:val="both"/>
      </w:pPr>
      <w:r>
        <w:t xml:space="preserve"> - </w:t>
      </w:r>
      <w:r w:rsidRPr="008C3810">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8C3810" w:rsidRPr="008C3810" w:rsidRDefault="008C3810" w:rsidP="008C3810">
      <w:pPr>
        <w:spacing w:after="0" w:line="240" w:lineRule="auto"/>
        <w:ind w:firstLine="540"/>
        <w:jc w:val="both"/>
      </w:pPr>
    </w:p>
    <w:p w:rsidR="008C3810" w:rsidRPr="008C3810" w:rsidRDefault="008C3810" w:rsidP="008C3810">
      <w:pPr>
        <w:spacing w:after="0" w:line="240" w:lineRule="auto"/>
        <w:ind w:firstLine="540"/>
        <w:jc w:val="both"/>
      </w:pPr>
      <w:r w:rsidRPr="008C3810">
        <w:t xml:space="preserve"> 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sidR="00230ED5" w:rsidRPr="000941F3">
        <w:t>школы</w:t>
      </w:r>
      <w:r w:rsidRPr="008C3810">
        <w:t xml:space="preserve"> и повышение уровня знаний родителей (законных представителей) по проблемам охраны и укрепления здоровья детей, включает:</w:t>
      </w:r>
    </w:p>
    <w:p w:rsidR="008C3810" w:rsidRPr="008C3810" w:rsidRDefault="008C3810" w:rsidP="008C3810">
      <w:pPr>
        <w:spacing w:after="0" w:line="240" w:lineRule="auto"/>
        <w:ind w:firstLine="540"/>
        <w:jc w:val="both"/>
      </w:pPr>
      <w:r>
        <w:t xml:space="preserve"> - </w:t>
      </w:r>
      <w:r w:rsidRPr="008C3810">
        <w:t>проведение соответствующих лекций, семинаров, круглых столов и т. п.;</w:t>
      </w:r>
    </w:p>
    <w:p w:rsidR="008C3810" w:rsidRPr="008C3810" w:rsidRDefault="008C3810" w:rsidP="008C3810">
      <w:pPr>
        <w:spacing w:after="0" w:line="240" w:lineRule="auto"/>
        <w:ind w:firstLine="540"/>
        <w:jc w:val="both"/>
      </w:pPr>
      <w:r>
        <w:t xml:space="preserve"> - </w:t>
      </w:r>
      <w:r w:rsidRPr="008C3810">
        <w:t>приобретение для педагогов, специалистов и родителей (законных представителей) необходимой научно-методической литературы;</w:t>
      </w:r>
    </w:p>
    <w:p w:rsidR="00C12E12" w:rsidRPr="008C3810" w:rsidRDefault="008C3810" w:rsidP="008C3810">
      <w:pPr>
        <w:spacing w:after="0" w:line="240" w:lineRule="auto"/>
        <w:ind w:firstLine="540"/>
        <w:jc w:val="both"/>
      </w:pPr>
      <w:r>
        <w:t xml:space="preserve"> - </w:t>
      </w:r>
      <w:r w:rsidRPr="008C3810">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C12E12" w:rsidRDefault="00C12E12" w:rsidP="00584341">
      <w:pPr>
        <w:spacing w:after="0" w:line="240" w:lineRule="auto"/>
        <w:ind w:firstLine="540"/>
        <w:jc w:val="both"/>
        <w:rPr>
          <w:b/>
        </w:rPr>
      </w:pPr>
    </w:p>
    <w:p w:rsidR="00C85C48" w:rsidRDefault="00C85C48" w:rsidP="006B2A39">
      <w:pPr>
        <w:shd w:val="clear" w:color="auto" w:fill="FFFFFF"/>
        <w:spacing w:after="0" w:line="270" w:lineRule="atLeast"/>
        <w:jc w:val="center"/>
        <w:rPr>
          <w:rFonts w:eastAsia="Times New Roman"/>
          <w:b/>
          <w:bCs/>
          <w:color w:val="333333"/>
          <w:szCs w:val="24"/>
          <w:lang w:eastAsia="ru-RU"/>
        </w:rPr>
      </w:pPr>
    </w:p>
    <w:p w:rsidR="00C85C48" w:rsidRDefault="00C85C48" w:rsidP="006B2A39">
      <w:pPr>
        <w:shd w:val="clear" w:color="auto" w:fill="FFFFFF"/>
        <w:spacing w:after="0" w:line="270" w:lineRule="atLeast"/>
        <w:jc w:val="center"/>
        <w:rPr>
          <w:rFonts w:eastAsia="Times New Roman"/>
          <w:b/>
          <w:bCs/>
          <w:color w:val="333333"/>
          <w:szCs w:val="24"/>
          <w:lang w:eastAsia="ru-RU"/>
        </w:rPr>
      </w:pPr>
    </w:p>
    <w:p w:rsidR="006B2A39" w:rsidRDefault="006B2A39" w:rsidP="006B2A39">
      <w:pPr>
        <w:shd w:val="clear" w:color="auto" w:fill="FFFFFF"/>
        <w:spacing w:after="0" w:line="270" w:lineRule="atLeast"/>
        <w:jc w:val="center"/>
        <w:rPr>
          <w:rFonts w:eastAsia="Times New Roman"/>
          <w:b/>
          <w:bCs/>
          <w:color w:val="333333"/>
          <w:szCs w:val="24"/>
          <w:lang w:eastAsia="ru-RU"/>
        </w:rPr>
      </w:pPr>
      <w:r w:rsidRPr="006B2A39">
        <w:rPr>
          <w:rFonts w:eastAsia="Times New Roman"/>
          <w:b/>
          <w:bCs/>
          <w:color w:val="333333"/>
          <w:szCs w:val="24"/>
          <w:lang w:eastAsia="ru-RU"/>
        </w:rPr>
        <w:t>Виды деятельности</w:t>
      </w:r>
      <w:r>
        <w:rPr>
          <w:rFonts w:eastAsia="Times New Roman"/>
          <w:b/>
          <w:bCs/>
          <w:color w:val="333333"/>
          <w:szCs w:val="24"/>
          <w:lang w:eastAsia="ru-RU"/>
        </w:rPr>
        <w:t xml:space="preserve"> и формы занятий с </w:t>
      </w:r>
      <w:proofErr w:type="gramStart"/>
      <w:r>
        <w:rPr>
          <w:rFonts w:eastAsia="Times New Roman"/>
          <w:b/>
          <w:bCs/>
          <w:color w:val="333333"/>
          <w:szCs w:val="24"/>
          <w:lang w:eastAsia="ru-RU"/>
        </w:rPr>
        <w:t>обучающимися</w:t>
      </w:r>
      <w:proofErr w:type="gramEnd"/>
    </w:p>
    <w:p w:rsidR="006B2A39" w:rsidRDefault="006B2A39" w:rsidP="006B2A39">
      <w:pPr>
        <w:shd w:val="clear" w:color="auto" w:fill="FFFFFF"/>
        <w:spacing w:after="0" w:line="270" w:lineRule="atLeast"/>
        <w:jc w:val="both"/>
        <w:rPr>
          <w:rFonts w:eastAsia="Times New Roman"/>
          <w:szCs w:val="24"/>
          <w:lang w:eastAsia="ru-RU"/>
        </w:rPr>
      </w:pPr>
      <w:r w:rsidRPr="006B2A39">
        <w:rPr>
          <w:rFonts w:eastAsia="Times New Roman"/>
          <w:color w:val="333333"/>
          <w:szCs w:val="24"/>
          <w:lang w:eastAsia="ru-RU"/>
        </w:rPr>
        <w:br/>
      </w:r>
      <w:r w:rsidRPr="006B2A39">
        <w:rPr>
          <w:rFonts w:eastAsia="Times New Roman"/>
          <w:b/>
          <w:bCs/>
          <w:i/>
          <w:iCs/>
          <w:szCs w:val="24"/>
          <w:lang w:eastAsia="ru-RU"/>
        </w:rPr>
        <w:t> 1. Рациональная организация учебного процесса,  </w:t>
      </w:r>
      <w:r w:rsidRPr="006B2A39">
        <w:rPr>
          <w:rFonts w:eastAsia="Times New Roman"/>
          <w:szCs w:val="24"/>
          <w:lang w:eastAsia="ru-RU"/>
        </w:rPr>
        <w:t>направленная на повыше</w:t>
      </w:r>
      <w:r>
        <w:rPr>
          <w:rFonts w:eastAsia="Times New Roman"/>
          <w:szCs w:val="24"/>
          <w:lang w:eastAsia="ru-RU"/>
        </w:rPr>
        <w:t xml:space="preserve">ние </w:t>
      </w:r>
      <w:r w:rsidR="00230ED5">
        <w:rPr>
          <w:rFonts w:eastAsia="Times New Roman"/>
          <w:szCs w:val="24"/>
          <w:lang w:eastAsia="ru-RU"/>
        </w:rPr>
        <w:t xml:space="preserve">эффективности </w:t>
      </w:r>
      <w:r w:rsidR="00230ED5" w:rsidRPr="000941F3">
        <w:rPr>
          <w:rFonts w:eastAsia="Times New Roman"/>
          <w:szCs w:val="24"/>
          <w:lang w:eastAsia="ru-RU"/>
        </w:rPr>
        <w:t>учебной</w:t>
      </w:r>
      <w:r w:rsidRPr="000941F3">
        <w:rPr>
          <w:rFonts w:eastAsia="Times New Roman"/>
          <w:szCs w:val="24"/>
          <w:lang w:eastAsia="ru-RU"/>
        </w:rPr>
        <w:t xml:space="preserve"> </w:t>
      </w:r>
      <w:r w:rsidR="00230ED5" w:rsidRPr="000941F3">
        <w:rPr>
          <w:rFonts w:eastAsia="Times New Roman"/>
          <w:szCs w:val="24"/>
          <w:lang w:eastAsia="ru-RU"/>
        </w:rPr>
        <w:t>деятельности</w:t>
      </w:r>
      <w:r>
        <w:rPr>
          <w:rFonts w:eastAsia="Times New Roman"/>
          <w:szCs w:val="24"/>
          <w:lang w:eastAsia="ru-RU"/>
        </w:rPr>
        <w:t xml:space="preserve">, снижение чрезмерности </w:t>
      </w:r>
      <w:r w:rsidRPr="006B2A39">
        <w:rPr>
          <w:rFonts w:eastAsia="Times New Roman"/>
          <w:szCs w:val="24"/>
          <w:lang w:eastAsia="ru-RU"/>
        </w:rPr>
        <w:t>функционального  напряжения и утомления, создание условий для снятия перегрузки, нормального чередо</w:t>
      </w:r>
      <w:r>
        <w:rPr>
          <w:rFonts w:eastAsia="Times New Roman"/>
          <w:szCs w:val="24"/>
          <w:lang w:eastAsia="ru-RU"/>
        </w:rPr>
        <w:t>вания труда и отдыха, включает:</w:t>
      </w:r>
    </w:p>
    <w:p w:rsidR="006B2A39"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b/>
          <w:bCs/>
          <w:i/>
          <w:iCs/>
          <w:szCs w:val="24"/>
          <w:lang w:eastAsia="ru-RU"/>
        </w:rPr>
        <w:t> </w:t>
      </w:r>
      <w:r w:rsidR="006B2A39" w:rsidRPr="006B2A39">
        <w:rPr>
          <w:rFonts w:eastAsia="Times New Roman"/>
          <w:szCs w:val="24"/>
          <w:lang w:eastAsia="ru-RU"/>
        </w:rPr>
        <w:t xml:space="preserve">Соблюдение гигиенических норм и требований к организации и объему учебной    и </w:t>
      </w:r>
      <w:proofErr w:type="spellStart"/>
      <w:r w:rsidR="006B2A39" w:rsidRPr="006B2A39">
        <w:rPr>
          <w:rFonts w:eastAsia="Times New Roman"/>
          <w:szCs w:val="24"/>
          <w:lang w:eastAsia="ru-RU"/>
        </w:rPr>
        <w:t>внеучебной</w:t>
      </w:r>
      <w:proofErr w:type="spellEnd"/>
      <w:r w:rsidR="006B2A39" w:rsidRPr="006B2A39">
        <w:rPr>
          <w:rFonts w:eastAsia="Times New Roman"/>
          <w:szCs w:val="24"/>
          <w:lang w:eastAsia="ru-RU"/>
        </w:rPr>
        <w:t xml:space="preserve"> нагрузки (домашние задания) уч</w:t>
      </w:r>
      <w:r w:rsidR="006B2A39">
        <w:rPr>
          <w:rFonts w:eastAsia="Times New Roman"/>
          <w:szCs w:val="24"/>
          <w:lang w:eastAsia="ru-RU"/>
        </w:rPr>
        <w:t>ащихся на всех этапах обучения.</w:t>
      </w:r>
    </w:p>
    <w:p w:rsidR="006B2A39"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Использование методов и методик обучения, адекватных возрастным возможностям и особенностям учащихся (использование</w:t>
      </w:r>
      <w:r w:rsidR="006B2A39">
        <w:rPr>
          <w:rFonts w:eastAsia="Times New Roman"/>
          <w:szCs w:val="24"/>
          <w:lang w:eastAsia="ru-RU"/>
        </w:rPr>
        <w:t xml:space="preserve"> методик, прошедших апробацию).</w:t>
      </w:r>
    </w:p>
    <w:p w:rsidR="006B2A39"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Введение любых инноваций в процессе тол</w:t>
      </w:r>
      <w:r w:rsidR="006B2A39">
        <w:rPr>
          <w:rFonts w:eastAsia="Times New Roman"/>
          <w:szCs w:val="24"/>
          <w:lang w:eastAsia="ru-RU"/>
        </w:rPr>
        <w:t>ько под контролем специалистов.</w:t>
      </w:r>
    </w:p>
    <w:p w:rsidR="006B2A39"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Строгое соблюдение всех требований к использованию средств обучения (специального оборудования и инвентаря) в соответствии с тре</w:t>
      </w:r>
      <w:r w:rsidR="006B2A39">
        <w:rPr>
          <w:rFonts w:eastAsia="Times New Roman"/>
          <w:szCs w:val="24"/>
          <w:lang w:eastAsia="ru-RU"/>
        </w:rPr>
        <w:t>бованиями техники безопасности.</w:t>
      </w:r>
    </w:p>
    <w:p w:rsidR="006B2A39"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Рациональная и соответствующая требованиям организация уроков физической культуры и занятий а</w:t>
      </w:r>
      <w:r w:rsidR="006B2A39">
        <w:rPr>
          <w:rFonts w:eastAsia="Times New Roman"/>
          <w:szCs w:val="24"/>
          <w:lang w:eastAsia="ru-RU"/>
        </w:rPr>
        <w:t>ктивно-двигательного характера.</w:t>
      </w:r>
    </w:p>
    <w:p w:rsidR="00CE684D"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Индивидуализация обучения физической культуре (учет индивидуа</w:t>
      </w:r>
      <w:r>
        <w:rPr>
          <w:rFonts w:eastAsia="Times New Roman"/>
          <w:szCs w:val="24"/>
          <w:lang w:eastAsia="ru-RU"/>
        </w:rPr>
        <w:t>льных особенностей развития).</w:t>
      </w:r>
    </w:p>
    <w:p w:rsidR="00CE684D" w:rsidRPr="00CE684D"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 xml:space="preserve">Сохранение и укрепление здоровья </w:t>
      </w:r>
      <w:r>
        <w:rPr>
          <w:rFonts w:eastAsia="Times New Roman"/>
          <w:szCs w:val="24"/>
          <w:lang w:eastAsia="ru-RU"/>
        </w:rPr>
        <w:t>об</w:t>
      </w:r>
      <w:r w:rsidR="006B2A39" w:rsidRPr="006B2A39">
        <w:rPr>
          <w:rFonts w:eastAsia="Times New Roman"/>
          <w:szCs w:val="24"/>
          <w:lang w:eastAsia="ru-RU"/>
        </w:rPr>
        <w:t>уча</w:t>
      </w:r>
      <w:r>
        <w:rPr>
          <w:rFonts w:eastAsia="Times New Roman"/>
          <w:szCs w:val="24"/>
          <w:lang w:eastAsia="ru-RU"/>
        </w:rPr>
        <w:t>ю</w:t>
      </w:r>
      <w:r w:rsidR="006B2A39" w:rsidRPr="006B2A39">
        <w:rPr>
          <w:rFonts w:eastAsia="Times New Roman"/>
          <w:szCs w:val="24"/>
          <w:lang w:eastAsia="ru-RU"/>
        </w:rPr>
        <w:t>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sidR="006B2A39" w:rsidRPr="006B2A39">
        <w:rPr>
          <w:rFonts w:eastAsia="Times New Roman"/>
          <w:szCs w:val="24"/>
          <w:lang w:eastAsia="ru-RU"/>
        </w:rPr>
        <w:br/>
        <w:t>  </w:t>
      </w:r>
      <w:r>
        <w:rPr>
          <w:rFonts w:eastAsia="Times New Roman"/>
          <w:szCs w:val="24"/>
          <w:lang w:eastAsia="ru-RU"/>
        </w:rPr>
        <w:t xml:space="preserve">  </w:t>
      </w:r>
      <w:r w:rsidR="006B2A39" w:rsidRPr="006B2A39">
        <w:rPr>
          <w:rFonts w:eastAsia="Times New Roman"/>
          <w:szCs w:val="24"/>
          <w:lang w:eastAsia="ru-RU"/>
        </w:rPr>
        <w:t>Организация образовательн</w:t>
      </w:r>
      <w:r w:rsidR="00B45211">
        <w:rPr>
          <w:rFonts w:eastAsia="Times New Roman"/>
          <w:szCs w:val="24"/>
          <w:lang w:eastAsia="ru-RU"/>
        </w:rPr>
        <w:t>ых отношений</w:t>
      </w:r>
      <w:r w:rsidR="006B2A39" w:rsidRPr="006B2A39">
        <w:rPr>
          <w:rFonts w:eastAsia="Times New Roman"/>
          <w:szCs w:val="24"/>
          <w:lang w:eastAsia="ru-RU"/>
        </w:rPr>
        <w:t xml:space="preserve"> строится с учётом гигиенических норм и требований к организации и объёму учебной и </w:t>
      </w:r>
      <w:proofErr w:type="spellStart"/>
      <w:r w:rsidR="006B2A39" w:rsidRPr="006B2A39">
        <w:rPr>
          <w:rFonts w:eastAsia="Times New Roman"/>
          <w:szCs w:val="24"/>
          <w:lang w:eastAsia="ru-RU"/>
        </w:rPr>
        <w:t>внеучебной</w:t>
      </w:r>
      <w:proofErr w:type="spellEnd"/>
      <w:r w:rsidR="006B2A39" w:rsidRPr="006B2A39">
        <w:rPr>
          <w:rFonts w:eastAsia="Times New Roman"/>
          <w:szCs w:val="24"/>
          <w:lang w:eastAsia="ru-RU"/>
        </w:rPr>
        <w:t xml:space="preserve"> нагрузки (выполнение домашних заданий, занятия в кружках и спортивных секциях).</w:t>
      </w:r>
    </w:p>
    <w:p w:rsidR="00CE684D" w:rsidRDefault="006B2A39" w:rsidP="006B2A39">
      <w:pPr>
        <w:shd w:val="clear" w:color="auto" w:fill="FFFFFF"/>
        <w:spacing w:after="0" w:line="270" w:lineRule="atLeast"/>
        <w:jc w:val="both"/>
        <w:rPr>
          <w:rFonts w:eastAsia="Times New Roman"/>
          <w:szCs w:val="24"/>
          <w:lang w:eastAsia="ru-RU"/>
        </w:rPr>
      </w:pPr>
      <w:r w:rsidRPr="006B2A39">
        <w:rPr>
          <w:rFonts w:eastAsia="Times New Roman"/>
          <w:b/>
          <w:bCs/>
          <w:i/>
          <w:iCs/>
          <w:szCs w:val="24"/>
          <w:lang w:eastAsia="ru-RU"/>
        </w:rPr>
        <w:t> </w:t>
      </w:r>
      <w:r w:rsidRPr="006B2A39">
        <w:rPr>
          <w:rFonts w:eastAsia="Times New Roman"/>
          <w:szCs w:val="24"/>
          <w:lang w:eastAsia="ru-RU"/>
        </w:rPr>
        <w:br/>
      </w:r>
      <w:r w:rsidRPr="006B2A39">
        <w:rPr>
          <w:rFonts w:eastAsia="Times New Roman"/>
          <w:b/>
          <w:bCs/>
          <w:i/>
          <w:iCs/>
          <w:szCs w:val="24"/>
          <w:lang w:eastAsia="ru-RU"/>
        </w:rPr>
        <w:t>2. Внедрение обучающих программ</w:t>
      </w:r>
    </w:p>
    <w:p w:rsidR="00CE684D"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Включение в систему работы программ, направленных на формирование ценности здо</w:t>
      </w:r>
      <w:r>
        <w:rPr>
          <w:rFonts w:eastAsia="Times New Roman"/>
          <w:szCs w:val="24"/>
          <w:lang w:eastAsia="ru-RU"/>
        </w:rPr>
        <w:t>ровья и здорового образа жизни.</w:t>
      </w:r>
    </w:p>
    <w:p w:rsidR="00CE684D" w:rsidRDefault="00CE684D" w:rsidP="006B2A39">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Реализация дополнительных образовате</w:t>
      </w:r>
      <w:r>
        <w:rPr>
          <w:rFonts w:eastAsia="Times New Roman"/>
          <w:szCs w:val="24"/>
          <w:lang w:eastAsia="ru-RU"/>
        </w:rPr>
        <w:t>льных программ предусматривает:</w:t>
      </w:r>
    </w:p>
    <w:p w:rsidR="00CE684D" w:rsidRDefault="006B2A39" w:rsidP="006B2A39">
      <w:pPr>
        <w:shd w:val="clear" w:color="auto" w:fill="FFFFFF"/>
        <w:spacing w:after="0" w:line="270" w:lineRule="atLeast"/>
        <w:jc w:val="both"/>
        <w:rPr>
          <w:rFonts w:eastAsia="Times New Roman"/>
          <w:szCs w:val="24"/>
          <w:lang w:eastAsia="ru-RU"/>
        </w:rPr>
      </w:pPr>
      <w:r w:rsidRPr="006B2A39">
        <w:rPr>
          <w:rFonts w:eastAsia="Times New Roman"/>
          <w:szCs w:val="24"/>
          <w:lang w:eastAsia="ru-RU"/>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w:t>
      </w:r>
      <w:r w:rsidR="00CE684D">
        <w:rPr>
          <w:rFonts w:eastAsia="Times New Roman"/>
          <w:szCs w:val="24"/>
          <w:lang w:eastAsia="ru-RU"/>
        </w:rPr>
        <w:t>, включённых в учебный процесс;</w:t>
      </w:r>
    </w:p>
    <w:p w:rsidR="00CE684D" w:rsidRDefault="006B2A39" w:rsidP="00CE684D">
      <w:pPr>
        <w:shd w:val="clear" w:color="auto" w:fill="FFFFFF"/>
        <w:spacing w:after="0" w:line="270" w:lineRule="atLeast"/>
        <w:jc w:val="both"/>
        <w:rPr>
          <w:rFonts w:eastAsia="Times New Roman"/>
          <w:szCs w:val="24"/>
          <w:lang w:eastAsia="ru-RU"/>
        </w:rPr>
      </w:pPr>
      <w:r w:rsidRPr="006B2A39">
        <w:rPr>
          <w:rFonts w:eastAsia="Times New Roman"/>
          <w:szCs w:val="24"/>
          <w:lang w:eastAsia="ru-RU"/>
        </w:rPr>
        <w:t>·  проведение дней здоровь</w:t>
      </w:r>
      <w:r w:rsidR="00CE684D">
        <w:rPr>
          <w:rFonts w:eastAsia="Times New Roman"/>
          <w:szCs w:val="24"/>
          <w:lang w:eastAsia="ru-RU"/>
        </w:rPr>
        <w:t>я, конкурсов, праздников и т.п.</w:t>
      </w:r>
    </w:p>
    <w:p w:rsidR="00CE684D" w:rsidRDefault="00CE684D" w:rsidP="00CE684D">
      <w:pPr>
        <w:shd w:val="clear" w:color="auto" w:fill="FFFFFF"/>
        <w:spacing w:after="0" w:line="270" w:lineRule="atLeast"/>
        <w:jc w:val="both"/>
        <w:rPr>
          <w:rFonts w:eastAsia="Times New Roman"/>
          <w:szCs w:val="24"/>
          <w:lang w:eastAsia="ru-RU"/>
        </w:rPr>
      </w:pP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Программы, направленные на формирование ценности здоровья и здорового образа жизни, предусматривают разные формы организации за</w:t>
      </w:r>
      <w:r>
        <w:rPr>
          <w:rFonts w:eastAsia="Times New Roman"/>
          <w:szCs w:val="24"/>
          <w:lang w:eastAsia="ru-RU"/>
        </w:rPr>
        <w:t>нятий:</w:t>
      </w:r>
    </w:p>
    <w:p w:rsidR="00CE684D" w:rsidRDefault="006B2A39" w:rsidP="00CE684D">
      <w:pPr>
        <w:shd w:val="clear" w:color="auto" w:fill="FFFFFF"/>
        <w:spacing w:after="0" w:line="270" w:lineRule="atLeast"/>
        <w:jc w:val="both"/>
        <w:rPr>
          <w:rFonts w:eastAsia="Times New Roman"/>
          <w:szCs w:val="24"/>
          <w:lang w:eastAsia="ru-RU"/>
        </w:rPr>
      </w:pPr>
      <w:r w:rsidRPr="006B2A39">
        <w:rPr>
          <w:rFonts w:eastAsia="Times New Roman"/>
          <w:szCs w:val="24"/>
          <w:lang w:eastAsia="ru-RU"/>
        </w:rPr>
        <w:t>·  интеграцию в базо</w:t>
      </w:r>
      <w:r w:rsidR="00CE684D">
        <w:rPr>
          <w:rFonts w:eastAsia="Times New Roman"/>
          <w:szCs w:val="24"/>
          <w:lang w:eastAsia="ru-RU"/>
        </w:rPr>
        <w:t>вые образовательные дисциплины;</w:t>
      </w: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проведение часов здоровья;</w:t>
      </w: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факультативные занятия;</w:t>
      </w: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проведение классных часов;</w:t>
      </w: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занятия в кружках;</w:t>
      </w:r>
    </w:p>
    <w:p w:rsidR="00CE684D" w:rsidRDefault="006B2A39" w:rsidP="00CE684D">
      <w:pPr>
        <w:shd w:val="clear" w:color="auto" w:fill="FFFFFF"/>
        <w:spacing w:after="0" w:line="270" w:lineRule="atLeast"/>
        <w:jc w:val="both"/>
        <w:rPr>
          <w:rFonts w:eastAsia="Times New Roman"/>
          <w:szCs w:val="24"/>
          <w:lang w:eastAsia="ru-RU"/>
        </w:rPr>
      </w:pPr>
      <w:r w:rsidRPr="006B2A39">
        <w:rPr>
          <w:rFonts w:eastAsia="Times New Roman"/>
          <w:szCs w:val="24"/>
          <w:lang w:eastAsia="ru-RU"/>
        </w:rPr>
        <w:t>·  проведение досуговых мероприятий: конкурсов, праздник</w:t>
      </w:r>
      <w:r w:rsidR="00CE684D">
        <w:rPr>
          <w:rFonts w:eastAsia="Times New Roman"/>
          <w:szCs w:val="24"/>
          <w:lang w:eastAsia="ru-RU"/>
        </w:rPr>
        <w:t>ов, викторин, экскурсий и т.п.;</w:t>
      </w: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организацию дней здоровья.</w:t>
      </w:r>
    </w:p>
    <w:p w:rsidR="00CE684D" w:rsidRDefault="00CE684D" w:rsidP="00CE684D">
      <w:pPr>
        <w:shd w:val="clear" w:color="auto" w:fill="FFFFFF"/>
        <w:spacing w:after="0" w:line="270" w:lineRule="atLeast"/>
        <w:jc w:val="both"/>
        <w:rPr>
          <w:rFonts w:eastAsia="Times New Roman"/>
          <w:szCs w:val="24"/>
          <w:lang w:eastAsia="ru-RU"/>
        </w:rPr>
      </w:pPr>
    </w:p>
    <w:p w:rsidR="00CE684D" w:rsidRDefault="006B2A39" w:rsidP="00CE684D">
      <w:pPr>
        <w:shd w:val="clear" w:color="auto" w:fill="FFFFFF"/>
        <w:spacing w:after="0" w:line="270" w:lineRule="atLeast"/>
        <w:jc w:val="both"/>
        <w:rPr>
          <w:rFonts w:eastAsia="Times New Roman"/>
          <w:szCs w:val="24"/>
          <w:lang w:eastAsia="ru-RU"/>
        </w:rPr>
      </w:pPr>
      <w:r w:rsidRPr="006B2A39">
        <w:rPr>
          <w:rFonts w:eastAsia="Times New Roman"/>
          <w:b/>
          <w:bCs/>
          <w:i/>
          <w:iCs/>
          <w:szCs w:val="24"/>
          <w:lang w:eastAsia="ru-RU"/>
        </w:rPr>
        <w:t xml:space="preserve">3. Просветительно-воспитательная работа с </w:t>
      </w:r>
      <w:proofErr w:type="gramStart"/>
      <w:r w:rsidR="00CE684D">
        <w:rPr>
          <w:rFonts w:eastAsia="Times New Roman"/>
          <w:b/>
          <w:bCs/>
          <w:i/>
          <w:iCs/>
          <w:szCs w:val="24"/>
          <w:lang w:eastAsia="ru-RU"/>
        </w:rPr>
        <w:t>об</w:t>
      </w:r>
      <w:r w:rsidRPr="006B2A39">
        <w:rPr>
          <w:rFonts w:eastAsia="Times New Roman"/>
          <w:b/>
          <w:bCs/>
          <w:i/>
          <w:iCs/>
          <w:szCs w:val="24"/>
          <w:lang w:eastAsia="ru-RU"/>
        </w:rPr>
        <w:t>уча</w:t>
      </w:r>
      <w:r w:rsidR="00CE684D">
        <w:rPr>
          <w:rFonts w:eastAsia="Times New Roman"/>
          <w:b/>
          <w:bCs/>
          <w:i/>
          <w:iCs/>
          <w:szCs w:val="24"/>
          <w:lang w:eastAsia="ru-RU"/>
        </w:rPr>
        <w:t>ю</w:t>
      </w:r>
      <w:r w:rsidRPr="006B2A39">
        <w:rPr>
          <w:rFonts w:eastAsia="Times New Roman"/>
          <w:b/>
          <w:bCs/>
          <w:i/>
          <w:iCs/>
          <w:szCs w:val="24"/>
          <w:lang w:eastAsia="ru-RU"/>
        </w:rPr>
        <w:t>щимися</w:t>
      </w:r>
      <w:proofErr w:type="gramEnd"/>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Проведение лекций, бесед, консультаций по проблемам сохранения здоровья,</w:t>
      </w:r>
      <w:r>
        <w:rPr>
          <w:rFonts w:eastAsia="Times New Roman"/>
          <w:szCs w:val="24"/>
          <w:lang w:eastAsia="ru-RU"/>
        </w:rPr>
        <w:t xml:space="preserve"> профилактики вредных привычек.</w:t>
      </w: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Организация и проведение конкурсов, праздников, дня здоров</w:t>
      </w:r>
      <w:r>
        <w:rPr>
          <w:rFonts w:eastAsia="Times New Roman"/>
          <w:szCs w:val="24"/>
          <w:lang w:eastAsia="ru-RU"/>
        </w:rPr>
        <w:t>ья.</w:t>
      </w: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lastRenderedPageBreak/>
        <w:t xml:space="preserve">- </w:t>
      </w:r>
      <w:r w:rsidR="006B2A39" w:rsidRPr="006B2A39">
        <w:rPr>
          <w:rFonts w:eastAsia="Times New Roman"/>
          <w:szCs w:val="24"/>
          <w:lang w:eastAsia="ru-RU"/>
        </w:rPr>
        <w:t>Создание общественного совета по здоровью, включающего представителей администрации, учащи</w:t>
      </w:r>
      <w:r>
        <w:rPr>
          <w:rFonts w:eastAsia="Times New Roman"/>
          <w:szCs w:val="24"/>
          <w:lang w:eastAsia="ru-RU"/>
        </w:rPr>
        <w:t>хся старших классов, родителей.</w:t>
      </w:r>
    </w:p>
    <w:p w:rsidR="00CE684D" w:rsidRDefault="00CE684D" w:rsidP="00CE684D">
      <w:pPr>
        <w:shd w:val="clear" w:color="auto" w:fill="FFFFFF"/>
        <w:spacing w:after="0" w:line="270" w:lineRule="atLeast"/>
        <w:jc w:val="both"/>
        <w:rPr>
          <w:rFonts w:eastAsia="Times New Roman"/>
          <w:szCs w:val="24"/>
          <w:lang w:eastAsia="ru-RU"/>
        </w:rPr>
      </w:pPr>
      <w:r>
        <w:rPr>
          <w:rFonts w:eastAsia="Times New Roman"/>
          <w:szCs w:val="24"/>
          <w:lang w:eastAsia="ru-RU"/>
        </w:rPr>
        <w:t xml:space="preserve">- </w:t>
      </w:r>
      <w:r w:rsidR="006B2A39" w:rsidRPr="006B2A39">
        <w:rPr>
          <w:rFonts w:eastAsia="Times New Roman"/>
          <w:szCs w:val="24"/>
          <w:lang w:eastAsia="ru-RU"/>
        </w:rPr>
        <w:t>Пропаганда здорового образа жизни, наглядная агитация, консультации по всем оздоровительным вопросам, включая такие формы работы, как индивидуа</w:t>
      </w:r>
      <w:r>
        <w:rPr>
          <w:rFonts w:eastAsia="Times New Roman"/>
          <w:szCs w:val="24"/>
          <w:lang w:eastAsia="ru-RU"/>
        </w:rPr>
        <w:t>льная, групповая, коллективная.</w:t>
      </w:r>
    </w:p>
    <w:p w:rsidR="00CE684D" w:rsidRDefault="00CE684D" w:rsidP="00CE684D">
      <w:pPr>
        <w:shd w:val="clear" w:color="auto" w:fill="FFFFFF"/>
        <w:spacing w:after="0" w:line="270" w:lineRule="atLeast"/>
        <w:jc w:val="both"/>
        <w:rPr>
          <w:rFonts w:eastAsia="Times New Roman"/>
          <w:szCs w:val="24"/>
          <w:lang w:eastAsia="ru-RU"/>
        </w:rPr>
      </w:pPr>
    </w:p>
    <w:p w:rsidR="00CE684D" w:rsidRDefault="006B2A39" w:rsidP="00CE684D">
      <w:pPr>
        <w:shd w:val="clear" w:color="auto" w:fill="FFFFFF"/>
        <w:spacing w:after="0" w:line="270" w:lineRule="atLeast"/>
        <w:jc w:val="both"/>
      </w:pPr>
      <w:r w:rsidRPr="006B2A39">
        <w:rPr>
          <w:b/>
          <w:bCs/>
          <w:i/>
          <w:iCs/>
        </w:rPr>
        <w:t>4. Организация системы просветительской и методической работы с педагогическими работниками, специалистами, родителями</w:t>
      </w:r>
    </w:p>
    <w:p w:rsidR="00CE684D" w:rsidRDefault="00CE684D" w:rsidP="00CE684D">
      <w:pPr>
        <w:shd w:val="clear" w:color="auto" w:fill="FFFFFF"/>
        <w:spacing w:after="0" w:line="270" w:lineRule="atLeast"/>
        <w:jc w:val="both"/>
      </w:pPr>
      <w:r>
        <w:t xml:space="preserve">- </w:t>
      </w:r>
      <w:r w:rsidR="006B2A39" w:rsidRPr="006B2A39">
        <w:t xml:space="preserve">Повышение квалификации работников школы и уровня знаний родителей по проблемам охраны </w:t>
      </w:r>
      <w:r>
        <w:t>и укрепления здоровья учащихся.</w:t>
      </w:r>
    </w:p>
    <w:p w:rsidR="00CE684D" w:rsidRDefault="00CE684D" w:rsidP="00CE684D">
      <w:pPr>
        <w:shd w:val="clear" w:color="auto" w:fill="FFFFFF"/>
        <w:spacing w:after="0" w:line="270" w:lineRule="atLeast"/>
        <w:jc w:val="both"/>
      </w:pPr>
      <w:r>
        <w:t xml:space="preserve">- </w:t>
      </w:r>
      <w:r w:rsidR="006B2A39" w:rsidRPr="006B2A39">
        <w:t>Проведение лекций, семинаров, консультаций, курсов по различным вопросам роста и развития ребенка, его здоровья, факторов, положительно и отр</w:t>
      </w:r>
      <w:r>
        <w:t>ицательно влияющих на здоровье.</w:t>
      </w:r>
    </w:p>
    <w:p w:rsidR="00CE684D" w:rsidRDefault="00CE684D" w:rsidP="00CE684D">
      <w:pPr>
        <w:shd w:val="clear" w:color="auto" w:fill="FFFFFF"/>
        <w:spacing w:after="0" w:line="270" w:lineRule="atLeast"/>
        <w:jc w:val="both"/>
      </w:pPr>
      <w:r>
        <w:t xml:space="preserve">- </w:t>
      </w:r>
      <w:r w:rsidR="006B2A39" w:rsidRPr="006B2A39">
        <w:t xml:space="preserve">Приобретение необходимой </w:t>
      </w:r>
      <w:r>
        <w:t>научно-методической литературы.</w:t>
      </w:r>
    </w:p>
    <w:p w:rsidR="00CE684D" w:rsidRDefault="00CE684D" w:rsidP="00CE684D">
      <w:pPr>
        <w:shd w:val="clear" w:color="auto" w:fill="FFFFFF"/>
        <w:spacing w:after="0" w:line="270" w:lineRule="atLeast"/>
        <w:jc w:val="both"/>
      </w:pPr>
      <w:r>
        <w:t xml:space="preserve">- </w:t>
      </w:r>
      <w:r w:rsidR="006B2A39" w:rsidRPr="006B2A39">
        <w:t>Привлечение педагогов и родителей к совместной работе по проведению спортивных соревнований, дней здоровья, занятий по</w:t>
      </w:r>
      <w:r>
        <w:t xml:space="preserve"> профилактике вредных привычек.</w:t>
      </w:r>
    </w:p>
    <w:p w:rsidR="00CE684D" w:rsidRDefault="00CE684D" w:rsidP="00CE684D">
      <w:pPr>
        <w:shd w:val="clear" w:color="auto" w:fill="FFFFFF"/>
        <w:spacing w:after="0" w:line="270" w:lineRule="atLeast"/>
        <w:jc w:val="both"/>
      </w:pPr>
      <w:r>
        <w:t xml:space="preserve">- </w:t>
      </w:r>
      <w:r w:rsidR="006B2A39" w:rsidRPr="006B2A39">
        <w:t>Обсуждение и решение  проблем сохранения и укрепления здоровья в школе с учетом реальных возможностей и потребностей. Выбор приоритетных направлений деятельности.</w:t>
      </w:r>
      <w:r w:rsidR="006B2A39" w:rsidRPr="006B2A39">
        <w:br/>
      </w:r>
      <w:r w:rsidR="006B2A39" w:rsidRPr="006B2A39">
        <w:rPr>
          <w:b/>
          <w:bCs/>
          <w:i/>
          <w:iCs/>
        </w:rPr>
        <w:t> </w:t>
      </w:r>
      <w:r w:rsidR="006B2A39" w:rsidRPr="006B2A39">
        <w:br/>
      </w:r>
      <w:r w:rsidR="006B2A39" w:rsidRPr="006B2A39">
        <w:rPr>
          <w:b/>
          <w:bCs/>
          <w:i/>
          <w:iCs/>
        </w:rPr>
        <w:t>5. Внедрение оздоровительных процедур в организацию учебного процесса</w:t>
      </w:r>
    </w:p>
    <w:p w:rsidR="00CE684D" w:rsidRDefault="00CE684D" w:rsidP="00CE684D">
      <w:pPr>
        <w:shd w:val="clear" w:color="auto" w:fill="FFFFFF"/>
        <w:spacing w:after="0" w:line="270" w:lineRule="atLeast"/>
        <w:jc w:val="both"/>
      </w:pPr>
      <w:r>
        <w:t xml:space="preserve">- </w:t>
      </w:r>
      <w:r w:rsidR="006B2A39" w:rsidRPr="006B2A39">
        <w:t xml:space="preserve">Полноценная и эффективная работа с </w:t>
      </w:r>
      <w:proofErr w:type="gramStart"/>
      <w:r>
        <w:t>об</w:t>
      </w:r>
      <w:r w:rsidR="006B2A39" w:rsidRPr="006B2A39">
        <w:t>уча</w:t>
      </w:r>
      <w:r>
        <w:t>ю</w:t>
      </w:r>
      <w:r w:rsidR="006B2A39" w:rsidRPr="006B2A39">
        <w:t>щимися</w:t>
      </w:r>
      <w:proofErr w:type="gramEnd"/>
      <w:r w:rsidR="006B2A39" w:rsidRPr="006B2A39">
        <w:t xml:space="preserve"> всех групп здоровья (на уроках, се</w:t>
      </w:r>
      <w:r>
        <w:t>кциях).</w:t>
      </w:r>
    </w:p>
    <w:p w:rsidR="00CE684D" w:rsidRDefault="00CE684D" w:rsidP="00CE684D">
      <w:pPr>
        <w:shd w:val="clear" w:color="auto" w:fill="FFFFFF"/>
        <w:spacing w:after="0" w:line="270" w:lineRule="atLeast"/>
        <w:jc w:val="both"/>
      </w:pPr>
      <w:r>
        <w:t xml:space="preserve">- </w:t>
      </w:r>
      <w:r w:rsidR="006B2A39" w:rsidRPr="006B2A39">
        <w:t>Профилактика и динамическое наблюдение з</w:t>
      </w:r>
      <w:r>
        <w:t xml:space="preserve">а состоянием здоровья </w:t>
      </w:r>
      <w:proofErr w:type="gramStart"/>
      <w:r>
        <w:t>обучающихся</w:t>
      </w:r>
      <w:proofErr w:type="gramEnd"/>
      <w:r>
        <w:t>.</w:t>
      </w:r>
    </w:p>
    <w:p w:rsidR="00CE684D" w:rsidRDefault="00CE684D" w:rsidP="00CE684D">
      <w:pPr>
        <w:shd w:val="clear" w:color="auto" w:fill="FFFFFF"/>
        <w:spacing w:after="0" w:line="270" w:lineRule="atLeast"/>
        <w:jc w:val="both"/>
      </w:pPr>
      <w:r>
        <w:t>- Витаминизация и фитотерапия.</w:t>
      </w:r>
    </w:p>
    <w:p w:rsidR="00CE684D" w:rsidRDefault="00CE684D" w:rsidP="00CE684D">
      <w:pPr>
        <w:shd w:val="clear" w:color="auto" w:fill="FFFFFF"/>
        <w:spacing w:after="0" w:line="270" w:lineRule="atLeast"/>
        <w:jc w:val="both"/>
      </w:pPr>
      <w:r>
        <w:t xml:space="preserve">- </w:t>
      </w:r>
      <w:r w:rsidR="006B2A39" w:rsidRPr="006B2A39">
        <w:t>Систематические мероприятия по коррекции нарушений опорно-двигательного аппарата (уплощение свода стопы, плоскостопие, нарушение осанки</w:t>
      </w:r>
      <w:r>
        <w:t>), зрения.</w:t>
      </w:r>
    </w:p>
    <w:p w:rsidR="00CE684D" w:rsidRDefault="00CE684D" w:rsidP="00CE684D">
      <w:pPr>
        <w:shd w:val="clear" w:color="auto" w:fill="FFFFFF"/>
        <w:spacing w:after="0" w:line="270" w:lineRule="atLeast"/>
        <w:jc w:val="both"/>
      </w:pPr>
      <w:r>
        <w:t xml:space="preserve">- </w:t>
      </w:r>
      <w:r w:rsidR="006B2A39" w:rsidRPr="006B2A39">
        <w:t>Ко</w:t>
      </w:r>
      <w:r>
        <w:t>нсультации  психолога.</w:t>
      </w:r>
    </w:p>
    <w:p w:rsidR="00CE684D" w:rsidRDefault="00CE684D" w:rsidP="00CE684D">
      <w:pPr>
        <w:shd w:val="clear" w:color="auto" w:fill="FFFFFF"/>
        <w:spacing w:after="0" w:line="270" w:lineRule="atLeast"/>
        <w:jc w:val="both"/>
        <w:rPr>
          <w:b/>
          <w:bCs/>
          <w:i/>
          <w:iCs/>
        </w:rPr>
      </w:pPr>
    </w:p>
    <w:p w:rsidR="00CE684D" w:rsidRDefault="006B2A39" w:rsidP="00CE684D">
      <w:pPr>
        <w:shd w:val="clear" w:color="auto" w:fill="FFFFFF"/>
        <w:spacing w:after="0" w:line="270" w:lineRule="atLeast"/>
        <w:jc w:val="both"/>
      </w:pPr>
      <w:r w:rsidRPr="006B2A39">
        <w:rPr>
          <w:b/>
          <w:bCs/>
          <w:i/>
          <w:iCs/>
        </w:rPr>
        <w:t>6. Использование лечебных и оздоровительных процедур</w:t>
      </w:r>
    </w:p>
    <w:p w:rsidR="00CE684D" w:rsidRDefault="00CE684D" w:rsidP="00CE684D">
      <w:pPr>
        <w:shd w:val="clear" w:color="auto" w:fill="FFFFFF"/>
        <w:spacing w:after="0" w:line="270" w:lineRule="atLeast"/>
        <w:jc w:val="both"/>
      </w:pPr>
      <w:r>
        <w:t xml:space="preserve">- </w:t>
      </w:r>
      <w:r w:rsidR="006B2A39" w:rsidRPr="006B2A39">
        <w:t>Использование рекомендательных и  утвержденных методов профилактики заболеваний (витаминизация, фитотерапия, профилак</w:t>
      </w:r>
      <w:r>
        <w:t>тика нарушений осанки, зрения).</w:t>
      </w:r>
    </w:p>
    <w:p w:rsidR="00CE684D" w:rsidRDefault="00CE684D" w:rsidP="00CE684D">
      <w:pPr>
        <w:shd w:val="clear" w:color="auto" w:fill="FFFFFF"/>
        <w:spacing w:after="0" w:line="270" w:lineRule="atLeast"/>
        <w:jc w:val="both"/>
      </w:pPr>
      <w:r>
        <w:t xml:space="preserve">- </w:t>
      </w:r>
      <w:r w:rsidR="006B2A39" w:rsidRPr="006B2A39">
        <w:t xml:space="preserve">Регулярный анализ и обсуждение на педагогических </w:t>
      </w:r>
      <w:proofErr w:type="gramStart"/>
      <w:r w:rsidR="006B2A39" w:rsidRPr="006B2A39">
        <w:t>Советах</w:t>
      </w:r>
      <w:proofErr w:type="gramEnd"/>
      <w:r w:rsidR="006B2A39" w:rsidRPr="006B2A39">
        <w:t xml:space="preserve"> данных о</w:t>
      </w:r>
      <w:r>
        <w:t xml:space="preserve"> состоянии здоровья школьников.</w:t>
      </w:r>
    </w:p>
    <w:p w:rsidR="00CE684D" w:rsidRDefault="00CE684D" w:rsidP="00CE684D">
      <w:pPr>
        <w:shd w:val="clear" w:color="auto" w:fill="FFFFFF"/>
        <w:spacing w:after="0" w:line="270" w:lineRule="atLeast"/>
        <w:jc w:val="both"/>
      </w:pPr>
      <w:r>
        <w:t xml:space="preserve">- </w:t>
      </w:r>
      <w:r w:rsidR="006B2A39" w:rsidRPr="006B2A39">
        <w:t>Организ</w:t>
      </w:r>
      <w:r w:rsidR="00230ED5">
        <w:t>ация работы</w:t>
      </w:r>
      <w:r w:rsidR="006B2A39" w:rsidRPr="006B2A39">
        <w:t xml:space="preserve"> с документацией (внесение данных углубленного диспансерного обследования </w:t>
      </w:r>
      <w:r>
        <w:t>об</w:t>
      </w:r>
      <w:r w:rsidR="006B2A39" w:rsidRPr="006B2A39">
        <w:t>уча</w:t>
      </w:r>
      <w:r>
        <w:t>ю</w:t>
      </w:r>
      <w:r w:rsidR="006B2A39" w:rsidRPr="006B2A39">
        <w:t>щихся в медицинские карты, листы</w:t>
      </w:r>
      <w:r>
        <w:t xml:space="preserve"> здоровья в классных журналах).</w:t>
      </w:r>
    </w:p>
    <w:p w:rsidR="00CE684D" w:rsidRDefault="00CE684D" w:rsidP="00CE684D">
      <w:pPr>
        <w:shd w:val="clear" w:color="auto" w:fill="FFFFFF"/>
        <w:spacing w:after="0" w:line="270" w:lineRule="atLeast"/>
        <w:jc w:val="both"/>
      </w:pPr>
      <w:r>
        <w:t xml:space="preserve">- </w:t>
      </w:r>
      <w:r w:rsidR="006B2A39" w:rsidRPr="006B2A39">
        <w:t>Регулярное проведение анализа результатов динамических наблюдений за состоянием здоровья и их обсужд</w:t>
      </w:r>
      <w:r>
        <w:t>ение с педагогами и родителями.</w:t>
      </w:r>
    </w:p>
    <w:p w:rsidR="00CE684D" w:rsidRDefault="00CE684D" w:rsidP="00CE684D">
      <w:pPr>
        <w:shd w:val="clear" w:color="auto" w:fill="FFFFFF"/>
        <w:spacing w:after="0" w:line="270" w:lineRule="atLeast"/>
        <w:jc w:val="both"/>
      </w:pPr>
      <w:r>
        <w:t xml:space="preserve">- </w:t>
      </w:r>
      <w:r w:rsidR="006B2A39" w:rsidRPr="006B2A39">
        <w:t>Ведение карты здоровья класса, что позволяет наглядно увидеть рост заболеваемости, проанализировать причины и своевре</w:t>
      </w:r>
      <w:r>
        <w:t>менно принять необходимые меры.</w:t>
      </w:r>
    </w:p>
    <w:p w:rsidR="00CE684D" w:rsidRDefault="00CE684D" w:rsidP="00CE684D">
      <w:pPr>
        <w:shd w:val="clear" w:color="auto" w:fill="FFFFFF"/>
        <w:spacing w:after="0" w:line="270" w:lineRule="atLeast"/>
        <w:jc w:val="both"/>
      </w:pPr>
      <w:r>
        <w:t xml:space="preserve">- </w:t>
      </w:r>
      <w:r w:rsidR="006B2A39" w:rsidRPr="006B2A39">
        <w:t>Создание системы, комплексной педагогической, психологической и социальной помощи</w:t>
      </w:r>
      <w:r>
        <w:t xml:space="preserve"> детям со школьными проблемами.</w:t>
      </w:r>
    </w:p>
    <w:p w:rsidR="00CE684D" w:rsidRDefault="00CE684D" w:rsidP="00CE684D">
      <w:pPr>
        <w:shd w:val="clear" w:color="auto" w:fill="FFFFFF"/>
        <w:spacing w:after="0" w:line="270" w:lineRule="atLeast"/>
        <w:jc w:val="both"/>
      </w:pPr>
      <w:r>
        <w:t xml:space="preserve">- </w:t>
      </w:r>
      <w:r w:rsidR="006B2A39" w:rsidRPr="006B2A39">
        <w:t>Привлечение медицинских работников к реализации всех компонентов работы по сохранению и укреплению здоровья школьников, про</w:t>
      </w:r>
      <w:r>
        <w:t>свещению педагогов и родителей.</w:t>
      </w:r>
    </w:p>
    <w:p w:rsidR="00CE684D" w:rsidRDefault="00CE684D" w:rsidP="00CE684D">
      <w:pPr>
        <w:shd w:val="clear" w:color="auto" w:fill="FFFFFF"/>
        <w:spacing w:after="0" w:line="270" w:lineRule="atLeast"/>
        <w:jc w:val="both"/>
      </w:pPr>
    </w:p>
    <w:p w:rsidR="00CE684D" w:rsidRDefault="006B2A39" w:rsidP="00CE684D">
      <w:pPr>
        <w:shd w:val="clear" w:color="auto" w:fill="FFFFFF"/>
        <w:spacing w:after="0" w:line="270" w:lineRule="atLeast"/>
        <w:jc w:val="both"/>
      </w:pPr>
      <w:r w:rsidRPr="006B2A39">
        <w:rPr>
          <w:b/>
          <w:bCs/>
          <w:i/>
          <w:iCs/>
        </w:rPr>
        <w:t>7.     Деятельность социально – педагогической службы школы</w:t>
      </w:r>
      <w:r w:rsidR="00CE684D">
        <w:br/>
        <w:t>предполагает: </w:t>
      </w:r>
    </w:p>
    <w:p w:rsidR="00CE684D" w:rsidRDefault="00CE684D" w:rsidP="00CE684D">
      <w:pPr>
        <w:shd w:val="clear" w:color="auto" w:fill="FFFFFF"/>
        <w:spacing w:after="0" w:line="270" w:lineRule="atLeast"/>
        <w:jc w:val="both"/>
      </w:pPr>
      <w:r>
        <w:t xml:space="preserve">- </w:t>
      </w:r>
      <w:r w:rsidR="006B2A39" w:rsidRPr="006B2A39">
        <w:t>Диагностику детей, имеющих трудности в обучении и</w:t>
      </w:r>
      <w:r>
        <w:t xml:space="preserve"> отклонения в поведении;</w:t>
      </w:r>
      <w:r>
        <w:br/>
        <w:t xml:space="preserve">- </w:t>
      </w:r>
      <w:r w:rsidR="006B2A39" w:rsidRPr="006B2A39">
        <w:t>Диагностику адаптации учащихся первых кла</w:t>
      </w:r>
      <w:r>
        <w:t>ссов к обучению в школе;</w:t>
      </w:r>
      <w:r>
        <w:br/>
        <w:t xml:space="preserve">- </w:t>
      </w:r>
      <w:r w:rsidR="006B2A39" w:rsidRPr="006B2A39">
        <w:t>Коррекционно-развивающие занятия с детьми, имеющими труднос</w:t>
      </w:r>
      <w:r>
        <w:t>ти в адаптации;</w:t>
      </w:r>
      <w:r>
        <w:br/>
        <w:t xml:space="preserve">- </w:t>
      </w:r>
      <w:r w:rsidR="006B2A39" w:rsidRPr="006B2A39">
        <w:t>Создание психологическ</w:t>
      </w:r>
      <w:r>
        <w:t>и  комфортного климата в школе;</w:t>
      </w:r>
    </w:p>
    <w:p w:rsidR="00CE684D" w:rsidRDefault="00CE684D" w:rsidP="00CE684D">
      <w:pPr>
        <w:shd w:val="clear" w:color="auto" w:fill="FFFFFF"/>
        <w:spacing w:after="0" w:line="270" w:lineRule="atLeast"/>
        <w:jc w:val="both"/>
      </w:pPr>
      <w:r>
        <w:t xml:space="preserve">- </w:t>
      </w:r>
      <w:r w:rsidR="006B2A39" w:rsidRPr="006B2A39">
        <w:t>Развитие коммуни</w:t>
      </w:r>
      <w:r>
        <w:t>кативных способностей учащихся;</w:t>
      </w:r>
    </w:p>
    <w:p w:rsidR="00CE684D" w:rsidRDefault="00CE684D" w:rsidP="00CE684D">
      <w:pPr>
        <w:shd w:val="clear" w:color="auto" w:fill="FFFFFF"/>
        <w:spacing w:after="0" w:line="270" w:lineRule="atLeast"/>
        <w:jc w:val="both"/>
      </w:pPr>
      <w:r>
        <w:t xml:space="preserve">- </w:t>
      </w:r>
      <w:r w:rsidR="006B2A39" w:rsidRPr="006B2A39">
        <w:t>Развитие социальной, социал</w:t>
      </w:r>
      <w:r>
        <w:t>ьно – личностной сфер учащихся;</w:t>
      </w:r>
    </w:p>
    <w:p w:rsidR="00CE684D" w:rsidRDefault="00CE684D" w:rsidP="00CE684D">
      <w:pPr>
        <w:shd w:val="clear" w:color="auto" w:fill="FFFFFF"/>
        <w:spacing w:after="0" w:line="270" w:lineRule="atLeast"/>
        <w:jc w:val="both"/>
      </w:pPr>
      <w:r>
        <w:lastRenderedPageBreak/>
        <w:t xml:space="preserve">- </w:t>
      </w:r>
      <w:r w:rsidR="006B2A39" w:rsidRPr="006B2A39">
        <w:t>Реализация принципов гуманизма, индивидуальности, заложенных в о</w:t>
      </w:r>
      <w:r>
        <w:t>бразовательной программе школы;</w:t>
      </w:r>
    </w:p>
    <w:p w:rsidR="00CE684D" w:rsidRDefault="00CE684D" w:rsidP="00CE684D">
      <w:pPr>
        <w:shd w:val="clear" w:color="auto" w:fill="FFFFFF"/>
        <w:spacing w:after="0" w:line="270" w:lineRule="atLeast"/>
        <w:jc w:val="both"/>
      </w:pPr>
      <w:r>
        <w:t xml:space="preserve">- </w:t>
      </w:r>
      <w:r w:rsidR="006B2A39" w:rsidRPr="006B2A39">
        <w:t>Создание</w:t>
      </w:r>
      <w:r>
        <w:t xml:space="preserve"> условий для развития личности;</w:t>
      </w:r>
    </w:p>
    <w:p w:rsidR="00CE684D" w:rsidRDefault="00CE684D" w:rsidP="00CE684D">
      <w:pPr>
        <w:shd w:val="clear" w:color="auto" w:fill="FFFFFF"/>
        <w:spacing w:after="0" w:line="270" w:lineRule="atLeast"/>
        <w:jc w:val="both"/>
        <w:rPr>
          <w:b/>
          <w:bCs/>
          <w:i/>
          <w:iCs/>
        </w:rPr>
      </w:pPr>
      <w:r>
        <w:t xml:space="preserve">- </w:t>
      </w:r>
      <w:r w:rsidR="006B2A39" w:rsidRPr="006B2A39">
        <w:t xml:space="preserve">Повышение психологической культуры </w:t>
      </w:r>
      <w:r>
        <w:t>об</w:t>
      </w:r>
      <w:r w:rsidR="006B2A39" w:rsidRPr="006B2A39">
        <w:t>уча</w:t>
      </w:r>
      <w:r>
        <w:t>ю</w:t>
      </w:r>
      <w:r w:rsidR="006B2A39" w:rsidRPr="006B2A39">
        <w:t>щихся и их родителей.</w:t>
      </w:r>
      <w:r w:rsidR="006B2A39" w:rsidRPr="006B2A39">
        <w:br/>
      </w:r>
    </w:p>
    <w:p w:rsidR="00822D69" w:rsidRDefault="006B2A39" w:rsidP="00822D69">
      <w:pPr>
        <w:shd w:val="clear" w:color="auto" w:fill="FFFFFF"/>
        <w:spacing w:after="0" w:line="270" w:lineRule="atLeast"/>
        <w:jc w:val="center"/>
        <w:rPr>
          <w:b/>
          <w:bCs/>
          <w:i/>
          <w:iCs/>
        </w:rPr>
      </w:pPr>
      <w:r w:rsidRPr="006B2A39">
        <w:rPr>
          <w:b/>
          <w:bCs/>
          <w:i/>
          <w:iCs/>
        </w:rPr>
        <w:t>8.  Организация и обеспечение физкультурно-оздоровительной работы</w:t>
      </w:r>
    </w:p>
    <w:p w:rsidR="00CE684D" w:rsidRDefault="00CE684D" w:rsidP="00822D69">
      <w:pPr>
        <w:shd w:val="clear" w:color="auto" w:fill="FFFFFF"/>
        <w:spacing w:after="0" w:line="270" w:lineRule="atLeast"/>
        <w:jc w:val="center"/>
      </w:pPr>
      <w:r>
        <w:br/>
        <w:t xml:space="preserve">- </w:t>
      </w:r>
      <w:r w:rsidR="006B2A39" w:rsidRPr="006B2A39">
        <w:t xml:space="preserve">Комплексная работа по сохранению </w:t>
      </w:r>
      <w:r>
        <w:t>и укреплению здоровья учащихся.</w:t>
      </w:r>
    </w:p>
    <w:p w:rsidR="00CE684D" w:rsidRDefault="00CE684D" w:rsidP="00CE684D">
      <w:pPr>
        <w:shd w:val="clear" w:color="auto" w:fill="FFFFFF"/>
        <w:spacing w:after="0" w:line="270" w:lineRule="atLeast"/>
        <w:jc w:val="both"/>
      </w:pPr>
      <w:r>
        <w:t xml:space="preserve">- </w:t>
      </w:r>
      <w:r w:rsidR="006B2A39" w:rsidRPr="006B2A39">
        <w:t>Организаци</w:t>
      </w:r>
      <w:r>
        <w:t>я физкультурных пауз на уроках.</w:t>
      </w:r>
    </w:p>
    <w:p w:rsidR="00CE684D" w:rsidRDefault="00CE684D" w:rsidP="00CE684D">
      <w:pPr>
        <w:shd w:val="clear" w:color="auto" w:fill="FFFFFF"/>
        <w:spacing w:after="0" w:line="270" w:lineRule="atLeast"/>
        <w:jc w:val="both"/>
      </w:pPr>
      <w:r>
        <w:t xml:space="preserve">- </w:t>
      </w:r>
      <w:r w:rsidR="006B2A39" w:rsidRPr="006B2A39">
        <w:t>Создание условий и организация спортивных секций</w:t>
      </w:r>
      <w:r>
        <w:t>.</w:t>
      </w:r>
    </w:p>
    <w:p w:rsidR="00CE684D" w:rsidRDefault="00CE684D" w:rsidP="00CE684D">
      <w:pPr>
        <w:shd w:val="clear" w:color="auto" w:fill="FFFFFF"/>
        <w:spacing w:after="0" w:line="270" w:lineRule="atLeast"/>
        <w:jc w:val="both"/>
      </w:pPr>
      <w:r>
        <w:t xml:space="preserve">- </w:t>
      </w:r>
      <w:r w:rsidR="006B2A39" w:rsidRPr="006B2A39">
        <w:t>Регулярное проведение спортивн</w:t>
      </w:r>
      <w:r>
        <w:t>о-оздоровительных мероприятий. </w:t>
      </w:r>
    </w:p>
    <w:p w:rsidR="00CE684D" w:rsidRDefault="00CE684D" w:rsidP="00CE684D">
      <w:pPr>
        <w:shd w:val="clear" w:color="auto" w:fill="FFFFFF"/>
        <w:spacing w:after="0" w:line="270" w:lineRule="atLeast"/>
        <w:jc w:val="both"/>
      </w:pPr>
      <w:r>
        <w:t xml:space="preserve">- </w:t>
      </w:r>
      <w:r w:rsidR="006B2A39" w:rsidRPr="006B2A39">
        <w:t xml:space="preserve">Обязательное участие  во всех спортивных соревнованиях </w:t>
      </w:r>
      <w:r w:rsidR="00230ED5">
        <w:t>школьного</w:t>
      </w:r>
      <w:r w:rsidR="003962F4">
        <w:t xml:space="preserve"> и районного уровней.</w:t>
      </w:r>
    </w:p>
    <w:p w:rsidR="00822D69" w:rsidRDefault="00822D69" w:rsidP="00CE684D">
      <w:pPr>
        <w:shd w:val="clear" w:color="auto" w:fill="FFFFFF"/>
        <w:spacing w:after="0" w:line="270" w:lineRule="atLeast"/>
        <w:jc w:val="both"/>
        <w:rPr>
          <w:b/>
        </w:rPr>
      </w:pPr>
    </w:p>
    <w:p w:rsidR="00CE684D" w:rsidRDefault="00CE684D" w:rsidP="003962F4">
      <w:pPr>
        <w:shd w:val="clear" w:color="auto" w:fill="FFFFFF"/>
        <w:spacing w:after="0" w:line="270" w:lineRule="atLeast"/>
        <w:jc w:val="center"/>
        <w:rPr>
          <w:b/>
        </w:rPr>
      </w:pPr>
      <w:r w:rsidRPr="00CE684D">
        <w:rPr>
          <w:b/>
        </w:rPr>
        <w:t>Оценка эфф</w:t>
      </w:r>
      <w:r w:rsidR="003962F4">
        <w:rPr>
          <w:b/>
        </w:rPr>
        <w:t>ективности реализации программы</w:t>
      </w:r>
    </w:p>
    <w:p w:rsidR="00822D69" w:rsidRPr="003962F4" w:rsidRDefault="00822D69" w:rsidP="003962F4">
      <w:pPr>
        <w:shd w:val="clear" w:color="auto" w:fill="FFFFFF"/>
        <w:spacing w:after="0" w:line="270" w:lineRule="atLeast"/>
        <w:jc w:val="center"/>
        <w:rPr>
          <w:b/>
        </w:rPr>
      </w:pPr>
    </w:p>
    <w:p w:rsidR="00CE684D" w:rsidRDefault="00CE684D" w:rsidP="00B1290C">
      <w:pPr>
        <w:shd w:val="clear" w:color="auto" w:fill="FFFFFF"/>
        <w:spacing w:after="0" w:line="270" w:lineRule="atLeast"/>
        <w:ind w:firstLine="426"/>
        <w:jc w:val="both"/>
      </w:pPr>
      <w:r>
        <w:t xml:space="preserve">Основные результаты реализации программы  формирования культуры здорового и безопасного образа жизни </w:t>
      </w:r>
      <w:r w:rsidR="00B1290C">
        <w:t>об</w:t>
      </w:r>
      <w:r>
        <w:t>уча</w:t>
      </w:r>
      <w:r w:rsidR="00B1290C">
        <w:t>ю</w:t>
      </w:r>
      <w:r>
        <w:t xml:space="preserve">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w:t>
      </w:r>
      <w:r w:rsidR="00B1290C">
        <w:t>об</w:t>
      </w:r>
      <w:r>
        <w:t>уча</w:t>
      </w:r>
      <w:r w:rsidR="00B1290C">
        <w:t>ю</w:t>
      </w:r>
      <w:r>
        <w:t>щихся и т.п.</w:t>
      </w:r>
    </w:p>
    <w:p w:rsidR="00B1290C" w:rsidRDefault="00B1290C" w:rsidP="00CE684D">
      <w:pPr>
        <w:shd w:val="clear" w:color="auto" w:fill="FFFFFF"/>
        <w:spacing w:after="0" w:line="270" w:lineRule="atLeast"/>
        <w:jc w:val="both"/>
      </w:pPr>
    </w:p>
    <w:p w:rsidR="00CE684D" w:rsidRDefault="00CE684D" w:rsidP="00B1290C">
      <w:pPr>
        <w:shd w:val="clear" w:color="auto" w:fill="FFFFFF"/>
        <w:spacing w:after="0" w:line="270" w:lineRule="atLeast"/>
        <w:jc w:val="center"/>
        <w:rPr>
          <w:b/>
        </w:rPr>
      </w:pPr>
      <w:r w:rsidRPr="00B1290C">
        <w:rPr>
          <w:b/>
        </w:rPr>
        <w:t>Критерии оценки эффективности</w:t>
      </w:r>
    </w:p>
    <w:p w:rsidR="00822D69" w:rsidRPr="00B1290C" w:rsidRDefault="00822D69" w:rsidP="00B1290C">
      <w:pPr>
        <w:shd w:val="clear" w:color="auto" w:fill="FFFFFF"/>
        <w:spacing w:after="0" w:line="270" w:lineRule="atLeast"/>
        <w:jc w:val="center"/>
        <w:rPr>
          <w:b/>
        </w:rPr>
      </w:pPr>
    </w:p>
    <w:p w:rsidR="00CE684D" w:rsidRDefault="00B1290C" w:rsidP="00B1290C">
      <w:pPr>
        <w:shd w:val="clear" w:color="auto" w:fill="FFFFFF"/>
        <w:spacing w:after="0" w:line="270" w:lineRule="atLeast"/>
        <w:jc w:val="both"/>
      </w:pPr>
      <w:r>
        <w:t xml:space="preserve">1. </w:t>
      </w:r>
      <w:r w:rsidR="00CE684D">
        <w:t>Находят ли отражение в целях и задача</w:t>
      </w:r>
      <w:r>
        <w:t xml:space="preserve">х воспитательно-образовательной </w:t>
      </w:r>
      <w:r w:rsidR="00CE684D">
        <w:t xml:space="preserve">программы актуальность, социальная и педагогическая целесообразность мероприятий, направленных на сохранение и укрепление здоровья обучающихся. </w:t>
      </w:r>
      <w:r w:rsidR="00CE684D">
        <w:tab/>
      </w:r>
    </w:p>
    <w:p w:rsidR="00CE684D" w:rsidRDefault="00B1290C" w:rsidP="00CE684D">
      <w:pPr>
        <w:shd w:val="clear" w:color="auto" w:fill="FFFFFF"/>
        <w:spacing w:after="0" w:line="270" w:lineRule="atLeast"/>
        <w:jc w:val="both"/>
      </w:pPr>
      <w:r>
        <w:t xml:space="preserve">2. </w:t>
      </w:r>
      <w:r w:rsidR="00CE684D">
        <w:t>Наличие целостной системы формирования культуры здоровья обучающихся, воспитанников:</w:t>
      </w:r>
    </w:p>
    <w:p w:rsidR="00CE684D" w:rsidRDefault="00B1290C" w:rsidP="00CE684D">
      <w:pPr>
        <w:shd w:val="clear" w:color="auto" w:fill="FFFFFF"/>
        <w:spacing w:after="0" w:line="270" w:lineRule="atLeast"/>
        <w:jc w:val="both"/>
      </w:pPr>
      <w:r>
        <w:t xml:space="preserve">- </w:t>
      </w:r>
      <w:r w:rsidR="00CE684D">
        <w:t>последовательная и непрерывная система обучению здоровью на различных этапах обучения;</w:t>
      </w:r>
    </w:p>
    <w:p w:rsidR="00CE684D" w:rsidRDefault="00B1290C" w:rsidP="00CE684D">
      <w:pPr>
        <w:shd w:val="clear" w:color="auto" w:fill="FFFFFF"/>
        <w:spacing w:after="0" w:line="270" w:lineRule="atLeast"/>
        <w:jc w:val="both"/>
      </w:pPr>
      <w:r>
        <w:t xml:space="preserve">-   </w:t>
      </w:r>
      <w:r w:rsidR="00CE684D">
        <w:t>интегративный и межведомственный подход к решению проблем, связанных с охраной и укреплением здоровья в образовательных учреждениях;</w:t>
      </w:r>
    </w:p>
    <w:p w:rsidR="00CE684D" w:rsidRDefault="00B1290C" w:rsidP="00CE684D">
      <w:pPr>
        <w:shd w:val="clear" w:color="auto" w:fill="FFFFFF"/>
        <w:spacing w:after="0" w:line="270" w:lineRule="atLeast"/>
        <w:jc w:val="both"/>
      </w:pPr>
      <w:r>
        <w:t xml:space="preserve">-   </w:t>
      </w:r>
      <w:r w:rsidR="00CE684D">
        <w:t>высокий уровень санитарно-гигиенической и просветительской работы;</w:t>
      </w:r>
    </w:p>
    <w:p w:rsidR="00CE684D" w:rsidRDefault="00B1290C" w:rsidP="00CE684D">
      <w:pPr>
        <w:shd w:val="clear" w:color="auto" w:fill="FFFFFF"/>
        <w:spacing w:after="0" w:line="270" w:lineRule="atLeast"/>
        <w:jc w:val="both"/>
      </w:pPr>
      <w:r>
        <w:t xml:space="preserve">-   </w:t>
      </w:r>
      <w:r w:rsidR="00CE684D">
        <w:t xml:space="preserve">формирование культуры досуга и отдыха. </w:t>
      </w:r>
      <w:r w:rsidR="00CE684D">
        <w:tab/>
      </w:r>
    </w:p>
    <w:p w:rsidR="00CE684D" w:rsidRDefault="00B1290C" w:rsidP="00CE684D">
      <w:pPr>
        <w:shd w:val="clear" w:color="auto" w:fill="FFFFFF"/>
        <w:spacing w:after="0" w:line="270" w:lineRule="atLeast"/>
        <w:jc w:val="both"/>
      </w:pPr>
      <w:r>
        <w:t xml:space="preserve">3. </w:t>
      </w:r>
      <w:r w:rsidR="00CE684D">
        <w:t xml:space="preserve">Наличие </w:t>
      </w:r>
      <w:proofErr w:type="spellStart"/>
      <w:r w:rsidR="00CE684D">
        <w:t>здоровьесберегающего</w:t>
      </w:r>
      <w:proofErr w:type="spellEnd"/>
      <w:r w:rsidR="00CE684D">
        <w:t xml:space="preserve"> образовательного пространства:</w:t>
      </w:r>
    </w:p>
    <w:p w:rsidR="00CE684D" w:rsidRDefault="00B1290C" w:rsidP="00CE684D">
      <w:pPr>
        <w:shd w:val="clear" w:color="auto" w:fill="FFFFFF"/>
        <w:spacing w:after="0" w:line="270" w:lineRule="atLeast"/>
        <w:jc w:val="both"/>
      </w:pPr>
      <w:r>
        <w:t xml:space="preserve">-    </w:t>
      </w:r>
      <w:r w:rsidR="00CE684D">
        <w:t>отсутствие перегрузок;</w:t>
      </w:r>
    </w:p>
    <w:p w:rsidR="00CE684D" w:rsidRDefault="00B1290C" w:rsidP="00CE684D">
      <w:pPr>
        <w:shd w:val="clear" w:color="auto" w:fill="FFFFFF"/>
        <w:spacing w:after="0" w:line="270" w:lineRule="atLeast"/>
        <w:jc w:val="both"/>
      </w:pPr>
      <w:r>
        <w:t xml:space="preserve">-    </w:t>
      </w:r>
      <w:r w:rsidR="00CE684D">
        <w:t>выполнение санитарно-гигиенических нормативов;</w:t>
      </w:r>
    </w:p>
    <w:p w:rsidR="00CE684D" w:rsidRDefault="00B1290C" w:rsidP="00CE684D">
      <w:pPr>
        <w:shd w:val="clear" w:color="auto" w:fill="FFFFFF"/>
        <w:spacing w:after="0" w:line="270" w:lineRule="atLeast"/>
        <w:jc w:val="both"/>
      </w:pPr>
      <w:r>
        <w:t xml:space="preserve">-    </w:t>
      </w:r>
      <w:r w:rsidR="00CE684D">
        <w:t>использование здоровьесберегающих технологий в образовательном процессе;</w:t>
      </w:r>
    </w:p>
    <w:p w:rsidR="00CE684D" w:rsidRDefault="00CE684D" w:rsidP="00CE684D">
      <w:pPr>
        <w:shd w:val="clear" w:color="auto" w:fill="FFFFFF"/>
        <w:spacing w:after="0" w:line="270" w:lineRule="atLeast"/>
        <w:jc w:val="both"/>
      </w:pPr>
      <w:proofErr w:type="gramStart"/>
      <w:r>
        <w:t xml:space="preserve">-  </w:t>
      </w:r>
      <w:r w:rsidR="00B1290C">
        <w:t xml:space="preserve">  </w:t>
      </w:r>
      <w:r>
        <w:t xml:space="preserve">воспитание у </w:t>
      </w:r>
      <w:r w:rsidR="00B1290C">
        <w:t>об</w:t>
      </w:r>
      <w:r>
        <w:t>уча</w:t>
      </w:r>
      <w:r w:rsidR="00B1290C">
        <w:t>ю</w:t>
      </w:r>
      <w:r>
        <w:t>щихся культуры здоровья, т. е. формирование грамотности в вопросах здоровья, практическое воплощение потребности вести здоровый образ жизни, забот</w:t>
      </w:r>
      <w:r w:rsidR="00B1290C">
        <w:t xml:space="preserve">иться о собственном здоровье. </w:t>
      </w:r>
      <w:r w:rsidR="00B1290C">
        <w:tab/>
      </w:r>
      <w:r>
        <w:tab/>
      </w:r>
      <w:proofErr w:type="gramEnd"/>
    </w:p>
    <w:p w:rsidR="00CE684D" w:rsidRDefault="00B1290C" w:rsidP="00CE684D">
      <w:pPr>
        <w:shd w:val="clear" w:color="auto" w:fill="FFFFFF"/>
        <w:spacing w:after="0" w:line="270" w:lineRule="atLeast"/>
        <w:jc w:val="both"/>
      </w:pPr>
      <w:r>
        <w:t xml:space="preserve">4. </w:t>
      </w:r>
      <w:r w:rsidR="00CE684D">
        <w:t>Медицинское обслуживание в школе:</w:t>
      </w:r>
    </w:p>
    <w:p w:rsidR="00CE684D" w:rsidRDefault="00B1290C" w:rsidP="00CE684D">
      <w:pPr>
        <w:shd w:val="clear" w:color="auto" w:fill="FFFFFF"/>
        <w:spacing w:after="0" w:line="270" w:lineRule="atLeast"/>
        <w:jc w:val="both"/>
      </w:pPr>
      <w:r>
        <w:t xml:space="preserve">-  </w:t>
      </w:r>
      <w:r w:rsidR="00CE684D">
        <w:t>организация санитарно-гигиенического и противоэпидемического режимов;</w:t>
      </w:r>
    </w:p>
    <w:p w:rsidR="00CE684D" w:rsidRDefault="00B1290C" w:rsidP="00CE684D">
      <w:pPr>
        <w:shd w:val="clear" w:color="auto" w:fill="FFFFFF"/>
        <w:spacing w:after="0" w:line="270" w:lineRule="atLeast"/>
        <w:jc w:val="both"/>
      </w:pPr>
      <w:r>
        <w:t xml:space="preserve">-  </w:t>
      </w:r>
      <w:r w:rsidR="00CE684D">
        <w:t>профилактические работы;</w:t>
      </w:r>
    </w:p>
    <w:p w:rsidR="00CE684D" w:rsidRDefault="00B1290C" w:rsidP="00CE684D">
      <w:pPr>
        <w:shd w:val="clear" w:color="auto" w:fill="FFFFFF"/>
        <w:spacing w:after="0" w:line="270" w:lineRule="atLeast"/>
        <w:jc w:val="both"/>
      </w:pPr>
      <w:r>
        <w:t xml:space="preserve">-  </w:t>
      </w:r>
      <w:r w:rsidR="00CE684D">
        <w:t>пропаганда здорового образа жизни;</w:t>
      </w:r>
    </w:p>
    <w:p w:rsidR="00CE684D" w:rsidRDefault="00B1290C" w:rsidP="00CE684D">
      <w:pPr>
        <w:shd w:val="clear" w:color="auto" w:fill="FFFFFF"/>
        <w:spacing w:after="0" w:line="270" w:lineRule="atLeast"/>
        <w:jc w:val="both"/>
      </w:pPr>
      <w:r>
        <w:t xml:space="preserve">-  </w:t>
      </w:r>
      <w:r w:rsidR="00CE684D">
        <w:t xml:space="preserve">обучение гигиеническим навыкам субъектов образовательного пространства. </w:t>
      </w:r>
      <w:r w:rsidR="00CE684D">
        <w:tab/>
      </w:r>
    </w:p>
    <w:p w:rsidR="00CE684D" w:rsidRDefault="00B1290C" w:rsidP="00CE684D">
      <w:pPr>
        <w:shd w:val="clear" w:color="auto" w:fill="FFFFFF"/>
        <w:spacing w:after="0" w:line="270" w:lineRule="atLeast"/>
        <w:jc w:val="both"/>
      </w:pPr>
      <w:r>
        <w:t xml:space="preserve">5. </w:t>
      </w:r>
      <w:proofErr w:type="spellStart"/>
      <w:r w:rsidR="00CE684D">
        <w:t>Сформированность</w:t>
      </w:r>
      <w:proofErr w:type="spellEnd"/>
      <w:r w:rsidR="00CE684D">
        <w:t xml:space="preserve"> культуры здоровья у педагогического состава: профессиональная подготовленность педагогов по вопросам здоровьесберегающи</w:t>
      </w:r>
      <w:r>
        <w:t xml:space="preserve">х образовательных технологий. </w:t>
      </w:r>
      <w:r>
        <w:tab/>
      </w:r>
      <w:r w:rsidR="00CE684D">
        <w:tab/>
      </w:r>
    </w:p>
    <w:p w:rsidR="00CE684D" w:rsidRDefault="00B1290C" w:rsidP="00CE684D">
      <w:pPr>
        <w:shd w:val="clear" w:color="auto" w:fill="FFFFFF"/>
        <w:spacing w:after="0" w:line="270" w:lineRule="atLeast"/>
        <w:jc w:val="both"/>
      </w:pPr>
      <w:r>
        <w:t xml:space="preserve">6. </w:t>
      </w:r>
      <w:r w:rsidR="00CE684D">
        <w:t>Психолого-педагогические факторы:</w:t>
      </w:r>
    </w:p>
    <w:p w:rsidR="00CE684D" w:rsidRDefault="00B1290C" w:rsidP="00CE684D">
      <w:pPr>
        <w:shd w:val="clear" w:color="auto" w:fill="FFFFFF"/>
        <w:spacing w:after="0" w:line="270" w:lineRule="atLeast"/>
        <w:jc w:val="both"/>
      </w:pPr>
      <w:r>
        <w:t xml:space="preserve">-   </w:t>
      </w:r>
      <w:r w:rsidR="00CE684D">
        <w:t>психологический климат в классах, на уроке, наличие эмоциональных разрядок;</w:t>
      </w:r>
    </w:p>
    <w:p w:rsidR="00CE684D" w:rsidRDefault="00B1290C" w:rsidP="00CE684D">
      <w:pPr>
        <w:shd w:val="clear" w:color="auto" w:fill="FFFFFF"/>
        <w:spacing w:after="0" w:line="270" w:lineRule="atLeast"/>
        <w:jc w:val="both"/>
      </w:pPr>
      <w:r>
        <w:t xml:space="preserve">-   </w:t>
      </w:r>
      <w:r w:rsidR="00CE684D">
        <w:t>стиль педагогического общения учителя с учащимися;</w:t>
      </w:r>
    </w:p>
    <w:p w:rsidR="00CE684D" w:rsidRDefault="00B1290C" w:rsidP="00CE684D">
      <w:pPr>
        <w:shd w:val="clear" w:color="auto" w:fill="FFFFFF"/>
        <w:spacing w:after="0" w:line="270" w:lineRule="atLeast"/>
        <w:jc w:val="both"/>
      </w:pPr>
      <w:r>
        <w:t xml:space="preserve">-   </w:t>
      </w:r>
      <w:r w:rsidR="00CE684D">
        <w:t>характер проведения опросов и экзаменов, проблема оценок;</w:t>
      </w:r>
    </w:p>
    <w:p w:rsidR="00CE684D" w:rsidRDefault="00B1290C" w:rsidP="00CE684D">
      <w:pPr>
        <w:shd w:val="clear" w:color="auto" w:fill="FFFFFF"/>
        <w:spacing w:after="0" w:line="270" w:lineRule="atLeast"/>
        <w:jc w:val="both"/>
      </w:pPr>
      <w:r>
        <w:t xml:space="preserve">-  </w:t>
      </w:r>
      <w:r w:rsidR="00CE684D">
        <w:t>степень реализации учителем индивидуального подхода к ученикам (особенно группы риска);</w:t>
      </w:r>
    </w:p>
    <w:p w:rsidR="00CE684D" w:rsidRDefault="00B1290C" w:rsidP="00CE684D">
      <w:pPr>
        <w:shd w:val="clear" w:color="auto" w:fill="FFFFFF"/>
        <w:spacing w:after="0" w:line="270" w:lineRule="atLeast"/>
        <w:jc w:val="both"/>
      </w:pPr>
      <w:r>
        <w:t xml:space="preserve">-   </w:t>
      </w:r>
      <w:r w:rsidR="00CE684D">
        <w:t>особенность работы с «трудными подростками в классе»;</w:t>
      </w:r>
    </w:p>
    <w:p w:rsidR="00CE684D" w:rsidRDefault="00B1290C" w:rsidP="00CE684D">
      <w:pPr>
        <w:shd w:val="clear" w:color="auto" w:fill="FFFFFF"/>
        <w:spacing w:after="0" w:line="270" w:lineRule="atLeast"/>
        <w:jc w:val="both"/>
      </w:pPr>
      <w:r>
        <w:lastRenderedPageBreak/>
        <w:t xml:space="preserve">-   </w:t>
      </w:r>
      <w:r w:rsidR="00CE684D">
        <w:t xml:space="preserve">состояние здоровья учителей, их образ жизни и отношение к своему здоровью. </w:t>
      </w:r>
      <w:r w:rsidR="00CE684D">
        <w:tab/>
      </w:r>
    </w:p>
    <w:p w:rsidR="00CE684D" w:rsidRDefault="00B1290C" w:rsidP="00CE684D">
      <w:pPr>
        <w:shd w:val="clear" w:color="auto" w:fill="FFFFFF"/>
        <w:spacing w:after="0" w:line="270" w:lineRule="atLeast"/>
        <w:jc w:val="both"/>
      </w:pPr>
      <w:r>
        <w:t xml:space="preserve">7. </w:t>
      </w:r>
      <w:r w:rsidR="00CE684D">
        <w:t>Физическое воспитание и двигате</w:t>
      </w:r>
      <w:r>
        <w:t xml:space="preserve">льная активность </w:t>
      </w:r>
      <w:proofErr w:type="gramStart"/>
      <w:r>
        <w:t>обучающихся</w:t>
      </w:r>
      <w:proofErr w:type="gramEnd"/>
      <w:r>
        <w:t xml:space="preserve">. </w:t>
      </w:r>
      <w:r>
        <w:tab/>
      </w:r>
      <w:r w:rsidR="00CE684D">
        <w:tab/>
      </w:r>
    </w:p>
    <w:p w:rsidR="00CE684D" w:rsidRDefault="00B1290C" w:rsidP="00CE684D">
      <w:pPr>
        <w:shd w:val="clear" w:color="auto" w:fill="FFFFFF"/>
        <w:spacing w:after="0" w:line="270" w:lineRule="atLeast"/>
        <w:jc w:val="both"/>
      </w:pPr>
      <w:r>
        <w:t xml:space="preserve">8. </w:t>
      </w:r>
      <w:r w:rsidR="00CE684D">
        <w:t>Совместная работа школы и родителей: привлечение к проблемам школы (тематические лекции, стенды, брошюры, тр</w:t>
      </w:r>
      <w:r>
        <w:t xml:space="preserve">енинги, мероприятия и т. п.). </w:t>
      </w:r>
      <w:r>
        <w:tab/>
      </w:r>
      <w:r w:rsidR="00CE684D">
        <w:tab/>
      </w:r>
    </w:p>
    <w:p w:rsidR="00CE684D" w:rsidRDefault="00B1290C" w:rsidP="00CE684D">
      <w:pPr>
        <w:shd w:val="clear" w:color="auto" w:fill="FFFFFF"/>
        <w:spacing w:after="0" w:line="270" w:lineRule="atLeast"/>
        <w:jc w:val="both"/>
      </w:pPr>
      <w:r>
        <w:t xml:space="preserve">9. </w:t>
      </w:r>
      <w:r w:rsidR="00CE684D">
        <w:t xml:space="preserve">Эффективность работы образовательного учреждения по сохранению и укреплению здоровья </w:t>
      </w:r>
      <w:proofErr w:type="gramStart"/>
      <w:r w:rsidR="00CE684D">
        <w:t>обучающихся</w:t>
      </w:r>
      <w:proofErr w:type="gramEnd"/>
      <w:r w:rsidR="00CE684D">
        <w:t>:</w:t>
      </w:r>
    </w:p>
    <w:p w:rsidR="00CE684D" w:rsidRDefault="00B1290C" w:rsidP="00CE684D">
      <w:pPr>
        <w:shd w:val="clear" w:color="auto" w:fill="FFFFFF"/>
        <w:spacing w:after="0" w:line="270" w:lineRule="atLeast"/>
        <w:jc w:val="both"/>
      </w:pPr>
      <w:r>
        <w:t xml:space="preserve">-   </w:t>
      </w:r>
      <w:r w:rsidR="00CE684D">
        <w:t xml:space="preserve">обоснованные показатели динамики улучшения здоровья </w:t>
      </w:r>
      <w:proofErr w:type="gramStart"/>
      <w:r w:rsidR="00CE684D">
        <w:t>обучающихся</w:t>
      </w:r>
      <w:proofErr w:type="gramEnd"/>
      <w:r w:rsidR="00CE684D">
        <w:t>;</w:t>
      </w:r>
    </w:p>
    <w:p w:rsidR="00CE684D" w:rsidRDefault="00B1290C" w:rsidP="00CE684D">
      <w:pPr>
        <w:shd w:val="clear" w:color="auto" w:fill="FFFFFF"/>
        <w:spacing w:after="0" w:line="270" w:lineRule="atLeast"/>
        <w:jc w:val="both"/>
      </w:pPr>
      <w:r>
        <w:t xml:space="preserve">- </w:t>
      </w:r>
      <w:r w:rsidR="00CE684D">
        <w:t>уменьшение количества поведенческих рисков, опасных для здоровья (курение, алкоголь, наркотики);</w:t>
      </w:r>
    </w:p>
    <w:p w:rsidR="00CE684D" w:rsidRDefault="00B1290C" w:rsidP="00CE684D">
      <w:pPr>
        <w:shd w:val="clear" w:color="auto" w:fill="FFFFFF"/>
        <w:spacing w:after="0" w:line="270" w:lineRule="atLeast"/>
        <w:jc w:val="both"/>
      </w:pPr>
      <w:r>
        <w:t xml:space="preserve">-  </w:t>
      </w:r>
      <w:r w:rsidR="00CE684D">
        <w:t xml:space="preserve">удовлетворенность школой детей, родителей и педагогов </w:t>
      </w:r>
    </w:p>
    <w:p w:rsidR="00CE684D" w:rsidRDefault="00B1290C" w:rsidP="00CE684D">
      <w:pPr>
        <w:shd w:val="clear" w:color="auto" w:fill="FFFFFF"/>
        <w:spacing w:after="0" w:line="270" w:lineRule="atLeast"/>
        <w:jc w:val="both"/>
      </w:pPr>
      <w:r>
        <w:t xml:space="preserve">- </w:t>
      </w:r>
      <w:r w:rsidR="00CE684D">
        <w:t xml:space="preserve"> комплексностью и системностью работы по сохранению и укреплению здоровья. </w:t>
      </w:r>
      <w:r w:rsidR="00CE684D">
        <w:tab/>
      </w:r>
    </w:p>
    <w:p w:rsidR="00B1290C" w:rsidRDefault="00B1290C" w:rsidP="00CE684D">
      <w:pPr>
        <w:shd w:val="clear" w:color="auto" w:fill="FFFFFF"/>
        <w:spacing w:after="0" w:line="270" w:lineRule="atLeast"/>
        <w:jc w:val="both"/>
      </w:pPr>
    </w:p>
    <w:p w:rsidR="00B1290C" w:rsidRPr="00B1290C" w:rsidRDefault="00B1290C" w:rsidP="00B1290C">
      <w:pPr>
        <w:spacing w:after="0" w:line="240" w:lineRule="auto"/>
        <w:ind w:right="4"/>
        <w:jc w:val="center"/>
        <w:rPr>
          <w:b/>
          <w:szCs w:val="24"/>
        </w:rPr>
      </w:pPr>
      <w:r w:rsidRPr="00B1290C">
        <w:rPr>
          <w:b/>
          <w:szCs w:val="24"/>
        </w:rPr>
        <w:t>Образцы мониторинговых таблиц</w:t>
      </w:r>
    </w:p>
    <w:p w:rsidR="00B1290C" w:rsidRDefault="00B1290C" w:rsidP="00B1290C">
      <w:pPr>
        <w:spacing w:after="0" w:line="240" w:lineRule="auto"/>
        <w:jc w:val="center"/>
        <w:rPr>
          <w:b/>
          <w:szCs w:val="24"/>
        </w:rPr>
      </w:pPr>
      <w:r w:rsidRPr="00B1290C">
        <w:rPr>
          <w:b/>
          <w:szCs w:val="24"/>
        </w:rPr>
        <w:t xml:space="preserve">Мониторинг организации горячего питания </w:t>
      </w:r>
      <w:proofErr w:type="gramStart"/>
      <w:r>
        <w:rPr>
          <w:b/>
          <w:szCs w:val="24"/>
        </w:rPr>
        <w:t>об</w:t>
      </w:r>
      <w:r w:rsidRPr="00B1290C">
        <w:rPr>
          <w:b/>
          <w:szCs w:val="24"/>
        </w:rPr>
        <w:t>уча</w:t>
      </w:r>
      <w:r>
        <w:rPr>
          <w:b/>
          <w:szCs w:val="24"/>
        </w:rPr>
        <w:t>ю</w:t>
      </w:r>
      <w:r w:rsidRPr="00B1290C">
        <w:rPr>
          <w:b/>
          <w:szCs w:val="24"/>
        </w:rPr>
        <w:t>щихся</w:t>
      </w:r>
      <w:proofErr w:type="gramEnd"/>
      <w:r w:rsidRPr="00B1290C">
        <w:rPr>
          <w:b/>
          <w:szCs w:val="24"/>
        </w:rPr>
        <w:t xml:space="preserve"> в школьной столовой   </w:t>
      </w:r>
    </w:p>
    <w:p w:rsidR="00B1290C" w:rsidRPr="00B1290C" w:rsidRDefault="00B1290C" w:rsidP="00B1290C">
      <w:pPr>
        <w:spacing w:after="0" w:line="240" w:lineRule="auto"/>
        <w:jc w:val="center"/>
        <w:rPr>
          <w:b/>
          <w:szCs w:val="24"/>
        </w:rPr>
      </w:pPr>
      <w:r w:rsidRPr="00B1290C">
        <w:rPr>
          <w:b/>
          <w:szCs w:val="24"/>
        </w:rPr>
        <w:t>в _______ 20___г.</w:t>
      </w:r>
    </w:p>
    <w:p w:rsidR="00B1290C" w:rsidRPr="00B1290C" w:rsidRDefault="00B1290C" w:rsidP="00B1290C">
      <w:pPr>
        <w:spacing w:after="0" w:line="240" w:lineRule="auto"/>
        <w:jc w:val="center"/>
        <w:rPr>
          <w:szCs w:val="24"/>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970"/>
        <w:gridCol w:w="1332"/>
        <w:gridCol w:w="1518"/>
        <w:gridCol w:w="1189"/>
        <w:gridCol w:w="2296"/>
        <w:gridCol w:w="1537"/>
      </w:tblGrid>
      <w:tr w:rsidR="00B1290C" w:rsidRPr="00B1290C" w:rsidTr="00B1290C">
        <w:trPr>
          <w:trHeight w:val="323"/>
          <w:jc w:val="center"/>
        </w:trPr>
        <w:tc>
          <w:tcPr>
            <w:tcW w:w="1032" w:type="dxa"/>
            <w:vMerge w:val="restart"/>
          </w:tcPr>
          <w:p w:rsidR="00B1290C" w:rsidRPr="00B1290C" w:rsidRDefault="00B1290C" w:rsidP="00B1290C">
            <w:pPr>
              <w:spacing w:after="0" w:line="240" w:lineRule="auto"/>
              <w:rPr>
                <w:szCs w:val="24"/>
              </w:rPr>
            </w:pPr>
          </w:p>
        </w:tc>
        <w:tc>
          <w:tcPr>
            <w:tcW w:w="970" w:type="dxa"/>
            <w:vMerge w:val="restart"/>
          </w:tcPr>
          <w:p w:rsidR="00B1290C" w:rsidRPr="00B1290C" w:rsidRDefault="00B1290C" w:rsidP="00B1290C">
            <w:pPr>
              <w:spacing w:after="0" w:line="240" w:lineRule="auto"/>
              <w:rPr>
                <w:szCs w:val="24"/>
              </w:rPr>
            </w:pPr>
            <w:r w:rsidRPr="00B1290C">
              <w:rPr>
                <w:szCs w:val="24"/>
              </w:rPr>
              <w:t xml:space="preserve">Кол-во </w:t>
            </w:r>
            <w:proofErr w:type="spellStart"/>
            <w:r>
              <w:rPr>
                <w:szCs w:val="24"/>
              </w:rPr>
              <w:t>обуч</w:t>
            </w:r>
            <w:proofErr w:type="spellEnd"/>
            <w:r>
              <w:rPr>
                <w:szCs w:val="24"/>
              </w:rPr>
              <w:t>.</w:t>
            </w:r>
            <w:r w:rsidRPr="00B1290C">
              <w:rPr>
                <w:szCs w:val="24"/>
              </w:rPr>
              <w:t xml:space="preserve"> в классе</w:t>
            </w:r>
          </w:p>
        </w:tc>
        <w:tc>
          <w:tcPr>
            <w:tcW w:w="1332" w:type="dxa"/>
            <w:vMerge w:val="restart"/>
          </w:tcPr>
          <w:p w:rsidR="00B1290C" w:rsidRPr="00B1290C" w:rsidRDefault="00B1290C" w:rsidP="00B1290C">
            <w:pPr>
              <w:spacing w:after="0" w:line="240" w:lineRule="auto"/>
              <w:rPr>
                <w:szCs w:val="24"/>
              </w:rPr>
            </w:pPr>
            <w:r w:rsidRPr="00B1290C">
              <w:rPr>
                <w:szCs w:val="24"/>
              </w:rPr>
              <w:t>Всего охвачено питанием</w:t>
            </w:r>
          </w:p>
        </w:tc>
        <w:tc>
          <w:tcPr>
            <w:tcW w:w="6540" w:type="dxa"/>
            <w:gridSpan w:val="4"/>
          </w:tcPr>
          <w:p w:rsidR="00B1290C" w:rsidRPr="00B1290C" w:rsidRDefault="00B1290C" w:rsidP="00B1290C">
            <w:pPr>
              <w:spacing w:after="0" w:line="240" w:lineRule="auto"/>
              <w:jc w:val="center"/>
              <w:rPr>
                <w:szCs w:val="24"/>
              </w:rPr>
            </w:pPr>
            <w:r w:rsidRPr="00B1290C">
              <w:rPr>
                <w:szCs w:val="24"/>
              </w:rPr>
              <w:t>Из них</w:t>
            </w:r>
          </w:p>
        </w:tc>
      </w:tr>
      <w:tr w:rsidR="00B1290C" w:rsidRPr="00B1290C" w:rsidTr="00B1290C">
        <w:trPr>
          <w:trHeight w:val="146"/>
          <w:jc w:val="center"/>
        </w:trPr>
        <w:tc>
          <w:tcPr>
            <w:tcW w:w="0" w:type="auto"/>
            <w:vMerge/>
            <w:vAlign w:val="center"/>
          </w:tcPr>
          <w:p w:rsidR="00B1290C" w:rsidRPr="00B1290C" w:rsidRDefault="00B1290C" w:rsidP="00B1290C">
            <w:pPr>
              <w:spacing w:after="0" w:line="240" w:lineRule="auto"/>
              <w:rPr>
                <w:szCs w:val="24"/>
              </w:rPr>
            </w:pPr>
          </w:p>
        </w:tc>
        <w:tc>
          <w:tcPr>
            <w:tcW w:w="0" w:type="auto"/>
            <w:vMerge/>
            <w:vAlign w:val="center"/>
          </w:tcPr>
          <w:p w:rsidR="00B1290C" w:rsidRPr="00B1290C" w:rsidRDefault="00B1290C" w:rsidP="00B1290C">
            <w:pPr>
              <w:spacing w:after="0" w:line="240" w:lineRule="auto"/>
              <w:rPr>
                <w:szCs w:val="24"/>
              </w:rPr>
            </w:pPr>
          </w:p>
        </w:tc>
        <w:tc>
          <w:tcPr>
            <w:tcW w:w="0" w:type="auto"/>
            <w:vMerge/>
            <w:vAlign w:val="center"/>
          </w:tcPr>
          <w:p w:rsidR="00B1290C" w:rsidRPr="00B1290C" w:rsidRDefault="00B1290C" w:rsidP="00B1290C">
            <w:pPr>
              <w:spacing w:after="0" w:line="240" w:lineRule="auto"/>
              <w:rPr>
                <w:szCs w:val="24"/>
              </w:rPr>
            </w:pPr>
          </w:p>
        </w:tc>
        <w:tc>
          <w:tcPr>
            <w:tcW w:w="1518" w:type="dxa"/>
          </w:tcPr>
          <w:p w:rsidR="00B1290C" w:rsidRPr="00B1290C" w:rsidRDefault="00B1290C" w:rsidP="00B1290C">
            <w:pPr>
              <w:spacing w:after="0" w:line="240" w:lineRule="auto"/>
              <w:rPr>
                <w:szCs w:val="24"/>
              </w:rPr>
            </w:pPr>
            <w:r w:rsidRPr="00B1290C">
              <w:rPr>
                <w:szCs w:val="24"/>
              </w:rPr>
              <w:t>завтраками</w:t>
            </w:r>
          </w:p>
        </w:tc>
        <w:tc>
          <w:tcPr>
            <w:tcW w:w="1189" w:type="dxa"/>
          </w:tcPr>
          <w:p w:rsidR="00B1290C" w:rsidRPr="00B1290C" w:rsidRDefault="00B1290C" w:rsidP="00B1290C">
            <w:pPr>
              <w:spacing w:after="0" w:line="240" w:lineRule="auto"/>
              <w:rPr>
                <w:szCs w:val="24"/>
              </w:rPr>
            </w:pPr>
            <w:r w:rsidRPr="00B1290C">
              <w:rPr>
                <w:szCs w:val="24"/>
              </w:rPr>
              <w:t>обедами</w:t>
            </w:r>
          </w:p>
        </w:tc>
        <w:tc>
          <w:tcPr>
            <w:tcW w:w="3833" w:type="dxa"/>
            <w:gridSpan w:val="2"/>
          </w:tcPr>
          <w:p w:rsidR="00B1290C" w:rsidRPr="00B1290C" w:rsidRDefault="00B1290C" w:rsidP="00B1290C">
            <w:pPr>
              <w:spacing w:after="0" w:line="240" w:lineRule="auto"/>
              <w:jc w:val="center"/>
              <w:rPr>
                <w:szCs w:val="24"/>
              </w:rPr>
            </w:pPr>
            <w:r w:rsidRPr="00B1290C">
              <w:rPr>
                <w:szCs w:val="24"/>
              </w:rPr>
              <w:t>Завтрак +обед</w:t>
            </w:r>
          </w:p>
        </w:tc>
      </w:tr>
      <w:tr w:rsidR="00B1290C" w:rsidRPr="00B1290C" w:rsidTr="00B1290C">
        <w:trPr>
          <w:trHeight w:val="1120"/>
          <w:jc w:val="center"/>
        </w:trPr>
        <w:tc>
          <w:tcPr>
            <w:tcW w:w="1032" w:type="dxa"/>
          </w:tcPr>
          <w:p w:rsidR="00B1290C" w:rsidRPr="00B1290C" w:rsidRDefault="00B1290C" w:rsidP="00B1290C">
            <w:pPr>
              <w:spacing w:after="0" w:line="240" w:lineRule="auto"/>
              <w:rPr>
                <w:szCs w:val="24"/>
              </w:rPr>
            </w:pPr>
            <w:r w:rsidRPr="00B1290C">
              <w:rPr>
                <w:szCs w:val="24"/>
              </w:rPr>
              <w:t>В том числе 1-4 классы</w:t>
            </w:r>
          </w:p>
        </w:tc>
        <w:tc>
          <w:tcPr>
            <w:tcW w:w="970" w:type="dxa"/>
          </w:tcPr>
          <w:p w:rsidR="00B1290C" w:rsidRPr="00B1290C" w:rsidRDefault="00B1290C" w:rsidP="00B1290C">
            <w:pPr>
              <w:spacing w:after="0" w:line="240" w:lineRule="auto"/>
              <w:rPr>
                <w:szCs w:val="24"/>
              </w:rPr>
            </w:pPr>
          </w:p>
        </w:tc>
        <w:tc>
          <w:tcPr>
            <w:tcW w:w="1332" w:type="dxa"/>
          </w:tcPr>
          <w:p w:rsidR="00B1290C" w:rsidRPr="00B1290C" w:rsidRDefault="00B1290C" w:rsidP="00B1290C">
            <w:pPr>
              <w:spacing w:after="0" w:line="240" w:lineRule="auto"/>
              <w:rPr>
                <w:szCs w:val="24"/>
              </w:rPr>
            </w:pPr>
          </w:p>
        </w:tc>
        <w:tc>
          <w:tcPr>
            <w:tcW w:w="1518" w:type="dxa"/>
          </w:tcPr>
          <w:p w:rsidR="00B1290C" w:rsidRPr="00B1290C" w:rsidRDefault="00B1290C" w:rsidP="00B1290C">
            <w:pPr>
              <w:spacing w:after="0" w:line="240" w:lineRule="auto"/>
              <w:rPr>
                <w:szCs w:val="24"/>
              </w:rPr>
            </w:pPr>
          </w:p>
        </w:tc>
        <w:tc>
          <w:tcPr>
            <w:tcW w:w="1189" w:type="dxa"/>
          </w:tcPr>
          <w:p w:rsidR="00B1290C" w:rsidRPr="00B1290C" w:rsidRDefault="00B1290C" w:rsidP="00B1290C">
            <w:pPr>
              <w:spacing w:after="0" w:line="240" w:lineRule="auto"/>
              <w:rPr>
                <w:szCs w:val="24"/>
              </w:rPr>
            </w:pPr>
          </w:p>
        </w:tc>
        <w:tc>
          <w:tcPr>
            <w:tcW w:w="2296" w:type="dxa"/>
          </w:tcPr>
          <w:p w:rsidR="00B1290C" w:rsidRPr="00B1290C" w:rsidRDefault="00B1290C" w:rsidP="00B1290C">
            <w:pPr>
              <w:spacing w:after="0" w:line="240" w:lineRule="auto"/>
              <w:rPr>
                <w:szCs w:val="24"/>
              </w:rPr>
            </w:pPr>
          </w:p>
        </w:tc>
        <w:tc>
          <w:tcPr>
            <w:tcW w:w="1537" w:type="dxa"/>
            <w:vMerge w:val="restart"/>
          </w:tcPr>
          <w:p w:rsidR="00B1290C" w:rsidRPr="00B1290C" w:rsidRDefault="00B1290C" w:rsidP="00B1290C">
            <w:pPr>
              <w:spacing w:after="0" w:line="240" w:lineRule="auto"/>
              <w:rPr>
                <w:szCs w:val="24"/>
              </w:rPr>
            </w:pPr>
          </w:p>
        </w:tc>
      </w:tr>
      <w:tr w:rsidR="00B1290C" w:rsidRPr="00B1290C" w:rsidTr="00B1290C">
        <w:trPr>
          <w:trHeight w:val="559"/>
          <w:jc w:val="center"/>
        </w:trPr>
        <w:tc>
          <w:tcPr>
            <w:tcW w:w="1032" w:type="dxa"/>
          </w:tcPr>
          <w:p w:rsidR="00B1290C" w:rsidRPr="00B1290C" w:rsidRDefault="00B1290C" w:rsidP="00B1290C">
            <w:pPr>
              <w:spacing w:after="0" w:line="240" w:lineRule="auto"/>
              <w:rPr>
                <w:szCs w:val="24"/>
              </w:rPr>
            </w:pPr>
            <w:r w:rsidRPr="00B1290C">
              <w:rPr>
                <w:szCs w:val="24"/>
              </w:rPr>
              <w:t>5-9 классы</w:t>
            </w:r>
          </w:p>
        </w:tc>
        <w:tc>
          <w:tcPr>
            <w:tcW w:w="970" w:type="dxa"/>
          </w:tcPr>
          <w:p w:rsidR="00B1290C" w:rsidRPr="00B1290C" w:rsidRDefault="00B1290C" w:rsidP="00B1290C">
            <w:pPr>
              <w:spacing w:after="0" w:line="240" w:lineRule="auto"/>
              <w:rPr>
                <w:szCs w:val="24"/>
              </w:rPr>
            </w:pPr>
          </w:p>
        </w:tc>
        <w:tc>
          <w:tcPr>
            <w:tcW w:w="1332" w:type="dxa"/>
          </w:tcPr>
          <w:p w:rsidR="00B1290C" w:rsidRPr="00B1290C" w:rsidRDefault="00B1290C" w:rsidP="00B1290C">
            <w:pPr>
              <w:spacing w:after="0" w:line="240" w:lineRule="auto"/>
              <w:rPr>
                <w:szCs w:val="24"/>
              </w:rPr>
            </w:pPr>
          </w:p>
        </w:tc>
        <w:tc>
          <w:tcPr>
            <w:tcW w:w="1518" w:type="dxa"/>
          </w:tcPr>
          <w:p w:rsidR="00B1290C" w:rsidRPr="00B1290C" w:rsidRDefault="00B1290C" w:rsidP="00B1290C">
            <w:pPr>
              <w:spacing w:after="0" w:line="240" w:lineRule="auto"/>
              <w:rPr>
                <w:szCs w:val="24"/>
              </w:rPr>
            </w:pPr>
          </w:p>
        </w:tc>
        <w:tc>
          <w:tcPr>
            <w:tcW w:w="1189" w:type="dxa"/>
          </w:tcPr>
          <w:p w:rsidR="00B1290C" w:rsidRPr="00B1290C" w:rsidRDefault="00B1290C" w:rsidP="00B1290C">
            <w:pPr>
              <w:spacing w:after="0" w:line="240" w:lineRule="auto"/>
              <w:rPr>
                <w:szCs w:val="24"/>
              </w:rPr>
            </w:pPr>
          </w:p>
        </w:tc>
        <w:tc>
          <w:tcPr>
            <w:tcW w:w="2296" w:type="dxa"/>
          </w:tcPr>
          <w:p w:rsidR="00B1290C" w:rsidRPr="00B1290C" w:rsidRDefault="00B1290C" w:rsidP="00B1290C">
            <w:pPr>
              <w:spacing w:after="0" w:line="240" w:lineRule="auto"/>
              <w:rPr>
                <w:szCs w:val="24"/>
              </w:rPr>
            </w:pPr>
          </w:p>
        </w:tc>
        <w:tc>
          <w:tcPr>
            <w:tcW w:w="0" w:type="auto"/>
            <w:vMerge/>
            <w:vAlign w:val="center"/>
          </w:tcPr>
          <w:p w:rsidR="00B1290C" w:rsidRPr="00B1290C" w:rsidRDefault="00B1290C" w:rsidP="00B1290C">
            <w:pPr>
              <w:spacing w:after="0" w:line="240" w:lineRule="auto"/>
              <w:rPr>
                <w:szCs w:val="24"/>
              </w:rPr>
            </w:pPr>
          </w:p>
        </w:tc>
      </w:tr>
      <w:tr w:rsidR="00B1290C" w:rsidRPr="00B1290C" w:rsidTr="00B1290C">
        <w:trPr>
          <w:trHeight w:val="560"/>
          <w:jc w:val="center"/>
        </w:trPr>
        <w:tc>
          <w:tcPr>
            <w:tcW w:w="1032" w:type="dxa"/>
          </w:tcPr>
          <w:p w:rsidR="00B1290C" w:rsidRPr="00B1290C" w:rsidRDefault="00B1290C" w:rsidP="00B1290C">
            <w:pPr>
              <w:spacing w:after="0" w:line="240" w:lineRule="auto"/>
              <w:rPr>
                <w:szCs w:val="24"/>
              </w:rPr>
            </w:pPr>
            <w:r w:rsidRPr="00B1290C">
              <w:rPr>
                <w:szCs w:val="24"/>
              </w:rPr>
              <w:t>10-11 классы</w:t>
            </w:r>
          </w:p>
        </w:tc>
        <w:tc>
          <w:tcPr>
            <w:tcW w:w="970" w:type="dxa"/>
          </w:tcPr>
          <w:p w:rsidR="00B1290C" w:rsidRPr="00B1290C" w:rsidRDefault="00B1290C" w:rsidP="00B1290C">
            <w:pPr>
              <w:spacing w:after="0" w:line="240" w:lineRule="auto"/>
              <w:rPr>
                <w:szCs w:val="24"/>
              </w:rPr>
            </w:pPr>
          </w:p>
        </w:tc>
        <w:tc>
          <w:tcPr>
            <w:tcW w:w="1332" w:type="dxa"/>
          </w:tcPr>
          <w:p w:rsidR="00B1290C" w:rsidRPr="00B1290C" w:rsidRDefault="00B1290C" w:rsidP="00B1290C">
            <w:pPr>
              <w:spacing w:after="0" w:line="240" w:lineRule="auto"/>
              <w:rPr>
                <w:szCs w:val="24"/>
              </w:rPr>
            </w:pPr>
          </w:p>
        </w:tc>
        <w:tc>
          <w:tcPr>
            <w:tcW w:w="1518" w:type="dxa"/>
          </w:tcPr>
          <w:p w:rsidR="00B1290C" w:rsidRPr="00B1290C" w:rsidRDefault="00B1290C" w:rsidP="00B1290C">
            <w:pPr>
              <w:spacing w:after="0" w:line="240" w:lineRule="auto"/>
              <w:rPr>
                <w:szCs w:val="24"/>
              </w:rPr>
            </w:pPr>
          </w:p>
        </w:tc>
        <w:tc>
          <w:tcPr>
            <w:tcW w:w="1189" w:type="dxa"/>
          </w:tcPr>
          <w:p w:rsidR="00B1290C" w:rsidRPr="00B1290C" w:rsidRDefault="00B1290C" w:rsidP="00B1290C">
            <w:pPr>
              <w:spacing w:after="0" w:line="240" w:lineRule="auto"/>
              <w:rPr>
                <w:szCs w:val="24"/>
              </w:rPr>
            </w:pPr>
          </w:p>
        </w:tc>
        <w:tc>
          <w:tcPr>
            <w:tcW w:w="2296" w:type="dxa"/>
          </w:tcPr>
          <w:p w:rsidR="00B1290C" w:rsidRPr="00B1290C" w:rsidRDefault="00B1290C" w:rsidP="00B1290C">
            <w:pPr>
              <w:spacing w:after="0" w:line="240" w:lineRule="auto"/>
              <w:rPr>
                <w:szCs w:val="24"/>
              </w:rPr>
            </w:pPr>
          </w:p>
        </w:tc>
        <w:tc>
          <w:tcPr>
            <w:tcW w:w="0" w:type="auto"/>
            <w:vMerge/>
            <w:vAlign w:val="center"/>
          </w:tcPr>
          <w:p w:rsidR="00B1290C" w:rsidRPr="00B1290C" w:rsidRDefault="00B1290C" w:rsidP="00B1290C">
            <w:pPr>
              <w:spacing w:after="0" w:line="240" w:lineRule="auto"/>
              <w:rPr>
                <w:szCs w:val="24"/>
              </w:rPr>
            </w:pPr>
          </w:p>
        </w:tc>
      </w:tr>
      <w:tr w:rsidR="00B1290C" w:rsidRPr="00B1290C" w:rsidTr="00B1290C">
        <w:trPr>
          <w:trHeight w:val="270"/>
          <w:jc w:val="center"/>
        </w:trPr>
        <w:tc>
          <w:tcPr>
            <w:tcW w:w="1032" w:type="dxa"/>
          </w:tcPr>
          <w:p w:rsidR="00B1290C" w:rsidRPr="00B1290C" w:rsidRDefault="00B1290C" w:rsidP="00B1290C">
            <w:pPr>
              <w:spacing w:after="0" w:line="240" w:lineRule="auto"/>
              <w:rPr>
                <w:szCs w:val="24"/>
              </w:rPr>
            </w:pPr>
            <w:r w:rsidRPr="00B1290C">
              <w:rPr>
                <w:szCs w:val="24"/>
              </w:rPr>
              <w:t>Всего</w:t>
            </w:r>
          </w:p>
        </w:tc>
        <w:tc>
          <w:tcPr>
            <w:tcW w:w="970" w:type="dxa"/>
          </w:tcPr>
          <w:p w:rsidR="00B1290C" w:rsidRPr="00B1290C" w:rsidRDefault="00B1290C" w:rsidP="00B1290C">
            <w:pPr>
              <w:spacing w:after="0" w:line="240" w:lineRule="auto"/>
              <w:rPr>
                <w:szCs w:val="24"/>
              </w:rPr>
            </w:pPr>
          </w:p>
          <w:p w:rsidR="00B1290C" w:rsidRPr="00B1290C" w:rsidRDefault="00B1290C" w:rsidP="00B1290C">
            <w:pPr>
              <w:spacing w:after="0" w:line="240" w:lineRule="auto"/>
              <w:rPr>
                <w:szCs w:val="24"/>
              </w:rPr>
            </w:pPr>
          </w:p>
        </w:tc>
        <w:tc>
          <w:tcPr>
            <w:tcW w:w="1332" w:type="dxa"/>
          </w:tcPr>
          <w:p w:rsidR="00B1290C" w:rsidRPr="00B1290C" w:rsidRDefault="00B1290C" w:rsidP="00B1290C">
            <w:pPr>
              <w:spacing w:after="0" w:line="240" w:lineRule="auto"/>
              <w:rPr>
                <w:szCs w:val="24"/>
              </w:rPr>
            </w:pPr>
          </w:p>
        </w:tc>
        <w:tc>
          <w:tcPr>
            <w:tcW w:w="1518" w:type="dxa"/>
          </w:tcPr>
          <w:p w:rsidR="00B1290C" w:rsidRPr="00B1290C" w:rsidRDefault="00B1290C" w:rsidP="00B1290C">
            <w:pPr>
              <w:spacing w:after="0" w:line="240" w:lineRule="auto"/>
              <w:rPr>
                <w:szCs w:val="24"/>
              </w:rPr>
            </w:pPr>
          </w:p>
        </w:tc>
        <w:tc>
          <w:tcPr>
            <w:tcW w:w="1189" w:type="dxa"/>
          </w:tcPr>
          <w:p w:rsidR="00B1290C" w:rsidRPr="00B1290C" w:rsidRDefault="00B1290C" w:rsidP="00B1290C">
            <w:pPr>
              <w:spacing w:after="0" w:line="240" w:lineRule="auto"/>
              <w:rPr>
                <w:szCs w:val="24"/>
              </w:rPr>
            </w:pPr>
          </w:p>
        </w:tc>
        <w:tc>
          <w:tcPr>
            <w:tcW w:w="2296" w:type="dxa"/>
          </w:tcPr>
          <w:p w:rsidR="00B1290C" w:rsidRPr="00B1290C" w:rsidRDefault="00B1290C" w:rsidP="00B1290C">
            <w:pPr>
              <w:spacing w:after="0" w:line="240" w:lineRule="auto"/>
              <w:rPr>
                <w:szCs w:val="24"/>
              </w:rPr>
            </w:pPr>
          </w:p>
        </w:tc>
        <w:tc>
          <w:tcPr>
            <w:tcW w:w="0" w:type="auto"/>
            <w:vMerge/>
            <w:vAlign w:val="center"/>
          </w:tcPr>
          <w:p w:rsidR="00B1290C" w:rsidRPr="00B1290C" w:rsidRDefault="00B1290C" w:rsidP="00B1290C">
            <w:pPr>
              <w:spacing w:after="0" w:line="240" w:lineRule="auto"/>
              <w:rPr>
                <w:szCs w:val="24"/>
              </w:rPr>
            </w:pPr>
          </w:p>
        </w:tc>
      </w:tr>
    </w:tbl>
    <w:p w:rsidR="00B1290C" w:rsidRPr="00B1290C" w:rsidRDefault="00B1290C" w:rsidP="00B1290C">
      <w:pPr>
        <w:spacing w:after="0" w:line="240" w:lineRule="auto"/>
        <w:rPr>
          <w:szCs w:val="24"/>
        </w:rPr>
      </w:pPr>
    </w:p>
    <w:p w:rsidR="00B1290C" w:rsidRPr="00B1290C" w:rsidRDefault="00B1290C" w:rsidP="00B1290C">
      <w:pPr>
        <w:spacing w:after="0" w:line="240" w:lineRule="auto"/>
        <w:jc w:val="center"/>
        <w:rPr>
          <w:b/>
          <w:szCs w:val="24"/>
        </w:rPr>
      </w:pPr>
      <w:r w:rsidRPr="00B1290C">
        <w:rPr>
          <w:b/>
          <w:szCs w:val="24"/>
        </w:rPr>
        <w:t>Мониторинг по здоровью</w:t>
      </w:r>
    </w:p>
    <w:p w:rsidR="00B1290C" w:rsidRPr="00B1290C" w:rsidRDefault="00B1290C" w:rsidP="00B1290C">
      <w:pPr>
        <w:spacing w:after="0" w:line="240" w:lineRule="auto"/>
        <w:jc w:val="center"/>
        <w:rPr>
          <w:b/>
          <w:szCs w:val="24"/>
        </w:rPr>
      </w:pPr>
    </w:p>
    <w:p w:rsidR="00B1290C" w:rsidRPr="00B1290C" w:rsidRDefault="00B1290C" w:rsidP="00B1290C">
      <w:pPr>
        <w:spacing w:after="0" w:line="240" w:lineRule="auto"/>
        <w:jc w:val="center"/>
        <w:rPr>
          <w:b/>
          <w:szCs w:val="24"/>
        </w:rPr>
      </w:pPr>
      <w:r w:rsidRPr="00B1290C">
        <w:rPr>
          <w:b/>
          <w:szCs w:val="24"/>
        </w:rPr>
        <w:t xml:space="preserve">Показатели здоровья </w:t>
      </w:r>
      <w:r>
        <w:rPr>
          <w:b/>
          <w:szCs w:val="24"/>
        </w:rPr>
        <w:t>об</w:t>
      </w:r>
      <w:r w:rsidRPr="00B1290C">
        <w:rPr>
          <w:b/>
          <w:szCs w:val="24"/>
        </w:rPr>
        <w:t>уча</w:t>
      </w:r>
      <w:r>
        <w:rPr>
          <w:b/>
          <w:szCs w:val="24"/>
        </w:rPr>
        <w:t>ю</w:t>
      </w:r>
      <w:r w:rsidRPr="00B1290C">
        <w:rPr>
          <w:b/>
          <w:szCs w:val="24"/>
        </w:rPr>
        <w:t>щихся за три года</w:t>
      </w:r>
    </w:p>
    <w:p w:rsidR="00B1290C" w:rsidRPr="00B1290C" w:rsidRDefault="00B1290C" w:rsidP="00B1290C">
      <w:pPr>
        <w:spacing w:after="0" w:line="240" w:lineRule="auto"/>
        <w:rPr>
          <w:szCs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259"/>
        <w:gridCol w:w="1306"/>
        <w:gridCol w:w="1184"/>
        <w:gridCol w:w="1325"/>
        <w:gridCol w:w="1738"/>
        <w:gridCol w:w="1510"/>
      </w:tblGrid>
      <w:tr w:rsidR="00B1290C" w:rsidRPr="00B1290C" w:rsidTr="00B1290C">
        <w:tc>
          <w:tcPr>
            <w:tcW w:w="1588" w:type="dxa"/>
          </w:tcPr>
          <w:p w:rsidR="00B1290C" w:rsidRPr="00B1290C" w:rsidRDefault="00B1290C" w:rsidP="00B1290C">
            <w:pPr>
              <w:spacing w:after="0" w:line="240" w:lineRule="auto"/>
              <w:ind w:right="332"/>
              <w:jc w:val="center"/>
              <w:rPr>
                <w:szCs w:val="24"/>
              </w:rPr>
            </w:pPr>
            <w:r w:rsidRPr="00B1290C">
              <w:rPr>
                <w:szCs w:val="24"/>
              </w:rPr>
              <w:t>Учебный год</w:t>
            </w:r>
          </w:p>
        </w:tc>
        <w:tc>
          <w:tcPr>
            <w:tcW w:w="1415" w:type="dxa"/>
          </w:tcPr>
          <w:p w:rsidR="00B1290C" w:rsidRPr="00B1290C" w:rsidRDefault="00B1290C" w:rsidP="00B1290C">
            <w:pPr>
              <w:spacing w:after="0" w:line="240" w:lineRule="auto"/>
              <w:ind w:right="332"/>
              <w:jc w:val="center"/>
              <w:rPr>
                <w:szCs w:val="24"/>
              </w:rPr>
            </w:pPr>
            <w:r w:rsidRPr="00B1290C">
              <w:rPr>
                <w:szCs w:val="24"/>
              </w:rPr>
              <w:t>ОРВИ, ОРЗ</w:t>
            </w:r>
          </w:p>
        </w:tc>
        <w:tc>
          <w:tcPr>
            <w:tcW w:w="1258" w:type="dxa"/>
          </w:tcPr>
          <w:p w:rsidR="00B1290C" w:rsidRPr="00B1290C" w:rsidRDefault="00B1290C" w:rsidP="00B1290C">
            <w:pPr>
              <w:spacing w:after="0" w:line="240" w:lineRule="auto"/>
              <w:ind w:right="332"/>
              <w:jc w:val="center"/>
              <w:rPr>
                <w:szCs w:val="24"/>
              </w:rPr>
            </w:pPr>
            <w:r w:rsidRPr="00B1290C">
              <w:rPr>
                <w:szCs w:val="24"/>
              </w:rPr>
              <w:t>травмы</w:t>
            </w:r>
          </w:p>
        </w:tc>
        <w:tc>
          <w:tcPr>
            <w:tcW w:w="1175" w:type="dxa"/>
          </w:tcPr>
          <w:p w:rsidR="00B1290C" w:rsidRPr="00B1290C" w:rsidRDefault="00B1290C" w:rsidP="00B1290C">
            <w:pPr>
              <w:spacing w:after="0" w:line="240" w:lineRule="auto"/>
              <w:ind w:right="332"/>
              <w:jc w:val="center"/>
              <w:rPr>
                <w:szCs w:val="24"/>
              </w:rPr>
            </w:pPr>
            <w:proofErr w:type="spellStart"/>
            <w:r w:rsidRPr="00B1290C">
              <w:rPr>
                <w:szCs w:val="24"/>
              </w:rPr>
              <w:t>серд</w:t>
            </w:r>
            <w:proofErr w:type="spellEnd"/>
            <w:proofErr w:type="gramStart"/>
            <w:r w:rsidRPr="00B1290C">
              <w:rPr>
                <w:szCs w:val="24"/>
              </w:rPr>
              <w:t>.-</w:t>
            </w:r>
            <w:proofErr w:type="gramEnd"/>
            <w:r w:rsidRPr="00B1290C">
              <w:rPr>
                <w:szCs w:val="24"/>
              </w:rPr>
              <w:t>сосуд.</w:t>
            </w:r>
          </w:p>
        </w:tc>
        <w:tc>
          <w:tcPr>
            <w:tcW w:w="1355" w:type="dxa"/>
          </w:tcPr>
          <w:p w:rsidR="00B1290C" w:rsidRPr="00B1290C" w:rsidRDefault="00B1290C" w:rsidP="00B1290C">
            <w:pPr>
              <w:spacing w:after="0" w:line="240" w:lineRule="auto"/>
              <w:ind w:right="332"/>
              <w:jc w:val="center"/>
              <w:rPr>
                <w:szCs w:val="24"/>
              </w:rPr>
            </w:pPr>
            <w:proofErr w:type="spellStart"/>
            <w:r w:rsidRPr="00B1290C">
              <w:rPr>
                <w:szCs w:val="24"/>
              </w:rPr>
              <w:t>желуд</w:t>
            </w:r>
            <w:proofErr w:type="spellEnd"/>
            <w:proofErr w:type="gramStart"/>
            <w:r w:rsidRPr="00B1290C">
              <w:rPr>
                <w:szCs w:val="24"/>
              </w:rPr>
              <w:t>.-</w:t>
            </w:r>
            <w:proofErr w:type="spellStart"/>
            <w:proofErr w:type="gramEnd"/>
            <w:r w:rsidRPr="00B1290C">
              <w:rPr>
                <w:szCs w:val="24"/>
              </w:rPr>
              <w:t>кишеч</w:t>
            </w:r>
            <w:proofErr w:type="spellEnd"/>
            <w:r w:rsidRPr="00B1290C">
              <w:rPr>
                <w:szCs w:val="24"/>
              </w:rPr>
              <w:t>.</w:t>
            </w:r>
          </w:p>
        </w:tc>
        <w:tc>
          <w:tcPr>
            <w:tcW w:w="1610" w:type="dxa"/>
          </w:tcPr>
          <w:p w:rsidR="00B1290C" w:rsidRPr="00B1290C" w:rsidRDefault="00B1290C" w:rsidP="00B1290C">
            <w:pPr>
              <w:spacing w:after="0" w:line="240" w:lineRule="auto"/>
              <w:ind w:right="332"/>
              <w:jc w:val="center"/>
              <w:rPr>
                <w:szCs w:val="24"/>
              </w:rPr>
            </w:pPr>
            <w:proofErr w:type="spellStart"/>
            <w:r w:rsidRPr="00B1290C">
              <w:rPr>
                <w:szCs w:val="24"/>
              </w:rPr>
              <w:t>мочевывод</w:t>
            </w:r>
            <w:proofErr w:type="spellEnd"/>
            <w:r w:rsidRPr="00B1290C">
              <w:rPr>
                <w:szCs w:val="24"/>
              </w:rPr>
              <w:t>.</w:t>
            </w:r>
          </w:p>
          <w:p w:rsidR="00B1290C" w:rsidRPr="00B1290C" w:rsidRDefault="00B1290C" w:rsidP="00B1290C">
            <w:pPr>
              <w:spacing w:after="0" w:line="240" w:lineRule="auto"/>
              <w:ind w:right="332"/>
              <w:jc w:val="center"/>
              <w:rPr>
                <w:szCs w:val="24"/>
              </w:rPr>
            </w:pPr>
            <w:r w:rsidRPr="00B1290C">
              <w:rPr>
                <w:szCs w:val="24"/>
              </w:rPr>
              <w:t>путей</w:t>
            </w:r>
          </w:p>
        </w:tc>
        <w:tc>
          <w:tcPr>
            <w:tcW w:w="1413" w:type="dxa"/>
          </w:tcPr>
          <w:p w:rsidR="00B1290C" w:rsidRPr="00B1290C" w:rsidRDefault="00B1290C" w:rsidP="00B1290C">
            <w:pPr>
              <w:spacing w:after="0" w:line="240" w:lineRule="auto"/>
              <w:ind w:right="332"/>
              <w:jc w:val="center"/>
              <w:rPr>
                <w:szCs w:val="24"/>
              </w:rPr>
            </w:pPr>
            <w:r w:rsidRPr="00B1290C">
              <w:rPr>
                <w:szCs w:val="24"/>
              </w:rPr>
              <w:t>бронхо-легочные</w:t>
            </w:r>
          </w:p>
        </w:tc>
      </w:tr>
      <w:tr w:rsidR="00B1290C" w:rsidRPr="00B1290C" w:rsidTr="00B1290C">
        <w:tc>
          <w:tcPr>
            <w:tcW w:w="1588" w:type="dxa"/>
          </w:tcPr>
          <w:p w:rsidR="00B1290C" w:rsidRPr="00B1290C" w:rsidRDefault="00B1290C" w:rsidP="00B1290C">
            <w:pPr>
              <w:spacing w:after="0" w:line="240" w:lineRule="auto"/>
              <w:ind w:right="332"/>
              <w:rPr>
                <w:szCs w:val="24"/>
              </w:rPr>
            </w:pPr>
          </w:p>
        </w:tc>
        <w:tc>
          <w:tcPr>
            <w:tcW w:w="1415" w:type="dxa"/>
          </w:tcPr>
          <w:p w:rsidR="00B1290C" w:rsidRPr="00B1290C" w:rsidRDefault="00B1290C" w:rsidP="00B1290C">
            <w:pPr>
              <w:spacing w:after="0" w:line="240" w:lineRule="auto"/>
              <w:ind w:right="332"/>
              <w:jc w:val="center"/>
              <w:rPr>
                <w:szCs w:val="24"/>
              </w:rPr>
            </w:pPr>
          </w:p>
        </w:tc>
        <w:tc>
          <w:tcPr>
            <w:tcW w:w="1258" w:type="dxa"/>
          </w:tcPr>
          <w:p w:rsidR="00B1290C" w:rsidRPr="00B1290C" w:rsidRDefault="00B1290C" w:rsidP="00B1290C">
            <w:pPr>
              <w:spacing w:after="0" w:line="240" w:lineRule="auto"/>
              <w:ind w:right="332"/>
              <w:jc w:val="center"/>
              <w:rPr>
                <w:szCs w:val="24"/>
              </w:rPr>
            </w:pPr>
          </w:p>
        </w:tc>
        <w:tc>
          <w:tcPr>
            <w:tcW w:w="1175" w:type="dxa"/>
          </w:tcPr>
          <w:p w:rsidR="00B1290C" w:rsidRPr="00B1290C" w:rsidRDefault="00B1290C" w:rsidP="00B1290C">
            <w:pPr>
              <w:spacing w:after="0" w:line="240" w:lineRule="auto"/>
              <w:ind w:right="332"/>
              <w:jc w:val="center"/>
              <w:rPr>
                <w:szCs w:val="24"/>
              </w:rPr>
            </w:pPr>
          </w:p>
        </w:tc>
        <w:tc>
          <w:tcPr>
            <w:tcW w:w="1355" w:type="dxa"/>
          </w:tcPr>
          <w:p w:rsidR="00B1290C" w:rsidRPr="00B1290C" w:rsidRDefault="00B1290C" w:rsidP="00B1290C">
            <w:pPr>
              <w:spacing w:after="0" w:line="240" w:lineRule="auto"/>
              <w:ind w:right="332"/>
              <w:jc w:val="center"/>
              <w:rPr>
                <w:szCs w:val="24"/>
              </w:rPr>
            </w:pPr>
          </w:p>
        </w:tc>
        <w:tc>
          <w:tcPr>
            <w:tcW w:w="1610" w:type="dxa"/>
          </w:tcPr>
          <w:p w:rsidR="00B1290C" w:rsidRPr="00B1290C" w:rsidRDefault="00B1290C" w:rsidP="00B1290C">
            <w:pPr>
              <w:spacing w:after="0" w:line="240" w:lineRule="auto"/>
              <w:ind w:right="332"/>
              <w:jc w:val="center"/>
              <w:rPr>
                <w:szCs w:val="24"/>
              </w:rPr>
            </w:pPr>
          </w:p>
        </w:tc>
        <w:tc>
          <w:tcPr>
            <w:tcW w:w="1413" w:type="dxa"/>
          </w:tcPr>
          <w:p w:rsidR="00B1290C" w:rsidRPr="00B1290C" w:rsidRDefault="00B1290C" w:rsidP="00B1290C">
            <w:pPr>
              <w:spacing w:after="0" w:line="240" w:lineRule="auto"/>
              <w:ind w:right="332"/>
              <w:jc w:val="center"/>
              <w:rPr>
                <w:szCs w:val="24"/>
              </w:rPr>
            </w:pPr>
          </w:p>
        </w:tc>
      </w:tr>
      <w:tr w:rsidR="00B1290C" w:rsidRPr="00B1290C" w:rsidTr="00B1290C">
        <w:tc>
          <w:tcPr>
            <w:tcW w:w="1588" w:type="dxa"/>
          </w:tcPr>
          <w:p w:rsidR="00B1290C" w:rsidRPr="00B1290C" w:rsidRDefault="00B1290C" w:rsidP="00B1290C">
            <w:pPr>
              <w:spacing w:after="0" w:line="240" w:lineRule="auto"/>
              <w:ind w:right="332"/>
              <w:rPr>
                <w:szCs w:val="24"/>
              </w:rPr>
            </w:pPr>
          </w:p>
        </w:tc>
        <w:tc>
          <w:tcPr>
            <w:tcW w:w="1415" w:type="dxa"/>
          </w:tcPr>
          <w:p w:rsidR="00B1290C" w:rsidRPr="00B1290C" w:rsidRDefault="00B1290C" w:rsidP="00B1290C">
            <w:pPr>
              <w:spacing w:after="0" w:line="240" w:lineRule="auto"/>
              <w:ind w:right="332"/>
              <w:rPr>
                <w:szCs w:val="24"/>
              </w:rPr>
            </w:pPr>
          </w:p>
        </w:tc>
        <w:tc>
          <w:tcPr>
            <w:tcW w:w="1258" w:type="dxa"/>
          </w:tcPr>
          <w:p w:rsidR="00B1290C" w:rsidRPr="00B1290C" w:rsidRDefault="00B1290C" w:rsidP="00B1290C">
            <w:pPr>
              <w:spacing w:after="0" w:line="240" w:lineRule="auto"/>
              <w:ind w:right="332"/>
              <w:jc w:val="center"/>
              <w:rPr>
                <w:szCs w:val="24"/>
              </w:rPr>
            </w:pPr>
          </w:p>
        </w:tc>
        <w:tc>
          <w:tcPr>
            <w:tcW w:w="1175" w:type="dxa"/>
          </w:tcPr>
          <w:p w:rsidR="00B1290C" w:rsidRPr="00B1290C" w:rsidRDefault="00B1290C" w:rsidP="00B1290C">
            <w:pPr>
              <w:spacing w:after="0" w:line="240" w:lineRule="auto"/>
              <w:ind w:right="332"/>
              <w:jc w:val="center"/>
              <w:rPr>
                <w:szCs w:val="24"/>
              </w:rPr>
            </w:pPr>
          </w:p>
        </w:tc>
        <w:tc>
          <w:tcPr>
            <w:tcW w:w="1355" w:type="dxa"/>
          </w:tcPr>
          <w:p w:rsidR="00B1290C" w:rsidRPr="00B1290C" w:rsidRDefault="00B1290C" w:rsidP="00B1290C">
            <w:pPr>
              <w:spacing w:after="0" w:line="240" w:lineRule="auto"/>
              <w:ind w:right="332"/>
              <w:jc w:val="center"/>
              <w:rPr>
                <w:szCs w:val="24"/>
              </w:rPr>
            </w:pPr>
          </w:p>
        </w:tc>
        <w:tc>
          <w:tcPr>
            <w:tcW w:w="1610" w:type="dxa"/>
          </w:tcPr>
          <w:p w:rsidR="00B1290C" w:rsidRPr="00B1290C" w:rsidRDefault="00B1290C" w:rsidP="00B1290C">
            <w:pPr>
              <w:spacing w:after="0" w:line="240" w:lineRule="auto"/>
              <w:ind w:right="332"/>
              <w:jc w:val="center"/>
              <w:rPr>
                <w:szCs w:val="24"/>
              </w:rPr>
            </w:pPr>
          </w:p>
        </w:tc>
        <w:tc>
          <w:tcPr>
            <w:tcW w:w="1413" w:type="dxa"/>
          </w:tcPr>
          <w:p w:rsidR="00B1290C" w:rsidRPr="00B1290C" w:rsidRDefault="00B1290C" w:rsidP="00B1290C">
            <w:pPr>
              <w:spacing w:after="0" w:line="240" w:lineRule="auto"/>
              <w:ind w:right="332"/>
              <w:jc w:val="center"/>
              <w:rPr>
                <w:szCs w:val="24"/>
              </w:rPr>
            </w:pPr>
          </w:p>
        </w:tc>
      </w:tr>
      <w:tr w:rsidR="00B1290C" w:rsidRPr="00B1290C" w:rsidTr="00B1290C">
        <w:tc>
          <w:tcPr>
            <w:tcW w:w="1588" w:type="dxa"/>
          </w:tcPr>
          <w:p w:rsidR="00B1290C" w:rsidRPr="00B1290C" w:rsidRDefault="00B1290C" w:rsidP="00B1290C">
            <w:pPr>
              <w:spacing w:after="0" w:line="240" w:lineRule="auto"/>
              <w:ind w:right="332"/>
              <w:rPr>
                <w:szCs w:val="24"/>
              </w:rPr>
            </w:pPr>
          </w:p>
        </w:tc>
        <w:tc>
          <w:tcPr>
            <w:tcW w:w="1415" w:type="dxa"/>
          </w:tcPr>
          <w:p w:rsidR="00B1290C" w:rsidRPr="00B1290C" w:rsidRDefault="00B1290C" w:rsidP="00B1290C">
            <w:pPr>
              <w:spacing w:after="0" w:line="240" w:lineRule="auto"/>
              <w:ind w:right="332"/>
              <w:jc w:val="center"/>
              <w:rPr>
                <w:szCs w:val="24"/>
              </w:rPr>
            </w:pPr>
          </w:p>
        </w:tc>
        <w:tc>
          <w:tcPr>
            <w:tcW w:w="1258" w:type="dxa"/>
          </w:tcPr>
          <w:p w:rsidR="00B1290C" w:rsidRPr="00B1290C" w:rsidRDefault="00B1290C" w:rsidP="00B1290C">
            <w:pPr>
              <w:spacing w:after="0" w:line="240" w:lineRule="auto"/>
              <w:ind w:right="332"/>
              <w:jc w:val="center"/>
              <w:rPr>
                <w:szCs w:val="24"/>
              </w:rPr>
            </w:pPr>
          </w:p>
        </w:tc>
        <w:tc>
          <w:tcPr>
            <w:tcW w:w="1175" w:type="dxa"/>
          </w:tcPr>
          <w:p w:rsidR="00B1290C" w:rsidRPr="00B1290C" w:rsidRDefault="00B1290C" w:rsidP="00B1290C">
            <w:pPr>
              <w:spacing w:after="0" w:line="240" w:lineRule="auto"/>
              <w:ind w:right="332"/>
              <w:jc w:val="center"/>
              <w:rPr>
                <w:szCs w:val="24"/>
              </w:rPr>
            </w:pPr>
          </w:p>
        </w:tc>
        <w:tc>
          <w:tcPr>
            <w:tcW w:w="1355" w:type="dxa"/>
          </w:tcPr>
          <w:p w:rsidR="00B1290C" w:rsidRPr="00B1290C" w:rsidRDefault="00B1290C" w:rsidP="00B1290C">
            <w:pPr>
              <w:spacing w:after="0" w:line="240" w:lineRule="auto"/>
              <w:ind w:right="332"/>
              <w:jc w:val="center"/>
              <w:rPr>
                <w:szCs w:val="24"/>
              </w:rPr>
            </w:pPr>
          </w:p>
        </w:tc>
        <w:tc>
          <w:tcPr>
            <w:tcW w:w="1610" w:type="dxa"/>
          </w:tcPr>
          <w:p w:rsidR="00B1290C" w:rsidRPr="00B1290C" w:rsidRDefault="00B1290C" w:rsidP="00B1290C">
            <w:pPr>
              <w:spacing w:after="0" w:line="240" w:lineRule="auto"/>
              <w:ind w:right="332"/>
              <w:jc w:val="center"/>
              <w:rPr>
                <w:szCs w:val="24"/>
              </w:rPr>
            </w:pPr>
          </w:p>
        </w:tc>
        <w:tc>
          <w:tcPr>
            <w:tcW w:w="1413" w:type="dxa"/>
          </w:tcPr>
          <w:p w:rsidR="00B1290C" w:rsidRPr="00B1290C" w:rsidRDefault="00B1290C" w:rsidP="00B1290C">
            <w:pPr>
              <w:spacing w:after="0" w:line="240" w:lineRule="auto"/>
              <w:ind w:right="332"/>
              <w:jc w:val="center"/>
              <w:rPr>
                <w:szCs w:val="24"/>
              </w:rPr>
            </w:pPr>
          </w:p>
        </w:tc>
      </w:tr>
      <w:tr w:rsidR="00B1290C" w:rsidRPr="00B1290C" w:rsidTr="00B1290C">
        <w:tc>
          <w:tcPr>
            <w:tcW w:w="1588" w:type="dxa"/>
          </w:tcPr>
          <w:p w:rsidR="00B1290C" w:rsidRPr="00B1290C" w:rsidRDefault="00B1290C" w:rsidP="00B1290C">
            <w:pPr>
              <w:spacing w:after="0" w:line="240" w:lineRule="auto"/>
              <w:ind w:right="332"/>
              <w:rPr>
                <w:szCs w:val="24"/>
              </w:rPr>
            </w:pPr>
          </w:p>
        </w:tc>
        <w:tc>
          <w:tcPr>
            <w:tcW w:w="1415" w:type="dxa"/>
          </w:tcPr>
          <w:p w:rsidR="00B1290C" w:rsidRPr="00B1290C" w:rsidRDefault="00B1290C" w:rsidP="00B1290C">
            <w:pPr>
              <w:spacing w:after="0" w:line="240" w:lineRule="auto"/>
              <w:ind w:right="332"/>
              <w:jc w:val="center"/>
              <w:rPr>
                <w:szCs w:val="24"/>
              </w:rPr>
            </w:pPr>
          </w:p>
        </w:tc>
        <w:tc>
          <w:tcPr>
            <w:tcW w:w="1258" w:type="dxa"/>
          </w:tcPr>
          <w:p w:rsidR="00B1290C" w:rsidRPr="00B1290C" w:rsidRDefault="00B1290C" w:rsidP="00B1290C">
            <w:pPr>
              <w:spacing w:after="0" w:line="240" w:lineRule="auto"/>
              <w:ind w:right="332"/>
              <w:jc w:val="center"/>
              <w:rPr>
                <w:szCs w:val="24"/>
              </w:rPr>
            </w:pPr>
          </w:p>
        </w:tc>
        <w:tc>
          <w:tcPr>
            <w:tcW w:w="1175" w:type="dxa"/>
          </w:tcPr>
          <w:p w:rsidR="00B1290C" w:rsidRPr="00B1290C" w:rsidRDefault="00B1290C" w:rsidP="00B1290C">
            <w:pPr>
              <w:spacing w:after="0" w:line="240" w:lineRule="auto"/>
              <w:ind w:right="332"/>
              <w:jc w:val="center"/>
              <w:rPr>
                <w:szCs w:val="24"/>
              </w:rPr>
            </w:pPr>
          </w:p>
        </w:tc>
        <w:tc>
          <w:tcPr>
            <w:tcW w:w="1355" w:type="dxa"/>
          </w:tcPr>
          <w:p w:rsidR="00B1290C" w:rsidRPr="00B1290C" w:rsidRDefault="00B1290C" w:rsidP="00B1290C">
            <w:pPr>
              <w:spacing w:after="0" w:line="240" w:lineRule="auto"/>
              <w:ind w:right="332"/>
              <w:jc w:val="center"/>
              <w:rPr>
                <w:szCs w:val="24"/>
              </w:rPr>
            </w:pPr>
          </w:p>
        </w:tc>
        <w:tc>
          <w:tcPr>
            <w:tcW w:w="1610" w:type="dxa"/>
          </w:tcPr>
          <w:p w:rsidR="00B1290C" w:rsidRPr="00B1290C" w:rsidRDefault="00B1290C" w:rsidP="00B1290C">
            <w:pPr>
              <w:spacing w:after="0" w:line="240" w:lineRule="auto"/>
              <w:ind w:right="332"/>
              <w:jc w:val="center"/>
              <w:rPr>
                <w:szCs w:val="24"/>
              </w:rPr>
            </w:pPr>
          </w:p>
        </w:tc>
        <w:tc>
          <w:tcPr>
            <w:tcW w:w="1413" w:type="dxa"/>
          </w:tcPr>
          <w:p w:rsidR="00B1290C" w:rsidRPr="00B1290C" w:rsidRDefault="00B1290C" w:rsidP="00B1290C">
            <w:pPr>
              <w:spacing w:after="0" w:line="240" w:lineRule="auto"/>
              <w:ind w:right="332"/>
              <w:jc w:val="center"/>
              <w:rPr>
                <w:szCs w:val="24"/>
              </w:rPr>
            </w:pPr>
          </w:p>
        </w:tc>
      </w:tr>
    </w:tbl>
    <w:p w:rsidR="00B1290C" w:rsidRPr="00B1290C" w:rsidRDefault="00B1290C" w:rsidP="00B1290C">
      <w:pPr>
        <w:spacing w:after="0" w:line="240" w:lineRule="auto"/>
        <w:ind w:left="240" w:right="332"/>
        <w:rPr>
          <w:szCs w:val="24"/>
        </w:rPr>
      </w:pPr>
      <w:r w:rsidRPr="00B1290C">
        <w:rPr>
          <w:szCs w:val="24"/>
        </w:rPr>
        <w:t xml:space="preserve">                                   </w:t>
      </w:r>
    </w:p>
    <w:p w:rsidR="00B1290C" w:rsidRPr="00B1290C" w:rsidRDefault="00B1290C" w:rsidP="00B1290C">
      <w:pPr>
        <w:spacing w:after="0" w:line="240" w:lineRule="auto"/>
        <w:ind w:left="240" w:right="332"/>
        <w:jc w:val="center"/>
        <w:rPr>
          <w:b/>
          <w:szCs w:val="24"/>
        </w:rPr>
      </w:pPr>
      <w:r w:rsidRPr="00B1290C">
        <w:rPr>
          <w:b/>
          <w:szCs w:val="24"/>
        </w:rPr>
        <w:t>Показатели по годам (20___-20____учебный год)</w:t>
      </w:r>
    </w:p>
    <w:tbl>
      <w:tblPr>
        <w:tblpPr w:leftFromText="180" w:rightFromText="180" w:bottomFromText="20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249"/>
        <w:gridCol w:w="1306"/>
        <w:gridCol w:w="1184"/>
        <w:gridCol w:w="1323"/>
        <w:gridCol w:w="1738"/>
        <w:gridCol w:w="1510"/>
      </w:tblGrid>
      <w:tr w:rsidR="00B1290C" w:rsidRPr="00B1290C" w:rsidTr="00B1290C">
        <w:trPr>
          <w:cantSplit/>
          <w:trHeight w:val="135"/>
        </w:trPr>
        <w:tc>
          <w:tcPr>
            <w:tcW w:w="1208" w:type="dxa"/>
            <w:vMerge w:val="restart"/>
          </w:tcPr>
          <w:p w:rsidR="00B1290C" w:rsidRPr="00B1290C" w:rsidRDefault="00B1290C" w:rsidP="00B1290C">
            <w:pPr>
              <w:spacing w:after="0" w:line="240" w:lineRule="auto"/>
              <w:ind w:right="332"/>
              <w:jc w:val="center"/>
              <w:rPr>
                <w:szCs w:val="24"/>
              </w:rPr>
            </w:pPr>
            <w:r w:rsidRPr="00B1290C">
              <w:rPr>
                <w:szCs w:val="24"/>
              </w:rPr>
              <w:t>Класс</w:t>
            </w:r>
          </w:p>
        </w:tc>
        <w:tc>
          <w:tcPr>
            <w:tcW w:w="7780" w:type="dxa"/>
            <w:gridSpan w:val="6"/>
          </w:tcPr>
          <w:p w:rsidR="00B1290C" w:rsidRPr="00B1290C" w:rsidRDefault="00B1290C" w:rsidP="00B1290C">
            <w:pPr>
              <w:spacing w:after="0" w:line="240" w:lineRule="auto"/>
              <w:ind w:right="332"/>
              <w:jc w:val="center"/>
              <w:rPr>
                <w:szCs w:val="24"/>
              </w:rPr>
            </w:pPr>
            <w:r w:rsidRPr="00B1290C">
              <w:rPr>
                <w:szCs w:val="24"/>
              </w:rPr>
              <w:t>Количество  заболеваний</w:t>
            </w:r>
          </w:p>
        </w:tc>
      </w:tr>
      <w:tr w:rsidR="00B1290C" w:rsidRPr="00B1290C" w:rsidTr="00B1290C">
        <w:trPr>
          <w:cantSplit/>
          <w:trHeight w:val="135"/>
        </w:trPr>
        <w:tc>
          <w:tcPr>
            <w:tcW w:w="0" w:type="auto"/>
            <w:vMerge/>
            <w:vAlign w:val="center"/>
          </w:tcPr>
          <w:p w:rsidR="00B1290C" w:rsidRPr="00B1290C" w:rsidRDefault="00B1290C" w:rsidP="00B1290C">
            <w:pPr>
              <w:spacing w:after="0" w:line="240" w:lineRule="auto"/>
              <w:rPr>
                <w:szCs w:val="24"/>
              </w:rPr>
            </w:pPr>
          </w:p>
        </w:tc>
        <w:tc>
          <w:tcPr>
            <w:tcW w:w="1173" w:type="dxa"/>
          </w:tcPr>
          <w:p w:rsidR="00B1290C" w:rsidRPr="00B1290C" w:rsidRDefault="00B1290C" w:rsidP="00B1290C">
            <w:pPr>
              <w:spacing w:after="0" w:line="240" w:lineRule="auto"/>
              <w:ind w:right="332"/>
              <w:jc w:val="center"/>
              <w:rPr>
                <w:szCs w:val="24"/>
              </w:rPr>
            </w:pPr>
            <w:r w:rsidRPr="00B1290C">
              <w:rPr>
                <w:szCs w:val="24"/>
              </w:rPr>
              <w:t>ОРВИ, ОРЗ</w:t>
            </w:r>
          </w:p>
        </w:tc>
        <w:tc>
          <w:tcPr>
            <w:tcW w:w="1264" w:type="dxa"/>
          </w:tcPr>
          <w:p w:rsidR="00B1290C" w:rsidRPr="00B1290C" w:rsidRDefault="00B1290C" w:rsidP="00B1290C">
            <w:pPr>
              <w:spacing w:after="0" w:line="240" w:lineRule="auto"/>
              <w:ind w:right="332"/>
              <w:jc w:val="center"/>
              <w:rPr>
                <w:szCs w:val="24"/>
              </w:rPr>
            </w:pPr>
            <w:r w:rsidRPr="00B1290C">
              <w:rPr>
                <w:szCs w:val="24"/>
              </w:rPr>
              <w:t>травмы</w:t>
            </w:r>
          </w:p>
        </w:tc>
        <w:tc>
          <w:tcPr>
            <w:tcW w:w="1087" w:type="dxa"/>
          </w:tcPr>
          <w:p w:rsidR="00B1290C" w:rsidRPr="00B1290C" w:rsidRDefault="00B1290C" w:rsidP="00B1290C">
            <w:pPr>
              <w:spacing w:after="0" w:line="240" w:lineRule="auto"/>
              <w:ind w:right="332"/>
              <w:jc w:val="center"/>
              <w:rPr>
                <w:szCs w:val="24"/>
              </w:rPr>
            </w:pPr>
            <w:proofErr w:type="spellStart"/>
            <w:r w:rsidRPr="00B1290C">
              <w:rPr>
                <w:szCs w:val="24"/>
              </w:rPr>
              <w:t>серд</w:t>
            </w:r>
            <w:proofErr w:type="spellEnd"/>
            <w:proofErr w:type="gramStart"/>
            <w:r w:rsidRPr="00B1290C">
              <w:rPr>
                <w:szCs w:val="24"/>
              </w:rPr>
              <w:t>.-</w:t>
            </w:r>
            <w:proofErr w:type="gramEnd"/>
            <w:r w:rsidRPr="00B1290C">
              <w:rPr>
                <w:szCs w:val="24"/>
              </w:rPr>
              <w:t>сосуд.</w:t>
            </w:r>
          </w:p>
        </w:tc>
        <w:tc>
          <w:tcPr>
            <w:tcW w:w="1220" w:type="dxa"/>
          </w:tcPr>
          <w:p w:rsidR="00B1290C" w:rsidRPr="00B1290C" w:rsidRDefault="00B1290C" w:rsidP="00B1290C">
            <w:pPr>
              <w:spacing w:after="0" w:line="240" w:lineRule="auto"/>
              <w:ind w:right="332"/>
              <w:jc w:val="center"/>
              <w:rPr>
                <w:szCs w:val="24"/>
              </w:rPr>
            </w:pPr>
            <w:proofErr w:type="spellStart"/>
            <w:r w:rsidRPr="00B1290C">
              <w:rPr>
                <w:szCs w:val="24"/>
              </w:rPr>
              <w:t>желуд</w:t>
            </w:r>
            <w:proofErr w:type="spellEnd"/>
            <w:proofErr w:type="gramStart"/>
            <w:r w:rsidRPr="00B1290C">
              <w:rPr>
                <w:szCs w:val="24"/>
              </w:rPr>
              <w:t>.-</w:t>
            </w:r>
            <w:proofErr w:type="spellStart"/>
            <w:proofErr w:type="gramEnd"/>
            <w:r w:rsidRPr="00B1290C">
              <w:rPr>
                <w:szCs w:val="24"/>
              </w:rPr>
              <w:t>кишеч</w:t>
            </w:r>
            <w:proofErr w:type="spellEnd"/>
            <w:r w:rsidRPr="00B1290C">
              <w:rPr>
                <w:szCs w:val="24"/>
              </w:rPr>
              <w:t>.</w:t>
            </w:r>
          </w:p>
        </w:tc>
        <w:tc>
          <w:tcPr>
            <w:tcW w:w="1617" w:type="dxa"/>
          </w:tcPr>
          <w:p w:rsidR="00B1290C" w:rsidRPr="00B1290C" w:rsidRDefault="00B1290C" w:rsidP="00B1290C">
            <w:pPr>
              <w:spacing w:after="0" w:line="240" w:lineRule="auto"/>
              <w:ind w:right="332"/>
              <w:jc w:val="center"/>
              <w:rPr>
                <w:szCs w:val="24"/>
              </w:rPr>
            </w:pPr>
            <w:proofErr w:type="spellStart"/>
            <w:r w:rsidRPr="00B1290C">
              <w:rPr>
                <w:szCs w:val="24"/>
              </w:rPr>
              <w:t>мочевывод</w:t>
            </w:r>
            <w:proofErr w:type="spellEnd"/>
            <w:r w:rsidRPr="00B1290C">
              <w:rPr>
                <w:szCs w:val="24"/>
              </w:rPr>
              <w:t>.</w:t>
            </w:r>
          </w:p>
          <w:p w:rsidR="00B1290C" w:rsidRPr="00B1290C" w:rsidRDefault="00B1290C" w:rsidP="00B1290C">
            <w:pPr>
              <w:spacing w:after="0" w:line="240" w:lineRule="auto"/>
              <w:ind w:right="332"/>
              <w:jc w:val="center"/>
              <w:rPr>
                <w:szCs w:val="24"/>
              </w:rPr>
            </w:pPr>
            <w:r w:rsidRPr="00B1290C">
              <w:rPr>
                <w:szCs w:val="24"/>
              </w:rPr>
              <w:t>путей</w:t>
            </w:r>
          </w:p>
        </w:tc>
        <w:tc>
          <w:tcPr>
            <w:tcW w:w="1419" w:type="dxa"/>
          </w:tcPr>
          <w:p w:rsidR="00B1290C" w:rsidRPr="00B1290C" w:rsidRDefault="00B1290C" w:rsidP="00B1290C">
            <w:pPr>
              <w:spacing w:after="0" w:line="240" w:lineRule="auto"/>
              <w:ind w:right="332"/>
              <w:jc w:val="center"/>
              <w:rPr>
                <w:szCs w:val="24"/>
              </w:rPr>
            </w:pPr>
            <w:r w:rsidRPr="00B1290C">
              <w:rPr>
                <w:szCs w:val="24"/>
              </w:rPr>
              <w:t>бронхо-легочные</w:t>
            </w: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1</w:t>
            </w:r>
          </w:p>
        </w:tc>
        <w:tc>
          <w:tcPr>
            <w:tcW w:w="1173" w:type="dxa"/>
          </w:tcPr>
          <w:p w:rsidR="00B1290C" w:rsidRPr="00B1290C" w:rsidRDefault="00B1290C" w:rsidP="00B1290C">
            <w:pPr>
              <w:spacing w:after="0" w:line="240" w:lineRule="auto"/>
              <w:ind w:right="332"/>
              <w:jc w:val="center"/>
              <w:rPr>
                <w:szCs w:val="24"/>
              </w:rPr>
            </w:pPr>
            <w:r w:rsidRPr="00B1290C">
              <w:rPr>
                <w:szCs w:val="24"/>
              </w:rPr>
              <w:t xml:space="preserve">         </w:t>
            </w: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2</w:t>
            </w:r>
          </w:p>
        </w:tc>
        <w:tc>
          <w:tcPr>
            <w:tcW w:w="1173" w:type="dxa"/>
          </w:tcPr>
          <w:p w:rsidR="00B1290C" w:rsidRPr="00B1290C" w:rsidRDefault="00B1290C" w:rsidP="00B1290C">
            <w:pPr>
              <w:spacing w:after="0" w:line="240" w:lineRule="auto"/>
              <w:ind w:right="332"/>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rPr>
          <w:trHeight w:val="313"/>
        </w:trPr>
        <w:tc>
          <w:tcPr>
            <w:tcW w:w="1208" w:type="dxa"/>
          </w:tcPr>
          <w:p w:rsidR="00B1290C" w:rsidRPr="00B1290C" w:rsidRDefault="00B1290C" w:rsidP="00B1290C">
            <w:pPr>
              <w:spacing w:after="0" w:line="240" w:lineRule="auto"/>
              <w:ind w:right="332"/>
              <w:jc w:val="center"/>
              <w:rPr>
                <w:szCs w:val="24"/>
              </w:rPr>
            </w:pPr>
            <w:r w:rsidRPr="00B1290C">
              <w:rPr>
                <w:szCs w:val="24"/>
              </w:rPr>
              <w:t>3</w:t>
            </w:r>
          </w:p>
        </w:tc>
        <w:tc>
          <w:tcPr>
            <w:tcW w:w="1173" w:type="dxa"/>
          </w:tcPr>
          <w:p w:rsidR="00B1290C" w:rsidRPr="00B1290C" w:rsidRDefault="00B1290C" w:rsidP="00B1290C">
            <w:pPr>
              <w:spacing w:after="0" w:line="240" w:lineRule="auto"/>
              <w:ind w:right="332"/>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4</w:t>
            </w:r>
          </w:p>
        </w:tc>
        <w:tc>
          <w:tcPr>
            <w:tcW w:w="1173" w:type="dxa"/>
          </w:tcPr>
          <w:p w:rsidR="00B1290C" w:rsidRPr="00B1290C" w:rsidRDefault="00B1290C" w:rsidP="00B1290C">
            <w:pPr>
              <w:spacing w:after="0" w:line="240" w:lineRule="auto"/>
              <w:ind w:right="332"/>
              <w:jc w:val="center"/>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5</w:t>
            </w:r>
          </w:p>
        </w:tc>
        <w:tc>
          <w:tcPr>
            <w:tcW w:w="1173" w:type="dxa"/>
          </w:tcPr>
          <w:p w:rsidR="00B1290C" w:rsidRPr="00B1290C" w:rsidRDefault="00B1290C" w:rsidP="00B1290C">
            <w:pPr>
              <w:spacing w:after="0" w:line="240" w:lineRule="auto"/>
              <w:ind w:right="332"/>
              <w:jc w:val="center"/>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6</w:t>
            </w:r>
          </w:p>
        </w:tc>
        <w:tc>
          <w:tcPr>
            <w:tcW w:w="1173" w:type="dxa"/>
          </w:tcPr>
          <w:p w:rsidR="00B1290C" w:rsidRPr="00B1290C" w:rsidRDefault="00B1290C" w:rsidP="00B1290C">
            <w:pPr>
              <w:spacing w:after="0" w:line="240" w:lineRule="auto"/>
              <w:ind w:right="332"/>
              <w:jc w:val="center"/>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lastRenderedPageBreak/>
              <w:t>7</w:t>
            </w:r>
          </w:p>
        </w:tc>
        <w:tc>
          <w:tcPr>
            <w:tcW w:w="1173" w:type="dxa"/>
          </w:tcPr>
          <w:p w:rsidR="00B1290C" w:rsidRPr="00B1290C" w:rsidRDefault="00B1290C" w:rsidP="00B1290C">
            <w:pPr>
              <w:spacing w:after="0" w:line="240" w:lineRule="auto"/>
              <w:ind w:right="332"/>
              <w:jc w:val="center"/>
              <w:rPr>
                <w:szCs w:val="24"/>
              </w:rPr>
            </w:pPr>
          </w:p>
        </w:tc>
        <w:tc>
          <w:tcPr>
            <w:tcW w:w="1264" w:type="dxa"/>
          </w:tcPr>
          <w:p w:rsidR="00B1290C" w:rsidRPr="00B1290C" w:rsidRDefault="00B1290C" w:rsidP="00B1290C">
            <w:pPr>
              <w:spacing w:after="0" w:line="240" w:lineRule="auto"/>
              <w:ind w:right="332"/>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8</w:t>
            </w:r>
          </w:p>
        </w:tc>
        <w:tc>
          <w:tcPr>
            <w:tcW w:w="1173" w:type="dxa"/>
          </w:tcPr>
          <w:p w:rsidR="00B1290C" w:rsidRPr="00B1290C" w:rsidRDefault="00B1290C" w:rsidP="00B1290C">
            <w:pPr>
              <w:spacing w:after="0" w:line="240" w:lineRule="auto"/>
              <w:ind w:right="332"/>
              <w:jc w:val="center"/>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9</w:t>
            </w:r>
          </w:p>
        </w:tc>
        <w:tc>
          <w:tcPr>
            <w:tcW w:w="1173" w:type="dxa"/>
          </w:tcPr>
          <w:p w:rsidR="00B1290C" w:rsidRPr="00B1290C" w:rsidRDefault="00B1290C" w:rsidP="00B1290C">
            <w:pPr>
              <w:spacing w:after="0" w:line="240" w:lineRule="auto"/>
              <w:ind w:right="332"/>
              <w:jc w:val="center"/>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10</w:t>
            </w:r>
          </w:p>
        </w:tc>
        <w:tc>
          <w:tcPr>
            <w:tcW w:w="1173" w:type="dxa"/>
          </w:tcPr>
          <w:p w:rsidR="00B1290C" w:rsidRPr="00B1290C" w:rsidRDefault="00B1290C" w:rsidP="00B1290C">
            <w:pPr>
              <w:spacing w:after="0" w:line="240" w:lineRule="auto"/>
              <w:ind w:right="332"/>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11</w:t>
            </w:r>
          </w:p>
        </w:tc>
        <w:tc>
          <w:tcPr>
            <w:tcW w:w="1173" w:type="dxa"/>
          </w:tcPr>
          <w:p w:rsidR="00B1290C" w:rsidRPr="00B1290C" w:rsidRDefault="00B1290C" w:rsidP="00B1290C">
            <w:pPr>
              <w:spacing w:after="0" w:line="240" w:lineRule="auto"/>
              <w:ind w:right="332"/>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r w:rsidR="00B1290C" w:rsidRPr="00B1290C" w:rsidTr="00B1290C">
        <w:tc>
          <w:tcPr>
            <w:tcW w:w="1208" w:type="dxa"/>
          </w:tcPr>
          <w:p w:rsidR="00B1290C" w:rsidRPr="00B1290C" w:rsidRDefault="00B1290C" w:rsidP="00B1290C">
            <w:pPr>
              <w:spacing w:after="0" w:line="240" w:lineRule="auto"/>
              <w:ind w:right="332"/>
              <w:jc w:val="center"/>
              <w:rPr>
                <w:szCs w:val="24"/>
              </w:rPr>
            </w:pPr>
            <w:r w:rsidRPr="00B1290C">
              <w:rPr>
                <w:szCs w:val="24"/>
              </w:rPr>
              <w:t>Итого</w:t>
            </w:r>
          </w:p>
        </w:tc>
        <w:tc>
          <w:tcPr>
            <w:tcW w:w="1173" w:type="dxa"/>
          </w:tcPr>
          <w:p w:rsidR="00B1290C" w:rsidRPr="00B1290C" w:rsidRDefault="00B1290C" w:rsidP="00B1290C">
            <w:pPr>
              <w:spacing w:after="0" w:line="240" w:lineRule="auto"/>
              <w:ind w:right="332"/>
              <w:jc w:val="center"/>
              <w:rPr>
                <w:szCs w:val="24"/>
              </w:rPr>
            </w:pPr>
          </w:p>
        </w:tc>
        <w:tc>
          <w:tcPr>
            <w:tcW w:w="1264" w:type="dxa"/>
          </w:tcPr>
          <w:p w:rsidR="00B1290C" w:rsidRPr="00B1290C" w:rsidRDefault="00B1290C" w:rsidP="00B1290C">
            <w:pPr>
              <w:spacing w:after="0" w:line="240" w:lineRule="auto"/>
              <w:ind w:right="332"/>
              <w:jc w:val="center"/>
              <w:rPr>
                <w:szCs w:val="24"/>
              </w:rPr>
            </w:pPr>
          </w:p>
        </w:tc>
        <w:tc>
          <w:tcPr>
            <w:tcW w:w="1087" w:type="dxa"/>
          </w:tcPr>
          <w:p w:rsidR="00B1290C" w:rsidRPr="00B1290C" w:rsidRDefault="00B1290C" w:rsidP="00B1290C">
            <w:pPr>
              <w:spacing w:after="0" w:line="240" w:lineRule="auto"/>
              <w:ind w:right="332"/>
              <w:jc w:val="center"/>
              <w:rPr>
                <w:szCs w:val="24"/>
              </w:rPr>
            </w:pPr>
          </w:p>
        </w:tc>
        <w:tc>
          <w:tcPr>
            <w:tcW w:w="1220" w:type="dxa"/>
          </w:tcPr>
          <w:p w:rsidR="00B1290C" w:rsidRPr="00B1290C" w:rsidRDefault="00B1290C" w:rsidP="00B1290C">
            <w:pPr>
              <w:spacing w:after="0" w:line="240" w:lineRule="auto"/>
              <w:ind w:right="332"/>
              <w:jc w:val="center"/>
              <w:rPr>
                <w:szCs w:val="24"/>
              </w:rPr>
            </w:pPr>
          </w:p>
        </w:tc>
        <w:tc>
          <w:tcPr>
            <w:tcW w:w="1617" w:type="dxa"/>
          </w:tcPr>
          <w:p w:rsidR="00B1290C" w:rsidRPr="00B1290C" w:rsidRDefault="00B1290C" w:rsidP="00B1290C">
            <w:pPr>
              <w:spacing w:after="0" w:line="240" w:lineRule="auto"/>
              <w:ind w:right="332"/>
              <w:jc w:val="center"/>
              <w:rPr>
                <w:szCs w:val="24"/>
              </w:rPr>
            </w:pPr>
          </w:p>
        </w:tc>
        <w:tc>
          <w:tcPr>
            <w:tcW w:w="1419" w:type="dxa"/>
          </w:tcPr>
          <w:p w:rsidR="00B1290C" w:rsidRPr="00B1290C" w:rsidRDefault="00B1290C" w:rsidP="00B1290C">
            <w:pPr>
              <w:spacing w:after="0" w:line="240" w:lineRule="auto"/>
              <w:ind w:right="332"/>
              <w:jc w:val="center"/>
              <w:rPr>
                <w:szCs w:val="24"/>
              </w:rPr>
            </w:pPr>
          </w:p>
        </w:tc>
      </w:tr>
    </w:tbl>
    <w:p w:rsidR="00B1290C" w:rsidRPr="00B1290C" w:rsidRDefault="00B1290C" w:rsidP="00B1290C">
      <w:pPr>
        <w:spacing w:after="0" w:line="240" w:lineRule="auto"/>
        <w:ind w:left="240" w:right="332"/>
        <w:jc w:val="center"/>
        <w:rPr>
          <w:b/>
          <w:szCs w:val="24"/>
        </w:rPr>
      </w:pPr>
      <w:r w:rsidRPr="00B1290C">
        <w:rPr>
          <w:b/>
          <w:szCs w:val="24"/>
        </w:rPr>
        <w:t xml:space="preserve">Показатели здоровья </w:t>
      </w:r>
      <w:proofErr w:type="gramStart"/>
      <w:r w:rsidRPr="00B1290C">
        <w:rPr>
          <w:b/>
          <w:szCs w:val="24"/>
        </w:rPr>
        <w:t>обучающихся</w:t>
      </w:r>
      <w:proofErr w:type="gramEnd"/>
    </w:p>
    <w:p w:rsidR="00B1290C" w:rsidRPr="00B1290C" w:rsidRDefault="00B1290C" w:rsidP="00B1290C">
      <w:pPr>
        <w:spacing w:after="0" w:line="240" w:lineRule="auto"/>
        <w:jc w:val="center"/>
        <w:rPr>
          <w:b/>
          <w:szCs w:val="24"/>
        </w:rPr>
      </w:pPr>
    </w:p>
    <w:tbl>
      <w:tblPr>
        <w:tblW w:w="6770"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30"/>
        <w:gridCol w:w="1620"/>
      </w:tblGrid>
      <w:tr w:rsidR="00B1290C" w:rsidRPr="00B1290C" w:rsidTr="00B1290C">
        <w:tc>
          <w:tcPr>
            <w:tcW w:w="3420" w:type="dxa"/>
          </w:tcPr>
          <w:p w:rsidR="00B1290C" w:rsidRPr="00B1290C" w:rsidRDefault="00B1290C" w:rsidP="00B1290C">
            <w:pPr>
              <w:spacing w:after="0" w:line="240" w:lineRule="auto"/>
              <w:ind w:right="332"/>
              <w:jc w:val="center"/>
              <w:rPr>
                <w:szCs w:val="24"/>
              </w:rPr>
            </w:pPr>
            <w:r w:rsidRPr="00B1290C">
              <w:rPr>
                <w:szCs w:val="24"/>
              </w:rPr>
              <w:t>Заболевания</w:t>
            </w:r>
          </w:p>
        </w:tc>
        <w:tc>
          <w:tcPr>
            <w:tcW w:w="1730" w:type="dxa"/>
          </w:tcPr>
          <w:p w:rsidR="00B1290C" w:rsidRPr="00B1290C" w:rsidRDefault="00B1290C" w:rsidP="00B1290C">
            <w:pPr>
              <w:spacing w:after="0" w:line="240" w:lineRule="auto"/>
              <w:ind w:right="332"/>
              <w:jc w:val="center"/>
              <w:rPr>
                <w:szCs w:val="24"/>
              </w:rPr>
            </w:pPr>
            <w:r w:rsidRPr="00B1290C">
              <w:rPr>
                <w:szCs w:val="24"/>
              </w:rPr>
              <w:t>Учебный год</w:t>
            </w:r>
          </w:p>
        </w:tc>
        <w:tc>
          <w:tcPr>
            <w:tcW w:w="1620" w:type="dxa"/>
          </w:tcPr>
          <w:p w:rsidR="00B1290C" w:rsidRPr="00B1290C" w:rsidRDefault="00B1290C" w:rsidP="00B1290C">
            <w:pPr>
              <w:spacing w:after="0" w:line="240" w:lineRule="auto"/>
              <w:ind w:right="332"/>
              <w:jc w:val="center"/>
              <w:rPr>
                <w:szCs w:val="24"/>
              </w:rPr>
            </w:pPr>
            <w:r w:rsidRPr="00B1290C">
              <w:rPr>
                <w:szCs w:val="24"/>
              </w:rPr>
              <w:t>Учебный год</w:t>
            </w:r>
          </w:p>
        </w:tc>
      </w:tr>
      <w:tr w:rsidR="00B1290C" w:rsidRPr="00B1290C" w:rsidTr="00B1290C">
        <w:tc>
          <w:tcPr>
            <w:tcW w:w="3420" w:type="dxa"/>
          </w:tcPr>
          <w:p w:rsidR="00B1290C" w:rsidRPr="00B1290C" w:rsidRDefault="00B1290C" w:rsidP="00B1290C">
            <w:pPr>
              <w:spacing w:after="0" w:line="240" w:lineRule="auto"/>
              <w:ind w:right="332"/>
              <w:jc w:val="center"/>
              <w:rPr>
                <w:szCs w:val="24"/>
              </w:rPr>
            </w:pPr>
            <w:r w:rsidRPr="00B1290C">
              <w:rPr>
                <w:szCs w:val="24"/>
              </w:rPr>
              <w:t>ухудшение  зрения</w:t>
            </w:r>
          </w:p>
        </w:tc>
        <w:tc>
          <w:tcPr>
            <w:tcW w:w="1730" w:type="dxa"/>
          </w:tcPr>
          <w:p w:rsidR="00B1290C" w:rsidRPr="00B1290C" w:rsidRDefault="00B1290C" w:rsidP="00B1290C">
            <w:pPr>
              <w:spacing w:after="0" w:line="240" w:lineRule="auto"/>
              <w:ind w:right="332"/>
              <w:rPr>
                <w:szCs w:val="24"/>
              </w:rPr>
            </w:pPr>
          </w:p>
        </w:tc>
        <w:tc>
          <w:tcPr>
            <w:tcW w:w="1620" w:type="dxa"/>
          </w:tcPr>
          <w:p w:rsidR="00B1290C" w:rsidRPr="00B1290C" w:rsidRDefault="00B1290C" w:rsidP="00B1290C">
            <w:pPr>
              <w:spacing w:after="0" w:line="240" w:lineRule="auto"/>
              <w:ind w:right="332"/>
              <w:rPr>
                <w:szCs w:val="24"/>
              </w:rPr>
            </w:pPr>
          </w:p>
        </w:tc>
      </w:tr>
      <w:tr w:rsidR="00B1290C" w:rsidRPr="00B1290C" w:rsidTr="00B1290C">
        <w:tc>
          <w:tcPr>
            <w:tcW w:w="3420" w:type="dxa"/>
          </w:tcPr>
          <w:p w:rsidR="00B1290C" w:rsidRPr="00B1290C" w:rsidRDefault="00B1290C" w:rsidP="00B1290C">
            <w:pPr>
              <w:spacing w:after="0" w:line="240" w:lineRule="auto"/>
              <w:ind w:right="332"/>
              <w:jc w:val="center"/>
              <w:rPr>
                <w:szCs w:val="24"/>
              </w:rPr>
            </w:pPr>
            <w:r w:rsidRPr="00B1290C">
              <w:rPr>
                <w:szCs w:val="24"/>
              </w:rPr>
              <w:t>ухудшение  слуха</w:t>
            </w:r>
          </w:p>
        </w:tc>
        <w:tc>
          <w:tcPr>
            <w:tcW w:w="1730" w:type="dxa"/>
          </w:tcPr>
          <w:p w:rsidR="00B1290C" w:rsidRPr="00B1290C" w:rsidRDefault="00B1290C" w:rsidP="00B1290C">
            <w:pPr>
              <w:spacing w:after="0" w:line="240" w:lineRule="auto"/>
              <w:ind w:right="332"/>
              <w:jc w:val="center"/>
              <w:rPr>
                <w:szCs w:val="24"/>
              </w:rPr>
            </w:pPr>
          </w:p>
        </w:tc>
        <w:tc>
          <w:tcPr>
            <w:tcW w:w="1620" w:type="dxa"/>
          </w:tcPr>
          <w:p w:rsidR="00B1290C" w:rsidRPr="00B1290C" w:rsidRDefault="00B1290C" w:rsidP="00B1290C">
            <w:pPr>
              <w:spacing w:after="0" w:line="240" w:lineRule="auto"/>
              <w:ind w:right="332"/>
              <w:rPr>
                <w:szCs w:val="24"/>
              </w:rPr>
            </w:pPr>
          </w:p>
        </w:tc>
      </w:tr>
      <w:tr w:rsidR="00B1290C" w:rsidRPr="00B1290C" w:rsidTr="00B1290C">
        <w:tc>
          <w:tcPr>
            <w:tcW w:w="3420" w:type="dxa"/>
          </w:tcPr>
          <w:p w:rsidR="00B1290C" w:rsidRPr="00B1290C" w:rsidRDefault="00B1290C" w:rsidP="00B1290C">
            <w:pPr>
              <w:spacing w:after="0" w:line="240" w:lineRule="auto"/>
              <w:ind w:right="332"/>
              <w:jc w:val="center"/>
              <w:rPr>
                <w:szCs w:val="24"/>
              </w:rPr>
            </w:pPr>
            <w:r w:rsidRPr="00B1290C">
              <w:rPr>
                <w:szCs w:val="24"/>
              </w:rPr>
              <w:t>изменение осанки</w:t>
            </w:r>
          </w:p>
        </w:tc>
        <w:tc>
          <w:tcPr>
            <w:tcW w:w="1730" w:type="dxa"/>
          </w:tcPr>
          <w:p w:rsidR="00B1290C" w:rsidRPr="00B1290C" w:rsidRDefault="00B1290C" w:rsidP="00B1290C">
            <w:pPr>
              <w:spacing w:after="0" w:line="240" w:lineRule="auto"/>
              <w:ind w:right="332"/>
              <w:rPr>
                <w:szCs w:val="24"/>
              </w:rPr>
            </w:pPr>
          </w:p>
        </w:tc>
        <w:tc>
          <w:tcPr>
            <w:tcW w:w="1620" w:type="dxa"/>
          </w:tcPr>
          <w:p w:rsidR="00B1290C" w:rsidRPr="00B1290C" w:rsidRDefault="00B1290C" w:rsidP="00B1290C">
            <w:pPr>
              <w:spacing w:after="0" w:line="240" w:lineRule="auto"/>
              <w:ind w:right="332"/>
              <w:rPr>
                <w:szCs w:val="24"/>
              </w:rPr>
            </w:pPr>
          </w:p>
        </w:tc>
      </w:tr>
      <w:tr w:rsidR="00B1290C" w:rsidRPr="00B1290C" w:rsidTr="00B1290C">
        <w:tc>
          <w:tcPr>
            <w:tcW w:w="3420" w:type="dxa"/>
          </w:tcPr>
          <w:p w:rsidR="00B1290C" w:rsidRPr="00B1290C" w:rsidRDefault="00B1290C" w:rsidP="00B1290C">
            <w:pPr>
              <w:spacing w:after="0" w:line="240" w:lineRule="auto"/>
              <w:ind w:right="332"/>
              <w:jc w:val="center"/>
              <w:rPr>
                <w:szCs w:val="24"/>
              </w:rPr>
            </w:pPr>
            <w:r w:rsidRPr="00B1290C">
              <w:rPr>
                <w:szCs w:val="24"/>
              </w:rPr>
              <w:t xml:space="preserve">кол-во с </w:t>
            </w:r>
            <w:proofErr w:type="spellStart"/>
            <w:r w:rsidRPr="00B1290C">
              <w:rPr>
                <w:szCs w:val="24"/>
              </w:rPr>
              <w:t>хронич</w:t>
            </w:r>
            <w:proofErr w:type="spellEnd"/>
            <w:r w:rsidRPr="00B1290C">
              <w:rPr>
                <w:szCs w:val="24"/>
              </w:rPr>
              <w:t>. заболев.</w:t>
            </w:r>
          </w:p>
        </w:tc>
        <w:tc>
          <w:tcPr>
            <w:tcW w:w="1730" w:type="dxa"/>
          </w:tcPr>
          <w:p w:rsidR="00B1290C" w:rsidRPr="00B1290C" w:rsidRDefault="00B1290C" w:rsidP="00B1290C">
            <w:pPr>
              <w:spacing w:after="0" w:line="240" w:lineRule="auto"/>
              <w:ind w:right="332"/>
              <w:rPr>
                <w:szCs w:val="24"/>
              </w:rPr>
            </w:pPr>
          </w:p>
        </w:tc>
        <w:tc>
          <w:tcPr>
            <w:tcW w:w="1620" w:type="dxa"/>
          </w:tcPr>
          <w:p w:rsidR="00B1290C" w:rsidRPr="00B1290C" w:rsidRDefault="00B1290C" w:rsidP="00B1290C">
            <w:pPr>
              <w:spacing w:after="0" w:line="240" w:lineRule="auto"/>
              <w:ind w:right="332"/>
              <w:rPr>
                <w:szCs w:val="24"/>
              </w:rPr>
            </w:pPr>
          </w:p>
        </w:tc>
      </w:tr>
      <w:tr w:rsidR="00B1290C" w:rsidRPr="00B1290C" w:rsidTr="00B1290C">
        <w:tc>
          <w:tcPr>
            <w:tcW w:w="3420" w:type="dxa"/>
          </w:tcPr>
          <w:p w:rsidR="00B1290C" w:rsidRPr="00B1290C" w:rsidRDefault="00B1290C" w:rsidP="00B1290C">
            <w:pPr>
              <w:spacing w:after="0" w:line="240" w:lineRule="auto"/>
              <w:ind w:right="332"/>
              <w:jc w:val="center"/>
              <w:rPr>
                <w:szCs w:val="24"/>
              </w:rPr>
            </w:pPr>
            <w:r w:rsidRPr="00B1290C">
              <w:rPr>
                <w:szCs w:val="24"/>
              </w:rPr>
              <w:t>кол-во детей-инвалидов</w:t>
            </w:r>
          </w:p>
        </w:tc>
        <w:tc>
          <w:tcPr>
            <w:tcW w:w="1730" w:type="dxa"/>
          </w:tcPr>
          <w:p w:rsidR="00B1290C" w:rsidRPr="00B1290C" w:rsidRDefault="00B1290C" w:rsidP="00B1290C">
            <w:pPr>
              <w:spacing w:after="0" w:line="240" w:lineRule="auto"/>
              <w:ind w:right="332"/>
              <w:rPr>
                <w:szCs w:val="24"/>
              </w:rPr>
            </w:pPr>
          </w:p>
        </w:tc>
        <w:tc>
          <w:tcPr>
            <w:tcW w:w="1620" w:type="dxa"/>
          </w:tcPr>
          <w:p w:rsidR="00B1290C" w:rsidRPr="00B1290C" w:rsidRDefault="00B1290C" w:rsidP="00B1290C">
            <w:pPr>
              <w:spacing w:after="0" w:line="240" w:lineRule="auto"/>
              <w:ind w:right="332"/>
              <w:rPr>
                <w:szCs w:val="24"/>
              </w:rPr>
            </w:pPr>
          </w:p>
        </w:tc>
      </w:tr>
      <w:tr w:rsidR="00B1290C" w:rsidRPr="00B1290C" w:rsidTr="00B1290C">
        <w:tc>
          <w:tcPr>
            <w:tcW w:w="3420" w:type="dxa"/>
          </w:tcPr>
          <w:p w:rsidR="00B1290C" w:rsidRPr="00B1290C" w:rsidRDefault="00B1290C" w:rsidP="00B1290C">
            <w:pPr>
              <w:spacing w:after="0" w:line="240" w:lineRule="auto"/>
              <w:ind w:right="332"/>
              <w:jc w:val="center"/>
              <w:rPr>
                <w:szCs w:val="24"/>
              </w:rPr>
            </w:pPr>
            <w:r w:rsidRPr="00B1290C">
              <w:rPr>
                <w:szCs w:val="24"/>
              </w:rPr>
              <w:t>индивид. обучени</w:t>
            </w:r>
            <w:proofErr w:type="gramStart"/>
            <w:r w:rsidRPr="00B1290C">
              <w:rPr>
                <w:szCs w:val="24"/>
              </w:rPr>
              <w:t>е(</w:t>
            </w:r>
            <w:proofErr w:type="gramEnd"/>
            <w:r w:rsidRPr="00B1290C">
              <w:rPr>
                <w:szCs w:val="24"/>
              </w:rPr>
              <w:t>чел. за уч. год по приказу  УО</w:t>
            </w:r>
          </w:p>
        </w:tc>
        <w:tc>
          <w:tcPr>
            <w:tcW w:w="1730" w:type="dxa"/>
          </w:tcPr>
          <w:p w:rsidR="00B1290C" w:rsidRPr="00B1290C" w:rsidRDefault="00B1290C" w:rsidP="00B1290C">
            <w:pPr>
              <w:spacing w:after="0" w:line="240" w:lineRule="auto"/>
              <w:ind w:right="332"/>
              <w:jc w:val="center"/>
              <w:rPr>
                <w:szCs w:val="24"/>
              </w:rPr>
            </w:pPr>
          </w:p>
        </w:tc>
        <w:tc>
          <w:tcPr>
            <w:tcW w:w="1620" w:type="dxa"/>
          </w:tcPr>
          <w:p w:rsidR="00B1290C" w:rsidRPr="00B1290C" w:rsidRDefault="00B1290C" w:rsidP="00B1290C">
            <w:pPr>
              <w:spacing w:after="0" w:line="240" w:lineRule="auto"/>
              <w:ind w:right="332"/>
              <w:jc w:val="center"/>
              <w:rPr>
                <w:szCs w:val="24"/>
              </w:rPr>
            </w:pPr>
          </w:p>
        </w:tc>
      </w:tr>
    </w:tbl>
    <w:p w:rsidR="00B1290C" w:rsidRPr="00B1290C" w:rsidRDefault="00B1290C" w:rsidP="00B1290C">
      <w:pPr>
        <w:spacing w:after="0" w:line="240" w:lineRule="auto"/>
        <w:rPr>
          <w:szCs w:val="24"/>
        </w:rPr>
      </w:pPr>
    </w:p>
    <w:p w:rsidR="00B1290C" w:rsidRPr="00B1290C" w:rsidRDefault="00B1290C" w:rsidP="00B1290C">
      <w:pPr>
        <w:jc w:val="center"/>
        <w:rPr>
          <w:b/>
          <w:szCs w:val="28"/>
        </w:rPr>
      </w:pPr>
      <w:r w:rsidRPr="00B1290C">
        <w:rPr>
          <w:b/>
          <w:szCs w:val="28"/>
        </w:rPr>
        <w:t xml:space="preserve">Сравнения  </w:t>
      </w:r>
      <w:proofErr w:type="gramStart"/>
      <w:r>
        <w:rPr>
          <w:b/>
          <w:szCs w:val="28"/>
        </w:rPr>
        <w:t>об</w:t>
      </w:r>
      <w:r w:rsidRPr="00B1290C">
        <w:rPr>
          <w:b/>
          <w:szCs w:val="28"/>
        </w:rPr>
        <w:t>уча</w:t>
      </w:r>
      <w:r>
        <w:rPr>
          <w:b/>
          <w:szCs w:val="28"/>
        </w:rPr>
        <w:t>ю</w:t>
      </w:r>
      <w:r w:rsidRPr="00B1290C">
        <w:rPr>
          <w:b/>
          <w:szCs w:val="28"/>
        </w:rPr>
        <w:t>щихся</w:t>
      </w:r>
      <w:proofErr w:type="gramEnd"/>
      <w:r w:rsidRPr="00B1290C">
        <w:rPr>
          <w:b/>
          <w:szCs w:val="28"/>
        </w:rPr>
        <w:t xml:space="preserve">  по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58"/>
        <w:gridCol w:w="1058"/>
        <w:gridCol w:w="1058"/>
        <w:gridCol w:w="1058"/>
        <w:gridCol w:w="1059"/>
        <w:gridCol w:w="1059"/>
        <w:gridCol w:w="1059"/>
      </w:tblGrid>
      <w:tr w:rsidR="00B1290C" w:rsidRPr="00B1290C" w:rsidTr="00B1290C">
        <w:tc>
          <w:tcPr>
            <w:tcW w:w="1980" w:type="dxa"/>
          </w:tcPr>
          <w:p w:rsidR="00B1290C" w:rsidRPr="00B1290C" w:rsidRDefault="00B1290C" w:rsidP="00B1290C">
            <w:pPr>
              <w:spacing w:after="0" w:line="240" w:lineRule="auto"/>
              <w:rPr>
                <w:sz w:val="22"/>
              </w:rPr>
            </w:pPr>
            <w:r w:rsidRPr="00B1290C">
              <w:rPr>
                <w:sz w:val="22"/>
              </w:rPr>
              <w:t>Названия групп</w:t>
            </w:r>
          </w:p>
        </w:tc>
        <w:tc>
          <w:tcPr>
            <w:tcW w:w="4232" w:type="dxa"/>
            <w:gridSpan w:val="4"/>
          </w:tcPr>
          <w:p w:rsidR="00B1290C" w:rsidRPr="00B1290C" w:rsidRDefault="00B1290C" w:rsidP="00B1290C">
            <w:pPr>
              <w:spacing w:after="0" w:line="240" w:lineRule="auto"/>
              <w:rPr>
                <w:sz w:val="22"/>
              </w:rPr>
            </w:pPr>
            <w:r w:rsidRPr="00B1290C">
              <w:rPr>
                <w:sz w:val="22"/>
              </w:rPr>
              <w:t>Группа здоровья</w:t>
            </w:r>
          </w:p>
        </w:tc>
        <w:tc>
          <w:tcPr>
            <w:tcW w:w="3177" w:type="dxa"/>
            <w:gridSpan w:val="3"/>
          </w:tcPr>
          <w:p w:rsidR="00B1290C" w:rsidRPr="00B1290C" w:rsidRDefault="00B1290C" w:rsidP="00B1290C">
            <w:pPr>
              <w:spacing w:after="0" w:line="240" w:lineRule="auto"/>
              <w:rPr>
                <w:sz w:val="22"/>
              </w:rPr>
            </w:pPr>
            <w:r w:rsidRPr="00B1290C">
              <w:rPr>
                <w:sz w:val="22"/>
              </w:rPr>
              <w:t>Физкультурная группа</w:t>
            </w:r>
          </w:p>
        </w:tc>
      </w:tr>
      <w:tr w:rsidR="00B1290C" w:rsidRPr="00B1290C" w:rsidTr="00B1290C">
        <w:tc>
          <w:tcPr>
            <w:tcW w:w="1980" w:type="dxa"/>
          </w:tcPr>
          <w:p w:rsidR="00B1290C" w:rsidRPr="00B1290C" w:rsidRDefault="00B1290C" w:rsidP="00B1290C">
            <w:pPr>
              <w:spacing w:after="0" w:line="240" w:lineRule="auto"/>
              <w:rPr>
                <w:sz w:val="22"/>
              </w:rPr>
            </w:pPr>
            <w:r w:rsidRPr="00B1290C">
              <w:rPr>
                <w:sz w:val="22"/>
              </w:rPr>
              <w:t xml:space="preserve">Показатели </w:t>
            </w:r>
          </w:p>
        </w:tc>
        <w:tc>
          <w:tcPr>
            <w:tcW w:w="1058" w:type="dxa"/>
          </w:tcPr>
          <w:p w:rsidR="00B1290C" w:rsidRPr="00B1290C" w:rsidRDefault="00B1290C" w:rsidP="00B1290C">
            <w:pPr>
              <w:spacing w:after="0" w:line="240" w:lineRule="auto"/>
              <w:ind w:right="332"/>
              <w:jc w:val="center"/>
              <w:rPr>
                <w:sz w:val="22"/>
              </w:rPr>
            </w:pPr>
            <w:r w:rsidRPr="00B1290C">
              <w:rPr>
                <w:sz w:val="22"/>
              </w:rPr>
              <w:t>1</w:t>
            </w:r>
          </w:p>
        </w:tc>
        <w:tc>
          <w:tcPr>
            <w:tcW w:w="1058" w:type="dxa"/>
          </w:tcPr>
          <w:p w:rsidR="00B1290C" w:rsidRPr="00B1290C" w:rsidRDefault="00B1290C" w:rsidP="00B1290C">
            <w:pPr>
              <w:spacing w:after="0" w:line="240" w:lineRule="auto"/>
              <w:ind w:right="332"/>
              <w:jc w:val="center"/>
              <w:rPr>
                <w:sz w:val="22"/>
              </w:rPr>
            </w:pPr>
            <w:r w:rsidRPr="00B1290C">
              <w:rPr>
                <w:sz w:val="22"/>
              </w:rPr>
              <w:t>2</w:t>
            </w:r>
          </w:p>
        </w:tc>
        <w:tc>
          <w:tcPr>
            <w:tcW w:w="1058" w:type="dxa"/>
          </w:tcPr>
          <w:p w:rsidR="00B1290C" w:rsidRPr="00B1290C" w:rsidRDefault="00B1290C" w:rsidP="00B1290C">
            <w:pPr>
              <w:spacing w:after="0" w:line="240" w:lineRule="auto"/>
              <w:ind w:right="332"/>
              <w:jc w:val="center"/>
              <w:rPr>
                <w:sz w:val="22"/>
              </w:rPr>
            </w:pPr>
            <w:r w:rsidRPr="00B1290C">
              <w:rPr>
                <w:sz w:val="22"/>
              </w:rPr>
              <w:t>3</w:t>
            </w:r>
          </w:p>
        </w:tc>
        <w:tc>
          <w:tcPr>
            <w:tcW w:w="1058" w:type="dxa"/>
          </w:tcPr>
          <w:p w:rsidR="00B1290C" w:rsidRPr="00B1290C" w:rsidRDefault="00B1290C" w:rsidP="00B1290C">
            <w:pPr>
              <w:spacing w:after="0" w:line="240" w:lineRule="auto"/>
              <w:ind w:right="332"/>
              <w:jc w:val="center"/>
              <w:rPr>
                <w:sz w:val="22"/>
              </w:rPr>
            </w:pPr>
            <w:r w:rsidRPr="00B1290C">
              <w:rPr>
                <w:sz w:val="22"/>
              </w:rPr>
              <w:t>4</w:t>
            </w:r>
          </w:p>
        </w:tc>
        <w:tc>
          <w:tcPr>
            <w:tcW w:w="1059" w:type="dxa"/>
          </w:tcPr>
          <w:p w:rsidR="00B1290C" w:rsidRPr="00B1290C" w:rsidRDefault="00B1290C" w:rsidP="00B1290C">
            <w:pPr>
              <w:spacing w:after="0" w:line="240" w:lineRule="auto"/>
              <w:ind w:right="332"/>
              <w:jc w:val="center"/>
              <w:rPr>
                <w:sz w:val="18"/>
              </w:rPr>
            </w:pPr>
            <w:r w:rsidRPr="00B1290C">
              <w:rPr>
                <w:sz w:val="18"/>
              </w:rPr>
              <w:t>О</w:t>
            </w:r>
          </w:p>
        </w:tc>
        <w:tc>
          <w:tcPr>
            <w:tcW w:w="1059" w:type="dxa"/>
          </w:tcPr>
          <w:p w:rsidR="00B1290C" w:rsidRPr="00B1290C" w:rsidRDefault="00B1290C" w:rsidP="00B1290C">
            <w:pPr>
              <w:spacing w:after="0" w:line="240" w:lineRule="auto"/>
              <w:ind w:right="332"/>
              <w:jc w:val="center"/>
              <w:rPr>
                <w:sz w:val="18"/>
              </w:rPr>
            </w:pPr>
            <w:proofErr w:type="gramStart"/>
            <w:r w:rsidRPr="00B1290C">
              <w:rPr>
                <w:sz w:val="18"/>
              </w:rPr>
              <w:t>П</w:t>
            </w:r>
            <w:proofErr w:type="gramEnd"/>
          </w:p>
        </w:tc>
        <w:tc>
          <w:tcPr>
            <w:tcW w:w="1059" w:type="dxa"/>
          </w:tcPr>
          <w:p w:rsidR="00B1290C" w:rsidRPr="00B1290C" w:rsidRDefault="00B1290C" w:rsidP="00B1290C">
            <w:pPr>
              <w:spacing w:after="0" w:line="240" w:lineRule="auto"/>
              <w:ind w:right="332"/>
              <w:jc w:val="center"/>
              <w:rPr>
                <w:sz w:val="18"/>
              </w:rPr>
            </w:pPr>
            <w:r w:rsidRPr="00B1290C">
              <w:rPr>
                <w:sz w:val="18"/>
              </w:rPr>
              <w:t>С</w:t>
            </w:r>
          </w:p>
        </w:tc>
      </w:tr>
      <w:tr w:rsidR="00B1290C" w:rsidRPr="00B1290C" w:rsidTr="00B1290C">
        <w:tc>
          <w:tcPr>
            <w:tcW w:w="1980" w:type="dxa"/>
          </w:tcPr>
          <w:p w:rsidR="00B1290C" w:rsidRPr="00B1290C" w:rsidRDefault="00B1290C" w:rsidP="00B1290C">
            <w:pPr>
              <w:spacing w:after="0" w:line="240" w:lineRule="auto"/>
              <w:ind w:right="332"/>
              <w:rPr>
                <w:sz w:val="22"/>
              </w:rPr>
            </w:pPr>
            <w:r w:rsidRPr="00B1290C">
              <w:rPr>
                <w:sz w:val="22"/>
              </w:rPr>
              <w:t>Учебный год</w:t>
            </w:r>
          </w:p>
        </w:tc>
        <w:tc>
          <w:tcPr>
            <w:tcW w:w="1058" w:type="dxa"/>
            <w:vAlign w:val="center"/>
          </w:tcPr>
          <w:p w:rsidR="00B1290C" w:rsidRPr="00B1290C" w:rsidRDefault="00B1290C" w:rsidP="00B1290C">
            <w:pPr>
              <w:spacing w:after="0" w:line="240" w:lineRule="auto"/>
              <w:ind w:right="3" w:hanging="99"/>
              <w:jc w:val="center"/>
              <w:rPr>
                <w:sz w:val="22"/>
              </w:rPr>
            </w:pPr>
            <w:r w:rsidRPr="00B1290C">
              <w:rPr>
                <w:sz w:val="22"/>
              </w:rPr>
              <w:t>%</w:t>
            </w: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r>
      <w:tr w:rsidR="00B1290C" w:rsidRPr="00B1290C" w:rsidTr="00B1290C">
        <w:tc>
          <w:tcPr>
            <w:tcW w:w="1980" w:type="dxa"/>
          </w:tcPr>
          <w:p w:rsidR="00B1290C" w:rsidRPr="00B1290C" w:rsidRDefault="00B1290C" w:rsidP="00B1290C">
            <w:pPr>
              <w:spacing w:after="0" w:line="240" w:lineRule="auto"/>
              <w:ind w:right="332"/>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r>
      <w:tr w:rsidR="00B1290C" w:rsidRPr="00B1290C" w:rsidTr="00B1290C">
        <w:trPr>
          <w:trHeight w:val="397"/>
        </w:trPr>
        <w:tc>
          <w:tcPr>
            <w:tcW w:w="1980" w:type="dxa"/>
          </w:tcPr>
          <w:p w:rsidR="00B1290C" w:rsidRPr="00B1290C" w:rsidRDefault="00B1290C" w:rsidP="00B1290C">
            <w:pPr>
              <w:spacing w:after="0" w:line="240" w:lineRule="auto"/>
              <w:ind w:right="332"/>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r>
      <w:tr w:rsidR="00B1290C" w:rsidRPr="00B1290C" w:rsidTr="00B1290C">
        <w:tc>
          <w:tcPr>
            <w:tcW w:w="1980" w:type="dxa"/>
          </w:tcPr>
          <w:p w:rsidR="00B1290C" w:rsidRPr="00B1290C" w:rsidRDefault="00B1290C" w:rsidP="00B1290C">
            <w:pPr>
              <w:spacing w:after="0" w:line="240" w:lineRule="auto"/>
              <w:ind w:right="332"/>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8"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c>
          <w:tcPr>
            <w:tcW w:w="1059" w:type="dxa"/>
            <w:vAlign w:val="center"/>
          </w:tcPr>
          <w:p w:rsidR="00B1290C" w:rsidRPr="00B1290C" w:rsidRDefault="00B1290C" w:rsidP="00B1290C">
            <w:pPr>
              <w:spacing w:after="0" w:line="240" w:lineRule="auto"/>
              <w:ind w:right="3" w:hanging="99"/>
              <w:jc w:val="center"/>
              <w:rPr>
                <w:sz w:val="22"/>
              </w:rPr>
            </w:pPr>
          </w:p>
        </w:tc>
      </w:tr>
    </w:tbl>
    <w:p w:rsidR="00B1290C" w:rsidRPr="00B1290C" w:rsidRDefault="00B1290C" w:rsidP="00B1290C">
      <w:pPr>
        <w:spacing w:after="0" w:line="240" w:lineRule="auto"/>
        <w:rPr>
          <w:sz w:val="22"/>
        </w:rPr>
      </w:pPr>
    </w:p>
    <w:p w:rsidR="00B1290C" w:rsidRPr="00B1290C" w:rsidRDefault="00B1290C" w:rsidP="00B1290C">
      <w:pPr>
        <w:spacing w:after="0" w:line="240" w:lineRule="auto"/>
        <w:ind w:left="240" w:right="332"/>
        <w:rPr>
          <w:sz w:val="22"/>
        </w:rPr>
      </w:pPr>
    </w:p>
    <w:p w:rsidR="00B1290C" w:rsidRPr="00B1290C" w:rsidRDefault="00B1290C" w:rsidP="00B1290C">
      <w:pPr>
        <w:spacing w:after="0" w:line="240" w:lineRule="auto"/>
        <w:ind w:left="240" w:right="332"/>
        <w:jc w:val="center"/>
        <w:rPr>
          <w:b/>
          <w:szCs w:val="28"/>
        </w:rPr>
      </w:pPr>
      <w:r w:rsidRPr="00B1290C">
        <w:rPr>
          <w:b/>
          <w:szCs w:val="28"/>
        </w:rPr>
        <w:t xml:space="preserve">Охват  </w:t>
      </w:r>
      <w:proofErr w:type="gramStart"/>
      <w:r>
        <w:rPr>
          <w:b/>
          <w:szCs w:val="28"/>
        </w:rPr>
        <w:t>об</w:t>
      </w:r>
      <w:r w:rsidRPr="00B1290C">
        <w:rPr>
          <w:b/>
          <w:szCs w:val="28"/>
        </w:rPr>
        <w:t>уча</w:t>
      </w:r>
      <w:r>
        <w:rPr>
          <w:b/>
          <w:szCs w:val="28"/>
        </w:rPr>
        <w:t>ю</w:t>
      </w:r>
      <w:r w:rsidRPr="00B1290C">
        <w:rPr>
          <w:b/>
          <w:szCs w:val="28"/>
        </w:rPr>
        <w:t>щихся</w:t>
      </w:r>
      <w:proofErr w:type="gramEnd"/>
      <w:r w:rsidRPr="00B1290C">
        <w:rPr>
          <w:b/>
          <w:szCs w:val="28"/>
        </w:rPr>
        <w:t xml:space="preserve">  физкультурой  и  спортом</w:t>
      </w:r>
    </w:p>
    <w:p w:rsidR="00B1290C" w:rsidRPr="00B1290C" w:rsidRDefault="00B1290C" w:rsidP="00B1290C">
      <w:pPr>
        <w:spacing w:after="0" w:line="240" w:lineRule="auto"/>
        <w:ind w:left="240" w:right="332"/>
        <w:jc w:val="center"/>
        <w:rPr>
          <w:szCs w:val="28"/>
        </w:rPr>
      </w:pPr>
    </w:p>
    <w:tbl>
      <w:tblPr>
        <w:tblW w:w="964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569"/>
        <w:gridCol w:w="1620"/>
        <w:gridCol w:w="1620"/>
        <w:gridCol w:w="1620"/>
      </w:tblGrid>
      <w:tr w:rsidR="00B1290C" w:rsidRPr="00B1290C" w:rsidTr="00B1290C">
        <w:tc>
          <w:tcPr>
            <w:tcW w:w="3219" w:type="dxa"/>
          </w:tcPr>
          <w:p w:rsidR="00B1290C" w:rsidRPr="00B1290C" w:rsidRDefault="00B1290C" w:rsidP="00B1290C">
            <w:pPr>
              <w:spacing w:after="0" w:line="240" w:lineRule="auto"/>
              <w:ind w:right="332"/>
              <w:rPr>
                <w:sz w:val="22"/>
              </w:rPr>
            </w:pPr>
            <w:r w:rsidRPr="00B1290C">
              <w:rPr>
                <w:sz w:val="22"/>
              </w:rPr>
              <w:t xml:space="preserve">Уровни охвата учащихся </w:t>
            </w:r>
          </w:p>
        </w:tc>
        <w:tc>
          <w:tcPr>
            <w:tcW w:w="1569" w:type="dxa"/>
          </w:tcPr>
          <w:p w:rsidR="00B1290C" w:rsidRPr="00B1290C" w:rsidRDefault="00B1290C" w:rsidP="00B1290C">
            <w:pPr>
              <w:spacing w:after="0" w:line="240" w:lineRule="auto"/>
              <w:ind w:right="332"/>
              <w:jc w:val="center"/>
              <w:rPr>
                <w:sz w:val="22"/>
              </w:rPr>
            </w:pPr>
            <w:r w:rsidRPr="00B1290C">
              <w:rPr>
                <w:sz w:val="22"/>
              </w:rPr>
              <w:t>учебный год</w:t>
            </w:r>
          </w:p>
        </w:tc>
        <w:tc>
          <w:tcPr>
            <w:tcW w:w="1620" w:type="dxa"/>
          </w:tcPr>
          <w:p w:rsidR="00B1290C" w:rsidRPr="00B1290C" w:rsidRDefault="00B1290C" w:rsidP="00B1290C">
            <w:pPr>
              <w:spacing w:after="0" w:line="240" w:lineRule="auto"/>
              <w:ind w:right="332"/>
              <w:jc w:val="center"/>
              <w:rPr>
                <w:sz w:val="22"/>
              </w:rPr>
            </w:pPr>
            <w:r w:rsidRPr="00B1290C">
              <w:rPr>
                <w:sz w:val="22"/>
              </w:rPr>
              <w:t>учебный год</w:t>
            </w:r>
          </w:p>
        </w:tc>
        <w:tc>
          <w:tcPr>
            <w:tcW w:w="1620" w:type="dxa"/>
          </w:tcPr>
          <w:p w:rsidR="00B1290C" w:rsidRPr="00B1290C" w:rsidRDefault="00B1290C" w:rsidP="00B1290C">
            <w:pPr>
              <w:spacing w:after="0" w:line="240" w:lineRule="auto"/>
              <w:ind w:right="332"/>
              <w:jc w:val="center"/>
              <w:rPr>
                <w:sz w:val="22"/>
              </w:rPr>
            </w:pPr>
            <w:r w:rsidRPr="00B1290C">
              <w:rPr>
                <w:sz w:val="22"/>
              </w:rPr>
              <w:t>учебный год</w:t>
            </w:r>
          </w:p>
        </w:tc>
        <w:tc>
          <w:tcPr>
            <w:tcW w:w="1620" w:type="dxa"/>
          </w:tcPr>
          <w:p w:rsidR="00B1290C" w:rsidRPr="00B1290C" w:rsidRDefault="00B1290C" w:rsidP="00B1290C">
            <w:pPr>
              <w:spacing w:after="0" w:line="240" w:lineRule="auto"/>
              <w:ind w:right="332"/>
              <w:jc w:val="center"/>
              <w:rPr>
                <w:sz w:val="22"/>
              </w:rPr>
            </w:pPr>
            <w:r w:rsidRPr="00B1290C">
              <w:rPr>
                <w:sz w:val="22"/>
              </w:rPr>
              <w:t>учебный год</w:t>
            </w:r>
          </w:p>
        </w:tc>
      </w:tr>
      <w:tr w:rsidR="00B1290C" w:rsidRPr="00B1290C" w:rsidTr="00B1290C">
        <w:tc>
          <w:tcPr>
            <w:tcW w:w="3219" w:type="dxa"/>
          </w:tcPr>
          <w:p w:rsidR="00B1290C" w:rsidRPr="00B1290C" w:rsidRDefault="00B1290C" w:rsidP="00B1290C">
            <w:pPr>
              <w:spacing w:after="0" w:line="240" w:lineRule="auto"/>
              <w:ind w:right="332"/>
              <w:rPr>
                <w:sz w:val="22"/>
              </w:rPr>
            </w:pPr>
            <w:r w:rsidRPr="00B1290C">
              <w:rPr>
                <w:sz w:val="22"/>
              </w:rPr>
              <w:t>Только уроки физкультуры</w:t>
            </w:r>
          </w:p>
        </w:tc>
        <w:tc>
          <w:tcPr>
            <w:tcW w:w="1569"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r>
      <w:tr w:rsidR="00B1290C" w:rsidRPr="00B1290C" w:rsidTr="00B1290C">
        <w:tc>
          <w:tcPr>
            <w:tcW w:w="3219" w:type="dxa"/>
          </w:tcPr>
          <w:p w:rsidR="00B1290C" w:rsidRPr="00B1290C" w:rsidRDefault="00B1290C" w:rsidP="00B1290C">
            <w:pPr>
              <w:spacing w:after="0" w:line="240" w:lineRule="auto"/>
              <w:ind w:right="332"/>
              <w:rPr>
                <w:sz w:val="22"/>
              </w:rPr>
            </w:pPr>
            <w:r w:rsidRPr="00B1290C">
              <w:rPr>
                <w:sz w:val="22"/>
              </w:rPr>
              <w:t>Школьные спортивные секции</w:t>
            </w:r>
          </w:p>
        </w:tc>
        <w:tc>
          <w:tcPr>
            <w:tcW w:w="1569"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r>
      <w:tr w:rsidR="00B1290C" w:rsidRPr="00B1290C" w:rsidTr="00B1290C">
        <w:tc>
          <w:tcPr>
            <w:tcW w:w="3219" w:type="dxa"/>
          </w:tcPr>
          <w:p w:rsidR="00B1290C" w:rsidRPr="00B1290C" w:rsidRDefault="00B1290C" w:rsidP="00B1290C">
            <w:pPr>
              <w:spacing w:after="0" w:line="240" w:lineRule="auto"/>
              <w:ind w:right="332"/>
              <w:rPr>
                <w:sz w:val="22"/>
              </w:rPr>
            </w:pPr>
            <w:r w:rsidRPr="00B1290C">
              <w:rPr>
                <w:sz w:val="22"/>
              </w:rPr>
              <w:t>Спортивные секции вне школы</w:t>
            </w:r>
          </w:p>
        </w:tc>
        <w:tc>
          <w:tcPr>
            <w:tcW w:w="1569"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r>
    </w:tbl>
    <w:p w:rsidR="00B1290C" w:rsidRPr="00B1290C" w:rsidRDefault="00B1290C" w:rsidP="00B1290C">
      <w:pPr>
        <w:spacing w:after="0" w:line="240" w:lineRule="auto"/>
        <w:rPr>
          <w:sz w:val="22"/>
        </w:rPr>
      </w:pPr>
    </w:p>
    <w:p w:rsidR="00B1290C" w:rsidRPr="00B1290C" w:rsidRDefault="00B1290C" w:rsidP="00B1290C">
      <w:pPr>
        <w:spacing w:after="0" w:line="240" w:lineRule="auto"/>
        <w:jc w:val="center"/>
        <w:rPr>
          <w:b/>
          <w:szCs w:val="28"/>
        </w:rPr>
      </w:pPr>
      <w:r w:rsidRPr="00B1290C">
        <w:rPr>
          <w:b/>
          <w:szCs w:val="28"/>
        </w:rPr>
        <w:t>Вредные  привычки школьников</w:t>
      </w:r>
    </w:p>
    <w:p w:rsidR="00B1290C" w:rsidRPr="00B1290C" w:rsidRDefault="00B1290C" w:rsidP="00B1290C">
      <w:pPr>
        <w:spacing w:after="0" w:line="240" w:lineRule="auto"/>
        <w:rPr>
          <w:sz w:val="22"/>
        </w:rPr>
      </w:pPr>
    </w:p>
    <w:tbl>
      <w:tblPr>
        <w:tblW w:w="0" w:type="auto"/>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1620"/>
      </w:tblGrid>
      <w:tr w:rsidR="00B1290C" w:rsidRPr="00B1290C" w:rsidTr="00B1290C">
        <w:tc>
          <w:tcPr>
            <w:tcW w:w="2448" w:type="dxa"/>
          </w:tcPr>
          <w:p w:rsidR="00B1290C" w:rsidRPr="00B1290C" w:rsidRDefault="00B1290C" w:rsidP="00B1290C">
            <w:pPr>
              <w:spacing w:after="0" w:line="240" w:lineRule="auto"/>
              <w:ind w:right="332"/>
              <w:rPr>
                <w:sz w:val="22"/>
              </w:rPr>
            </w:pPr>
            <w:r w:rsidRPr="00B1290C">
              <w:rPr>
                <w:sz w:val="22"/>
              </w:rPr>
              <w:t>Вредные  привычки</w:t>
            </w:r>
          </w:p>
        </w:tc>
        <w:tc>
          <w:tcPr>
            <w:tcW w:w="1620" w:type="dxa"/>
          </w:tcPr>
          <w:p w:rsidR="00B1290C" w:rsidRPr="00B1290C" w:rsidRDefault="00B1290C" w:rsidP="00B1290C">
            <w:pPr>
              <w:spacing w:after="0" w:line="240" w:lineRule="auto"/>
              <w:ind w:right="332"/>
              <w:jc w:val="center"/>
              <w:rPr>
                <w:sz w:val="22"/>
              </w:rPr>
            </w:pPr>
            <w:r w:rsidRPr="00B1290C">
              <w:rPr>
                <w:sz w:val="22"/>
              </w:rPr>
              <w:t>учебный год</w:t>
            </w:r>
          </w:p>
        </w:tc>
        <w:tc>
          <w:tcPr>
            <w:tcW w:w="1620" w:type="dxa"/>
          </w:tcPr>
          <w:p w:rsidR="00B1290C" w:rsidRPr="00B1290C" w:rsidRDefault="00B1290C" w:rsidP="00B1290C">
            <w:pPr>
              <w:spacing w:after="0" w:line="240" w:lineRule="auto"/>
              <w:ind w:right="332"/>
              <w:jc w:val="center"/>
              <w:rPr>
                <w:sz w:val="22"/>
              </w:rPr>
            </w:pPr>
            <w:r w:rsidRPr="00B1290C">
              <w:rPr>
                <w:sz w:val="22"/>
              </w:rPr>
              <w:t>учебный год</w:t>
            </w:r>
          </w:p>
        </w:tc>
      </w:tr>
      <w:tr w:rsidR="00B1290C" w:rsidRPr="00B1290C" w:rsidTr="00B1290C">
        <w:tc>
          <w:tcPr>
            <w:tcW w:w="2448" w:type="dxa"/>
          </w:tcPr>
          <w:p w:rsidR="00B1290C" w:rsidRPr="00B1290C" w:rsidRDefault="00B1290C" w:rsidP="00B1290C">
            <w:pPr>
              <w:spacing w:after="0" w:line="240" w:lineRule="auto"/>
              <w:ind w:right="332"/>
              <w:rPr>
                <w:sz w:val="22"/>
              </w:rPr>
            </w:pPr>
            <w:r w:rsidRPr="00B1290C">
              <w:rPr>
                <w:sz w:val="22"/>
              </w:rPr>
              <w:t>курение</w:t>
            </w:r>
          </w:p>
        </w:tc>
        <w:tc>
          <w:tcPr>
            <w:tcW w:w="1620"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r>
      <w:tr w:rsidR="00B1290C" w:rsidRPr="00B1290C" w:rsidTr="00B1290C">
        <w:tc>
          <w:tcPr>
            <w:tcW w:w="2448" w:type="dxa"/>
          </w:tcPr>
          <w:p w:rsidR="00B1290C" w:rsidRPr="00B1290C" w:rsidRDefault="00B1290C" w:rsidP="00B1290C">
            <w:pPr>
              <w:spacing w:after="0" w:line="240" w:lineRule="auto"/>
              <w:ind w:right="332"/>
              <w:rPr>
                <w:sz w:val="22"/>
              </w:rPr>
            </w:pPr>
            <w:r w:rsidRPr="00B1290C">
              <w:rPr>
                <w:sz w:val="22"/>
              </w:rPr>
              <w:t>Потребление алкоголя</w:t>
            </w:r>
          </w:p>
        </w:tc>
        <w:tc>
          <w:tcPr>
            <w:tcW w:w="1620" w:type="dxa"/>
          </w:tcPr>
          <w:p w:rsidR="00B1290C" w:rsidRPr="00B1290C" w:rsidRDefault="00B1290C" w:rsidP="00B1290C">
            <w:pPr>
              <w:spacing w:after="0" w:line="240" w:lineRule="auto"/>
              <w:ind w:right="332"/>
              <w:jc w:val="center"/>
              <w:rPr>
                <w:sz w:val="22"/>
              </w:rPr>
            </w:pPr>
          </w:p>
        </w:tc>
        <w:tc>
          <w:tcPr>
            <w:tcW w:w="1620" w:type="dxa"/>
          </w:tcPr>
          <w:p w:rsidR="00B1290C" w:rsidRPr="00B1290C" w:rsidRDefault="00B1290C" w:rsidP="00B1290C">
            <w:pPr>
              <w:spacing w:after="0" w:line="240" w:lineRule="auto"/>
              <w:ind w:right="332"/>
              <w:jc w:val="center"/>
              <w:rPr>
                <w:sz w:val="22"/>
              </w:rPr>
            </w:pPr>
          </w:p>
        </w:tc>
      </w:tr>
    </w:tbl>
    <w:p w:rsidR="00B1290C" w:rsidRDefault="00B1290C" w:rsidP="00B1290C">
      <w:pPr>
        <w:shd w:val="clear" w:color="auto" w:fill="FFFFFF"/>
        <w:spacing w:after="0" w:line="240" w:lineRule="auto"/>
        <w:jc w:val="both"/>
        <w:rPr>
          <w:sz w:val="22"/>
        </w:rPr>
      </w:pPr>
    </w:p>
    <w:p w:rsidR="00B1290C" w:rsidRDefault="00B1290C" w:rsidP="00B1290C">
      <w:pPr>
        <w:shd w:val="clear" w:color="auto" w:fill="FFFFFF"/>
        <w:spacing w:after="0" w:line="240" w:lineRule="auto"/>
        <w:jc w:val="both"/>
        <w:rPr>
          <w:sz w:val="22"/>
        </w:rPr>
      </w:pPr>
    </w:p>
    <w:p w:rsidR="00B1290C" w:rsidRDefault="00B1290C" w:rsidP="00B1290C">
      <w:pPr>
        <w:shd w:val="clear" w:color="auto" w:fill="FFFFFF"/>
        <w:spacing w:after="0" w:line="240" w:lineRule="auto"/>
        <w:jc w:val="both"/>
        <w:rPr>
          <w:sz w:val="22"/>
        </w:rPr>
      </w:pPr>
    </w:p>
    <w:p w:rsidR="00B1290C" w:rsidRDefault="00B1290C" w:rsidP="00B1290C">
      <w:pPr>
        <w:shd w:val="clear" w:color="auto" w:fill="FFFFFF"/>
        <w:spacing w:after="0" w:line="240" w:lineRule="auto"/>
        <w:jc w:val="both"/>
        <w:rPr>
          <w:sz w:val="22"/>
        </w:rPr>
      </w:pPr>
    </w:p>
    <w:p w:rsidR="00B1290C" w:rsidRDefault="00B1290C" w:rsidP="00B1290C">
      <w:pPr>
        <w:shd w:val="clear" w:color="auto" w:fill="FFFFFF"/>
        <w:spacing w:after="0" w:line="240" w:lineRule="auto"/>
        <w:jc w:val="both"/>
        <w:rPr>
          <w:sz w:val="22"/>
        </w:rPr>
      </w:pPr>
    </w:p>
    <w:p w:rsidR="003501B7" w:rsidRPr="000912EB" w:rsidRDefault="003501B7" w:rsidP="003501B7">
      <w:pPr>
        <w:pStyle w:val="Zag1"/>
        <w:tabs>
          <w:tab w:val="left" w:leader="dot" w:pos="624"/>
        </w:tabs>
        <w:spacing w:after="0" w:line="240" w:lineRule="auto"/>
        <w:jc w:val="left"/>
        <w:rPr>
          <w:rStyle w:val="Zag11"/>
          <w:rFonts w:eastAsia="@Arial Unicode MS"/>
          <w:b w:val="0"/>
          <w:i/>
          <w:color w:val="auto"/>
          <w:lang w:val="ru-RU"/>
        </w:rPr>
      </w:pPr>
      <w:r w:rsidRPr="00C93C2A">
        <w:rPr>
          <w:rStyle w:val="Zag11"/>
          <w:rFonts w:eastAsia="@Arial Unicode MS"/>
          <w:b w:val="0"/>
          <w:color w:val="auto"/>
          <w:lang w:val="ru-RU"/>
        </w:rPr>
        <w:t>Программы: «Здоровье», «Лето</w:t>
      </w:r>
      <w:r w:rsidR="00B723A1">
        <w:rPr>
          <w:rStyle w:val="Zag11"/>
          <w:rFonts w:eastAsia="@Arial Unicode MS"/>
          <w:b w:val="0"/>
          <w:i/>
          <w:color w:val="auto"/>
          <w:lang w:val="ru-RU"/>
        </w:rPr>
        <w:t xml:space="preserve">» </w:t>
      </w:r>
    </w:p>
    <w:p w:rsidR="00B1290C" w:rsidRDefault="00B1290C" w:rsidP="00B1290C">
      <w:pPr>
        <w:shd w:val="clear" w:color="auto" w:fill="FFFFFF"/>
        <w:spacing w:after="0" w:line="240" w:lineRule="auto"/>
        <w:jc w:val="both"/>
        <w:rPr>
          <w:sz w:val="22"/>
        </w:rPr>
      </w:pPr>
    </w:p>
    <w:p w:rsidR="00B1290C" w:rsidRDefault="00B1290C" w:rsidP="00B1290C">
      <w:pPr>
        <w:shd w:val="clear" w:color="auto" w:fill="FFFFFF"/>
        <w:spacing w:after="0" w:line="240" w:lineRule="auto"/>
        <w:jc w:val="both"/>
        <w:rPr>
          <w:sz w:val="22"/>
        </w:rPr>
      </w:pPr>
    </w:p>
    <w:p w:rsidR="00B1290C" w:rsidRDefault="00B1290C" w:rsidP="00B1290C">
      <w:pPr>
        <w:shd w:val="clear" w:color="auto" w:fill="FFFFFF"/>
        <w:spacing w:after="0" w:line="240" w:lineRule="auto"/>
        <w:jc w:val="both"/>
        <w:rPr>
          <w:sz w:val="22"/>
        </w:rPr>
      </w:pPr>
    </w:p>
    <w:p w:rsidR="00822D69" w:rsidRDefault="00822D69" w:rsidP="00243DE1">
      <w:pPr>
        <w:autoSpaceDE w:val="0"/>
        <w:autoSpaceDN w:val="0"/>
        <w:adjustRightInd w:val="0"/>
        <w:spacing w:after="0" w:line="240" w:lineRule="auto"/>
        <w:jc w:val="center"/>
        <w:rPr>
          <w:b/>
          <w:bCs/>
          <w:szCs w:val="24"/>
          <w:lang w:eastAsia="ru-RU"/>
        </w:rPr>
      </w:pPr>
    </w:p>
    <w:p w:rsidR="00822D69" w:rsidRDefault="00822D69" w:rsidP="00243DE1">
      <w:pPr>
        <w:autoSpaceDE w:val="0"/>
        <w:autoSpaceDN w:val="0"/>
        <w:adjustRightInd w:val="0"/>
        <w:spacing w:after="0" w:line="240" w:lineRule="auto"/>
        <w:jc w:val="center"/>
        <w:rPr>
          <w:b/>
          <w:bCs/>
          <w:szCs w:val="24"/>
          <w:lang w:eastAsia="ru-RU"/>
        </w:rPr>
      </w:pPr>
    </w:p>
    <w:p w:rsidR="00243DE1" w:rsidRPr="00243DE1" w:rsidRDefault="00243DE1" w:rsidP="00243DE1">
      <w:pPr>
        <w:autoSpaceDE w:val="0"/>
        <w:autoSpaceDN w:val="0"/>
        <w:adjustRightInd w:val="0"/>
        <w:spacing w:after="0" w:line="240" w:lineRule="auto"/>
        <w:jc w:val="center"/>
        <w:rPr>
          <w:b/>
          <w:bCs/>
          <w:szCs w:val="24"/>
          <w:lang w:eastAsia="ru-RU"/>
        </w:rPr>
      </w:pPr>
      <w:r w:rsidRPr="00243DE1">
        <w:rPr>
          <w:b/>
          <w:bCs/>
          <w:szCs w:val="24"/>
          <w:lang w:eastAsia="ru-RU"/>
        </w:rPr>
        <w:t xml:space="preserve">ОРГАНИЗАЦИЯ </w:t>
      </w:r>
      <w:proofErr w:type="gramStart"/>
      <w:r w:rsidRPr="00243DE1">
        <w:rPr>
          <w:b/>
          <w:bCs/>
          <w:szCs w:val="24"/>
          <w:lang w:eastAsia="ru-RU"/>
        </w:rPr>
        <w:t>УЧЕБНО-ПОЗНАВАТЕЛЬНОЙ</w:t>
      </w:r>
      <w:proofErr w:type="gramEnd"/>
    </w:p>
    <w:p w:rsidR="00243DE1" w:rsidRPr="00243DE1" w:rsidRDefault="00243DE1" w:rsidP="00243DE1">
      <w:pPr>
        <w:autoSpaceDE w:val="0"/>
        <w:autoSpaceDN w:val="0"/>
        <w:adjustRightInd w:val="0"/>
        <w:spacing w:after="0" w:line="240" w:lineRule="auto"/>
        <w:jc w:val="center"/>
        <w:rPr>
          <w:b/>
          <w:bCs/>
          <w:szCs w:val="24"/>
          <w:lang w:eastAsia="ru-RU"/>
        </w:rPr>
      </w:pPr>
      <w:r w:rsidRPr="00243DE1">
        <w:rPr>
          <w:b/>
          <w:bCs/>
          <w:szCs w:val="24"/>
          <w:lang w:eastAsia="ru-RU"/>
        </w:rPr>
        <w:t xml:space="preserve">ДЕЯТЕЛЬНОСТИ ПЕРВОКЛАССНИКОВ В </w:t>
      </w:r>
      <w:proofErr w:type="gramStart"/>
      <w:r w:rsidRPr="00243DE1">
        <w:rPr>
          <w:b/>
          <w:bCs/>
          <w:szCs w:val="24"/>
          <w:lang w:eastAsia="ru-RU"/>
        </w:rPr>
        <w:t>АДАПТАЦИОННЫЙ</w:t>
      </w:r>
      <w:proofErr w:type="gramEnd"/>
    </w:p>
    <w:p w:rsidR="00243DE1" w:rsidRPr="00243DE1" w:rsidRDefault="00243DE1" w:rsidP="00243DE1">
      <w:pPr>
        <w:autoSpaceDE w:val="0"/>
        <w:autoSpaceDN w:val="0"/>
        <w:adjustRightInd w:val="0"/>
        <w:spacing w:after="0" w:line="240" w:lineRule="auto"/>
        <w:jc w:val="center"/>
        <w:rPr>
          <w:b/>
          <w:bCs/>
          <w:szCs w:val="24"/>
          <w:lang w:eastAsia="ru-RU"/>
        </w:rPr>
      </w:pPr>
      <w:r w:rsidRPr="00243DE1">
        <w:rPr>
          <w:b/>
          <w:bCs/>
          <w:szCs w:val="24"/>
          <w:lang w:eastAsia="ru-RU"/>
        </w:rPr>
        <w:t>ПЕРИОД</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b/>
          <w:bCs/>
          <w:szCs w:val="24"/>
          <w:lang w:eastAsia="ru-RU"/>
        </w:rPr>
        <w:t xml:space="preserve">1. </w:t>
      </w:r>
      <w:r w:rsidRPr="00243DE1">
        <w:rPr>
          <w:rFonts w:eastAsia="TimesNewRomanPSMT"/>
          <w:szCs w:val="24"/>
          <w:lang w:eastAsia="ru-RU"/>
        </w:rPr>
        <w:t>Вводный курс «Введение в школьную жизнь» (10 дней) позволяет</w:t>
      </w:r>
      <w:r>
        <w:rPr>
          <w:rFonts w:eastAsia="TimesNewRomanPSMT"/>
          <w:szCs w:val="24"/>
          <w:lang w:eastAsia="ru-RU"/>
        </w:rPr>
        <w:t xml:space="preserve"> </w:t>
      </w:r>
      <w:r w:rsidRPr="00243DE1">
        <w:rPr>
          <w:rFonts w:eastAsia="TimesNewRomanPSMT"/>
          <w:szCs w:val="24"/>
          <w:lang w:eastAsia="ru-RU"/>
        </w:rPr>
        <w:t>развести во времени решение двух сложнейших педагогических задач:</w:t>
      </w:r>
      <w:r>
        <w:rPr>
          <w:rFonts w:eastAsia="TimesNewRomanPSMT"/>
          <w:szCs w:val="24"/>
          <w:lang w:eastAsia="ru-RU"/>
        </w:rPr>
        <w:t xml:space="preserve"> </w:t>
      </w:r>
      <w:r w:rsidRPr="00243DE1">
        <w:rPr>
          <w:rFonts w:eastAsia="TimesNewRomanPSMT"/>
          <w:szCs w:val="24"/>
          <w:lang w:eastAsia="ru-RU"/>
        </w:rPr>
        <w:t>ввести ребенка в новую систему отношений и ввести первоклассников в</w:t>
      </w:r>
      <w:r>
        <w:rPr>
          <w:rFonts w:eastAsia="TimesNewRomanPSMT"/>
          <w:szCs w:val="24"/>
          <w:lang w:eastAsia="ru-RU"/>
        </w:rPr>
        <w:t xml:space="preserve"> </w:t>
      </w:r>
      <w:r w:rsidRPr="00243DE1">
        <w:rPr>
          <w:rFonts w:eastAsia="TimesNewRomanPSMT"/>
          <w:szCs w:val="24"/>
          <w:lang w:eastAsia="ru-RU"/>
        </w:rPr>
        <w:t>новые учебные предметы.</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Вводный курс предусматривает освоение детьми организационных</w:t>
      </w:r>
      <w:r>
        <w:rPr>
          <w:rFonts w:eastAsia="TimesNewRomanPSMT"/>
          <w:szCs w:val="24"/>
          <w:lang w:eastAsia="ru-RU"/>
        </w:rPr>
        <w:t xml:space="preserve"> </w:t>
      </w:r>
      <w:r w:rsidRPr="00243DE1">
        <w:rPr>
          <w:rFonts w:eastAsia="TimesNewRomanPSMT"/>
          <w:szCs w:val="24"/>
          <w:lang w:eastAsia="ru-RU"/>
        </w:rPr>
        <w:t>навыков и умений для учебы в школе. После того как освоены основные</w:t>
      </w:r>
      <w:r>
        <w:rPr>
          <w:rFonts w:eastAsia="TimesNewRomanPSMT"/>
          <w:szCs w:val="24"/>
          <w:lang w:eastAsia="ru-RU"/>
        </w:rPr>
        <w:t xml:space="preserve"> </w:t>
      </w:r>
      <w:r w:rsidRPr="00243DE1">
        <w:rPr>
          <w:rFonts w:eastAsia="TimesNewRomanPSMT"/>
          <w:szCs w:val="24"/>
          <w:lang w:eastAsia="ru-RU"/>
        </w:rPr>
        <w:t>правила работы в классе, первоклассники способны полностью</w:t>
      </w:r>
      <w:r>
        <w:rPr>
          <w:rFonts w:eastAsia="TimesNewRomanPSMT"/>
          <w:szCs w:val="24"/>
          <w:lang w:eastAsia="ru-RU"/>
        </w:rPr>
        <w:t xml:space="preserve"> </w:t>
      </w:r>
      <w:r w:rsidRPr="00243DE1">
        <w:rPr>
          <w:rFonts w:eastAsia="TimesNewRomanPSMT"/>
          <w:szCs w:val="24"/>
          <w:lang w:eastAsia="ru-RU"/>
        </w:rPr>
        <w:t>сосредоточиться на освоении учебного содержания.</w:t>
      </w:r>
    </w:p>
    <w:p w:rsidR="00243DE1" w:rsidRPr="00243DE1" w:rsidRDefault="00243DE1" w:rsidP="00243DE1">
      <w:pPr>
        <w:autoSpaceDE w:val="0"/>
        <w:autoSpaceDN w:val="0"/>
        <w:adjustRightInd w:val="0"/>
        <w:spacing w:after="0" w:line="240" w:lineRule="auto"/>
        <w:jc w:val="both"/>
        <w:rPr>
          <w:b/>
          <w:bCs/>
          <w:i/>
          <w:iCs/>
          <w:szCs w:val="24"/>
          <w:lang w:eastAsia="ru-RU"/>
        </w:rPr>
      </w:pPr>
      <w:r w:rsidRPr="00243DE1">
        <w:rPr>
          <w:b/>
          <w:bCs/>
          <w:i/>
          <w:iCs/>
          <w:szCs w:val="24"/>
          <w:lang w:eastAsia="ru-RU"/>
        </w:rPr>
        <w:t>Цели курса «Введение в школьную жизнь»:</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обеспечение психологической адаптации детей;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знакомство с основными школьными правилами;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привитие навыков индивидуальной, парной и коллективной</w:t>
      </w:r>
      <w:r>
        <w:rPr>
          <w:rFonts w:eastAsia="TimesNewRomanPSMT"/>
          <w:szCs w:val="24"/>
          <w:lang w:eastAsia="ru-RU"/>
        </w:rPr>
        <w:t xml:space="preserve"> </w:t>
      </w:r>
      <w:r w:rsidRPr="00243DE1">
        <w:rPr>
          <w:rFonts w:eastAsia="TimesNewRomanPSMT"/>
          <w:szCs w:val="24"/>
          <w:lang w:eastAsia="ru-RU"/>
        </w:rPr>
        <w:t>работы;</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обучение элементарным приемам обратной связи;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знакомство с системой школьного оценивания;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развитие внимания, памяти, мышления, воображения;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организация классного коллектива.</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Содержание вводного курса строится на доступном практически всем</w:t>
      </w:r>
      <w:r>
        <w:rPr>
          <w:rFonts w:eastAsia="TimesNewRomanPSMT"/>
          <w:szCs w:val="24"/>
          <w:lang w:eastAsia="ru-RU"/>
        </w:rPr>
        <w:t xml:space="preserve"> </w:t>
      </w:r>
      <w:r w:rsidRPr="00243DE1">
        <w:rPr>
          <w:rFonts w:eastAsia="TimesNewRomanPSMT"/>
          <w:szCs w:val="24"/>
          <w:lang w:eastAsia="ru-RU"/>
        </w:rPr>
        <w:t>первоклассникам дошкольном материале игры, рисования, конструирования,</w:t>
      </w:r>
      <w:r>
        <w:rPr>
          <w:rFonts w:eastAsia="TimesNewRomanPSMT"/>
          <w:szCs w:val="24"/>
          <w:lang w:eastAsia="ru-RU"/>
        </w:rPr>
        <w:t xml:space="preserve"> </w:t>
      </w:r>
      <w:r w:rsidRPr="00243DE1">
        <w:rPr>
          <w:rFonts w:eastAsia="TimesNewRomanPSMT"/>
          <w:szCs w:val="24"/>
          <w:lang w:eastAsia="ru-RU"/>
        </w:rPr>
        <w:t>элементарного экспериментирования.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2. Специфика организации уроков по отдельным предметам в</w:t>
      </w:r>
      <w:r>
        <w:rPr>
          <w:rFonts w:eastAsia="TimesNewRomanPSMT"/>
          <w:szCs w:val="24"/>
          <w:lang w:eastAsia="ru-RU"/>
        </w:rPr>
        <w:t xml:space="preserve"> </w:t>
      </w:r>
      <w:r w:rsidRPr="00243DE1">
        <w:rPr>
          <w:rFonts w:eastAsia="TimesNewRomanPSMT"/>
          <w:szCs w:val="24"/>
          <w:lang w:eastAsia="ru-RU"/>
        </w:rPr>
        <w:t>адаптационный период.</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Среди психолого-педагогических мер, направленных на облегчение</w:t>
      </w:r>
      <w:r>
        <w:rPr>
          <w:rFonts w:eastAsia="TimesNewRomanPSMT"/>
          <w:szCs w:val="24"/>
          <w:lang w:eastAsia="ru-RU"/>
        </w:rPr>
        <w:t xml:space="preserve"> </w:t>
      </w:r>
      <w:r w:rsidRPr="00243DE1">
        <w:rPr>
          <w:rFonts w:eastAsia="TimesNewRomanPSMT"/>
          <w:szCs w:val="24"/>
          <w:lang w:eastAsia="ru-RU"/>
        </w:rPr>
        <w:t>адаптации детей к школе, важное место принадлежит уменьшению учебной</w:t>
      </w:r>
      <w:r>
        <w:rPr>
          <w:rFonts w:eastAsia="TimesNewRomanPSMT"/>
          <w:szCs w:val="24"/>
          <w:lang w:eastAsia="ru-RU"/>
        </w:rPr>
        <w:t xml:space="preserve"> </w:t>
      </w:r>
      <w:r w:rsidRPr="00243DE1">
        <w:rPr>
          <w:rFonts w:eastAsia="TimesNewRomanPSMT"/>
          <w:szCs w:val="24"/>
          <w:lang w:eastAsia="ru-RU"/>
        </w:rPr>
        <w:t>нагрузки на первом этапе обучения.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Организация уроков математики. </w:t>
      </w:r>
      <w:r w:rsidRPr="00243DE1">
        <w:rPr>
          <w:rFonts w:eastAsia="TimesNewRomanPSMT"/>
          <w:szCs w:val="24"/>
          <w:lang w:eastAsia="ru-RU"/>
        </w:rPr>
        <w:t>Начальный период адаптации</w:t>
      </w:r>
      <w:r>
        <w:rPr>
          <w:rFonts w:eastAsia="TimesNewRomanPSMT"/>
          <w:szCs w:val="24"/>
          <w:lang w:eastAsia="ru-RU"/>
        </w:rPr>
        <w:t xml:space="preserve"> </w:t>
      </w:r>
      <w:r w:rsidRPr="00243DE1">
        <w:rPr>
          <w:rFonts w:eastAsia="TimesNewRomanPSMT"/>
          <w:szCs w:val="24"/>
          <w:lang w:eastAsia="ru-RU"/>
        </w:rPr>
        <w:t>совпадает с проведением подготовительной работы к восприятию понятий</w:t>
      </w:r>
      <w:r>
        <w:rPr>
          <w:rFonts w:eastAsia="TimesNewRomanPSMT"/>
          <w:szCs w:val="24"/>
          <w:lang w:eastAsia="ru-RU"/>
        </w:rPr>
        <w:t xml:space="preserve"> </w:t>
      </w:r>
      <w:r w:rsidRPr="00243DE1">
        <w:rPr>
          <w:rFonts w:eastAsia="TimesNewRomanPSMT"/>
          <w:szCs w:val="24"/>
          <w:lang w:eastAsia="ru-RU"/>
        </w:rPr>
        <w:t>числа, отношения, величины, действий с числами и др. (так называемый</w:t>
      </w:r>
      <w:r>
        <w:rPr>
          <w:rFonts w:eastAsia="TimesNewRomanPSMT"/>
          <w:szCs w:val="24"/>
          <w:lang w:eastAsia="ru-RU"/>
        </w:rPr>
        <w:t xml:space="preserve"> </w:t>
      </w:r>
      <w:proofErr w:type="spellStart"/>
      <w:r w:rsidRPr="00243DE1">
        <w:rPr>
          <w:rFonts w:eastAsia="TimesNewRomanPSMT"/>
          <w:szCs w:val="24"/>
          <w:lang w:eastAsia="ru-RU"/>
        </w:rPr>
        <w:t>дочисловой</w:t>
      </w:r>
      <w:proofErr w:type="spellEnd"/>
      <w:r w:rsidRPr="00243DE1">
        <w:rPr>
          <w:rFonts w:eastAsia="TimesNewRomanPSMT"/>
          <w:szCs w:val="24"/>
          <w:lang w:eastAsia="ru-RU"/>
        </w:rPr>
        <w:t xml:space="preserve"> период).</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Наряду с расширением математического кругозора и опыта детей,</w:t>
      </w:r>
      <w:r>
        <w:rPr>
          <w:rFonts w:eastAsia="TimesNewRomanPSMT"/>
          <w:szCs w:val="24"/>
          <w:lang w:eastAsia="ru-RU"/>
        </w:rPr>
        <w:t xml:space="preserve"> </w:t>
      </w:r>
      <w:r w:rsidRPr="00243DE1">
        <w:rPr>
          <w:rFonts w:eastAsia="TimesNewRomanPSMT"/>
          <w:szCs w:val="24"/>
          <w:lang w:eastAsia="ru-RU"/>
        </w:rPr>
        <w:t>формированием их коммуникационных умений и воспитанием личностных</w:t>
      </w:r>
      <w:r>
        <w:rPr>
          <w:rFonts w:eastAsia="TimesNewRomanPSMT"/>
          <w:szCs w:val="24"/>
          <w:lang w:eastAsia="ru-RU"/>
        </w:rPr>
        <w:t xml:space="preserve"> </w:t>
      </w:r>
      <w:r w:rsidRPr="00243DE1">
        <w:rPr>
          <w:rFonts w:eastAsia="TimesNewRomanPSMT"/>
          <w:szCs w:val="24"/>
          <w:lang w:eastAsia="ru-RU"/>
        </w:rPr>
        <w:t>качеств, специальное внимание уделяется развитию математической речи</w:t>
      </w:r>
      <w:r>
        <w:rPr>
          <w:rFonts w:eastAsia="TimesNewRomanPSMT"/>
          <w:szCs w:val="24"/>
          <w:lang w:eastAsia="ru-RU"/>
        </w:rPr>
        <w:t xml:space="preserve"> </w:t>
      </w:r>
      <w:r w:rsidRPr="00243DE1">
        <w:rPr>
          <w:rFonts w:eastAsia="TimesNewRomanPSMT"/>
          <w:szCs w:val="24"/>
          <w:lang w:eastAsia="ru-RU"/>
        </w:rPr>
        <w:t xml:space="preserve">детей, их </w:t>
      </w:r>
      <w:proofErr w:type="spellStart"/>
      <w:r w:rsidRPr="00243DE1">
        <w:rPr>
          <w:rFonts w:eastAsia="TimesNewRomanPSMT"/>
          <w:szCs w:val="24"/>
          <w:lang w:eastAsia="ru-RU"/>
        </w:rPr>
        <w:t>общелогическому</w:t>
      </w:r>
      <w:proofErr w:type="spellEnd"/>
      <w:r w:rsidRPr="00243DE1">
        <w:rPr>
          <w:rFonts w:eastAsia="TimesNewRomanPSMT"/>
          <w:szCs w:val="24"/>
          <w:lang w:eastAsia="ru-RU"/>
        </w:rPr>
        <w:t xml:space="preserve"> развитию.</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Большое место на занятиях математикой отводится дидактическим</w:t>
      </w:r>
      <w:r>
        <w:rPr>
          <w:rFonts w:eastAsia="TimesNewRomanPSMT"/>
          <w:szCs w:val="24"/>
          <w:lang w:eastAsia="ru-RU"/>
        </w:rPr>
        <w:t xml:space="preserve"> </w:t>
      </w:r>
      <w:r w:rsidRPr="00243DE1">
        <w:rPr>
          <w:rFonts w:eastAsia="TimesNewRomanPSMT"/>
          <w:szCs w:val="24"/>
          <w:lang w:eastAsia="ru-RU"/>
        </w:rPr>
        <w:t>играм, при проведении которых детям разрешается двигаться, обеспечивая</w:t>
      </w:r>
      <w:r>
        <w:rPr>
          <w:rFonts w:eastAsia="TimesNewRomanPSMT"/>
          <w:szCs w:val="24"/>
          <w:lang w:eastAsia="ru-RU"/>
        </w:rPr>
        <w:t xml:space="preserve"> </w:t>
      </w:r>
      <w:r w:rsidRPr="00243DE1">
        <w:rPr>
          <w:rFonts w:eastAsia="TimesNewRomanPSMT"/>
          <w:szCs w:val="24"/>
          <w:lang w:eastAsia="ru-RU"/>
        </w:rPr>
        <w:t>смену видов деятельности на уроке. Для развития пространственных</w:t>
      </w:r>
      <w:r>
        <w:rPr>
          <w:rFonts w:eastAsia="TimesNewRomanPSMT"/>
          <w:szCs w:val="24"/>
          <w:lang w:eastAsia="ru-RU"/>
        </w:rPr>
        <w:t xml:space="preserve"> </w:t>
      </w:r>
      <w:r w:rsidRPr="00243DE1">
        <w:rPr>
          <w:rFonts w:eastAsia="TimesNewRomanPSMT"/>
          <w:szCs w:val="24"/>
          <w:lang w:eastAsia="ru-RU"/>
        </w:rPr>
        <w:t>представлений у первоклассников используются разнообразные</w:t>
      </w:r>
      <w:r>
        <w:rPr>
          <w:rFonts w:eastAsia="TimesNewRomanPSMT"/>
          <w:szCs w:val="24"/>
          <w:lang w:eastAsia="ru-RU"/>
        </w:rPr>
        <w:t xml:space="preserve"> </w:t>
      </w:r>
      <w:r w:rsidRPr="00243DE1">
        <w:rPr>
          <w:rFonts w:eastAsia="TimesNewRomanPSMT"/>
          <w:szCs w:val="24"/>
          <w:lang w:eastAsia="ru-RU"/>
        </w:rPr>
        <w:t>дидактические материалы (строительные наборы, конструкторы и пр.).</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Организация уроков окружающего мира. </w:t>
      </w:r>
      <w:r w:rsidRPr="00243DE1">
        <w:rPr>
          <w:rFonts w:eastAsia="TimesNewRomanPSMT"/>
          <w:szCs w:val="24"/>
          <w:lang w:eastAsia="ru-RU"/>
        </w:rPr>
        <w:t>Адаптационный период</w:t>
      </w:r>
      <w:r>
        <w:rPr>
          <w:rFonts w:eastAsia="TimesNewRomanPSMT"/>
          <w:szCs w:val="24"/>
          <w:lang w:eastAsia="ru-RU"/>
        </w:rPr>
        <w:t xml:space="preserve"> </w:t>
      </w:r>
      <w:r w:rsidRPr="00243DE1">
        <w:rPr>
          <w:rFonts w:eastAsia="TimesNewRomanPSMT"/>
          <w:szCs w:val="24"/>
          <w:lang w:eastAsia="ru-RU"/>
        </w:rPr>
        <w:t>совпадает по времени с сезоном года, когда имеются благоприятные</w:t>
      </w:r>
      <w:r>
        <w:rPr>
          <w:rFonts w:eastAsia="TimesNewRomanPSMT"/>
          <w:szCs w:val="24"/>
          <w:lang w:eastAsia="ru-RU"/>
        </w:rPr>
        <w:t xml:space="preserve"> </w:t>
      </w:r>
      <w:r w:rsidRPr="00243DE1">
        <w:rPr>
          <w:rFonts w:eastAsia="TimesNewRomanPSMT"/>
          <w:szCs w:val="24"/>
          <w:lang w:eastAsia="ru-RU"/>
        </w:rPr>
        <w:t>возможности для проведения экскурсий и целевых прогулок, в ходе которых</w:t>
      </w:r>
      <w:r>
        <w:rPr>
          <w:rFonts w:eastAsia="TimesNewRomanPSMT"/>
          <w:szCs w:val="24"/>
          <w:lang w:eastAsia="ru-RU"/>
        </w:rPr>
        <w:t xml:space="preserve"> </w:t>
      </w:r>
      <w:r w:rsidRPr="00243DE1">
        <w:rPr>
          <w:rFonts w:eastAsia="TimesNewRomanPSMT"/>
          <w:szCs w:val="24"/>
          <w:lang w:eastAsia="ru-RU"/>
        </w:rPr>
        <w:t>происходит непосредственное знакомство детей с окружающим миром,</w:t>
      </w:r>
      <w:r>
        <w:rPr>
          <w:rFonts w:eastAsia="TimesNewRomanPSMT"/>
          <w:szCs w:val="24"/>
          <w:lang w:eastAsia="ru-RU"/>
        </w:rPr>
        <w:t xml:space="preserve"> </w:t>
      </w:r>
      <w:r w:rsidRPr="00243DE1">
        <w:rPr>
          <w:rFonts w:eastAsia="TimesNewRomanPSMT"/>
          <w:szCs w:val="24"/>
          <w:lang w:eastAsia="ru-RU"/>
        </w:rPr>
        <w:t>обеспечивается накопление чувственного опыта, реальных ярких</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впечатлений, которые очень важны для успешного познания окружающего.</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Но замена всех уроков окружающего мира прогулками и экскурсиями</w:t>
      </w:r>
      <w:r>
        <w:rPr>
          <w:rFonts w:eastAsia="TimesNewRomanPSMT"/>
          <w:szCs w:val="24"/>
          <w:lang w:eastAsia="ru-RU"/>
        </w:rPr>
        <w:t xml:space="preserve"> </w:t>
      </w:r>
      <w:r w:rsidRPr="00243DE1">
        <w:rPr>
          <w:rFonts w:eastAsia="TimesNewRomanPSMT"/>
          <w:szCs w:val="24"/>
          <w:lang w:eastAsia="ru-RU"/>
        </w:rPr>
        <w:t>нецелесообразна, поскольку может значительно снизиться их эффективность.</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Проведенные наблюдения осмысливаются, обобщаются, встраиваются в</w:t>
      </w:r>
      <w:r>
        <w:rPr>
          <w:rFonts w:eastAsia="TimesNewRomanPSMT"/>
          <w:szCs w:val="24"/>
          <w:lang w:eastAsia="ru-RU"/>
        </w:rPr>
        <w:t xml:space="preserve"> </w:t>
      </w:r>
      <w:r w:rsidRPr="00243DE1">
        <w:rPr>
          <w:rFonts w:eastAsia="TimesNewRomanPSMT"/>
          <w:szCs w:val="24"/>
          <w:lang w:eastAsia="ru-RU"/>
        </w:rPr>
        <w:t>формирующуюся систему представлений о мире, а это возможно именно на</w:t>
      </w:r>
      <w:r>
        <w:rPr>
          <w:rFonts w:eastAsia="TimesNewRomanPSMT"/>
          <w:szCs w:val="24"/>
          <w:lang w:eastAsia="ru-RU"/>
        </w:rPr>
        <w:t xml:space="preserve"> </w:t>
      </w:r>
      <w:r w:rsidRPr="00243DE1">
        <w:rPr>
          <w:rFonts w:eastAsia="TimesNewRomanPSMT"/>
          <w:szCs w:val="24"/>
          <w:lang w:eastAsia="ru-RU"/>
        </w:rPr>
        <w:t>уроке.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Экскурсии и целевые прогулки определены образовательной</w:t>
      </w:r>
      <w:r>
        <w:rPr>
          <w:rFonts w:eastAsia="TimesNewRomanPSMT"/>
          <w:szCs w:val="24"/>
          <w:lang w:eastAsia="ru-RU"/>
        </w:rPr>
        <w:t xml:space="preserve"> </w:t>
      </w:r>
      <w:r w:rsidRPr="00243DE1">
        <w:rPr>
          <w:rFonts w:eastAsia="TimesNewRomanPSMT"/>
          <w:szCs w:val="24"/>
          <w:lang w:eastAsia="ru-RU"/>
        </w:rPr>
        <w:t>программой, по которой обучаются школьники.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Организация уроков музыки. </w:t>
      </w:r>
      <w:r w:rsidRPr="00243DE1">
        <w:rPr>
          <w:rFonts w:eastAsia="TimesNewRomanPSMT"/>
          <w:szCs w:val="24"/>
          <w:lang w:eastAsia="ru-RU"/>
        </w:rPr>
        <w:t>Основой изучения закономерностей</w:t>
      </w:r>
      <w:r>
        <w:rPr>
          <w:rFonts w:eastAsia="TimesNewRomanPSMT"/>
          <w:szCs w:val="24"/>
          <w:lang w:eastAsia="ru-RU"/>
        </w:rPr>
        <w:t xml:space="preserve"> </w:t>
      </w:r>
      <w:r w:rsidRPr="00243DE1">
        <w:rPr>
          <w:rFonts w:eastAsia="TimesNewRomanPSMT"/>
          <w:szCs w:val="24"/>
          <w:lang w:eastAsia="ru-RU"/>
        </w:rPr>
        <w:t>музыкального искусства детьми являются простейшие музыкальные жанры -</w:t>
      </w:r>
      <w:r>
        <w:rPr>
          <w:rFonts w:eastAsia="TimesNewRomanPSMT"/>
          <w:szCs w:val="24"/>
          <w:lang w:eastAsia="ru-RU"/>
        </w:rPr>
        <w:t xml:space="preserve"> </w:t>
      </w:r>
      <w:r w:rsidRPr="00243DE1">
        <w:rPr>
          <w:rFonts w:eastAsia="TimesNewRomanPSMT"/>
          <w:szCs w:val="24"/>
          <w:lang w:eastAsia="ru-RU"/>
        </w:rPr>
        <w:t>песня, танец, марш, их интонационно-образные особенности. В связи с этим</w:t>
      </w:r>
      <w:r>
        <w:rPr>
          <w:rFonts w:eastAsia="TimesNewRomanPSMT"/>
          <w:szCs w:val="24"/>
          <w:lang w:eastAsia="ru-RU"/>
        </w:rPr>
        <w:t xml:space="preserve"> </w:t>
      </w:r>
      <w:r w:rsidRPr="00243DE1">
        <w:rPr>
          <w:rFonts w:eastAsia="TimesNewRomanPSMT"/>
          <w:szCs w:val="24"/>
          <w:lang w:eastAsia="ru-RU"/>
        </w:rPr>
        <w:t>учебная деятельность первоклассников на уроках музыки включает в себя</w:t>
      </w:r>
      <w:r>
        <w:rPr>
          <w:rFonts w:eastAsia="TimesNewRomanPSMT"/>
          <w:szCs w:val="24"/>
          <w:lang w:eastAsia="ru-RU"/>
        </w:rPr>
        <w:t xml:space="preserve"> </w:t>
      </w:r>
      <w:r w:rsidRPr="00243DE1">
        <w:rPr>
          <w:rFonts w:eastAsia="TimesNewRomanPSMT"/>
          <w:szCs w:val="24"/>
          <w:lang w:eastAsia="ru-RU"/>
        </w:rPr>
        <w:t>ярко выраженные игровые моменты.</w:t>
      </w:r>
    </w:p>
    <w:p w:rsidR="00243DE1" w:rsidRPr="00243DE1" w:rsidRDefault="00243DE1" w:rsidP="00243DE1">
      <w:pPr>
        <w:autoSpaceDE w:val="0"/>
        <w:autoSpaceDN w:val="0"/>
        <w:adjustRightInd w:val="0"/>
        <w:spacing w:after="0" w:line="240" w:lineRule="auto"/>
        <w:jc w:val="both"/>
        <w:rPr>
          <w:rFonts w:eastAsia="TimesNewRomanPSMT"/>
          <w:b/>
          <w:bCs/>
          <w:i/>
          <w:iCs/>
          <w:szCs w:val="24"/>
          <w:lang w:eastAsia="ru-RU"/>
        </w:rPr>
      </w:pPr>
      <w:r w:rsidRPr="00243DE1">
        <w:rPr>
          <w:rFonts w:eastAsia="TimesNewRomanPSMT"/>
          <w:b/>
          <w:bCs/>
          <w:i/>
          <w:iCs/>
          <w:szCs w:val="24"/>
          <w:lang w:eastAsia="ru-RU"/>
        </w:rPr>
        <w:t>Учителем используются следующие образно-игровые приемы:</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пластическое интонирование;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lastRenderedPageBreak/>
        <w:t>• музыкально-ритмические движения;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xml:space="preserve">• свободное </w:t>
      </w:r>
      <w:proofErr w:type="spellStart"/>
      <w:r w:rsidRPr="00243DE1">
        <w:rPr>
          <w:rFonts w:eastAsia="TimesNewRomanPSMT"/>
          <w:szCs w:val="24"/>
          <w:lang w:eastAsia="ru-RU"/>
        </w:rPr>
        <w:t>дирижирование</w:t>
      </w:r>
      <w:proofErr w:type="spellEnd"/>
      <w:r w:rsidRPr="00243DE1">
        <w:rPr>
          <w:rFonts w:eastAsia="TimesNewRomanPSMT"/>
          <w:szCs w:val="24"/>
          <w:lang w:eastAsia="ru-RU"/>
        </w:rPr>
        <w:t>;</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игра на элементарных музыкальных инструментах;</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разыгрывание и инсценировки стихов и музыки и др.</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Эти приемы позволяют сделать процесс освоения музыки как</w:t>
      </w:r>
      <w:r>
        <w:rPr>
          <w:rFonts w:eastAsia="TimesNewRomanPSMT"/>
          <w:szCs w:val="24"/>
          <w:lang w:eastAsia="ru-RU"/>
        </w:rPr>
        <w:t xml:space="preserve"> </w:t>
      </w:r>
      <w:r w:rsidRPr="00243DE1">
        <w:rPr>
          <w:rFonts w:eastAsia="TimesNewRomanPSMT"/>
          <w:szCs w:val="24"/>
          <w:lang w:eastAsia="ru-RU"/>
        </w:rPr>
        <w:t>искусства увлекательным, интересным, насыщенным разнообразными</w:t>
      </w:r>
      <w:r>
        <w:rPr>
          <w:rFonts w:eastAsia="TimesNewRomanPSMT"/>
          <w:szCs w:val="24"/>
          <w:lang w:eastAsia="ru-RU"/>
        </w:rPr>
        <w:t xml:space="preserve"> </w:t>
      </w:r>
      <w:r w:rsidRPr="00243DE1">
        <w:rPr>
          <w:rFonts w:eastAsia="TimesNewRomanPSMT"/>
          <w:szCs w:val="24"/>
          <w:lang w:eastAsia="ru-RU"/>
        </w:rPr>
        <w:t>формами деятельности учащихся, что устраняет двигательную пассивность и</w:t>
      </w:r>
      <w:r>
        <w:rPr>
          <w:rFonts w:eastAsia="TimesNewRomanPSMT"/>
          <w:szCs w:val="24"/>
          <w:lang w:eastAsia="ru-RU"/>
        </w:rPr>
        <w:t xml:space="preserve"> </w:t>
      </w:r>
      <w:r w:rsidRPr="00243DE1">
        <w:rPr>
          <w:rFonts w:eastAsia="TimesNewRomanPSMT"/>
          <w:szCs w:val="24"/>
          <w:lang w:eastAsia="ru-RU"/>
        </w:rPr>
        <w:t>перегрузки детей в первые месяцы их обучения.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Организация уроков изобразительного искусства. </w:t>
      </w:r>
      <w:r w:rsidRPr="00243DE1">
        <w:rPr>
          <w:rFonts w:eastAsia="TimesNewRomanPSMT"/>
          <w:szCs w:val="24"/>
          <w:lang w:eastAsia="ru-RU"/>
        </w:rPr>
        <w:t>В период</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адаптации к новым для ребенка условиям школьного обучения</w:t>
      </w:r>
      <w:r>
        <w:rPr>
          <w:rFonts w:eastAsia="TimesNewRomanPSMT"/>
          <w:szCs w:val="24"/>
          <w:lang w:eastAsia="ru-RU"/>
        </w:rPr>
        <w:t xml:space="preserve"> </w:t>
      </w:r>
      <w:r w:rsidRPr="00243DE1">
        <w:rPr>
          <w:rFonts w:eastAsia="TimesNewRomanPSMT"/>
          <w:szCs w:val="24"/>
          <w:lang w:eastAsia="ru-RU"/>
        </w:rPr>
        <w:t>художественным занятиям принадлежит особая роль.</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Художественная деятельность ребенка предполагает особую установку</w:t>
      </w:r>
      <w:r>
        <w:rPr>
          <w:rFonts w:eastAsia="TimesNewRomanPSMT"/>
          <w:szCs w:val="24"/>
          <w:lang w:eastAsia="ru-RU"/>
        </w:rPr>
        <w:t xml:space="preserve"> </w:t>
      </w:r>
      <w:r w:rsidRPr="00243DE1">
        <w:rPr>
          <w:rFonts w:eastAsia="TimesNewRomanPSMT"/>
          <w:szCs w:val="24"/>
          <w:lang w:eastAsia="ru-RU"/>
        </w:rPr>
        <w:t>учителя на творческое сотрудничество, на доверительность отношений.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Поэтому сама атмосфера и цели художественных занятий предполагают</w:t>
      </w:r>
      <w:r>
        <w:rPr>
          <w:rFonts w:eastAsia="TimesNewRomanPSMT"/>
          <w:szCs w:val="24"/>
          <w:lang w:eastAsia="ru-RU"/>
        </w:rPr>
        <w:t xml:space="preserve"> </w:t>
      </w:r>
      <w:r w:rsidRPr="00243DE1">
        <w:rPr>
          <w:rFonts w:eastAsia="TimesNewRomanPSMT"/>
          <w:szCs w:val="24"/>
          <w:lang w:eastAsia="ru-RU"/>
        </w:rPr>
        <w:t>свободные игровые формы общения.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Художественные занятия в период адаптации имеют различные</w:t>
      </w:r>
      <w:r>
        <w:rPr>
          <w:rFonts w:eastAsia="TimesNewRomanPSMT"/>
          <w:szCs w:val="24"/>
          <w:lang w:eastAsia="ru-RU"/>
        </w:rPr>
        <w:t xml:space="preserve"> </w:t>
      </w:r>
      <w:r w:rsidRPr="00243DE1">
        <w:rPr>
          <w:rFonts w:eastAsia="TimesNewRomanPSMT"/>
          <w:szCs w:val="24"/>
          <w:lang w:eastAsia="ru-RU"/>
        </w:rPr>
        <w:t>формы: прогулки и экскурсии с целью развития навыков восприятия,</w:t>
      </w:r>
      <w:r>
        <w:rPr>
          <w:rFonts w:eastAsia="TimesNewRomanPSMT"/>
          <w:szCs w:val="24"/>
          <w:lang w:eastAsia="ru-RU"/>
        </w:rPr>
        <w:t xml:space="preserve"> </w:t>
      </w:r>
      <w:r w:rsidRPr="00243DE1">
        <w:rPr>
          <w:rFonts w:eastAsia="TimesNewRomanPSMT"/>
          <w:szCs w:val="24"/>
          <w:lang w:eastAsia="ru-RU"/>
        </w:rPr>
        <w:t>эстетического любования и наблюдательности, а также сбора природных</w:t>
      </w:r>
      <w:r>
        <w:rPr>
          <w:rFonts w:eastAsia="TimesNewRomanPSMT"/>
          <w:szCs w:val="24"/>
          <w:lang w:eastAsia="ru-RU"/>
        </w:rPr>
        <w:t xml:space="preserve"> </w:t>
      </w:r>
      <w:r w:rsidRPr="00243DE1">
        <w:rPr>
          <w:rFonts w:eastAsia="TimesNewRomanPSMT"/>
          <w:szCs w:val="24"/>
          <w:lang w:eastAsia="ru-RU"/>
        </w:rPr>
        <w:t>материалов для художественных дальнейших занятий; экскурсия в</w:t>
      </w:r>
      <w:r>
        <w:rPr>
          <w:rFonts w:eastAsia="TimesNewRomanPSMT"/>
          <w:szCs w:val="24"/>
          <w:lang w:eastAsia="ru-RU"/>
        </w:rPr>
        <w:t xml:space="preserve"> </w:t>
      </w:r>
      <w:r w:rsidRPr="00243DE1">
        <w:rPr>
          <w:rFonts w:eastAsia="TimesNewRomanPSMT"/>
          <w:szCs w:val="24"/>
          <w:lang w:eastAsia="ru-RU"/>
        </w:rPr>
        <w:t>школьный музей, игры.</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Чтобы ребенок понял и создал художественный образ, ему надо в него</w:t>
      </w:r>
      <w:r>
        <w:rPr>
          <w:rFonts w:eastAsia="TimesNewRomanPSMT"/>
          <w:szCs w:val="24"/>
          <w:lang w:eastAsia="ru-RU"/>
        </w:rPr>
        <w:t xml:space="preserve"> </w:t>
      </w:r>
      <w:r w:rsidRPr="00243DE1">
        <w:rPr>
          <w:rFonts w:eastAsia="TimesNewRomanPSMT"/>
          <w:szCs w:val="24"/>
          <w:lang w:eastAsia="ru-RU"/>
        </w:rPr>
        <w:t>воплотиться, изобразить его через движения своего тела. Это создает</w:t>
      </w:r>
      <w:r>
        <w:rPr>
          <w:rFonts w:eastAsia="TimesNewRomanPSMT"/>
          <w:szCs w:val="24"/>
          <w:lang w:eastAsia="ru-RU"/>
        </w:rPr>
        <w:t xml:space="preserve"> </w:t>
      </w:r>
      <w:r w:rsidRPr="00243DE1">
        <w:rPr>
          <w:rFonts w:eastAsia="TimesNewRomanPSMT"/>
          <w:szCs w:val="24"/>
          <w:lang w:eastAsia="ru-RU"/>
        </w:rPr>
        <w:t xml:space="preserve">разнообразие форм деятельности и полноту впечатлений на уроках </w:t>
      </w:r>
      <w:proofErr w:type="gramStart"/>
      <w:r w:rsidRPr="00243DE1">
        <w:rPr>
          <w:rFonts w:eastAsia="TimesNewRomanPSMT"/>
          <w:szCs w:val="24"/>
          <w:lang w:eastAsia="ru-RU"/>
        </w:rPr>
        <w:t>изо</w:t>
      </w:r>
      <w:proofErr w:type="gramEnd"/>
      <w:r w:rsidRPr="00243DE1">
        <w:rPr>
          <w:rFonts w:eastAsia="TimesNewRomanPSMT"/>
          <w:szCs w:val="24"/>
          <w:lang w:eastAsia="ru-RU"/>
        </w:rPr>
        <w:t>,</w:t>
      </w:r>
      <w:r>
        <w:rPr>
          <w:rFonts w:eastAsia="TimesNewRomanPSMT"/>
          <w:szCs w:val="24"/>
          <w:lang w:eastAsia="ru-RU"/>
        </w:rPr>
        <w:t xml:space="preserve"> </w:t>
      </w:r>
      <w:r w:rsidRPr="00243DE1">
        <w:rPr>
          <w:rFonts w:eastAsia="TimesNewRomanPSMT"/>
          <w:szCs w:val="24"/>
          <w:lang w:eastAsia="ru-RU"/>
        </w:rPr>
        <w:t xml:space="preserve">способствуя </w:t>
      </w:r>
      <w:proofErr w:type="gramStart"/>
      <w:r w:rsidRPr="00243DE1">
        <w:rPr>
          <w:rFonts w:eastAsia="TimesNewRomanPSMT"/>
          <w:szCs w:val="24"/>
          <w:lang w:eastAsia="ru-RU"/>
        </w:rPr>
        <w:t>снятию</w:t>
      </w:r>
      <w:proofErr w:type="gramEnd"/>
      <w:r w:rsidRPr="00243DE1">
        <w:rPr>
          <w:rFonts w:eastAsia="TimesNewRomanPSMT"/>
          <w:szCs w:val="24"/>
          <w:lang w:eastAsia="ru-RU"/>
        </w:rPr>
        <w:t xml:space="preserve"> напряжения.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Организация уроков трудового обучения. </w:t>
      </w:r>
      <w:r w:rsidRPr="00243DE1">
        <w:rPr>
          <w:rFonts w:eastAsia="TimesNewRomanPSMT"/>
          <w:szCs w:val="24"/>
          <w:lang w:eastAsia="ru-RU"/>
        </w:rPr>
        <w:t>Основные направления</w:t>
      </w:r>
      <w:r>
        <w:rPr>
          <w:rFonts w:eastAsia="TimesNewRomanPSMT"/>
          <w:szCs w:val="24"/>
          <w:lang w:eastAsia="ru-RU"/>
        </w:rPr>
        <w:t xml:space="preserve"> </w:t>
      </w:r>
      <w:r w:rsidRPr="00243DE1">
        <w:rPr>
          <w:rFonts w:eastAsia="TimesNewRomanPSMT"/>
          <w:szCs w:val="24"/>
          <w:lang w:eastAsia="ru-RU"/>
        </w:rPr>
        <w:t>работы на первых уроках труда включают в себя расширение сенсорного</w:t>
      </w:r>
      <w:r>
        <w:rPr>
          <w:rFonts w:eastAsia="TimesNewRomanPSMT"/>
          <w:szCs w:val="24"/>
          <w:lang w:eastAsia="ru-RU"/>
        </w:rPr>
        <w:t xml:space="preserve"> </w:t>
      </w:r>
      <w:r w:rsidRPr="00243DE1">
        <w:rPr>
          <w:rFonts w:eastAsia="TimesNewRomanPSMT"/>
          <w:szCs w:val="24"/>
          <w:lang w:eastAsia="ru-RU"/>
        </w:rPr>
        <w:t>опыта детей, развитие моторики рук, формирование познавательных</w:t>
      </w:r>
      <w:r>
        <w:rPr>
          <w:rFonts w:eastAsia="TimesNewRomanPSMT"/>
          <w:szCs w:val="24"/>
          <w:lang w:eastAsia="ru-RU"/>
        </w:rPr>
        <w:t xml:space="preserve"> </w:t>
      </w:r>
      <w:r w:rsidRPr="00243DE1">
        <w:rPr>
          <w:rFonts w:eastAsia="TimesNewRomanPSMT"/>
          <w:szCs w:val="24"/>
          <w:lang w:eastAsia="ru-RU"/>
        </w:rPr>
        <w:t>процессов (восприятия, внимания, памяти, мышления, воображения),</w:t>
      </w:r>
      <w:r>
        <w:rPr>
          <w:rFonts w:eastAsia="TimesNewRomanPSMT"/>
          <w:szCs w:val="24"/>
          <w:lang w:eastAsia="ru-RU"/>
        </w:rPr>
        <w:t xml:space="preserve"> </w:t>
      </w:r>
      <w:r w:rsidRPr="00243DE1">
        <w:rPr>
          <w:rFonts w:eastAsia="TimesNewRomanPSMT"/>
          <w:szCs w:val="24"/>
          <w:lang w:eastAsia="ru-RU"/>
        </w:rPr>
        <w:t xml:space="preserve">координации движений, формирование первоначальных приемов работы </w:t>
      </w:r>
      <w:proofErr w:type="gramStart"/>
      <w:r w:rsidRPr="00243DE1">
        <w:rPr>
          <w:rFonts w:eastAsia="TimesNewRomanPSMT"/>
          <w:szCs w:val="24"/>
          <w:lang w:eastAsia="ru-RU"/>
        </w:rPr>
        <w:t>с</w:t>
      </w:r>
      <w:proofErr w:type="gramEnd"/>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ручными инструментами и пр.</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Так же как и другие уроки, часть уроков труда проводится в форме</w:t>
      </w:r>
      <w:r>
        <w:rPr>
          <w:rFonts w:eastAsia="TimesNewRomanPSMT"/>
          <w:szCs w:val="24"/>
          <w:lang w:eastAsia="ru-RU"/>
        </w:rPr>
        <w:t xml:space="preserve"> </w:t>
      </w:r>
      <w:r w:rsidRPr="00243DE1">
        <w:rPr>
          <w:rFonts w:eastAsia="TimesNewRomanPSMT"/>
          <w:szCs w:val="24"/>
          <w:lang w:eastAsia="ru-RU"/>
        </w:rPr>
        <w:t>экскурсий или игр: подготовительная работа к созданию художественного</w:t>
      </w:r>
      <w:r>
        <w:rPr>
          <w:rFonts w:eastAsia="TimesNewRomanPSMT"/>
          <w:szCs w:val="24"/>
          <w:lang w:eastAsia="ru-RU"/>
        </w:rPr>
        <w:t xml:space="preserve"> </w:t>
      </w:r>
      <w:r w:rsidRPr="00243DE1">
        <w:rPr>
          <w:rFonts w:eastAsia="TimesNewRomanPSMT"/>
          <w:szCs w:val="24"/>
          <w:lang w:eastAsia="ru-RU"/>
        </w:rPr>
        <w:t>образа проходит на таких экскурсиях, как: «Красота окружающей природы»,</w:t>
      </w:r>
      <w:r>
        <w:rPr>
          <w:rFonts w:eastAsia="TimesNewRomanPSMT"/>
          <w:szCs w:val="24"/>
          <w:lang w:eastAsia="ru-RU"/>
        </w:rPr>
        <w:t xml:space="preserve"> </w:t>
      </w:r>
      <w:r w:rsidRPr="00243DE1">
        <w:rPr>
          <w:rFonts w:eastAsia="TimesNewRomanPSMT"/>
          <w:szCs w:val="24"/>
          <w:lang w:eastAsia="ru-RU"/>
        </w:rPr>
        <w:t>«Образы родного края», «Сказочные животные», «Птичий базар». Здесь</w:t>
      </w:r>
      <w:r>
        <w:rPr>
          <w:rFonts w:eastAsia="TimesNewRomanPSMT"/>
          <w:szCs w:val="24"/>
          <w:lang w:eastAsia="ru-RU"/>
        </w:rPr>
        <w:t xml:space="preserve"> </w:t>
      </w:r>
      <w:r w:rsidRPr="00243DE1">
        <w:rPr>
          <w:rFonts w:eastAsia="TimesNewRomanPSMT"/>
          <w:szCs w:val="24"/>
          <w:lang w:eastAsia="ru-RU"/>
        </w:rPr>
        <w:t>происходит тренировка умения видеть образы в окружающих предметах,</w:t>
      </w:r>
      <w:r>
        <w:rPr>
          <w:rFonts w:eastAsia="TimesNewRomanPSMT"/>
          <w:szCs w:val="24"/>
          <w:lang w:eastAsia="ru-RU"/>
        </w:rPr>
        <w:t xml:space="preserve"> </w:t>
      </w:r>
      <w:r w:rsidRPr="00243DE1">
        <w:rPr>
          <w:rFonts w:eastAsia="TimesNewRomanPSMT"/>
          <w:szCs w:val="24"/>
          <w:lang w:eastAsia="ru-RU"/>
        </w:rPr>
        <w:t>которые впоследствии дети будут воплощать в своих работах; сбор</w:t>
      </w:r>
      <w:r>
        <w:rPr>
          <w:rFonts w:eastAsia="TimesNewRomanPSMT"/>
          <w:szCs w:val="24"/>
          <w:lang w:eastAsia="ru-RU"/>
        </w:rPr>
        <w:t xml:space="preserve"> </w:t>
      </w:r>
      <w:r w:rsidRPr="00243DE1">
        <w:rPr>
          <w:rFonts w:eastAsia="TimesNewRomanPSMT"/>
          <w:szCs w:val="24"/>
          <w:lang w:eastAsia="ru-RU"/>
        </w:rPr>
        <w:t xml:space="preserve">природного материала проводится на экскурсии «Природа </w:t>
      </w:r>
      <w:proofErr w:type="gramStart"/>
      <w:r w:rsidRPr="00243DE1">
        <w:rPr>
          <w:rFonts w:eastAsia="TimesNewRomanPSMT"/>
          <w:szCs w:val="24"/>
          <w:lang w:eastAsia="ru-RU"/>
        </w:rPr>
        <w:t>-х</w:t>
      </w:r>
      <w:proofErr w:type="gramEnd"/>
      <w:r w:rsidRPr="00243DE1">
        <w:rPr>
          <w:rFonts w:eastAsia="TimesNewRomanPSMT"/>
          <w:szCs w:val="24"/>
          <w:lang w:eastAsia="ru-RU"/>
        </w:rPr>
        <w:t>удожник и</w:t>
      </w:r>
      <w:r>
        <w:rPr>
          <w:rFonts w:eastAsia="TimesNewRomanPSMT"/>
          <w:szCs w:val="24"/>
          <w:lang w:eastAsia="ru-RU"/>
        </w:rPr>
        <w:t xml:space="preserve"> </w:t>
      </w:r>
      <w:r w:rsidRPr="00243DE1">
        <w:rPr>
          <w:rFonts w:eastAsia="TimesNewRomanPSMT"/>
          <w:szCs w:val="24"/>
          <w:lang w:eastAsia="ru-RU"/>
        </w:rPr>
        <w:t>скульптор» («Что дарит нам природа?»), которая включает в себя игры-</w:t>
      </w:r>
      <w:r>
        <w:rPr>
          <w:rFonts w:eastAsia="TimesNewRomanPSMT"/>
          <w:szCs w:val="24"/>
          <w:lang w:eastAsia="ru-RU"/>
        </w:rPr>
        <w:t xml:space="preserve"> </w:t>
      </w:r>
      <w:r w:rsidRPr="00243DE1">
        <w:rPr>
          <w:rFonts w:eastAsia="TimesNewRomanPSMT"/>
          <w:szCs w:val="24"/>
          <w:lang w:eastAsia="ru-RU"/>
        </w:rPr>
        <w:t>соревнования: «Собери листочки одинаковой формы», «Кто больше</w:t>
      </w:r>
      <w:r>
        <w:rPr>
          <w:rFonts w:eastAsia="TimesNewRomanPSMT"/>
          <w:szCs w:val="24"/>
          <w:lang w:eastAsia="ru-RU"/>
        </w:rPr>
        <w:t xml:space="preserve"> </w:t>
      </w:r>
      <w:r w:rsidRPr="00243DE1">
        <w:rPr>
          <w:rFonts w:eastAsia="TimesNewRomanPSMT"/>
          <w:szCs w:val="24"/>
          <w:lang w:eastAsia="ru-RU"/>
        </w:rPr>
        <w:t>придумает образов, которые можно сделать из шишки», «Из каких</w:t>
      </w:r>
      <w:r>
        <w:rPr>
          <w:rFonts w:eastAsia="TimesNewRomanPSMT"/>
          <w:szCs w:val="24"/>
          <w:lang w:eastAsia="ru-RU"/>
        </w:rPr>
        <w:t xml:space="preserve"> </w:t>
      </w:r>
      <w:r w:rsidRPr="00243DE1">
        <w:rPr>
          <w:rFonts w:eastAsia="TimesNewRomanPSMT"/>
          <w:szCs w:val="24"/>
          <w:lang w:eastAsia="ru-RU"/>
        </w:rPr>
        <w:t>природных материалов можно сделать фигурки лисички», «Кого напоминает</w:t>
      </w:r>
      <w:r>
        <w:rPr>
          <w:rFonts w:eastAsia="TimesNewRomanPSMT"/>
          <w:szCs w:val="24"/>
          <w:lang w:eastAsia="ru-RU"/>
        </w:rPr>
        <w:t xml:space="preserve"> </w:t>
      </w:r>
      <w:r w:rsidRPr="00243DE1">
        <w:rPr>
          <w:rFonts w:eastAsia="TimesNewRomanPSMT"/>
          <w:szCs w:val="24"/>
          <w:lang w:eastAsia="ru-RU"/>
        </w:rPr>
        <w:t>эта веточка?», «Найди листочки, напоминающие по форме перо птицы» 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proofErr w:type="gramStart"/>
      <w:r w:rsidRPr="00243DE1">
        <w:rPr>
          <w:rFonts w:eastAsia="TimesNewRomanPSMT"/>
          <w:szCs w:val="24"/>
          <w:lang w:eastAsia="ru-RU"/>
        </w:rPr>
        <w:t>т.д.; уроки-конкурсы с использованием изготовленных поделок</w:t>
      </w:r>
      <w:r>
        <w:rPr>
          <w:rFonts w:eastAsia="TimesNewRomanPSMT"/>
          <w:szCs w:val="24"/>
          <w:lang w:eastAsia="ru-RU"/>
        </w:rPr>
        <w:t xml:space="preserve"> </w:t>
      </w:r>
      <w:r w:rsidRPr="00243DE1">
        <w:rPr>
          <w:rFonts w:eastAsia="TimesNewRomanPSMT"/>
          <w:szCs w:val="24"/>
          <w:lang w:eastAsia="ru-RU"/>
        </w:rPr>
        <w:t>(театрализованный конкурс «Озвучь тот персонаж, который ты изобразил»,</w:t>
      </w:r>
      <w:r>
        <w:rPr>
          <w:rFonts w:eastAsia="TimesNewRomanPSMT"/>
          <w:szCs w:val="24"/>
          <w:lang w:eastAsia="ru-RU"/>
        </w:rPr>
        <w:t xml:space="preserve"> </w:t>
      </w:r>
      <w:r w:rsidRPr="00243DE1">
        <w:rPr>
          <w:rFonts w:eastAsia="TimesNewRomanPSMT"/>
          <w:szCs w:val="24"/>
          <w:lang w:eastAsia="ru-RU"/>
        </w:rPr>
        <w:t>урок-игра «Бумажная авиация» и т.д.); работа на пришкольном участке (при</w:t>
      </w:r>
      <w:r>
        <w:rPr>
          <w:rFonts w:eastAsia="TimesNewRomanPSMT"/>
          <w:szCs w:val="24"/>
          <w:lang w:eastAsia="ru-RU"/>
        </w:rPr>
        <w:t xml:space="preserve"> </w:t>
      </w:r>
      <w:r w:rsidRPr="00243DE1">
        <w:rPr>
          <w:rFonts w:eastAsia="TimesNewRomanPSMT"/>
          <w:szCs w:val="24"/>
          <w:lang w:eastAsia="ru-RU"/>
        </w:rPr>
        <w:t>наличии инвентаря соответствующего возрасту ребенка).</w:t>
      </w:r>
      <w:proofErr w:type="gramEnd"/>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Организация уроков физической культуры </w:t>
      </w:r>
      <w:r w:rsidRPr="00243DE1">
        <w:rPr>
          <w:rFonts w:eastAsia="TimesNewRomanPSMT"/>
          <w:szCs w:val="24"/>
          <w:lang w:eastAsia="ru-RU"/>
        </w:rPr>
        <w:t>в течение первых двух</w:t>
      </w:r>
      <w:r>
        <w:rPr>
          <w:rFonts w:eastAsia="TimesNewRomanPSMT"/>
          <w:szCs w:val="24"/>
          <w:lang w:eastAsia="ru-RU"/>
        </w:rPr>
        <w:t xml:space="preserve"> </w:t>
      </w:r>
      <w:r w:rsidRPr="00243DE1">
        <w:rPr>
          <w:rFonts w:eastAsia="TimesNewRomanPSMT"/>
          <w:szCs w:val="24"/>
          <w:lang w:eastAsia="ru-RU"/>
        </w:rPr>
        <w:t>месяцев направлена, в первую очередь, на развитие и совершенствование</w:t>
      </w:r>
      <w:r>
        <w:rPr>
          <w:rFonts w:eastAsia="TimesNewRomanPSMT"/>
          <w:szCs w:val="24"/>
          <w:lang w:eastAsia="ru-RU"/>
        </w:rPr>
        <w:t xml:space="preserve"> </w:t>
      </w:r>
      <w:r w:rsidRPr="00243DE1">
        <w:rPr>
          <w:rFonts w:eastAsia="TimesNewRomanPSMT"/>
          <w:szCs w:val="24"/>
          <w:lang w:eastAsia="ru-RU"/>
        </w:rPr>
        <w:t>движений детей. По возможности уроки проводятся на свежем воздухе. На</w:t>
      </w:r>
      <w:r>
        <w:rPr>
          <w:rFonts w:eastAsia="TimesNewRomanPSMT"/>
          <w:szCs w:val="24"/>
          <w:lang w:eastAsia="ru-RU"/>
        </w:rPr>
        <w:t xml:space="preserve"> </w:t>
      </w:r>
      <w:r w:rsidRPr="00243DE1">
        <w:rPr>
          <w:rFonts w:eastAsia="TimesNewRomanPSMT"/>
          <w:szCs w:val="24"/>
          <w:lang w:eastAsia="ru-RU"/>
        </w:rPr>
        <w:t>уроках используются различные игры и игровые ситуации.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Особенности организации урока в 1-м классе</w:t>
      </w:r>
      <w:r w:rsidRPr="00243DE1">
        <w:rPr>
          <w:rFonts w:eastAsia="TimesNewRomanPSMT"/>
          <w:szCs w:val="24"/>
          <w:lang w:eastAsia="ru-RU"/>
        </w:rPr>
        <w:t>.</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Учитывая особенности первоклассников, урок строится иначе, чем в</w:t>
      </w:r>
      <w:r>
        <w:rPr>
          <w:rFonts w:eastAsia="TimesNewRomanPSMT"/>
          <w:szCs w:val="24"/>
          <w:lang w:eastAsia="ru-RU"/>
        </w:rPr>
        <w:t xml:space="preserve"> </w:t>
      </w:r>
      <w:r w:rsidRPr="00243DE1">
        <w:rPr>
          <w:rFonts w:eastAsia="TimesNewRomanPSMT"/>
          <w:szCs w:val="24"/>
          <w:lang w:eastAsia="ru-RU"/>
        </w:rPr>
        <w:t>следующих классах начальной школы. В уроке представляем два</w:t>
      </w:r>
      <w:r>
        <w:rPr>
          <w:rFonts w:eastAsia="TimesNewRomanPSMT"/>
          <w:szCs w:val="24"/>
          <w:lang w:eastAsia="ru-RU"/>
        </w:rPr>
        <w:t xml:space="preserve"> </w:t>
      </w:r>
      <w:r w:rsidRPr="00243DE1">
        <w:rPr>
          <w:rFonts w:eastAsia="TimesNewRomanPSMT"/>
          <w:szCs w:val="24"/>
          <w:lang w:eastAsia="ru-RU"/>
        </w:rPr>
        <w:t xml:space="preserve">структурных элемента: </w:t>
      </w:r>
      <w:proofErr w:type="spellStart"/>
      <w:r w:rsidRPr="00243DE1">
        <w:rPr>
          <w:rFonts w:eastAsia="TimesNewRomanPSMT"/>
          <w:szCs w:val="24"/>
          <w:lang w:eastAsia="ru-RU"/>
        </w:rPr>
        <w:t>оргмомент</w:t>
      </w:r>
      <w:proofErr w:type="spellEnd"/>
      <w:r w:rsidRPr="00243DE1">
        <w:rPr>
          <w:rFonts w:eastAsia="TimesNewRomanPSMT"/>
          <w:szCs w:val="24"/>
          <w:lang w:eastAsia="ru-RU"/>
        </w:rPr>
        <w:t xml:space="preserve"> и основную часть.</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proofErr w:type="spellStart"/>
      <w:r w:rsidRPr="00243DE1">
        <w:rPr>
          <w:rFonts w:eastAsia="TimesNewRomanPSMT"/>
          <w:szCs w:val="24"/>
          <w:lang w:eastAsia="ru-RU"/>
        </w:rPr>
        <w:t>Оргмомент</w:t>
      </w:r>
      <w:proofErr w:type="spellEnd"/>
      <w:r w:rsidRPr="00243DE1">
        <w:rPr>
          <w:rFonts w:eastAsia="TimesNewRomanPSMT"/>
          <w:szCs w:val="24"/>
          <w:lang w:eastAsia="ru-RU"/>
        </w:rPr>
        <w:t xml:space="preserve"> используем для обучения детей умениям организовывать</w:t>
      </w:r>
      <w:r>
        <w:rPr>
          <w:rFonts w:eastAsia="TimesNewRomanPSMT"/>
          <w:szCs w:val="24"/>
          <w:lang w:eastAsia="ru-RU"/>
        </w:rPr>
        <w:t xml:space="preserve"> </w:t>
      </w:r>
      <w:r w:rsidRPr="00243DE1">
        <w:rPr>
          <w:rFonts w:eastAsia="TimesNewRomanPSMT"/>
          <w:szCs w:val="24"/>
          <w:lang w:eastAsia="ru-RU"/>
        </w:rPr>
        <w:t>рабочее место (достать учебник, разложить кассу букв, расположить на</w:t>
      </w:r>
      <w:r>
        <w:rPr>
          <w:rFonts w:eastAsia="TimesNewRomanPSMT"/>
          <w:szCs w:val="24"/>
          <w:lang w:eastAsia="ru-RU"/>
        </w:rPr>
        <w:t xml:space="preserve"> </w:t>
      </w:r>
      <w:r w:rsidRPr="00243DE1">
        <w:rPr>
          <w:rFonts w:eastAsia="TimesNewRomanPSMT"/>
          <w:szCs w:val="24"/>
          <w:lang w:eastAsia="ru-RU"/>
        </w:rPr>
        <w:t>парте правильно и удобно тетрадь и т.п.). Здесь требуется терпеливая,</w:t>
      </w:r>
      <w:r>
        <w:rPr>
          <w:rFonts w:eastAsia="TimesNewRomanPSMT"/>
          <w:szCs w:val="24"/>
          <w:lang w:eastAsia="ru-RU"/>
        </w:rPr>
        <w:t xml:space="preserve"> </w:t>
      </w:r>
      <w:r w:rsidRPr="00243DE1">
        <w:rPr>
          <w:rFonts w:eastAsia="TimesNewRomanPSMT"/>
          <w:szCs w:val="24"/>
          <w:lang w:eastAsia="ru-RU"/>
        </w:rPr>
        <w:t>длительная работа, в основе которой лежит пошаговая инструкция учителя,</w:t>
      </w:r>
      <w:r>
        <w:rPr>
          <w:rFonts w:eastAsia="TimesNewRomanPSMT"/>
          <w:szCs w:val="24"/>
          <w:lang w:eastAsia="ru-RU"/>
        </w:rPr>
        <w:t xml:space="preserve"> </w:t>
      </w:r>
      <w:r w:rsidRPr="00243DE1">
        <w:rPr>
          <w:rFonts w:eastAsia="TimesNewRomanPSMT"/>
          <w:szCs w:val="24"/>
          <w:lang w:eastAsia="ru-RU"/>
        </w:rPr>
        <w:t>подробно объясняющая, что и как делать (используется прием</w:t>
      </w:r>
      <w:r>
        <w:rPr>
          <w:rFonts w:eastAsia="TimesNewRomanPSMT"/>
          <w:szCs w:val="24"/>
          <w:lang w:eastAsia="ru-RU"/>
        </w:rPr>
        <w:t xml:space="preserve"> </w:t>
      </w:r>
      <w:r w:rsidRPr="00243DE1">
        <w:rPr>
          <w:rFonts w:eastAsia="TimesNewRomanPSMT"/>
          <w:szCs w:val="24"/>
          <w:lang w:eastAsia="ru-RU"/>
        </w:rPr>
        <w:t>проговаривания последовательности действий).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Основная часть урока - «дробная» т.е. состоит из нескольких</w:t>
      </w:r>
      <w:r>
        <w:rPr>
          <w:rFonts w:eastAsia="TimesNewRomanPSMT"/>
          <w:szCs w:val="24"/>
          <w:lang w:eastAsia="ru-RU"/>
        </w:rPr>
        <w:t xml:space="preserve"> </w:t>
      </w:r>
      <w:r w:rsidRPr="00243DE1">
        <w:rPr>
          <w:rFonts w:eastAsia="TimesNewRomanPSMT"/>
          <w:szCs w:val="24"/>
          <w:lang w:eastAsia="ru-RU"/>
        </w:rPr>
        <w:t>взаимосвязанных, но различных видов деятельности. Особое внимание</w:t>
      </w:r>
      <w:r>
        <w:rPr>
          <w:rFonts w:eastAsia="TimesNewRomanPSMT"/>
          <w:szCs w:val="24"/>
          <w:lang w:eastAsia="ru-RU"/>
        </w:rPr>
        <w:t xml:space="preserve"> </w:t>
      </w:r>
      <w:r w:rsidRPr="00243DE1">
        <w:rPr>
          <w:rFonts w:eastAsia="TimesNewRomanPSMT"/>
          <w:szCs w:val="24"/>
          <w:lang w:eastAsia="ru-RU"/>
        </w:rPr>
        <w:t xml:space="preserve">уделяется использованию игр как структурной части </w:t>
      </w:r>
      <w:r w:rsidRPr="00243DE1">
        <w:rPr>
          <w:rFonts w:eastAsia="TimesNewRomanPSMT"/>
          <w:szCs w:val="24"/>
          <w:lang w:eastAsia="ru-RU"/>
        </w:rPr>
        <w:lastRenderedPageBreak/>
        <w:t>урока. Необходимо</w:t>
      </w:r>
      <w:r>
        <w:rPr>
          <w:rFonts w:eastAsia="TimesNewRomanPSMT"/>
          <w:szCs w:val="24"/>
          <w:lang w:eastAsia="ru-RU"/>
        </w:rPr>
        <w:t xml:space="preserve"> </w:t>
      </w:r>
      <w:r w:rsidRPr="00243DE1">
        <w:rPr>
          <w:rFonts w:eastAsia="TimesNewRomanPSMT"/>
          <w:szCs w:val="24"/>
          <w:lang w:eastAsia="ru-RU"/>
        </w:rPr>
        <w:t>использовать в качестве дидактических игр не только игры с правилами,</w:t>
      </w:r>
      <w:r>
        <w:rPr>
          <w:rFonts w:eastAsia="TimesNewRomanPSMT"/>
          <w:szCs w:val="24"/>
          <w:lang w:eastAsia="ru-RU"/>
        </w:rPr>
        <w:t xml:space="preserve"> </w:t>
      </w:r>
      <w:r w:rsidRPr="00243DE1">
        <w:rPr>
          <w:rFonts w:eastAsia="TimesNewRomanPSMT"/>
          <w:szCs w:val="24"/>
          <w:lang w:eastAsia="ru-RU"/>
        </w:rPr>
        <w:t>которые способствуют формированию новой ведущей деятельности -</w:t>
      </w:r>
      <w:r>
        <w:rPr>
          <w:rFonts w:eastAsia="TimesNewRomanPSMT"/>
          <w:szCs w:val="24"/>
          <w:lang w:eastAsia="ru-RU"/>
        </w:rPr>
        <w:t xml:space="preserve"> </w:t>
      </w:r>
      <w:r w:rsidRPr="00243DE1">
        <w:rPr>
          <w:rFonts w:eastAsia="TimesNewRomanPSMT"/>
          <w:szCs w:val="24"/>
          <w:lang w:eastAsia="ru-RU"/>
        </w:rPr>
        <w:t>учебной, но и ролевые игры, способствующие развитию творческих</w:t>
      </w:r>
      <w:r>
        <w:rPr>
          <w:rFonts w:eastAsia="TimesNewRomanPSMT"/>
          <w:szCs w:val="24"/>
          <w:lang w:eastAsia="ru-RU"/>
        </w:rPr>
        <w:t xml:space="preserve"> </w:t>
      </w:r>
      <w:r w:rsidRPr="00243DE1">
        <w:rPr>
          <w:rFonts w:eastAsia="TimesNewRomanPSMT"/>
          <w:szCs w:val="24"/>
          <w:lang w:eastAsia="ru-RU"/>
        </w:rPr>
        <w:t>способностей, основа которых - воображение.</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Контроль и оценка результатов обучения.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Обучение проводится без балльного оценивания знаний обучающихся и</w:t>
      </w:r>
      <w:r>
        <w:rPr>
          <w:rFonts w:eastAsia="TimesNewRomanPSMT"/>
          <w:szCs w:val="24"/>
          <w:lang w:eastAsia="ru-RU"/>
        </w:rPr>
        <w:t xml:space="preserve"> </w:t>
      </w:r>
      <w:r w:rsidRPr="00243DE1">
        <w:rPr>
          <w:rFonts w:eastAsia="TimesNewRomanPSMT"/>
          <w:szCs w:val="24"/>
          <w:lang w:eastAsia="ru-RU"/>
        </w:rPr>
        <w:t>домашних заданий; (СанПиН 2.4.2.2821-10)</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В течение первого полугодия первого года обучения контрольные работы не</w:t>
      </w:r>
      <w:r>
        <w:rPr>
          <w:rFonts w:eastAsia="TimesNewRomanPSMT"/>
          <w:szCs w:val="24"/>
          <w:lang w:eastAsia="ru-RU"/>
        </w:rPr>
        <w:t xml:space="preserve"> </w:t>
      </w:r>
      <w:r w:rsidRPr="00243DE1">
        <w:rPr>
          <w:rFonts w:eastAsia="TimesNewRomanPSMT"/>
          <w:szCs w:val="24"/>
          <w:lang w:eastAsia="ru-RU"/>
        </w:rPr>
        <w:t>проводятся.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Итоговые контрольные работы проводятся в конце учебного года.</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proofErr w:type="gramStart"/>
      <w:r w:rsidRPr="00243DE1">
        <w:rPr>
          <w:rFonts w:eastAsia="TimesNewRomanPSMT"/>
          <w:szCs w:val="24"/>
          <w:lang w:eastAsia="ru-RU"/>
        </w:rPr>
        <w:t>Обучающиеся</w:t>
      </w:r>
      <w:proofErr w:type="gramEnd"/>
      <w:r w:rsidRPr="00243DE1">
        <w:rPr>
          <w:rFonts w:eastAsia="TimesNewRomanPSMT"/>
          <w:szCs w:val="24"/>
          <w:lang w:eastAsia="ru-RU"/>
        </w:rPr>
        <w:t xml:space="preserve"> первого класса на второй год не оставляются.</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Индивидуальная работа с первоклассниками.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В процессе обучения важно учитывать индивидуальные особенности</w:t>
      </w:r>
      <w:r>
        <w:rPr>
          <w:rFonts w:eastAsia="TimesNewRomanPSMT"/>
          <w:szCs w:val="24"/>
          <w:lang w:eastAsia="ru-RU"/>
        </w:rPr>
        <w:t xml:space="preserve"> </w:t>
      </w:r>
      <w:r w:rsidRPr="00243DE1">
        <w:rPr>
          <w:rFonts w:eastAsia="TimesNewRomanPSMT"/>
          <w:szCs w:val="24"/>
          <w:lang w:eastAsia="ru-RU"/>
        </w:rPr>
        <w:t>ребенка. Нам хорошо известно, какими разными бывают дети, пришедшие в</w:t>
      </w:r>
      <w:r>
        <w:rPr>
          <w:rFonts w:eastAsia="TimesNewRomanPSMT"/>
          <w:szCs w:val="24"/>
          <w:lang w:eastAsia="ru-RU"/>
        </w:rPr>
        <w:t xml:space="preserve"> </w:t>
      </w:r>
      <w:r w:rsidRPr="00243DE1">
        <w:rPr>
          <w:rFonts w:eastAsia="TimesNewRomanPSMT"/>
          <w:szCs w:val="24"/>
          <w:lang w:eastAsia="ru-RU"/>
        </w:rPr>
        <w:t xml:space="preserve">первый класс. Часть первоклассников имеет </w:t>
      </w:r>
      <w:proofErr w:type="spellStart"/>
      <w:r w:rsidRPr="00243DE1">
        <w:rPr>
          <w:rFonts w:eastAsia="TimesNewRomanPSMT"/>
          <w:szCs w:val="24"/>
          <w:lang w:eastAsia="ru-RU"/>
        </w:rPr>
        <w:t>несформированность</w:t>
      </w:r>
      <w:proofErr w:type="spellEnd"/>
      <w:r>
        <w:rPr>
          <w:rFonts w:eastAsia="TimesNewRomanPSMT"/>
          <w:szCs w:val="24"/>
          <w:lang w:eastAsia="ru-RU"/>
        </w:rPr>
        <w:t xml:space="preserve"> </w:t>
      </w:r>
      <w:r w:rsidRPr="00243DE1">
        <w:rPr>
          <w:rFonts w:eastAsia="TimesNewRomanPSMT"/>
          <w:szCs w:val="24"/>
          <w:lang w:eastAsia="ru-RU"/>
        </w:rPr>
        <w:t>школьно-значимых функций:</w:t>
      </w:r>
      <w:r>
        <w:rPr>
          <w:rFonts w:eastAsia="TimesNewRomanPSMT"/>
          <w:szCs w:val="24"/>
          <w:lang w:eastAsia="ru-RU"/>
        </w:rPr>
        <w:t xml:space="preserve"> </w:t>
      </w:r>
      <w:r w:rsidRPr="00243DE1">
        <w:rPr>
          <w:rFonts w:eastAsia="TimesNewRomanPSMT"/>
          <w:szCs w:val="24"/>
          <w:lang w:eastAsia="ru-RU"/>
        </w:rPr>
        <w:t>многие быстро утомляются, с трудом организуют свою деятельность</w:t>
      </w:r>
      <w:r>
        <w:rPr>
          <w:rFonts w:eastAsia="TimesNewRomanPSMT"/>
          <w:szCs w:val="24"/>
          <w:lang w:eastAsia="ru-RU"/>
        </w:rPr>
        <w:t xml:space="preserve"> </w:t>
      </w:r>
      <w:r w:rsidRPr="00243DE1">
        <w:rPr>
          <w:rFonts w:eastAsia="TimesNewRomanPSMT"/>
          <w:szCs w:val="24"/>
          <w:lang w:eastAsia="ru-RU"/>
        </w:rPr>
        <w:t>без внешнего контроля. Разные приходят ребята и по уровню</w:t>
      </w:r>
      <w:r>
        <w:rPr>
          <w:rFonts w:eastAsia="TimesNewRomanPSMT"/>
          <w:szCs w:val="24"/>
          <w:lang w:eastAsia="ru-RU"/>
        </w:rPr>
        <w:t xml:space="preserve"> </w:t>
      </w:r>
      <w:r w:rsidRPr="00243DE1">
        <w:rPr>
          <w:rFonts w:eastAsia="TimesNewRomanPSMT"/>
          <w:szCs w:val="24"/>
          <w:lang w:eastAsia="ru-RU"/>
        </w:rPr>
        <w:t>интеллектуального, речевого, нравственно-волевого развития. Формы</w:t>
      </w:r>
      <w:r>
        <w:rPr>
          <w:rFonts w:eastAsia="TimesNewRomanPSMT"/>
          <w:szCs w:val="24"/>
          <w:lang w:eastAsia="ru-RU"/>
        </w:rPr>
        <w:t xml:space="preserve"> </w:t>
      </w:r>
      <w:r w:rsidRPr="00243DE1">
        <w:rPr>
          <w:rFonts w:eastAsia="TimesNewRomanPSMT"/>
          <w:szCs w:val="24"/>
          <w:lang w:eastAsia="ru-RU"/>
        </w:rPr>
        <w:t>индивидуальной дифференцированной работы в первом классе: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задания разной степени трудности;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специально подобранные общеразвивающие упражнения на</w:t>
      </w:r>
      <w:r>
        <w:rPr>
          <w:rFonts w:eastAsia="TimesNewRomanPSMT"/>
          <w:szCs w:val="24"/>
          <w:lang w:eastAsia="ru-RU"/>
        </w:rPr>
        <w:t xml:space="preserve"> </w:t>
      </w:r>
      <w:r w:rsidRPr="00243DE1">
        <w:rPr>
          <w:rFonts w:eastAsia="TimesNewRomanPSMT"/>
          <w:szCs w:val="24"/>
          <w:lang w:eastAsia="ru-RU"/>
        </w:rPr>
        <w:t>развитие;</w:t>
      </w:r>
      <w:r>
        <w:rPr>
          <w:rFonts w:eastAsia="TimesNewRomanPSMT"/>
          <w:szCs w:val="24"/>
          <w:lang w:eastAsia="ru-RU"/>
        </w:rPr>
        <w:t xml:space="preserve"> </w:t>
      </w:r>
      <w:r w:rsidRPr="00243DE1">
        <w:rPr>
          <w:rFonts w:eastAsia="TimesNewRomanPSMT"/>
          <w:szCs w:val="24"/>
          <w:lang w:eastAsia="ru-RU"/>
        </w:rPr>
        <w:t>мышления, речи, воображения, внимания, памяти и пр., занимающие не</w:t>
      </w:r>
      <w:r>
        <w:rPr>
          <w:rFonts w:eastAsia="TimesNewRomanPSMT"/>
          <w:szCs w:val="24"/>
          <w:lang w:eastAsia="ru-RU"/>
        </w:rPr>
        <w:t xml:space="preserve"> </w:t>
      </w:r>
      <w:r w:rsidRPr="00243DE1">
        <w:rPr>
          <w:rFonts w:eastAsia="TimesNewRomanPSMT"/>
          <w:szCs w:val="24"/>
          <w:lang w:eastAsia="ru-RU"/>
        </w:rPr>
        <w:t>большую по времени часть урока. При этом по возможности дети объединяются в пары, группы, чтобы коллективно решить ту или иную</w:t>
      </w:r>
      <w:r>
        <w:rPr>
          <w:rFonts w:eastAsia="TimesNewRomanPSMT"/>
          <w:szCs w:val="24"/>
          <w:lang w:eastAsia="ru-RU"/>
        </w:rPr>
        <w:t xml:space="preserve"> </w:t>
      </w:r>
      <w:r w:rsidRPr="00243DE1">
        <w:rPr>
          <w:rFonts w:eastAsia="TimesNewRomanPSMT"/>
          <w:szCs w:val="24"/>
          <w:lang w:eastAsia="ru-RU"/>
        </w:rPr>
        <w:t>логическую или творческую задачу;</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предлагаемый детям на уроке дополнительный материал, который</w:t>
      </w:r>
      <w:r>
        <w:rPr>
          <w:rFonts w:eastAsia="TimesNewRomanPSMT"/>
          <w:szCs w:val="24"/>
          <w:lang w:eastAsia="ru-RU"/>
        </w:rPr>
        <w:t xml:space="preserve"> </w:t>
      </w:r>
      <w:r w:rsidRPr="00243DE1">
        <w:rPr>
          <w:rFonts w:eastAsia="TimesNewRomanPSMT"/>
          <w:szCs w:val="24"/>
          <w:lang w:eastAsia="ru-RU"/>
        </w:rPr>
        <w:t>создает</w:t>
      </w:r>
      <w:r>
        <w:rPr>
          <w:rFonts w:eastAsia="TimesNewRomanPSMT"/>
          <w:szCs w:val="24"/>
          <w:lang w:eastAsia="ru-RU"/>
        </w:rPr>
        <w:t xml:space="preserve"> </w:t>
      </w:r>
      <w:r w:rsidRPr="00243DE1">
        <w:rPr>
          <w:rFonts w:eastAsia="TimesNewRomanPSMT"/>
          <w:szCs w:val="24"/>
          <w:lang w:eastAsia="ru-RU"/>
        </w:rPr>
        <w:t>благоприятный интеллектуальный и эмоциональный фон обучения.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Не требуется от каждого ребенка запоминания дополнительного</w:t>
      </w:r>
      <w:r>
        <w:rPr>
          <w:rFonts w:eastAsia="TimesNewRomanPSMT"/>
          <w:szCs w:val="24"/>
          <w:lang w:eastAsia="ru-RU"/>
        </w:rPr>
        <w:t xml:space="preserve"> </w:t>
      </w:r>
      <w:r w:rsidRPr="00243DE1">
        <w:rPr>
          <w:rFonts w:eastAsia="TimesNewRomanPSMT"/>
          <w:szCs w:val="24"/>
          <w:lang w:eastAsia="ru-RU"/>
        </w:rPr>
        <w:t>содержания, т.к. оно больше служит для поддержания интереса детей, чем</w:t>
      </w:r>
      <w:r>
        <w:rPr>
          <w:rFonts w:eastAsia="TimesNewRomanPSMT"/>
          <w:szCs w:val="24"/>
          <w:lang w:eastAsia="ru-RU"/>
        </w:rPr>
        <w:t xml:space="preserve"> </w:t>
      </w:r>
      <w:r w:rsidRPr="00243DE1">
        <w:rPr>
          <w:rFonts w:eastAsia="TimesNewRomanPSMT"/>
          <w:szCs w:val="24"/>
          <w:lang w:eastAsia="ru-RU"/>
        </w:rPr>
        <w:t>увеличения их информированности.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Индивидуальную работу с детьми проводит педагог, учитель-логопед,</w:t>
      </w:r>
      <w:r>
        <w:rPr>
          <w:rFonts w:eastAsia="TimesNewRomanPSMT"/>
          <w:szCs w:val="24"/>
          <w:lang w:eastAsia="ru-RU"/>
        </w:rPr>
        <w:t xml:space="preserve"> </w:t>
      </w:r>
      <w:r w:rsidRPr="00243DE1">
        <w:rPr>
          <w:rFonts w:eastAsia="TimesNewRomanPSMT"/>
          <w:szCs w:val="24"/>
          <w:lang w:eastAsia="ru-RU"/>
        </w:rPr>
        <w:t>психолог в рамках коррекционного и дополнительного образования.</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4. ОРГАНИЗАЦИЯ ВНЕУЧЕБНОЙ ЖИЗНИ</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ПЕРВОКЛАССНИКОВ</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proofErr w:type="spellStart"/>
      <w:r w:rsidRPr="00243DE1">
        <w:rPr>
          <w:rFonts w:eastAsia="TimesNewRomanPSMT"/>
          <w:szCs w:val="24"/>
          <w:lang w:eastAsia="ru-RU"/>
        </w:rPr>
        <w:t>Внеучебная</w:t>
      </w:r>
      <w:proofErr w:type="spellEnd"/>
      <w:r w:rsidRPr="00243DE1">
        <w:rPr>
          <w:rFonts w:eastAsia="TimesNewRomanPSMT"/>
          <w:szCs w:val="24"/>
          <w:lang w:eastAsia="ru-RU"/>
        </w:rPr>
        <w:t xml:space="preserve"> деятельность первоклассников организуется в</w:t>
      </w:r>
      <w:r>
        <w:rPr>
          <w:rFonts w:eastAsia="TimesNewRomanPSMT"/>
          <w:szCs w:val="24"/>
          <w:lang w:eastAsia="ru-RU"/>
        </w:rPr>
        <w:t xml:space="preserve"> </w:t>
      </w:r>
      <w:r w:rsidRPr="00243DE1">
        <w:rPr>
          <w:rFonts w:eastAsia="TimesNewRomanPSMT"/>
          <w:szCs w:val="24"/>
          <w:lang w:eastAsia="ru-RU"/>
        </w:rPr>
        <w:t>соответствии с интересами и желаниями детей и их родителей.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1. Организация групп продленного дня.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2. Общешкольные и классные мероприятия во внеурочное время с</w:t>
      </w:r>
      <w:r>
        <w:rPr>
          <w:rFonts w:eastAsia="TimesNewRomanPSMT"/>
          <w:szCs w:val="24"/>
          <w:lang w:eastAsia="ru-RU"/>
        </w:rPr>
        <w:t xml:space="preserve"> </w:t>
      </w:r>
      <w:r w:rsidRPr="00243DE1">
        <w:rPr>
          <w:rFonts w:eastAsia="TimesNewRomanPSMT"/>
          <w:szCs w:val="24"/>
          <w:lang w:eastAsia="ru-RU"/>
        </w:rPr>
        <w:t>целью</w:t>
      </w:r>
      <w:r>
        <w:rPr>
          <w:rFonts w:eastAsia="TimesNewRomanPSMT"/>
          <w:szCs w:val="24"/>
          <w:lang w:eastAsia="ru-RU"/>
        </w:rPr>
        <w:t xml:space="preserve"> </w:t>
      </w:r>
      <w:r w:rsidRPr="00243DE1">
        <w:rPr>
          <w:rFonts w:eastAsia="TimesNewRomanPSMT"/>
          <w:szCs w:val="24"/>
          <w:lang w:eastAsia="ru-RU"/>
        </w:rPr>
        <w:t>приобщения первоклассников к школьным традициям. Выполнение</w:t>
      </w:r>
      <w:r>
        <w:rPr>
          <w:rFonts w:eastAsia="TimesNewRomanPSMT"/>
          <w:szCs w:val="24"/>
          <w:lang w:eastAsia="ru-RU"/>
        </w:rPr>
        <w:t xml:space="preserve"> </w:t>
      </w:r>
      <w:r w:rsidRPr="00243DE1">
        <w:rPr>
          <w:rFonts w:eastAsia="TimesNewRomanPSMT"/>
          <w:szCs w:val="24"/>
          <w:lang w:eastAsia="ru-RU"/>
        </w:rPr>
        <w:t>требования соответствия содержания и форм воспитательной работы</w:t>
      </w:r>
      <w:r>
        <w:rPr>
          <w:rFonts w:eastAsia="TimesNewRomanPSMT"/>
          <w:szCs w:val="24"/>
          <w:lang w:eastAsia="ru-RU"/>
        </w:rPr>
        <w:t xml:space="preserve"> </w:t>
      </w:r>
      <w:r w:rsidRPr="00243DE1">
        <w:rPr>
          <w:rFonts w:eastAsia="TimesNewRomanPSMT"/>
          <w:szCs w:val="24"/>
          <w:lang w:eastAsia="ru-RU"/>
        </w:rPr>
        <w:t>возрастным особенностям первоклассников. Воспитание в процессе</w:t>
      </w:r>
      <w:r>
        <w:rPr>
          <w:rFonts w:eastAsia="TimesNewRomanPSMT"/>
          <w:szCs w:val="24"/>
          <w:lang w:eastAsia="ru-RU"/>
        </w:rPr>
        <w:t xml:space="preserve"> </w:t>
      </w:r>
      <w:r w:rsidRPr="00243DE1">
        <w:rPr>
          <w:rFonts w:eastAsia="TimesNewRomanPSMT"/>
          <w:szCs w:val="24"/>
          <w:lang w:eastAsia="ru-RU"/>
        </w:rPr>
        <w:t>игры (сюжетно-ролевые, игры-драматизации, спортивные и т.д.) как</w:t>
      </w:r>
      <w:r>
        <w:rPr>
          <w:rFonts w:eastAsia="TimesNewRomanPSMT"/>
          <w:szCs w:val="24"/>
          <w:lang w:eastAsia="ru-RU"/>
        </w:rPr>
        <w:t xml:space="preserve"> </w:t>
      </w:r>
      <w:r w:rsidRPr="00243DE1">
        <w:rPr>
          <w:rFonts w:eastAsia="TimesNewRomanPSMT"/>
          <w:szCs w:val="24"/>
          <w:lang w:eastAsia="ru-RU"/>
        </w:rPr>
        <w:t>прием воспитания. Детские праздники. Экскурсии. Выставки детского</w:t>
      </w:r>
      <w:r>
        <w:rPr>
          <w:rFonts w:eastAsia="TimesNewRomanPSMT"/>
          <w:szCs w:val="24"/>
          <w:lang w:eastAsia="ru-RU"/>
        </w:rPr>
        <w:t xml:space="preserve"> </w:t>
      </w:r>
      <w:r w:rsidRPr="00243DE1">
        <w:rPr>
          <w:rFonts w:eastAsia="TimesNewRomanPSMT"/>
          <w:szCs w:val="24"/>
          <w:lang w:eastAsia="ru-RU"/>
        </w:rPr>
        <w:t>творчества. Концерты для родителей;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3. Дополнительное образование: кружки, секции.</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5. ВЗАИМОДЕЙСТВИЕ С УЧАСТНИКАМИ</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ОБРАЗОВАТЕЛЬНОГО СООБЩЕСТВА</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Работа методических объединений периода детства по обеспечению</w:t>
      </w:r>
      <w:r>
        <w:rPr>
          <w:rFonts w:eastAsia="TimesNewRomanPSMT"/>
          <w:szCs w:val="24"/>
          <w:lang w:eastAsia="ru-RU"/>
        </w:rPr>
        <w:t xml:space="preserve"> </w:t>
      </w:r>
      <w:r w:rsidRPr="00243DE1">
        <w:rPr>
          <w:rFonts w:eastAsia="TimesNewRomanPSMT"/>
          <w:szCs w:val="24"/>
          <w:lang w:eastAsia="ru-RU"/>
        </w:rPr>
        <w:t>преемственности в развитии детей.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1. Малые педсоветы педагогов, работающих в 1-х классах.</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2. Взаимодействие с родителями первоклассников:</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изучение условий жизни ребенка в семье, собеседование с</w:t>
      </w:r>
      <w:r>
        <w:rPr>
          <w:rFonts w:eastAsia="TimesNewRomanPSMT"/>
          <w:szCs w:val="24"/>
          <w:lang w:eastAsia="ru-RU"/>
        </w:rPr>
        <w:t xml:space="preserve"> </w:t>
      </w:r>
      <w:r w:rsidRPr="00243DE1">
        <w:rPr>
          <w:rFonts w:eastAsia="TimesNewRomanPSMT"/>
          <w:szCs w:val="24"/>
          <w:lang w:eastAsia="ru-RU"/>
        </w:rPr>
        <w:t>родителями накануне учебного года;</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ежедневные контакты с родителями во время прихода и ухода</w:t>
      </w:r>
      <w:r>
        <w:rPr>
          <w:rFonts w:eastAsia="TimesNewRomanPSMT"/>
          <w:szCs w:val="24"/>
          <w:lang w:eastAsia="ru-RU"/>
        </w:rPr>
        <w:t xml:space="preserve"> </w:t>
      </w:r>
      <w:r w:rsidRPr="00243DE1">
        <w:rPr>
          <w:rFonts w:eastAsia="TimesNewRomanPSMT"/>
          <w:szCs w:val="24"/>
          <w:lang w:eastAsia="ru-RU"/>
        </w:rPr>
        <w:t>ребенка из школы; коллективные и индивидуальные консультации для</w:t>
      </w:r>
      <w:r>
        <w:rPr>
          <w:rFonts w:eastAsia="TimesNewRomanPSMT"/>
          <w:szCs w:val="24"/>
          <w:lang w:eastAsia="ru-RU"/>
        </w:rPr>
        <w:t xml:space="preserve"> </w:t>
      </w:r>
      <w:r w:rsidRPr="00243DE1">
        <w:rPr>
          <w:rFonts w:eastAsia="TimesNewRomanPSMT"/>
          <w:szCs w:val="24"/>
          <w:lang w:eastAsia="ru-RU"/>
        </w:rPr>
        <w:t>родителей (учителем, психологом, учителем-логопедом); родительские</w:t>
      </w:r>
      <w:r>
        <w:rPr>
          <w:rFonts w:eastAsia="TimesNewRomanPSMT"/>
          <w:szCs w:val="24"/>
          <w:lang w:eastAsia="ru-RU"/>
        </w:rPr>
        <w:t xml:space="preserve"> </w:t>
      </w:r>
      <w:r w:rsidRPr="00243DE1">
        <w:rPr>
          <w:rFonts w:eastAsia="TimesNewRomanPSMT"/>
          <w:szCs w:val="24"/>
          <w:lang w:eastAsia="ru-RU"/>
        </w:rPr>
        <w:t>собрания;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совместная деятельность педагогов и родителей по организации</w:t>
      </w:r>
      <w:r>
        <w:rPr>
          <w:rFonts w:eastAsia="TimesNewRomanPSMT"/>
          <w:szCs w:val="24"/>
          <w:lang w:eastAsia="ru-RU"/>
        </w:rPr>
        <w:t xml:space="preserve"> </w:t>
      </w:r>
      <w:r w:rsidRPr="00243DE1">
        <w:rPr>
          <w:rFonts w:eastAsia="TimesNewRomanPSMT"/>
          <w:szCs w:val="24"/>
          <w:lang w:eastAsia="ru-RU"/>
        </w:rPr>
        <w:t>жизни первоклассников в школе.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lastRenderedPageBreak/>
        <w:t>3. Психолого-педагогический консилиум - это одно из направлений</w:t>
      </w:r>
      <w:r>
        <w:rPr>
          <w:rFonts w:eastAsia="TimesNewRomanPSMT"/>
          <w:szCs w:val="24"/>
          <w:lang w:eastAsia="ru-RU"/>
        </w:rPr>
        <w:t xml:space="preserve"> </w:t>
      </w:r>
      <w:r w:rsidRPr="00243DE1">
        <w:rPr>
          <w:rFonts w:eastAsia="TimesNewRomanPSMT"/>
          <w:szCs w:val="24"/>
          <w:lang w:eastAsia="ru-RU"/>
        </w:rPr>
        <w:t>работы психолога, учителя-логопеда и педагогов во время адаптационного</w:t>
      </w:r>
      <w:r>
        <w:rPr>
          <w:rFonts w:eastAsia="TimesNewRomanPSMT"/>
          <w:szCs w:val="24"/>
          <w:lang w:eastAsia="ru-RU"/>
        </w:rPr>
        <w:t xml:space="preserve"> </w:t>
      </w:r>
      <w:r w:rsidRPr="00243DE1">
        <w:rPr>
          <w:rFonts w:eastAsia="TimesNewRomanPSMT"/>
          <w:szCs w:val="24"/>
          <w:lang w:eastAsia="ru-RU"/>
        </w:rPr>
        <w:t>периода. В задачу консилиума входит выявление причин отклонений в</w:t>
      </w:r>
      <w:r>
        <w:rPr>
          <w:rFonts w:eastAsia="TimesNewRomanPSMT"/>
          <w:szCs w:val="24"/>
          <w:lang w:eastAsia="ru-RU"/>
        </w:rPr>
        <w:t xml:space="preserve"> </w:t>
      </w:r>
      <w:r w:rsidRPr="00243DE1">
        <w:rPr>
          <w:rFonts w:eastAsia="TimesNewRomanPSMT"/>
          <w:szCs w:val="24"/>
          <w:lang w:eastAsia="ru-RU"/>
        </w:rPr>
        <w:t>поведении и обучении детей, затрудняющих их социально-психологическую</w:t>
      </w:r>
      <w:r>
        <w:rPr>
          <w:rFonts w:eastAsia="TimesNewRomanPSMT"/>
          <w:szCs w:val="24"/>
          <w:lang w:eastAsia="ru-RU"/>
        </w:rPr>
        <w:t xml:space="preserve"> </w:t>
      </w:r>
      <w:r w:rsidRPr="00243DE1">
        <w:rPr>
          <w:rFonts w:eastAsia="TimesNewRomanPSMT"/>
          <w:szCs w:val="24"/>
          <w:lang w:eastAsia="ru-RU"/>
        </w:rPr>
        <w:t>адаптацию. П</w:t>
      </w:r>
      <w:r w:rsidR="0029137C">
        <w:rPr>
          <w:rFonts w:eastAsia="TimesNewRomanPSMT"/>
          <w:szCs w:val="24"/>
          <w:lang w:eastAsia="ru-RU"/>
        </w:rPr>
        <w:t>М</w:t>
      </w:r>
      <w:r w:rsidRPr="00243DE1">
        <w:rPr>
          <w:rFonts w:eastAsia="TimesNewRomanPSMT"/>
          <w:szCs w:val="24"/>
          <w:lang w:eastAsia="ru-RU"/>
        </w:rPr>
        <w:t>ПК вырабатываются рекомендации отдельным учащимся для</w:t>
      </w:r>
      <w:r>
        <w:rPr>
          <w:rFonts w:eastAsia="TimesNewRomanPSMT"/>
          <w:szCs w:val="24"/>
          <w:lang w:eastAsia="ru-RU"/>
        </w:rPr>
        <w:t xml:space="preserve"> </w:t>
      </w:r>
      <w:r w:rsidRPr="00243DE1">
        <w:rPr>
          <w:rFonts w:eastAsia="TimesNewRomanPSMT"/>
          <w:szCs w:val="24"/>
          <w:lang w:eastAsia="ru-RU"/>
        </w:rPr>
        <w:t>педагогов (в т.ч. учителей-предметников), родителей.</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6. ИЗУЧЕНИЕ ГОТОВНОСТИ К ШКОЛЬНОМУ ОБУЧЕНИЮ И</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 xml:space="preserve">СОЦИАЛЬНО-ПСИХОЛОГИЧЕСКОЙ АДАПТАЦИИ ДЕТЕЙ </w:t>
      </w:r>
      <w:proofErr w:type="gramStart"/>
      <w:r w:rsidRPr="00243DE1">
        <w:rPr>
          <w:rFonts w:eastAsia="TimesNewRomanPSMT"/>
          <w:b/>
          <w:bCs/>
          <w:szCs w:val="24"/>
          <w:lang w:eastAsia="ru-RU"/>
        </w:rPr>
        <w:t>В</w:t>
      </w:r>
      <w:proofErr w:type="gramEnd"/>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ШКОЛЕ</w:t>
      </w:r>
    </w:p>
    <w:p w:rsidR="00243DE1" w:rsidRPr="00243DE1" w:rsidRDefault="00243DE1" w:rsidP="00243DE1">
      <w:pPr>
        <w:autoSpaceDE w:val="0"/>
        <w:autoSpaceDN w:val="0"/>
        <w:adjustRightInd w:val="0"/>
        <w:spacing w:after="0" w:line="240" w:lineRule="auto"/>
        <w:jc w:val="both"/>
        <w:rPr>
          <w:rFonts w:eastAsia="TimesNewRomanPSMT"/>
          <w:b/>
          <w:bCs/>
          <w:i/>
          <w:iCs/>
          <w:szCs w:val="24"/>
          <w:lang w:eastAsia="ru-RU"/>
        </w:rPr>
      </w:pPr>
      <w:r w:rsidRPr="00243DE1">
        <w:rPr>
          <w:rFonts w:eastAsia="TimesNewRomanPSMT"/>
          <w:b/>
          <w:bCs/>
          <w:i/>
          <w:iCs/>
          <w:szCs w:val="24"/>
          <w:lang w:eastAsia="ru-RU"/>
        </w:rPr>
        <w:t>На течение адаптации первоклассников оказывают влияние</w:t>
      </w:r>
      <w:r>
        <w:rPr>
          <w:rFonts w:eastAsia="TimesNewRomanPSMT"/>
          <w:b/>
          <w:bCs/>
          <w:i/>
          <w:iCs/>
          <w:szCs w:val="24"/>
          <w:lang w:eastAsia="ru-RU"/>
        </w:rPr>
        <w:t xml:space="preserve"> </w:t>
      </w:r>
      <w:r w:rsidRPr="00243DE1">
        <w:rPr>
          <w:rFonts w:eastAsia="TimesNewRomanPSMT"/>
          <w:b/>
          <w:bCs/>
          <w:i/>
          <w:iCs/>
          <w:szCs w:val="24"/>
          <w:lang w:eastAsia="ru-RU"/>
        </w:rPr>
        <w:t>различные факторы. К числу наиболее благоприятных факторов относят</w:t>
      </w:r>
      <w:r>
        <w:rPr>
          <w:rFonts w:eastAsia="TimesNewRomanPSMT"/>
          <w:b/>
          <w:bCs/>
          <w:i/>
          <w:iCs/>
          <w:szCs w:val="24"/>
          <w:lang w:eastAsia="ru-RU"/>
        </w:rPr>
        <w:t xml:space="preserve"> </w:t>
      </w:r>
      <w:proofErr w:type="gramStart"/>
      <w:r w:rsidRPr="00243DE1">
        <w:rPr>
          <w:rFonts w:eastAsia="TimesNewRomanPSMT"/>
          <w:b/>
          <w:bCs/>
          <w:i/>
          <w:iCs/>
          <w:szCs w:val="24"/>
          <w:lang w:eastAsia="ru-RU"/>
        </w:rPr>
        <w:t>следующие</w:t>
      </w:r>
      <w:proofErr w:type="gramEnd"/>
      <w:r w:rsidRPr="00243DE1">
        <w:rPr>
          <w:rFonts w:eastAsia="TimesNewRomanPSMT"/>
          <w:b/>
          <w:bCs/>
          <w:i/>
          <w:iCs/>
          <w:szCs w:val="24"/>
          <w:lang w:eastAsia="ru-RU"/>
        </w:rPr>
        <w:t>:</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адекватную самооценку своего положения ребенком;</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правильные методы воспитания в семье;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отсутствие в семье конфликтных ситуаций;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благоприятный статус в группе сверстников и т.д.</w:t>
      </w:r>
    </w:p>
    <w:p w:rsidR="00243DE1" w:rsidRPr="00243DE1" w:rsidRDefault="00243DE1" w:rsidP="00243DE1">
      <w:pPr>
        <w:autoSpaceDE w:val="0"/>
        <w:autoSpaceDN w:val="0"/>
        <w:adjustRightInd w:val="0"/>
        <w:spacing w:after="0" w:line="240" w:lineRule="auto"/>
        <w:jc w:val="both"/>
        <w:rPr>
          <w:rFonts w:eastAsia="TimesNewRomanPSMT"/>
          <w:b/>
          <w:bCs/>
          <w:i/>
          <w:iCs/>
          <w:szCs w:val="24"/>
          <w:lang w:eastAsia="ru-RU"/>
        </w:rPr>
      </w:pPr>
      <w:r w:rsidRPr="00243DE1">
        <w:rPr>
          <w:rFonts w:eastAsia="TimesNewRomanPSMT"/>
          <w:b/>
          <w:bCs/>
          <w:i/>
          <w:iCs/>
          <w:szCs w:val="24"/>
          <w:lang w:eastAsia="ru-RU"/>
        </w:rPr>
        <w:t>К числу неблагоприятных факторов, влияющих на адаптацию к</w:t>
      </w:r>
      <w:r>
        <w:rPr>
          <w:rFonts w:eastAsia="TimesNewRomanPSMT"/>
          <w:b/>
          <w:bCs/>
          <w:i/>
          <w:iCs/>
          <w:szCs w:val="24"/>
          <w:lang w:eastAsia="ru-RU"/>
        </w:rPr>
        <w:t xml:space="preserve"> </w:t>
      </w:r>
      <w:r w:rsidRPr="00243DE1">
        <w:rPr>
          <w:rFonts w:eastAsia="TimesNewRomanPSMT"/>
          <w:b/>
          <w:bCs/>
          <w:i/>
          <w:iCs/>
          <w:szCs w:val="24"/>
          <w:lang w:eastAsia="ru-RU"/>
        </w:rPr>
        <w:t xml:space="preserve">школе, относят </w:t>
      </w:r>
      <w:proofErr w:type="gramStart"/>
      <w:r w:rsidRPr="00243DE1">
        <w:rPr>
          <w:rFonts w:eastAsia="TimesNewRomanPSMT"/>
          <w:b/>
          <w:bCs/>
          <w:i/>
          <w:iCs/>
          <w:szCs w:val="24"/>
          <w:lang w:eastAsia="ru-RU"/>
        </w:rPr>
        <w:t>следующие</w:t>
      </w:r>
      <w:proofErr w:type="gramEnd"/>
      <w:r w:rsidRPr="00243DE1">
        <w:rPr>
          <w:rFonts w:eastAsia="TimesNewRomanPSMT"/>
          <w:b/>
          <w:bCs/>
          <w:i/>
          <w:iCs/>
          <w:szCs w:val="24"/>
          <w:lang w:eastAsia="ru-RU"/>
        </w:rPr>
        <w:t>:</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неправильные методы воспитания в семье;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функциональную неготовность к обучению в школе;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xml:space="preserve">• неудовлетворенность в общении </w:t>
      </w:r>
      <w:proofErr w:type="gramStart"/>
      <w:r w:rsidRPr="00243DE1">
        <w:rPr>
          <w:rFonts w:eastAsia="TimesNewRomanPSMT"/>
          <w:szCs w:val="24"/>
          <w:lang w:eastAsia="ru-RU"/>
        </w:rPr>
        <w:t>со</w:t>
      </w:r>
      <w:proofErr w:type="gramEnd"/>
      <w:r w:rsidRPr="00243DE1">
        <w:rPr>
          <w:rFonts w:eastAsia="TimesNewRomanPSMT"/>
          <w:szCs w:val="24"/>
          <w:lang w:eastAsia="ru-RU"/>
        </w:rPr>
        <w:t xml:space="preserve"> взрослыми;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неадекватное осознание своего положения в группе сверстников и</w:t>
      </w:r>
      <w:r>
        <w:rPr>
          <w:rFonts w:eastAsia="TimesNewRomanPSMT"/>
          <w:szCs w:val="24"/>
          <w:lang w:eastAsia="ru-RU"/>
        </w:rPr>
        <w:t xml:space="preserve"> </w:t>
      </w:r>
      <w:r w:rsidRPr="00243DE1">
        <w:rPr>
          <w:rFonts w:eastAsia="TimesNewRomanPSMT"/>
          <w:szCs w:val="24"/>
          <w:lang w:eastAsia="ru-RU"/>
        </w:rPr>
        <w:t>т.д. Определение уровня готовности детей к школьному обучению</w:t>
      </w:r>
      <w:r>
        <w:rPr>
          <w:rFonts w:eastAsia="TimesNewRomanPSMT"/>
          <w:szCs w:val="24"/>
          <w:lang w:eastAsia="ru-RU"/>
        </w:rPr>
        <w:t xml:space="preserve"> </w:t>
      </w:r>
      <w:r w:rsidRPr="00243DE1">
        <w:rPr>
          <w:rFonts w:eastAsia="TimesNewRomanPSMT"/>
          <w:szCs w:val="24"/>
          <w:lang w:eastAsia="ru-RU"/>
        </w:rPr>
        <w:t>помогает осуществлять дифференцированный и индивидуальный подход к</w:t>
      </w:r>
      <w:r>
        <w:rPr>
          <w:rFonts w:eastAsia="TimesNewRomanPSMT"/>
          <w:szCs w:val="24"/>
          <w:lang w:eastAsia="ru-RU"/>
        </w:rPr>
        <w:t xml:space="preserve"> </w:t>
      </w:r>
      <w:r w:rsidRPr="00243DE1">
        <w:rPr>
          <w:rFonts w:eastAsia="TimesNewRomanPSMT"/>
          <w:szCs w:val="24"/>
          <w:lang w:eastAsia="ru-RU"/>
        </w:rPr>
        <w:t>учащимся в процессе всего периода обучения.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При изучении психолого-педагогической готовности ребенка к</w:t>
      </w:r>
      <w:r>
        <w:rPr>
          <w:rFonts w:eastAsia="TimesNewRomanPSMT"/>
          <w:szCs w:val="24"/>
          <w:lang w:eastAsia="ru-RU"/>
        </w:rPr>
        <w:t xml:space="preserve"> </w:t>
      </w:r>
      <w:r w:rsidRPr="00243DE1">
        <w:rPr>
          <w:rFonts w:eastAsia="TimesNewRomanPSMT"/>
          <w:szCs w:val="24"/>
          <w:lang w:eastAsia="ru-RU"/>
        </w:rPr>
        <w:t>школьному обучению, рассматриваются следующие параметры:</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1. Психологическая и социальная готовность к школе: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а) </w:t>
      </w:r>
      <w:r w:rsidRPr="00243DE1">
        <w:rPr>
          <w:rFonts w:eastAsia="TimesNewRomanPSMT"/>
          <w:szCs w:val="24"/>
          <w:lang w:eastAsia="ru-RU"/>
        </w:rPr>
        <w:t>желание учиться в школе;</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б) учебная мотивация;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в) умение общаться, адекватно вести себя и реагировать на ситуацию;</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г) организованность поведения.</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 xml:space="preserve">2. Развитие </w:t>
      </w:r>
      <w:proofErr w:type="gramStart"/>
      <w:r w:rsidRPr="00243DE1">
        <w:rPr>
          <w:rFonts w:eastAsia="TimesNewRomanPSMT"/>
          <w:b/>
          <w:bCs/>
          <w:szCs w:val="24"/>
          <w:lang w:eastAsia="ru-RU"/>
        </w:rPr>
        <w:t>школьно-значимых</w:t>
      </w:r>
      <w:proofErr w:type="gramEnd"/>
      <w:r w:rsidRPr="00243DE1">
        <w:rPr>
          <w:rFonts w:eastAsia="TimesNewRomanPSMT"/>
          <w:b/>
          <w:bCs/>
          <w:szCs w:val="24"/>
          <w:lang w:eastAsia="ru-RU"/>
        </w:rPr>
        <w:t xml:space="preserve"> психофизиологических</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функций: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а) </w:t>
      </w:r>
      <w:r w:rsidRPr="00243DE1">
        <w:rPr>
          <w:rFonts w:eastAsia="TimesNewRomanPSMT"/>
          <w:szCs w:val="24"/>
          <w:lang w:eastAsia="ru-RU"/>
        </w:rPr>
        <w:t>фонематический слух, артикуляционный аппарат;</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б) мелкие мышцы руки;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в) пространственная ориентация, координация движений, телесная ловкость;</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г) координация в системе «глаз - рука»;</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д) объем зрительного восприятия (по количеству выделенных объектов</w:t>
      </w:r>
      <w:r>
        <w:rPr>
          <w:rFonts w:eastAsia="TimesNewRomanPSMT"/>
          <w:szCs w:val="24"/>
          <w:lang w:eastAsia="ru-RU"/>
        </w:rPr>
        <w:t xml:space="preserve"> </w:t>
      </w:r>
      <w:r w:rsidRPr="00243DE1">
        <w:rPr>
          <w:rFonts w:eastAsia="TimesNewRomanPSMT"/>
          <w:szCs w:val="24"/>
          <w:lang w:eastAsia="ru-RU"/>
        </w:rPr>
        <w:t>в картинках-нелепицах, картинках с множеством контуров).</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3. Развитие познавательной деятельности: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b/>
          <w:bCs/>
          <w:szCs w:val="24"/>
          <w:lang w:eastAsia="ru-RU"/>
        </w:rPr>
        <w:t xml:space="preserve">а) </w:t>
      </w:r>
      <w:r w:rsidRPr="00243DE1">
        <w:rPr>
          <w:rFonts w:eastAsia="TimesNewRomanPSMT"/>
          <w:szCs w:val="24"/>
          <w:lang w:eastAsia="ru-RU"/>
        </w:rPr>
        <w:t>кругозор;</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б) развитие речи;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в) развитие познавательной активности, самостоятельности;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 xml:space="preserve">г) </w:t>
      </w:r>
      <w:proofErr w:type="spellStart"/>
      <w:r w:rsidRPr="00243DE1">
        <w:rPr>
          <w:rFonts w:eastAsia="TimesNewRomanPSMT"/>
          <w:szCs w:val="24"/>
          <w:lang w:eastAsia="ru-RU"/>
        </w:rPr>
        <w:t>сформированность</w:t>
      </w:r>
      <w:proofErr w:type="spellEnd"/>
      <w:r w:rsidRPr="00243DE1">
        <w:rPr>
          <w:rFonts w:eastAsia="TimesNewRomanPSMT"/>
          <w:szCs w:val="24"/>
          <w:lang w:eastAsia="ru-RU"/>
        </w:rPr>
        <w:t xml:space="preserve"> интеллектуальных умений (анализа, сравнения,</w:t>
      </w:r>
      <w:r>
        <w:rPr>
          <w:rFonts w:eastAsia="TimesNewRomanPSMT"/>
          <w:szCs w:val="24"/>
          <w:lang w:eastAsia="ru-RU"/>
        </w:rPr>
        <w:t xml:space="preserve"> </w:t>
      </w:r>
      <w:r w:rsidRPr="00243DE1">
        <w:rPr>
          <w:rFonts w:eastAsia="TimesNewRomanPSMT"/>
          <w:szCs w:val="24"/>
          <w:lang w:eastAsia="ru-RU"/>
        </w:rPr>
        <w:t>обобщения, установления закономерностей);</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д) произвольность деятельности;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е) контроль деятельности;</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ж) темп деятельности.</w:t>
      </w:r>
    </w:p>
    <w:p w:rsidR="00243DE1" w:rsidRPr="00243DE1" w:rsidRDefault="00243DE1" w:rsidP="00243DE1">
      <w:pPr>
        <w:autoSpaceDE w:val="0"/>
        <w:autoSpaceDN w:val="0"/>
        <w:adjustRightInd w:val="0"/>
        <w:spacing w:after="0" w:line="240" w:lineRule="auto"/>
        <w:jc w:val="both"/>
        <w:rPr>
          <w:rFonts w:eastAsia="TimesNewRomanPSMT"/>
          <w:b/>
          <w:bCs/>
          <w:szCs w:val="24"/>
          <w:lang w:eastAsia="ru-RU"/>
        </w:rPr>
      </w:pPr>
      <w:r w:rsidRPr="00243DE1">
        <w:rPr>
          <w:rFonts w:eastAsia="TimesNewRomanPSMT"/>
          <w:b/>
          <w:bCs/>
          <w:szCs w:val="24"/>
          <w:lang w:eastAsia="ru-RU"/>
        </w:rPr>
        <w:t>4. Состояние здоровья.</w:t>
      </w:r>
    </w:p>
    <w:p w:rsidR="00243DE1" w:rsidRPr="00243DE1" w:rsidRDefault="00243DE1" w:rsidP="00243DE1">
      <w:pPr>
        <w:autoSpaceDE w:val="0"/>
        <w:autoSpaceDN w:val="0"/>
        <w:adjustRightInd w:val="0"/>
        <w:spacing w:after="0" w:line="240" w:lineRule="auto"/>
        <w:jc w:val="both"/>
        <w:rPr>
          <w:rFonts w:eastAsia="TimesNewRomanPSMT"/>
          <w:szCs w:val="24"/>
          <w:lang w:eastAsia="ru-RU"/>
        </w:rPr>
      </w:pPr>
      <w:r w:rsidRPr="00243DE1">
        <w:rPr>
          <w:rFonts w:eastAsia="TimesNewRomanPSMT"/>
          <w:szCs w:val="24"/>
          <w:lang w:eastAsia="ru-RU"/>
        </w:rPr>
        <w:t>Дети с низкой готовностью к школьному обучению получают</w:t>
      </w:r>
      <w:r>
        <w:rPr>
          <w:rFonts w:eastAsia="TimesNewRomanPSMT"/>
          <w:szCs w:val="24"/>
          <w:lang w:eastAsia="ru-RU"/>
        </w:rPr>
        <w:t xml:space="preserve"> </w:t>
      </w:r>
      <w:r w:rsidRPr="00243DE1">
        <w:rPr>
          <w:rFonts w:eastAsia="TimesNewRomanPSMT"/>
          <w:szCs w:val="24"/>
          <w:lang w:eastAsia="ru-RU"/>
        </w:rPr>
        <w:t>педагогическую, психологическую, логопедическую помощь.</w:t>
      </w:r>
    </w:p>
    <w:p w:rsidR="00DB622A" w:rsidRDefault="00DB622A" w:rsidP="00B1290C">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9A027F" w:rsidRDefault="009A027F" w:rsidP="00B1290C">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B723A1" w:rsidRDefault="00B723A1" w:rsidP="00B1290C">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B723A1" w:rsidRDefault="00B723A1" w:rsidP="00B1290C">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p>
    <w:p w:rsidR="00B1290C" w:rsidRPr="00B1290C" w:rsidRDefault="00B1290C" w:rsidP="00B1290C">
      <w:pPr>
        <w:widowControl w:val="0"/>
        <w:tabs>
          <w:tab w:val="left" w:leader="dot" w:pos="624"/>
        </w:tabs>
        <w:autoSpaceDE w:val="0"/>
        <w:autoSpaceDN w:val="0"/>
        <w:adjustRightInd w:val="0"/>
        <w:spacing w:after="0" w:line="240" w:lineRule="auto"/>
        <w:jc w:val="center"/>
        <w:rPr>
          <w:rFonts w:eastAsia="@Arial Unicode MS"/>
          <w:b/>
          <w:bCs/>
          <w:color w:val="000000"/>
          <w:szCs w:val="24"/>
          <w:lang w:eastAsia="ru-RU"/>
        </w:rPr>
      </w:pPr>
      <w:r>
        <w:rPr>
          <w:rFonts w:eastAsia="@Arial Unicode MS"/>
          <w:b/>
          <w:bCs/>
          <w:color w:val="000000"/>
          <w:szCs w:val="24"/>
          <w:lang w:eastAsia="ru-RU"/>
        </w:rPr>
        <w:lastRenderedPageBreak/>
        <w:t>2.5</w:t>
      </w:r>
      <w:r w:rsidRPr="00B1290C">
        <w:rPr>
          <w:rFonts w:eastAsia="@Arial Unicode MS"/>
          <w:b/>
          <w:bCs/>
          <w:color w:val="000000"/>
          <w:szCs w:val="24"/>
          <w:lang w:eastAsia="ru-RU"/>
        </w:rPr>
        <w:t>. Программа коррекционной работы</w:t>
      </w:r>
    </w:p>
    <w:p w:rsidR="00B1290C" w:rsidRPr="00B1290C" w:rsidRDefault="00B1290C" w:rsidP="00B1290C">
      <w:pPr>
        <w:widowControl w:val="0"/>
        <w:autoSpaceDE w:val="0"/>
        <w:autoSpaceDN w:val="0"/>
        <w:adjustRightInd w:val="0"/>
        <w:spacing w:after="0" w:line="240" w:lineRule="auto"/>
        <w:jc w:val="both"/>
        <w:rPr>
          <w:rFonts w:eastAsia="@Arial Unicode MS"/>
          <w:b/>
          <w:bCs/>
          <w:color w:val="000000"/>
          <w:szCs w:val="24"/>
          <w:lang w:eastAsia="ru-RU"/>
        </w:rPr>
      </w:pPr>
    </w:p>
    <w:p w:rsidR="00B1290C" w:rsidRPr="00B1290C" w:rsidRDefault="00B1290C" w:rsidP="00B1290C">
      <w:pPr>
        <w:widowControl w:val="0"/>
        <w:autoSpaceDE w:val="0"/>
        <w:autoSpaceDN w:val="0"/>
        <w:adjustRightInd w:val="0"/>
        <w:spacing w:after="0" w:line="240" w:lineRule="auto"/>
        <w:jc w:val="both"/>
        <w:rPr>
          <w:rFonts w:eastAsia="@Arial Unicode MS"/>
          <w:szCs w:val="24"/>
          <w:lang w:eastAsia="ru-RU"/>
        </w:rPr>
      </w:pPr>
      <w:r w:rsidRPr="00B1290C">
        <w:rPr>
          <w:rFonts w:eastAsia="@Arial Unicode MS"/>
          <w:b/>
          <w:bCs/>
          <w:color w:val="000000"/>
          <w:szCs w:val="24"/>
          <w:lang w:eastAsia="ru-RU"/>
        </w:rPr>
        <w:t xml:space="preserve">        </w:t>
      </w:r>
      <w:r w:rsidRPr="00B1290C">
        <w:rPr>
          <w:rFonts w:eastAsia="@Arial Unicode MS"/>
          <w:szCs w:val="24"/>
          <w:lang w:eastAsia="ru-RU"/>
        </w:rPr>
        <w:t xml:space="preserve">Программа коррекционной работы </w:t>
      </w:r>
      <w:proofErr w:type="gramStart"/>
      <w:r w:rsidRPr="00B1290C">
        <w:rPr>
          <w:rFonts w:eastAsia="@Arial Unicode MS"/>
          <w:szCs w:val="24"/>
          <w:lang w:eastAsia="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B1290C">
        <w:rPr>
          <w:rFonts w:eastAsia="@Arial Unicode MS"/>
          <w:szCs w:val="24"/>
          <w:lang w:eastAsia="ru-RU"/>
        </w:rPr>
        <w:t xml:space="preserve">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B1290C" w:rsidRPr="00B1290C" w:rsidRDefault="00B1290C" w:rsidP="00B1290C">
      <w:pPr>
        <w:widowControl w:val="0"/>
        <w:autoSpaceDE w:val="0"/>
        <w:autoSpaceDN w:val="0"/>
        <w:adjustRightInd w:val="0"/>
        <w:spacing w:after="0" w:line="240" w:lineRule="auto"/>
        <w:ind w:firstLine="708"/>
        <w:jc w:val="both"/>
        <w:rPr>
          <w:rFonts w:eastAsia="@Arial Unicode MS"/>
          <w:szCs w:val="24"/>
          <w:lang w:eastAsia="ru-RU"/>
        </w:rPr>
      </w:pPr>
      <w:r w:rsidRPr="00B1290C">
        <w:rPr>
          <w:rFonts w:eastAsia="@Arial Unicode MS"/>
          <w:szCs w:val="24"/>
          <w:lang w:eastAsia="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B1290C" w:rsidRPr="00B1290C" w:rsidRDefault="00B1290C" w:rsidP="00B1290C">
      <w:pPr>
        <w:widowControl w:val="0"/>
        <w:autoSpaceDE w:val="0"/>
        <w:autoSpaceDN w:val="0"/>
        <w:adjustRightInd w:val="0"/>
        <w:spacing w:after="0" w:line="240" w:lineRule="auto"/>
        <w:ind w:firstLine="708"/>
        <w:jc w:val="both"/>
        <w:rPr>
          <w:rFonts w:eastAsia="@Arial Unicode MS"/>
          <w:szCs w:val="24"/>
          <w:lang w:eastAsia="ru-RU"/>
        </w:rPr>
      </w:pPr>
      <w:r w:rsidRPr="00B1290C">
        <w:rPr>
          <w:rFonts w:eastAsia="@Arial Unicode MS"/>
          <w:szCs w:val="24"/>
          <w:lang w:eastAsia="ru-RU"/>
        </w:rPr>
        <w:t xml:space="preserve">Организационно-управленческой формой коррекционного сопровождения является </w:t>
      </w:r>
      <w:r w:rsidRPr="00B1290C">
        <w:rPr>
          <w:rFonts w:eastAsia="@Arial Unicode MS"/>
          <w:b/>
          <w:szCs w:val="24"/>
          <w:lang w:eastAsia="ru-RU"/>
        </w:rPr>
        <w:t xml:space="preserve"> психолого–медико-педагогический консилиум</w:t>
      </w:r>
      <w:r w:rsidRPr="00B1290C">
        <w:rPr>
          <w:rFonts w:eastAsia="@Arial Unicode MS"/>
          <w:szCs w:val="24"/>
          <w:lang w:eastAsia="ru-RU"/>
        </w:rPr>
        <w:t>.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w:t>
      </w:r>
      <w:r w:rsidR="00B45211">
        <w:rPr>
          <w:rFonts w:eastAsia="@Arial Unicode MS"/>
          <w:szCs w:val="24"/>
          <w:lang w:eastAsia="ru-RU"/>
        </w:rPr>
        <w:t>ых отношений</w:t>
      </w:r>
      <w:r w:rsidRPr="00B1290C">
        <w:rPr>
          <w:rFonts w:eastAsia="@Arial Unicode MS"/>
          <w:szCs w:val="24"/>
          <w:lang w:eastAsia="ru-RU"/>
        </w:rPr>
        <w:t>.</w:t>
      </w:r>
    </w:p>
    <w:p w:rsidR="00B1290C" w:rsidRPr="00B26AA5" w:rsidRDefault="00B1290C" w:rsidP="00B1290C">
      <w:pPr>
        <w:widowControl w:val="0"/>
        <w:autoSpaceDE w:val="0"/>
        <w:autoSpaceDN w:val="0"/>
        <w:adjustRightInd w:val="0"/>
        <w:spacing w:after="0" w:line="240" w:lineRule="auto"/>
        <w:ind w:firstLine="708"/>
        <w:jc w:val="both"/>
        <w:rPr>
          <w:rFonts w:eastAsia="@Arial Unicode MS"/>
          <w:b/>
          <w:szCs w:val="24"/>
          <w:lang w:eastAsia="ru-RU"/>
        </w:rPr>
      </w:pPr>
      <w:r w:rsidRPr="00B1290C">
        <w:rPr>
          <w:rFonts w:eastAsia="@Arial Unicode MS"/>
          <w:b/>
          <w:szCs w:val="24"/>
          <w:lang w:eastAsia="ru-RU"/>
        </w:rPr>
        <w:t>Цель:</w:t>
      </w:r>
      <w:r w:rsidRPr="00B1290C">
        <w:rPr>
          <w:rFonts w:eastAsia="@Arial Unicode MS"/>
          <w:szCs w:val="24"/>
          <w:lang w:eastAsia="ru-RU"/>
        </w:rPr>
        <w:t xml:space="preserve"> создание  системы психолого-педагогического сопровождения детей с особыми образовательными </w:t>
      </w:r>
      <w:r w:rsidR="00B26AA5" w:rsidRPr="000941F3">
        <w:rPr>
          <w:rFonts w:eastAsia="@Arial Unicode MS"/>
          <w:szCs w:val="24"/>
          <w:lang w:eastAsia="ru-RU"/>
        </w:rPr>
        <w:t>особенностями</w:t>
      </w:r>
      <w:r w:rsidRPr="00B1290C">
        <w:rPr>
          <w:rFonts w:eastAsia="@Arial Unicode MS"/>
          <w:szCs w:val="24"/>
          <w:lang w:eastAsia="ru-RU"/>
        </w:rPr>
        <w:t xml:space="preserve">. </w:t>
      </w:r>
      <w:r w:rsidRPr="00B26AA5">
        <w:rPr>
          <w:rFonts w:eastAsia="@Arial Unicode MS"/>
          <w:szCs w:val="24"/>
          <w:lang w:eastAsia="ru-RU"/>
        </w:rPr>
        <w:t>Создание единого коррекционного пространства.</w:t>
      </w:r>
    </w:p>
    <w:p w:rsidR="00B1290C" w:rsidRPr="00B26AA5" w:rsidRDefault="00B1290C" w:rsidP="00B1290C">
      <w:pPr>
        <w:widowControl w:val="0"/>
        <w:autoSpaceDE w:val="0"/>
        <w:autoSpaceDN w:val="0"/>
        <w:adjustRightInd w:val="0"/>
        <w:spacing w:after="0" w:line="240" w:lineRule="auto"/>
        <w:ind w:firstLine="708"/>
        <w:rPr>
          <w:rFonts w:eastAsia="@Arial Unicode MS"/>
          <w:b/>
          <w:szCs w:val="24"/>
          <w:lang w:eastAsia="ru-RU"/>
        </w:rPr>
      </w:pPr>
      <w:r w:rsidRPr="00B26AA5">
        <w:rPr>
          <w:rFonts w:eastAsia="@Arial Unicode MS"/>
          <w:b/>
          <w:szCs w:val="24"/>
          <w:lang w:eastAsia="ru-RU"/>
        </w:rPr>
        <w:t>Задачи:</w:t>
      </w:r>
    </w:p>
    <w:p w:rsidR="00B1290C" w:rsidRPr="00B1290C" w:rsidRDefault="00B1290C" w:rsidP="001745EE">
      <w:pPr>
        <w:widowControl w:val="0"/>
        <w:numPr>
          <w:ilvl w:val="0"/>
          <w:numId w:val="4"/>
        </w:numPr>
        <w:autoSpaceDE w:val="0"/>
        <w:autoSpaceDN w:val="0"/>
        <w:adjustRightInd w:val="0"/>
        <w:spacing w:after="0" w:line="240" w:lineRule="auto"/>
        <w:jc w:val="both"/>
        <w:rPr>
          <w:rFonts w:eastAsia="@Arial Unicode MS"/>
          <w:szCs w:val="24"/>
          <w:lang w:eastAsia="ru-RU"/>
        </w:rPr>
      </w:pPr>
      <w:r w:rsidRPr="00B1290C">
        <w:rPr>
          <w:rFonts w:eastAsia="@Arial Unicode MS"/>
          <w:szCs w:val="24"/>
          <w:lang w:eastAsia="ru-RU"/>
        </w:rPr>
        <w:t>своевременное выявление детей с трудностями в обучении, обусловленными ограниченными возможностями здоровья;</w:t>
      </w:r>
    </w:p>
    <w:p w:rsidR="00B1290C" w:rsidRPr="00B1290C" w:rsidRDefault="00B1290C" w:rsidP="001745EE">
      <w:pPr>
        <w:widowControl w:val="0"/>
        <w:numPr>
          <w:ilvl w:val="0"/>
          <w:numId w:val="4"/>
        </w:numPr>
        <w:autoSpaceDE w:val="0"/>
        <w:autoSpaceDN w:val="0"/>
        <w:adjustRightInd w:val="0"/>
        <w:spacing w:after="0" w:line="240" w:lineRule="auto"/>
        <w:jc w:val="both"/>
        <w:rPr>
          <w:rFonts w:eastAsia="@Arial Unicode MS"/>
          <w:szCs w:val="24"/>
          <w:lang w:eastAsia="ru-RU"/>
        </w:rPr>
      </w:pPr>
      <w:r w:rsidRPr="00B1290C">
        <w:rPr>
          <w:rFonts w:eastAsia="@Arial Unicode MS"/>
          <w:szCs w:val="24"/>
          <w:lang w:eastAsia="ru-RU"/>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w:t>
      </w:r>
      <w:r w:rsidR="00B26AA5" w:rsidRPr="000941F3">
        <w:rPr>
          <w:rFonts w:eastAsia="@Arial Unicode MS"/>
          <w:szCs w:val="24"/>
          <w:lang w:eastAsia="ru-RU"/>
        </w:rPr>
        <w:t>школе</w:t>
      </w:r>
      <w:r w:rsidRPr="00B1290C">
        <w:rPr>
          <w:rFonts w:eastAsia="@Arial Unicode MS"/>
          <w:szCs w:val="24"/>
          <w:lang w:eastAsia="ru-RU"/>
        </w:rPr>
        <w:t>;</w:t>
      </w:r>
    </w:p>
    <w:p w:rsidR="00B1290C" w:rsidRPr="00B1290C" w:rsidRDefault="00B1290C" w:rsidP="001745EE">
      <w:pPr>
        <w:widowControl w:val="0"/>
        <w:numPr>
          <w:ilvl w:val="0"/>
          <w:numId w:val="4"/>
        </w:numPr>
        <w:autoSpaceDE w:val="0"/>
        <w:autoSpaceDN w:val="0"/>
        <w:adjustRightInd w:val="0"/>
        <w:spacing w:after="0" w:line="240" w:lineRule="auto"/>
        <w:jc w:val="both"/>
        <w:rPr>
          <w:rFonts w:eastAsia="@Arial Unicode MS"/>
          <w:szCs w:val="24"/>
          <w:lang w:eastAsia="ru-RU"/>
        </w:rPr>
      </w:pPr>
      <w:r w:rsidRPr="00B1290C">
        <w:rPr>
          <w:rFonts w:eastAsia="@Arial Unicode MS"/>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B1290C" w:rsidRPr="00B1290C" w:rsidRDefault="00B1290C" w:rsidP="001745EE">
      <w:pPr>
        <w:widowControl w:val="0"/>
        <w:numPr>
          <w:ilvl w:val="0"/>
          <w:numId w:val="4"/>
        </w:numPr>
        <w:autoSpaceDE w:val="0"/>
        <w:autoSpaceDN w:val="0"/>
        <w:adjustRightInd w:val="0"/>
        <w:spacing w:after="0" w:line="240" w:lineRule="auto"/>
        <w:jc w:val="both"/>
        <w:rPr>
          <w:rFonts w:eastAsia="@Arial Unicode MS"/>
          <w:szCs w:val="24"/>
          <w:lang w:eastAsia="ru-RU"/>
        </w:rPr>
      </w:pPr>
      <w:r w:rsidRPr="00B1290C">
        <w:rPr>
          <w:rFonts w:eastAsia="@Arial Unicode MS"/>
          <w:szCs w:val="24"/>
          <w:lang w:eastAsia="ru-RU"/>
        </w:rPr>
        <w:t>разработка и реализация индивидуальных учебных планов,  организация индивидуальных и (или) групповых занятий для детей с нарушением в физическом и (или) психическом развитии;</w:t>
      </w:r>
    </w:p>
    <w:p w:rsidR="00B1290C" w:rsidRPr="00B1290C" w:rsidRDefault="00B1290C" w:rsidP="001745EE">
      <w:pPr>
        <w:widowControl w:val="0"/>
        <w:numPr>
          <w:ilvl w:val="0"/>
          <w:numId w:val="4"/>
        </w:numPr>
        <w:autoSpaceDE w:val="0"/>
        <w:autoSpaceDN w:val="0"/>
        <w:adjustRightInd w:val="0"/>
        <w:spacing w:after="0" w:line="240" w:lineRule="auto"/>
        <w:jc w:val="both"/>
        <w:rPr>
          <w:rFonts w:eastAsia="@Arial Unicode MS"/>
          <w:szCs w:val="24"/>
          <w:lang w:eastAsia="ru-RU"/>
        </w:rPr>
      </w:pPr>
      <w:r w:rsidRPr="00B1290C">
        <w:rPr>
          <w:rFonts w:eastAsia="@Arial Unicode MS"/>
          <w:szCs w:val="24"/>
          <w:lang w:eastAsia="ru-RU"/>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B1290C" w:rsidRPr="00B26AA5" w:rsidRDefault="00B1290C" w:rsidP="001745EE">
      <w:pPr>
        <w:widowControl w:val="0"/>
        <w:numPr>
          <w:ilvl w:val="0"/>
          <w:numId w:val="4"/>
        </w:numPr>
        <w:autoSpaceDE w:val="0"/>
        <w:autoSpaceDN w:val="0"/>
        <w:adjustRightInd w:val="0"/>
        <w:spacing w:after="0" w:line="240" w:lineRule="auto"/>
        <w:jc w:val="both"/>
        <w:rPr>
          <w:rFonts w:eastAsia="@Arial Unicode MS"/>
          <w:szCs w:val="24"/>
          <w:lang w:eastAsia="ru-RU"/>
        </w:rPr>
      </w:pPr>
      <w:r w:rsidRPr="00B1290C">
        <w:rPr>
          <w:rFonts w:eastAsia="@Arial Unicode MS"/>
          <w:szCs w:val="24"/>
          <w:lang w:eastAsia="ru-RU"/>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B1290C" w:rsidRPr="00B26AA5" w:rsidRDefault="00B1290C" w:rsidP="00B1290C">
      <w:pPr>
        <w:widowControl w:val="0"/>
        <w:autoSpaceDE w:val="0"/>
        <w:autoSpaceDN w:val="0"/>
        <w:adjustRightInd w:val="0"/>
        <w:spacing w:after="0" w:line="240" w:lineRule="auto"/>
        <w:ind w:firstLine="360"/>
        <w:jc w:val="both"/>
        <w:rPr>
          <w:rFonts w:eastAsia="@Arial Unicode MS"/>
          <w:szCs w:val="24"/>
          <w:lang w:eastAsia="ru-RU"/>
        </w:rPr>
      </w:pPr>
      <w:r w:rsidRPr="00B1290C">
        <w:rPr>
          <w:rFonts w:eastAsia="@Arial Unicode MS"/>
          <w:szCs w:val="24"/>
          <w:lang w:eastAsia="ru-RU"/>
        </w:rPr>
        <w:t xml:space="preserve">Программа коррекционной работы </w:t>
      </w:r>
      <w:r w:rsidR="00B26AA5" w:rsidRPr="000941F3">
        <w:rPr>
          <w:rFonts w:eastAsia="@Arial Unicode MS"/>
          <w:szCs w:val="24"/>
          <w:lang w:eastAsia="ru-RU"/>
        </w:rPr>
        <w:t>при получении</w:t>
      </w:r>
      <w:r w:rsidRPr="00B1290C">
        <w:rPr>
          <w:rFonts w:eastAsia="@Arial Unicode MS"/>
          <w:szCs w:val="24"/>
          <w:lang w:eastAsia="ru-RU"/>
        </w:rPr>
        <w:t xml:space="preserve"> начального общего образования включает в себя взаимосвязанные модули. </w:t>
      </w:r>
      <w:r w:rsidRPr="00B26AA5">
        <w:rPr>
          <w:rFonts w:eastAsia="@Arial Unicode MS"/>
          <w:szCs w:val="24"/>
          <w:lang w:eastAsia="ru-RU"/>
        </w:rPr>
        <w:t>Данные модули отражают её основное содержание:</w:t>
      </w:r>
    </w:p>
    <w:p w:rsidR="00B1290C" w:rsidRPr="00B1290C" w:rsidRDefault="00B1290C" w:rsidP="001745EE">
      <w:pPr>
        <w:widowControl w:val="0"/>
        <w:numPr>
          <w:ilvl w:val="0"/>
          <w:numId w:val="5"/>
        </w:numPr>
        <w:autoSpaceDE w:val="0"/>
        <w:autoSpaceDN w:val="0"/>
        <w:adjustRightInd w:val="0"/>
        <w:spacing w:after="0" w:line="240" w:lineRule="auto"/>
        <w:jc w:val="both"/>
        <w:rPr>
          <w:rFonts w:eastAsia="@Arial Unicode MS"/>
          <w:szCs w:val="24"/>
          <w:lang w:eastAsia="ru-RU"/>
        </w:rPr>
      </w:pPr>
      <w:r w:rsidRPr="00B1290C">
        <w:rPr>
          <w:rFonts w:eastAsia="@Arial Unicode MS"/>
          <w:b/>
          <w:i/>
          <w:iCs/>
          <w:szCs w:val="24"/>
          <w:lang w:eastAsia="ru-RU"/>
        </w:rPr>
        <w:t>диагностическая работа</w:t>
      </w:r>
      <w:r w:rsidRPr="00B1290C">
        <w:rPr>
          <w:rFonts w:eastAsia="@Arial Unicode MS"/>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sidR="00B26AA5" w:rsidRPr="000941F3">
        <w:rPr>
          <w:rFonts w:eastAsia="@Arial Unicode MS"/>
          <w:szCs w:val="24"/>
          <w:lang w:eastAsia="ru-RU"/>
        </w:rPr>
        <w:t>школы</w:t>
      </w:r>
      <w:r w:rsidRPr="00B1290C">
        <w:rPr>
          <w:rFonts w:eastAsia="@Arial Unicode MS"/>
          <w:szCs w:val="24"/>
          <w:lang w:eastAsia="ru-RU"/>
        </w:rPr>
        <w:t>;</w:t>
      </w:r>
    </w:p>
    <w:p w:rsidR="00B1290C" w:rsidRPr="00B1290C" w:rsidRDefault="00B1290C" w:rsidP="001745EE">
      <w:pPr>
        <w:widowControl w:val="0"/>
        <w:numPr>
          <w:ilvl w:val="0"/>
          <w:numId w:val="5"/>
        </w:numPr>
        <w:autoSpaceDE w:val="0"/>
        <w:autoSpaceDN w:val="0"/>
        <w:adjustRightInd w:val="0"/>
        <w:spacing w:after="0" w:line="240" w:lineRule="auto"/>
        <w:jc w:val="both"/>
        <w:rPr>
          <w:rFonts w:eastAsia="@Arial Unicode MS"/>
          <w:szCs w:val="24"/>
          <w:lang w:eastAsia="ru-RU"/>
        </w:rPr>
      </w:pPr>
      <w:r w:rsidRPr="00B1290C">
        <w:rPr>
          <w:rFonts w:eastAsia="@Arial Unicode MS"/>
          <w:b/>
          <w:i/>
          <w:iCs/>
          <w:szCs w:val="24"/>
          <w:lang w:eastAsia="ru-RU"/>
        </w:rPr>
        <w:t>коррекционно-развивающая работа</w:t>
      </w:r>
      <w:r w:rsidRPr="00B1290C">
        <w:rPr>
          <w:rFonts w:eastAsia="@Arial Unicode MS"/>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w:t>
      </w:r>
      <w:r w:rsidR="00B26AA5" w:rsidRPr="000941F3">
        <w:rPr>
          <w:rFonts w:eastAsia="@Arial Unicode MS"/>
          <w:szCs w:val="24"/>
          <w:lang w:eastAsia="ru-RU"/>
        </w:rPr>
        <w:t>школы</w:t>
      </w:r>
      <w:r w:rsidRPr="00B1290C">
        <w:rPr>
          <w:rFonts w:eastAsia="@Arial Unicode MS"/>
          <w:szCs w:val="24"/>
          <w:lang w:eastAsia="ru-RU"/>
        </w:rPr>
        <w:t>; способствует формированию универсальных учебных действий обучающихся (личностных, регулятивных, познавательных, коммуникативных);</w:t>
      </w:r>
    </w:p>
    <w:p w:rsidR="00B1290C" w:rsidRPr="00B1290C" w:rsidRDefault="00B1290C" w:rsidP="001745EE">
      <w:pPr>
        <w:widowControl w:val="0"/>
        <w:numPr>
          <w:ilvl w:val="0"/>
          <w:numId w:val="5"/>
        </w:numPr>
        <w:autoSpaceDE w:val="0"/>
        <w:autoSpaceDN w:val="0"/>
        <w:adjustRightInd w:val="0"/>
        <w:spacing w:after="0" w:line="240" w:lineRule="auto"/>
        <w:jc w:val="both"/>
        <w:rPr>
          <w:rFonts w:eastAsia="@Arial Unicode MS"/>
          <w:szCs w:val="24"/>
          <w:lang w:eastAsia="ru-RU"/>
        </w:rPr>
      </w:pPr>
      <w:r w:rsidRPr="00B1290C">
        <w:rPr>
          <w:rFonts w:eastAsia="@Arial Unicode MS"/>
          <w:b/>
          <w:i/>
          <w:iCs/>
          <w:szCs w:val="24"/>
          <w:lang w:eastAsia="ru-RU"/>
        </w:rPr>
        <w:t>консультативная работа</w:t>
      </w:r>
      <w:r w:rsidRPr="00B1290C">
        <w:rPr>
          <w:rFonts w:eastAsia="@Arial Unicode MS"/>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622A" w:rsidRDefault="00B1290C" w:rsidP="001745EE">
      <w:pPr>
        <w:widowControl w:val="0"/>
        <w:numPr>
          <w:ilvl w:val="0"/>
          <w:numId w:val="5"/>
        </w:numPr>
        <w:autoSpaceDE w:val="0"/>
        <w:autoSpaceDN w:val="0"/>
        <w:adjustRightInd w:val="0"/>
        <w:spacing w:after="0" w:line="240" w:lineRule="auto"/>
        <w:jc w:val="both"/>
        <w:rPr>
          <w:rFonts w:eastAsia="Times New Roman"/>
          <w:b/>
          <w:szCs w:val="24"/>
          <w:lang w:eastAsia="ru-RU"/>
        </w:rPr>
        <w:sectPr w:rsidR="00DB622A" w:rsidSect="00E712A5">
          <w:pgSz w:w="11906" w:h="16838"/>
          <w:pgMar w:top="425" w:right="851" w:bottom="425" w:left="1134" w:header="709" w:footer="709" w:gutter="0"/>
          <w:cols w:space="708"/>
          <w:titlePg/>
          <w:docGrid w:linePitch="360"/>
        </w:sectPr>
      </w:pPr>
      <w:r w:rsidRPr="00B1290C">
        <w:rPr>
          <w:rFonts w:eastAsia="@Arial Unicode MS"/>
          <w:b/>
          <w:i/>
          <w:iCs/>
          <w:szCs w:val="24"/>
          <w:lang w:eastAsia="ru-RU"/>
        </w:rPr>
        <w:t>информационно-просветительская работа</w:t>
      </w:r>
      <w:r w:rsidRPr="00B1290C">
        <w:rPr>
          <w:rFonts w:eastAsia="@Arial Unicode MS"/>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w:t>
      </w:r>
      <w:r w:rsidRPr="00B1290C">
        <w:rPr>
          <w:rFonts w:eastAsia="@Arial Unicode MS"/>
          <w:szCs w:val="24"/>
          <w:lang w:eastAsia="ru-RU"/>
        </w:rPr>
        <w:lastRenderedPageBreak/>
        <w:t>детей, со всеми участниками образовательн</w:t>
      </w:r>
      <w:r w:rsidR="00B45211">
        <w:rPr>
          <w:rFonts w:eastAsia="@Arial Unicode MS"/>
          <w:szCs w:val="24"/>
          <w:lang w:eastAsia="ru-RU"/>
        </w:rPr>
        <w:t>ых отношений</w:t>
      </w:r>
      <w:r w:rsidRPr="00B1290C">
        <w:rPr>
          <w:rFonts w:eastAsia="@Arial Unicode MS"/>
          <w:szCs w:val="24"/>
          <w:lang w:eastAsia="ru-RU"/>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r w:rsidR="00822D69">
        <w:rPr>
          <w:rFonts w:eastAsia="Times New Roman"/>
          <w:b/>
          <w:szCs w:val="24"/>
          <w:lang w:eastAsia="ru-RU"/>
        </w:rPr>
        <w:t xml:space="preserve"> </w:t>
      </w:r>
    </w:p>
    <w:p w:rsidR="003501B7" w:rsidRPr="003501B7" w:rsidRDefault="003501B7" w:rsidP="003501B7">
      <w:pPr>
        <w:widowControl w:val="0"/>
        <w:autoSpaceDE w:val="0"/>
        <w:autoSpaceDN w:val="0"/>
        <w:adjustRightInd w:val="0"/>
        <w:spacing w:after="0" w:line="240" w:lineRule="auto"/>
        <w:rPr>
          <w:rFonts w:eastAsia="Times New Roman"/>
          <w:b/>
          <w:szCs w:val="24"/>
          <w:lang w:eastAsia="ru-RU"/>
        </w:rPr>
      </w:pPr>
      <w:r w:rsidRPr="003501B7">
        <w:rPr>
          <w:rFonts w:eastAsia="Times New Roman"/>
          <w:b/>
          <w:szCs w:val="24"/>
          <w:lang w:eastAsia="ru-RU"/>
        </w:rPr>
        <w:lastRenderedPageBreak/>
        <w:t>Диагностический модуль</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b/>
          <w:szCs w:val="24"/>
          <w:lang w:eastAsia="ru-RU"/>
        </w:rPr>
        <w:t>Цель:</w:t>
      </w:r>
      <w:r w:rsidRPr="003501B7">
        <w:rPr>
          <w:rFonts w:eastAsia="Times New Roman"/>
          <w:szCs w:val="24"/>
          <w:lang w:eastAsia="ru-RU"/>
        </w:rPr>
        <w:t xml:space="preserve"> </w:t>
      </w:r>
      <w:r w:rsidRPr="003501B7">
        <w:rPr>
          <w:rFonts w:eastAsia="Times New Roman"/>
          <w:i/>
          <w:iCs/>
          <w:szCs w:val="24"/>
          <w:lang w:eastAsia="ru-RU"/>
        </w:rPr>
        <w:t xml:space="preserve"> </w:t>
      </w:r>
      <w:r w:rsidRPr="003501B7">
        <w:rPr>
          <w:rFonts w:eastAsia="Times New Roman"/>
          <w:szCs w:val="24"/>
          <w:lang w:eastAsia="ru-RU"/>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bl>
      <w:tblPr>
        <w:tblW w:w="15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1"/>
        <w:gridCol w:w="3605"/>
        <w:gridCol w:w="3792"/>
        <w:gridCol w:w="2341"/>
        <w:gridCol w:w="2103"/>
      </w:tblGrid>
      <w:tr w:rsidR="003501B7" w:rsidRPr="003501B7" w:rsidTr="00A2584D">
        <w:trPr>
          <w:trHeight w:val="863"/>
        </w:trPr>
        <w:tc>
          <w:tcPr>
            <w:tcW w:w="3341" w:type="dxa"/>
          </w:tcPr>
          <w:p w:rsidR="003501B7" w:rsidRPr="003501B7" w:rsidRDefault="003501B7" w:rsidP="003501B7">
            <w:pPr>
              <w:widowControl w:val="0"/>
              <w:autoSpaceDE w:val="0"/>
              <w:autoSpaceDN w:val="0"/>
              <w:adjustRightInd w:val="0"/>
              <w:spacing w:after="0" w:line="240" w:lineRule="auto"/>
              <w:rPr>
                <w:rFonts w:eastAsia="Times New Roman"/>
                <w:b/>
                <w:szCs w:val="24"/>
                <w:lang w:val="en-US" w:eastAsia="ru-RU"/>
              </w:rPr>
            </w:pPr>
            <w:proofErr w:type="spellStart"/>
            <w:r w:rsidRPr="003501B7">
              <w:rPr>
                <w:rFonts w:eastAsia="Times New Roman"/>
                <w:b/>
                <w:szCs w:val="24"/>
                <w:lang w:val="en-US" w:eastAsia="ru-RU"/>
              </w:rPr>
              <w:t>Задачи</w:t>
            </w:r>
            <w:proofErr w:type="spellEnd"/>
          </w:p>
          <w:p w:rsidR="003501B7" w:rsidRPr="003501B7" w:rsidRDefault="003501B7" w:rsidP="003501B7">
            <w:pPr>
              <w:widowControl w:val="0"/>
              <w:autoSpaceDE w:val="0"/>
              <w:autoSpaceDN w:val="0"/>
              <w:adjustRightInd w:val="0"/>
              <w:spacing w:after="0" w:line="240" w:lineRule="auto"/>
              <w:rPr>
                <w:rFonts w:eastAsia="Times New Roman"/>
                <w:b/>
                <w:szCs w:val="24"/>
                <w:lang w:val="en-US" w:eastAsia="ru-RU"/>
              </w:rPr>
            </w:pPr>
            <w:r w:rsidRPr="003501B7">
              <w:rPr>
                <w:rFonts w:eastAsia="Times New Roman"/>
                <w:b/>
                <w:szCs w:val="24"/>
                <w:lang w:val="en-US" w:eastAsia="ru-RU"/>
              </w:rPr>
              <w:t>(направления деятельности)</w:t>
            </w:r>
          </w:p>
        </w:tc>
        <w:tc>
          <w:tcPr>
            <w:tcW w:w="3605" w:type="dxa"/>
          </w:tcPr>
          <w:p w:rsidR="003501B7" w:rsidRPr="003501B7" w:rsidRDefault="003501B7" w:rsidP="003501B7">
            <w:pPr>
              <w:widowControl w:val="0"/>
              <w:autoSpaceDE w:val="0"/>
              <w:autoSpaceDN w:val="0"/>
              <w:adjustRightInd w:val="0"/>
              <w:spacing w:after="0" w:line="240" w:lineRule="auto"/>
              <w:rPr>
                <w:rFonts w:eastAsia="Times New Roman"/>
                <w:b/>
                <w:szCs w:val="24"/>
                <w:lang w:val="en-US" w:eastAsia="ru-RU"/>
              </w:rPr>
            </w:pPr>
            <w:r w:rsidRPr="003501B7">
              <w:rPr>
                <w:rFonts w:eastAsia="Times New Roman"/>
                <w:b/>
                <w:szCs w:val="24"/>
                <w:lang w:val="en-US" w:eastAsia="ru-RU"/>
              </w:rPr>
              <w:t>Планируемые результаты</w:t>
            </w:r>
          </w:p>
        </w:tc>
        <w:tc>
          <w:tcPr>
            <w:tcW w:w="3792" w:type="dxa"/>
          </w:tcPr>
          <w:p w:rsidR="003501B7" w:rsidRPr="003501B7" w:rsidRDefault="003501B7" w:rsidP="003501B7">
            <w:pPr>
              <w:widowControl w:val="0"/>
              <w:autoSpaceDE w:val="0"/>
              <w:autoSpaceDN w:val="0"/>
              <w:adjustRightInd w:val="0"/>
              <w:spacing w:after="0" w:line="240" w:lineRule="auto"/>
              <w:rPr>
                <w:rFonts w:eastAsia="Times New Roman"/>
                <w:b/>
                <w:szCs w:val="24"/>
                <w:lang w:val="en-US" w:eastAsia="ru-RU"/>
              </w:rPr>
            </w:pPr>
            <w:r w:rsidRPr="003501B7">
              <w:rPr>
                <w:rFonts w:eastAsia="Times New Roman"/>
                <w:b/>
                <w:szCs w:val="24"/>
                <w:lang w:val="en-US" w:eastAsia="ru-RU"/>
              </w:rPr>
              <w:t>Виды и формы деятельности,</w:t>
            </w:r>
          </w:p>
          <w:p w:rsidR="003501B7" w:rsidRPr="003501B7" w:rsidRDefault="003501B7" w:rsidP="003501B7">
            <w:pPr>
              <w:widowControl w:val="0"/>
              <w:autoSpaceDE w:val="0"/>
              <w:autoSpaceDN w:val="0"/>
              <w:adjustRightInd w:val="0"/>
              <w:spacing w:after="0" w:line="240" w:lineRule="auto"/>
              <w:rPr>
                <w:rFonts w:eastAsia="Times New Roman"/>
                <w:b/>
                <w:szCs w:val="24"/>
                <w:lang w:val="en-US" w:eastAsia="ru-RU"/>
              </w:rPr>
            </w:pPr>
            <w:r w:rsidRPr="003501B7">
              <w:rPr>
                <w:rFonts w:eastAsia="Times New Roman"/>
                <w:b/>
                <w:szCs w:val="24"/>
                <w:lang w:val="en-US" w:eastAsia="ru-RU"/>
              </w:rPr>
              <w:t>мероприятия</w:t>
            </w:r>
          </w:p>
          <w:p w:rsidR="003501B7" w:rsidRPr="003501B7" w:rsidRDefault="003501B7" w:rsidP="003501B7">
            <w:pPr>
              <w:widowControl w:val="0"/>
              <w:autoSpaceDE w:val="0"/>
              <w:autoSpaceDN w:val="0"/>
              <w:adjustRightInd w:val="0"/>
              <w:spacing w:after="0" w:line="240" w:lineRule="auto"/>
              <w:rPr>
                <w:rFonts w:eastAsia="Times New Roman"/>
                <w:b/>
                <w:szCs w:val="24"/>
                <w:lang w:val="en-US" w:eastAsia="ru-RU"/>
              </w:rPr>
            </w:pPr>
          </w:p>
        </w:tc>
        <w:tc>
          <w:tcPr>
            <w:tcW w:w="2341" w:type="dxa"/>
          </w:tcPr>
          <w:p w:rsidR="003501B7" w:rsidRPr="003501B7" w:rsidRDefault="003501B7" w:rsidP="003501B7">
            <w:pPr>
              <w:widowControl w:val="0"/>
              <w:autoSpaceDE w:val="0"/>
              <w:autoSpaceDN w:val="0"/>
              <w:adjustRightInd w:val="0"/>
              <w:spacing w:after="0" w:line="240" w:lineRule="auto"/>
              <w:rPr>
                <w:rFonts w:eastAsia="Times New Roman"/>
                <w:b/>
                <w:szCs w:val="24"/>
                <w:lang w:eastAsia="ru-RU"/>
              </w:rPr>
            </w:pPr>
            <w:r w:rsidRPr="003501B7">
              <w:rPr>
                <w:rFonts w:eastAsia="Times New Roman"/>
                <w:b/>
                <w:szCs w:val="24"/>
                <w:lang w:eastAsia="ru-RU"/>
              </w:rPr>
              <w:t>Сроки</w:t>
            </w:r>
          </w:p>
          <w:p w:rsidR="003501B7" w:rsidRPr="003501B7" w:rsidRDefault="003501B7" w:rsidP="003501B7">
            <w:pPr>
              <w:widowControl w:val="0"/>
              <w:autoSpaceDE w:val="0"/>
              <w:autoSpaceDN w:val="0"/>
              <w:adjustRightInd w:val="0"/>
              <w:spacing w:after="0" w:line="240" w:lineRule="auto"/>
              <w:rPr>
                <w:rFonts w:eastAsia="Times New Roman"/>
                <w:b/>
                <w:szCs w:val="24"/>
                <w:lang w:eastAsia="ru-RU"/>
              </w:rPr>
            </w:pPr>
            <w:r w:rsidRPr="003501B7">
              <w:rPr>
                <w:rFonts w:eastAsia="Times New Roman"/>
                <w:b/>
                <w:szCs w:val="24"/>
                <w:lang w:eastAsia="ru-RU"/>
              </w:rPr>
              <w:t>(периодичность в течение года)</w:t>
            </w:r>
          </w:p>
        </w:tc>
        <w:tc>
          <w:tcPr>
            <w:tcW w:w="2103" w:type="dxa"/>
          </w:tcPr>
          <w:p w:rsidR="003501B7" w:rsidRPr="003501B7" w:rsidRDefault="003501B7" w:rsidP="003501B7">
            <w:pPr>
              <w:widowControl w:val="0"/>
              <w:autoSpaceDE w:val="0"/>
              <w:autoSpaceDN w:val="0"/>
              <w:adjustRightInd w:val="0"/>
              <w:spacing w:after="0" w:line="240" w:lineRule="auto"/>
              <w:rPr>
                <w:rFonts w:eastAsia="Times New Roman"/>
                <w:b/>
                <w:szCs w:val="24"/>
                <w:lang w:val="en-US" w:eastAsia="ru-RU"/>
              </w:rPr>
            </w:pPr>
            <w:r w:rsidRPr="003501B7">
              <w:rPr>
                <w:rFonts w:eastAsia="Times New Roman"/>
                <w:b/>
                <w:szCs w:val="24"/>
                <w:lang w:val="en-US" w:eastAsia="ru-RU"/>
              </w:rPr>
              <w:t>Ответственные</w:t>
            </w:r>
          </w:p>
        </w:tc>
      </w:tr>
      <w:tr w:rsidR="003501B7" w:rsidRPr="003501B7" w:rsidTr="00A2584D">
        <w:trPr>
          <w:trHeight w:val="142"/>
        </w:trPr>
        <w:tc>
          <w:tcPr>
            <w:tcW w:w="15182" w:type="dxa"/>
            <w:gridSpan w:val="5"/>
          </w:tcPr>
          <w:p w:rsidR="003501B7" w:rsidRPr="003501B7" w:rsidRDefault="003501B7" w:rsidP="003501B7">
            <w:pPr>
              <w:widowControl w:val="0"/>
              <w:autoSpaceDE w:val="0"/>
              <w:autoSpaceDN w:val="0"/>
              <w:adjustRightInd w:val="0"/>
              <w:spacing w:after="0" w:line="240" w:lineRule="auto"/>
              <w:jc w:val="center"/>
              <w:rPr>
                <w:rFonts w:eastAsia="Times New Roman"/>
                <w:szCs w:val="24"/>
                <w:lang w:val="en-US" w:eastAsia="ru-RU"/>
              </w:rPr>
            </w:pPr>
            <w:r w:rsidRPr="003501B7">
              <w:rPr>
                <w:rFonts w:eastAsia="Times New Roman"/>
                <w:szCs w:val="24"/>
                <w:lang w:val="en-US" w:eastAsia="ru-RU"/>
              </w:rPr>
              <w:t>Медицинская диагностика</w:t>
            </w:r>
          </w:p>
        </w:tc>
      </w:tr>
      <w:tr w:rsidR="003501B7" w:rsidRPr="003501B7" w:rsidTr="00A2584D">
        <w:trPr>
          <w:trHeight w:val="1417"/>
        </w:trPr>
        <w:tc>
          <w:tcPr>
            <w:tcW w:w="3341"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Определить состояние физического и психического здоровья детей.</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c>
          <w:tcPr>
            <w:tcW w:w="3605"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Выявление состояния физического и психического здоровья детей.</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c>
          <w:tcPr>
            <w:tcW w:w="3792"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Изучение истории развития ребенка, беседа с родителями,</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наблюдение классного руководителя,</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анализ работ обучающихся </w:t>
            </w:r>
          </w:p>
        </w:tc>
        <w:tc>
          <w:tcPr>
            <w:tcW w:w="2341"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val="en-US" w:eastAsia="ru-RU"/>
              </w:rPr>
              <w:t>сентябрь</w:t>
            </w:r>
          </w:p>
        </w:tc>
        <w:tc>
          <w:tcPr>
            <w:tcW w:w="2103" w:type="dxa"/>
          </w:tcPr>
          <w:p w:rsidR="003501B7" w:rsidRPr="00ED0BA5"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val="en-US" w:eastAsia="ru-RU"/>
              </w:rPr>
              <w:t xml:space="preserve">Классный </w:t>
            </w:r>
            <w:r w:rsidR="00ED0BA5">
              <w:rPr>
                <w:rFonts w:eastAsia="Times New Roman"/>
                <w:szCs w:val="24"/>
                <w:lang w:val="en-US" w:eastAsia="ru-RU"/>
              </w:rPr>
              <w:t>руководител</w:t>
            </w:r>
            <w:r w:rsidR="00ED0BA5">
              <w:rPr>
                <w:rFonts w:eastAsia="Times New Roman"/>
                <w:szCs w:val="24"/>
                <w:lang w:eastAsia="ru-RU"/>
              </w:rPr>
              <w:t>ь</w:t>
            </w: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val="en-US" w:eastAsia="ru-RU"/>
              </w:rPr>
              <w:t>Медицинский работник</w:t>
            </w: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
        </w:tc>
      </w:tr>
      <w:tr w:rsidR="003501B7" w:rsidRPr="003501B7" w:rsidTr="00A2584D">
        <w:trPr>
          <w:trHeight w:val="373"/>
        </w:trPr>
        <w:tc>
          <w:tcPr>
            <w:tcW w:w="15182" w:type="dxa"/>
            <w:gridSpan w:val="5"/>
          </w:tcPr>
          <w:p w:rsidR="003501B7" w:rsidRPr="003501B7" w:rsidRDefault="003501B7" w:rsidP="003501B7">
            <w:pPr>
              <w:widowControl w:val="0"/>
              <w:autoSpaceDE w:val="0"/>
              <w:autoSpaceDN w:val="0"/>
              <w:adjustRightInd w:val="0"/>
              <w:spacing w:after="0" w:line="240" w:lineRule="auto"/>
              <w:jc w:val="center"/>
              <w:rPr>
                <w:rFonts w:eastAsia="Times New Roman"/>
                <w:szCs w:val="24"/>
                <w:lang w:val="en-US" w:eastAsia="ru-RU"/>
              </w:rPr>
            </w:pPr>
            <w:proofErr w:type="spellStart"/>
            <w:r w:rsidRPr="003501B7">
              <w:rPr>
                <w:rFonts w:eastAsia="Times New Roman"/>
                <w:szCs w:val="24"/>
                <w:lang w:val="en-US" w:eastAsia="ru-RU"/>
              </w:rPr>
              <w:t>Психолого-педагогическая</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диагностика</w:t>
            </w:r>
            <w:proofErr w:type="spellEnd"/>
          </w:p>
        </w:tc>
      </w:tr>
      <w:tr w:rsidR="003501B7" w:rsidRPr="003501B7" w:rsidTr="00A2584D">
        <w:trPr>
          <w:trHeight w:val="1160"/>
        </w:trPr>
        <w:tc>
          <w:tcPr>
            <w:tcW w:w="3341"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Первичная диагностика для выявления группы «риска»</w:t>
            </w:r>
          </w:p>
        </w:tc>
        <w:tc>
          <w:tcPr>
            <w:tcW w:w="3605"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Создание банка данных  обучающихся, нуждающихся в специализированной помощи</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c>
          <w:tcPr>
            <w:tcW w:w="3792"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Наблюдение, логопедическое и психологическое обследование;</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анкетирование  родителей, беседы с педагогами</w:t>
            </w:r>
          </w:p>
        </w:tc>
        <w:tc>
          <w:tcPr>
            <w:tcW w:w="2341"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val="en-US" w:eastAsia="ru-RU"/>
              </w:rPr>
              <w:t>сентябрь</w:t>
            </w:r>
          </w:p>
        </w:tc>
        <w:tc>
          <w:tcPr>
            <w:tcW w:w="2103"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Классный руководитель</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Педагог-психолог</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r>
      <w:tr w:rsidR="003501B7" w:rsidRPr="003501B7" w:rsidTr="00A2584D">
        <w:trPr>
          <w:trHeight w:val="142"/>
        </w:trPr>
        <w:tc>
          <w:tcPr>
            <w:tcW w:w="3341" w:type="dxa"/>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Уточняющая</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диагностика</w:t>
            </w:r>
            <w:proofErr w:type="spellEnd"/>
          </w:p>
        </w:tc>
        <w:tc>
          <w:tcPr>
            <w:tcW w:w="3605"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792"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Диагностирование.</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Заполнение диагностических документов специалистами (Речевой карты, протокола обследования, инд</w:t>
            </w:r>
            <w:r>
              <w:rPr>
                <w:rFonts w:eastAsia="Times New Roman"/>
                <w:szCs w:val="24"/>
                <w:lang w:eastAsia="ru-RU"/>
              </w:rPr>
              <w:t>ивидуальной коррекционной карты</w:t>
            </w:r>
            <w:r w:rsidRPr="003501B7">
              <w:rPr>
                <w:rFonts w:eastAsia="Times New Roman"/>
                <w:szCs w:val="24"/>
                <w:lang w:eastAsia="ru-RU"/>
              </w:rPr>
              <w:t xml:space="preserve">) </w:t>
            </w:r>
          </w:p>
        </w:tc>
        <w:tc>
          <w:tcPr>
            <w:tcW w:w="2341" w:type="dxa"/>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val="en-US" w:eastAsia="ru-RU"/>
              </w:rPr>
              <w:t>сентябрь</w:t>
            </w:r>
          </w:p>
        </w:tc>
        <w:tc>
          <w:tcPr>
            <w:tcW w:w="2103" w:type="dxa"/>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Педагог-психолог</w:t>
            </w:r>
            <w:proofErr w:type="spellEnd"/>
          </w:p>
          <w:p w:rsidR="003501B7" w:rsidRPr="003501B7" w:rsidRDefault="003501B7" w:rsidP="00E37805">
            <w:pPr>
              <w:widowControl w:val="0"/>
              <w:autoSpaceDE w:val="0"/>
              <w:autoSpaceDN w:val="0"/>
              <w:adjustRightInd w:val="0"/>
              <w:spacing w:after="0" w:line="240" w:lineRule="auto"/>
              <w:rPr>
                <w:rFonts w:eastAsia="Times New Roman"/>
                <w:szCs w:val="24"/>
                <w:lang w:val="en-US" w:eastAsia="ru-RU"/>
              </w:rPr>
            </w:pPr>
          </w:p>
        </w:tc>
      </w:tr>
      <w:tr w:rsidR="003501B7" w:rsidRPr="003501B7" w:rsidTr="00A2584D">
        <w:trPr>
          <w:trHeight w:val="142"/>
        </w:trPr>
        <w:tc>
          <w:tcPr>
            <w:tcW w:w="3341"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Проанализировать причины возникновения трудностей в обучении.</w:t>
            </w: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Выявить</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резервные</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возможности</w:t>
            </w:r>
            <w:proofErr w:type="spellEnd"/>
          </w:p>
        </w:tc>
        <w:tc>
          <w:tcPr>
            <w:tcW w:w="3605"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Индивидуальная коррекционная программа, соответствующая выявленному уровню развития обучающегося</w:t>
            </w:r>
          </w:p>
        </w:tc>
        <w:tc>
          <w:tcPr>
            <w:tcW w:w="3792" w:type="dxa"/>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Разработка</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коррекционной</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программы</w:t>
            </w:r>
            <w:proofErr w:type="spellEnd"/>
          </w:p>
        </w:tc>
        <w:tc>
          <w:tcPr>
            <w:tcW w:w="2341" w:type="dxa"/>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До</w:t>
            </w:r>
            <w:proofErr w:type="spellEnd"/>
            <w:r w:rsidRPr="003501B7">
              <w:rPr>
                <w:rFonts w:eastAsia="Times New Roman"/>
                <w:szCs w:val="24"/>
                <w:lang w:val="en-US" w:eastAsia="ru-RU"/>
              </w:rPr>
              <w:t xml:space="preserve"> 10.10</w:t>
            </w:r>
          </w:p>
        </w:tc>
        <w:tc>
          <w:tcPr>
            <w:tcW w:w="2103" w:type="dxa"/>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Педагог-психолог</w:t>
            </w:r>
            <w:proofErr w:type="spellEnd"/>
          </w:p>
          <w:p w:rsidR="003501B7" w:rsidRPr="003501B7" w:rsidRDefault="003501B7" w:rsidP="00E37805">
            <w:pPr>
              <w:widowControl w:val="0"/>
              <w:autoSpaceDE w:val="0"/>
              <w:autoSpaceDN w:val="0"/>
              <w:adjustRightInd w:val="0"/>
              <w:spacing w:after="0" w:line="240" w:lineRule="auto"/>
              <w:rPr>
                <w:rFonts w:eastAsia="Times New Roman"/>
                <w:szCs w:val="24"/>
                <w:lang w:val="en-US" w:eastAsia="ru-RU"/>
              </w:rPr>
            </w:pPr>
          </w:p>
        </w:tc>
      </w:tr>
      <w:tr w:rsidR="003501B7" w:rsidRPr="003501B7" w:rsidTr="00A2584D">
        <w:trPr>
          <w:trHeight w:val="271"/>
        </w:trPr>
        <w:tc>
          <w:tcPr>
            <w:tcW w:w="15182" w:type="dxa"/>
            <w:gridSpan w:val="5"/>
          </w:tcPr>
          <w:p w:rsidR="003501B7" w:rsidRPr="003501B7" w:rsidRDefault="003501B7" w:rsidP="003501B7">
            <w:pPr>
              <w:widowControl w:val="0"/>
              <w:autoSpaceDE w:val="0"/>
              <w:autoSpaceDN w:val="0"/>
              <w:adjustRightInd w:val="0"/>
              <w:spacing w:after="0" w:line="240" w:lineRule="auto"/>
              <w:jc w:val="center"/>
              <w:rPr>
                <w:rFonts w:eastAsia="Times New Roman"/>
                <w:szCs w:val="24"/>
                <w:lang w:val="en-US" w:eastAsia="ru-RU"/>
              </w:rPr>
            </w:pPr>
            <w:proofErr w:type="spellStart"/>
            <w:r w:rsidRPr="003501B7">
              <w:rPr>
                <w:rFonts w:eastAsia="Times New Roman"/>
                <w:szCs w:val="24"/>
                <w:lang w:val="en-US" w:eastAsia="ru-RU"/>
              </w:rPr>
              <w:t>Социально</w:t>
            </w:r>
            <w:proofErr w:type="spellEnd"/>
            <w:r w:rsidRPr="003501B7">
              <w:rPr>
                <w:rFonts w:eastAsia="Times New Roman"/>
                <w:szCs w:val="24"/>
                <w:lang w:val="en-US" w:eastAsia="ru-RU"/>
              </w:rPr>
              <w:t xml:space="preserve"> – </w:t>
            </w:r>
            <w:proofErr w:type="spellStart"/>
            <w:r w:rsidRPr="003501B7">
              <w:rPr>
                <w:rFonts w:eastAsia="Times New Roman"/>
                <w:szCs w:val="24"/>
                <w:lang w:val="en-US" w:eastAsia="ru-RU"/>
              </w:rPr>
              <w:t>педагогическая</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диагностика</w:t>
            </w:r>
            <w:proofErr w:type="spellEnd"/>
          </w:p>
        </w:tc>
      </w:tr>
      <w:tr w:rsidR="003501B7" w:rsidRPr="003501B7" w:rsidTr="00A2584D">
        <w:trPr>
          <w:trHeight w:val="1248"/>
        </w:trPr>
        <w:tc>
          <w:tcPr>
            <w:tcW w:w="3341"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c>
          <w:tcPr>
            <w:tcW w:w="3605"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Выявление нарушений в поведении (</w:t>
            </w:r>
            <w:proofErr w:type="spellStart"/>
            <w:r w:rsidRPr="003501B7">
              <w:rPr>
                <w:rFonts w:eastAsia="Times New Roman"/>
                <w:szCs w:val="24"/>
                <w:lang w:eastAsia="ru-RU"/>
              </w:rPr>
              <w:t>гиперактивность</w:t>
            </w:r>
            <w:proofErr w:type="spellEnd"/>
            <w:r w:rsidRPr="003501B7">
              <w:rPr>
                <w:rFonts w:eastAsia="Times New Roman"/>
                <w:szCs w:val="24"/>
                <w:lang w:eastAsia="ru-RU"/>
              </w:rPr>
              <w:t xml:space="preserve">, замкнутость, обидчивость и т.д.) </w:t>
            </w:r>
          </w:p>
        </w:tc>
        <w:tc>
          <w:tcPr>
            <w:tcW w:w="3792"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eastAsia="ru-RU"/>
              </w:rPr>
              <w:t xml:space="preserve">Анкетирование, тестирование, наблюдение во время занятий, беседа с родителями, посещение семьи. </w:t>
            </w:r>
            <w:proofErr w:type="spellStart"/>
            <w:r w:rsidRPr="003501B7">
              <w:rPr>
                <w:rFonts w:eastAsia="Times New Roman"/>
                <w:szCs w:val="24"/>
                <w:lang w:val="en-US" w:eastAsia="ru-RU"/>
              </w:rPr>
              <w:t>Составление</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психологической</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характеристики</w:t>
            </w:r>
            <w:proofErr w:type="spellEnd"/>
            <w:r w:rsidRPr="003501B7">
              <w:rPr>
                <w:rFonts w:eastAsia="Times New Roman"/>
                <w:szCs w:val="24"/>
                <w:lang w:val="en-US" w:eastAsia="ru-RU"/>
              </w:rPr>
              <w:t>.</w:t>
            </w:r>
          </w:p>
        </w:tc>
        <w:tc>
          <w:tcPr>
            <w:tcW w:w="2341"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Сентябрь - октябрь</w:t>
            </w:r>
          </w:p>
          <w:p w:rsidR="003501B7" w:rsidRPr="003501B7" w:rsidRDefault="003501B7" w:rsidP="003501B7">
            <w:pPr>
              <w:widowControl w:val="0"/>
              <w:autoSpaceDE w:val="0"/>
              <w:autoSpaceDN w:val="0"/>
              <w:adjustRightInd w:val="0"/>
              <w:spacing w:after="0" w:line="240" w:lineRule="auto"/>
              <w:rPr>
                <w:rFonts w:eastAsia="Times New Roman"/>
                <w:b/>
                <w:szCs w:val="24"/>
                <w:lang w:eastAsia="ru-RU"/>
              </w:rPr>
            </w:pPr>
            <w:r w:rsidRPr="003501B7">
              <w:rPr>
                <w:rFonts w:eastAsia="Times New Roman"/>
                <w:b/>
                <w:szCs w:val="24"/>
                <w:lang w:eastAsia="ru-RU"/>
              </w:rPr>
              <w:t>Консультативный модуль</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b/>
                <w:szCs w:val="24"/>
                <w:lang w:eastAsia="ru-RU"/>
              </w:rPr>
              <w:t>Цель:</w:t>
            </w:r>
            <w:r w:rsidRPr="003501B7">
              <w:rPr>
                <w:rFonts w:eastAsia="Times New Roman"/>
                <w:szCs w:val="24"/>
                <w:lang w:eastAsia="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2103" w:type="dxa"/>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Классный руководитель</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Педагог-психолог</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Социальный педагог</w:t>
            </w: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Учитель-предметник</w:t>
            </w:r>
            <w:proofErr w:type="spellEnd"/>
          </w:p>
        </w:tc>
      </w:tr>
    </w:tbl>
    <w:p w:rsidR="003501B7" w:rsidRPr="003501B7" w:rsidRDefault="003501B7" w:rsidP="003501B7">
      <w:pPr>
        <w:widowControl w:val="0"/>
        <w:autoSpaceDE w:val="0"/>
        <w:autoSpaceDN w:val="0"/>
        <w:adjustRightInd w:val="0"/>
        <w:spacing w:after="0" w:line="240" w:lineRule="auto"/>
        <w:rPr>
          <w:rFonts w:eastAsia="Times New Roman"/>
          <w:szCs w:val="24"/>
          <w:u w:val="single"/>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u w:val="single"/>
          <w:lang w:eastAsia="ru-RU"/>
        </w:rPr>
      </w:pPr>
    </w:p>
    <w:p w:rsidR="003501B7" w:rsidRDefault="003501B7" w:rsidP="003501B7">
      <w:pPr>
        <w:widowControl w:val="0"/>
        <w:autoSpaceDE w:val="0"/>
        <w:autoSpaceDN w:val="0"/>
        <w:adjustRightInd w:val="0"/>
        <w:spacing w:after="0" w:line="240" w:lineRule="auto"/>
        <w:rPr>
          <w:rFonts w:eastAsia="Times New Roman"/>
          <w:szCs w:val="24"/>
          <w:u w:val="single"/>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u w:val="single"/>
          <w:lang w:eastAsia="ru-RU"/>
        </w:rPr>
      </w:pPr>
    </w:p>
    <w:p w:rsidR="003501B7" w:rsidRDefault="003501B7" w:rsidP="003501B7">
      <w:pPr>
        <w:widowControl w:val="0"/>
        <w:autoSpaceDE w:val="0"/>
        <w:autoSpaceDN w:val="0"/>
        <w:adjustRightInd w:val="0"/>
        <w:spacing w:after="0" w:line="240" w:lineRule="auto"/>
        <w:rPr>
          <w:rFonts w:eastAsia="Times New Roman"/>
          <w:szCs w:val="24"/>
          <w:u w:val="single"/>
          <w:lang w:eastAsia="ru-RU"/>
        </w:rPr>
      </w:pPr>
    </w:p>
    <w:p w:rsidR="00ED0BA5" w:rsidRDefault="00ED0BA5" w:rsidP="003501B7">
      <w:pPr>
        <w:widowControl w:val="0"/>
        <w:autoSpaceDE w:val="0"/>
        <w:autoSpaceDN w:val="0"/>
        <w:adjustRightInd w:val="0"/>
        <w:spacing w:after="0" w:line="240" w:lineRule="auto"/>
        <w:rPr>
          <w:rFonts w:eastAsia="Times New Roman"/>
          <w:szCs w:val="24"/>
          <w:u w:val="single"/>
          <w:lang w:eastAsia="ru-RU"/>
        </w:rPr>
      </w:pPr>
    </w:p>
    <w:p w:rsidR="003501B7" w:rsidRDefault="003501B7" w:rsidP="003501B7">
      <w:pPr>
        <w:widowControl w:val="0"/>
        <w:autoSpaceDE w:val="0"/>
        <w:autoSpaceDN w:val="0"/>
        <w:adjustRightInd w:val="0"/>
        <w:spacing w:after="0" w:line="240" w:lineRule="auto"/>
        <w:rPr>
          <w:rFonts w:eastAsia="Times New Roman"/>
          <w:szCs w:val="24"/>
          <w:u w:val="single"/>
          <w:lang w:eastAsia="ru-RU"/>
        </w:rPr>
      </w:pPr>
    </w:p>
    <w:p w:rsidR="003501B7" w:rsidRPr="003501B7" w:rsidRDefault="003501B7" w:rsidP="003501B7">
      <w:pPr>
        <w:widowControl w:val="0"/>
        <w:autoSpaceDE w:val="0"/>
        <w:autoSpaceDN w:val="0"/>
        <w:adjustRightInd w:val="0"/>
        <w:spacing w:after="0" w:line="240" w:lineRule="auto"/>
        <w:rPr>
          <w:rFonts w:eastAsia="Times New Roman"/>
          <w:szCs w:val="24"/>
          <w:u w:val="single"/>
          <w:lang w:eastAsia="ru-RU"/>
        </w:rPr>
      </w:pPr>
    </w:p>
    <w:p w:rsidR="003501B7" w:rsidRPr="003501B7" w:rsidRDefault="003501B7" w:rsidP="003501B7">
      <w:pPr>
        <w:widowControl w:val="0"/>
        <w:autoSpaceDE w:val="0"/>
        <w:autoSpaceDN w:val="0"/>
        <w:adjustRightInd w:val="0"/>
        <w:spacing w:after="0" w:line="240" w:lineRule="auto"/>
        <w:rPr>
          <w:rFonts w:eastAsia="Times New Roman"/>
          <w:b/>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b/>
          <w:szCs w:val="24"/>
          <w:lang w:eastAsia="ru-RU"/>
        </w:rPr>
      </w:pPr>
    </w:p>
    <w:tbl>
      <w:tblPr>
        <w:tblW w:w="145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5"/>
        <w:gridCol w:w="1910"/>
        <w:gridCol w:w="4753"/>
        <w:gridCol w:w="2405"/>
        <w:gridCol w:w="2827"/>
      </w:tblGrid>
      <w:tr w:rsidR="003501B7" w:rsidRPr="003501B7" w:rsidTr="003501B7">
        <w:trPr>
          <w:trHeight w:val="709"/>
        </w:trPr>
        <w:tc>
          <w:tcPr>
            <w:tcW w:w="265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val="en-US" w:eastAsia="ru-RU"/>
              </w:rPr>
            </w:pPr>
            <w:r w:rsidRPr="003501B7">
              <w:rPr>
                <w:rFonts w:eastAsia="Times New Roman"/>
                <w:b/>
                <w:i/>
                <w:szCs w:val="24"/>
                <w:lang w:val="en-US" w:eastAsia="ru-RU"/>
              </w:rPr>
              <w:t>Задачи (направления) деятельности</w:t>
            </w:r>
          </w:p>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val="en-US" w:eastAsia="ru-RU"/>
              </w:rPr>
            </w:pPr>
          </w:p>
        </w:tc>
        <w:tc>
          <w:tcPr>
            <w:tcW w:w="191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jc w:val="center"/>
              <w:rPr>
                <w:rFonts w:eastAsia="Times New Roman"/>
                <w:b/>
                <w:i/>
                <w:szCs w:val="24"/>
                <w:lang w:eastAsia="ru-RU"/>
              </w:rPr>
            </w:pPr>
            <w:r w:rsidRPr="003501B7">
              <w:rPr>
                <w:rFonts w:eastAsia="Times New Roman"/>
                <w:b/>
                <w:i/>
                <w:szCs w:val="24"/>
                <w:lang w:val="en-US" w:eastAsia="ru-RU"/>
              </w:rPr>
              <w:t>Планируемые результаты</w:t>
            </w:r>
          </w:p>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val="en-US" w:eastAsia="ru-RU"/>
              </w:rPr>
            </w:pPr>
          </w:p>
        </w:tc>
        <w:tc>
          <w:tcPr>
            <w:tcW w:w="4753"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eastAsia="ru-RU"/>
              </w:rPr>
            </w:pPr>
            <w:r w:rsidRPr="003501B7">
              <w:rPr>
                <w:rFonts w:eastAsia="Times New Roman"/>
                <w:b/>
                <w:i/>
                <w:szCs w:val="24"/>
                <w:lang w:eastAsia="ru-RU"/>
              </w:rPr>
              <w:t>Виды и формы деятельности, мероприятия.</w:t>
            </w:r>
          </w:p>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eastAsia="ru-RU"/>
              </w:rPr>
            </w:pPr>
          </w:p>
        </w:tc>
        <w:tc>
          <w:tcPr>
            <w:tcW w:w="240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eastAsia="ru-RU"/>
              </w:rPr>
            </w:pPr>
            <w:r w:rsidRPr="003501B7">
              <w:rPr>
                <w:rFonts w:eastAsia="Times New Roman"/>
                <w:b/>
                <w:i/>
                <w:szCs w:val="24"/>
                <w:lang w:eastAsia="ru-RU"/>
              </w:rPr>
              <w:t>Сроки (периодичность в течение года)</w:t>
            </w:r>
          </w:p>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eastAsia="ru-RU"/>
              </w:rPr>
            </w:pPr>
          </w:p>
        </w:tc>
        <w:tc>
          <w:tcPr>
            <w:tcW w:w="2827"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val="en-US" w:eastAsia="ru-RU"/>
              </w:rPr>
            </w:pPr>
            <w:r w:rsidRPr="003501B7">
              <w:rPr>
                <w:rFonts w:eastAsia="Times New Roman"/>
                <w:b/>
                <w:i/>
                <w:szCs w:val="24"/>
                <w:lang w:val="en-US" w:eastAsia="ru-RU"/>
              </w:rPr>
              <w:t>Ответственные</w:t>
            </w:r>
          </w:p>
          <w:p w:rsidR="003501B7" w:rsidRPr="003501B7" w:rsidRDefault="003501B7" w:rsidP="003501B7">
            <w:pPr>
              <w:widowControl w:val="0"/>
              <w:autoSpaceDE w:val="0"/>
              <w:autoSpaceDN w:val="0"/>
              <w:adjustRightInd w:val="0"/>
              <w:spacing w:after="0" w:line="240" w:lineRule="auto"/>
              <w:ind w:firstLine="75"/>
              <w:rPr>
                <w:rFonts w:eastAsia="Times New Roman"/>
                <w:b/>
                <w:i/>
                <w:szCs w:val="24"/>
                <w:lang w:val="en-US" w:eastAsia="ru-RU"/>
              </w:rPr>
            </w:pPr>
          </w:p>
        </w:tc>
      </w:tr>
      <w:tr w:rsidR="003501B7" w:rsidRPr="003501B7" w:rsidTr="003501B7">
        <w:trPr>
          <w:trHeight w:val="210"/>
        </w:trPr>
        <w:tc>
          <w:tcPr>
            <w:tcW w:w="14550" w:type="dxa"/>
            <w:gridSpan w:val="5"/>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jc w:val="center"/>
              <w:rPr>
                <w:rFonts w:eastAsia="Times New Roman"/>
                <w:i/>
                <w:szCs w:val="24"/>
                <w:lang w:val="en-US" w:eastAsia="ru-RU"/>
              </w:rPr>
            </w:pPr>
            <w:proofErr w:type="spellStart"/>
            <w:r w:rsidRPr="003501B7">
              <w:rPr>
                <w:rFonts w:eastAsia="Times New Roman"/>
                <w:szCs w:val="24"/>
                <w:lang w:val="en-US" w:eastAsia="ru-RU"/>
              </w:rPr>
              <w:t>Психолого-педагогическая</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работа</w:t>
            </w:r>
            <w:proofErr w:type="spellEnd"/>
          </w:p>
        </w:tc>
      </w:tr>
      <w:tr w:rsidR="003501B7" w:rsidRPr="003501B7" w:rsidTr="003501B7">
        <w:trPr>
          <w:trHeight w:val="215"/>
        </w:trPr>
        <w:tc>
          <w:tcPr>
            <w:tcW w:w="265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Обеспечить педагогическое сопровождение детей данной категории.</w:t>
            </w:r>
          </w:p>
        </w:tc>
        <w:tc>
          <w:tcPr>
            <w:tcW w:w="191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roofErr w:type="spellStart"/>
            <w:r w:rsidRPr="003501B7">
              <w:rPr>
                <w:rFonts w:eastAsia="Times New Roman"/>
                <w:szCs w:val="24"/>
                <w:lang w:val="en-US" w:eastAsia="ru-RU"/>
              </w:rPr>
              <w:t>Планы</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программы</w:t>
            </w:r>
            <w:proofErr w:type="spellEnd"/>
          </w:p>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
        </w:tc>
        <w:tc>
          <w:tcPr>
            <w:tcW w:w="4753"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Разработать индивидуальную программу коррекционной работы.</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Разработать воспитательную программу работы с классом и индивидуальную воспитательную программу для  детей данной категории. Разработать план работы с родителями по формированию толерантных отношений между участниками образовательн</w:t>
            </w:r>
            <w:r w:rsidR="0008345B">
              <w:rPr>
                <w:rFonts w:eastAsia="Times New Roman"/>
                <w:szCs w:val="24"/>
                <w:lang w:eastAsia="ru-RU"/>
              </w:rPr>
              <w:t>ых отношений</w:t>
            </w:r>
            <w:r w:rsidRPr="003501B7">
              <w:rPr>
                <w:rFonts w:eastAsia="Times New Roman"/>
                <w:szCs w:val="24"/>
                <w:lang w:eastAsia="ru-RU"/>
              </w:rPr>
              <w:t>.</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Осуществление педагогического мониторинга достижений школьника.</w:t>
            </w:r>
          </w:p>
        </w:tc>
        <w:tc>
          <w:tcPr>
            <w:tcW w:w="240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r w:rsidRPr="003501B7">
              <w:rPr>
                <w:rFonts w:eastAsia="Times New Roman"/>
                <w:szCs w:val="24"/>
                <w:lang w:val="en-US" w:eastAsia="ru-RU"/>
              </w:rPr>
              <w:t>сентябрь</w:t>
            </w:r>
          </w:p>
        </w:tc>
        <w:tc>
          <w:tcPr>
            <w:tcW w:w="2827"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Классный руководитель</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Педагог - психолог</w:t>
            </w:r>
          </w:p>
        </w:tc>
      </w:tr>
      <w:tr w:rsidR="003501B7" w:rsidRPr="003501B7" w:rsidTr="003501B7">
        <w:trPr>
          <w:trHeight w:val="215"/>
        </w:trPr>
        <w:tc>
          <w:tcPr>
            <w:tcW w:w="265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 xml:space="preserve">Обеспечить психологическое и логопедическое сопровождение детей. </w:t>
            </w:r>
          </w:p>
        </w:tc>
        <w:tc>
          <w:tcPr>
            <w:tcW w:w="191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roofErr w:type="spellStart"/>
            <w:r w:rsidRPr="003501B7">
              <w:rPr>
                <w:rFonts w:eastAsia="Times New Roman"/>
                <w:szCs w:val="24"/>
                <w:lang w:val="en-US" w:eastAsia="ru-RU"/>
              </w:rPr>
              <w:t>Позитивная</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динамика</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развиваемых</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параметров</w:t>
            </w:r>
            <w:proofErr w:type="spellEnd"/>
          </w:p>
        </w:tc>
        <w:tc>
          <w:tcPr>
            <w:tcW w:w="4753"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1.Формирование групп для коррекционной работы.</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2.Составление расписания занятий.</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3. Проведение коррекционных занятий.</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r w:rsidRPr="003501B7">
              <w:rPr>
                <w:rFonts w:eastAsia="Times New Roman"/>
                <w:szCs w:val="24"/>
                <w:lang w:val="en-US" w:eastAsia="ru-RU"/>
              </w:rPr>
              <w:t xml:space="preserve">4. </w:t>
            </w:r>
            <w:proofErr w:type="spellStart"/>
            <w:r w:rsidRPr="003501B7">
              <w:rPr>
                <w:rFonts w:eastAsia="Times New Roman"/>
                <w:szCs w:val="24"/>
                <w:lang w:val="en-US" w:eastAsia="ru-RU"/>
              </w:rPr>
              <w:t>Отслеживание</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динамики</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развития</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ребенка</w:t>
            </w:r>
            <w:proofErr w:type="spellEnd"/>
          </w:p>
        </w:tc>
        <w:tc>
          <w:tcPr>
            <w:tcW w:w="240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roofErr w:type="spellStart"/>
            <w:r w:rsidRPr="003501B7">
              <w:rPr>
                <w:rFonts w:eastAsia="Times New Roman"/>
                <w:szCs w:val="24"/>
                <w:lang w:val="en-US" w:eastAsia="ru-RU"/>
              </w:rPr>
              <w:t>До</w:t>
            </w:r>
            <w:proofErr w:type="spellEnd"/>
            <w:r w:rsidRPr="003501B7">
              <w:rPr>
                <w:rFonts w:eastAsia="Times New Roman"/>
                <w:szCs w:val="24"/>
                <w:lang w:val="en-US" w:eastAsia="ru-RU"/>
              </w:rPr>
              <w:t xml:space="preserve"> 10.10</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r w:rsidRPr="003501B7">
              <w:rPr>
                <w:rFonts w:eastAsia="Times New Roman"/>
                <w:szCs w:val="24"/>
                <w:lang w:val="en-US" w:eastAsia="ru-RU"/>
              </w:rPr>
              <w:t>10.10-15.05</w:t>
            </w:r>
          </w:p>
        </w:tc>
        <w:tc>
          <w:tcPr>
            <w:tcW w:w="2827"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roofErr w:type="spellStart"/>
            <w:r w:rsidRPr="003501B7">
              <w:rPr>
                <w:rFonts w:eastAsia="Times New Roman"/>
                <w:szCs w:val="24"/>
                <w:lang w:val="en-US" w:eastAsia="ru-RU"/>
              </w:rPr>
              <w:t>Педагог-психолог</w:t>
            </w:r>
            <w:proofErr w:type="spellEnd"/>
          </w:p>
          <w:p w:rsidR="003501B7" w:rsidRPr="003501B7" w:rsidRDefault="003501B7" w:rsidP="00E37805">
            <w:pPr>
              <w:widowControl w:val="0"/>
              <w:autoSpaceDE w:val="0"/>
              <w:autoSpaceDN w:val="0"/>
              <w:adjustRightInd w:val="0"/>
              <w:spacing w:after="0" w:line="240" w:lineRule="auto"/>
              <w:ind w:firstLine="75"/>
              <w:rPr>
                <w:rFonts w:eastAsia="Times New Roman"/>
                <w:szCs w:val="24"/>
                <w:lang w:val="en-US" w:eastAsia="ru-RU"/>
              </w:rPr>
            </w:pPr>
          </w:p>
        </w:tc>
      </w:tr>
      <w:tr w:rsidR="003501B7" w:rsidRPr="003501B7" w:rsidTr="003501B7">
        <w:trPr>
          <w:trHeight w:val="215"/>
        </w:trPr>
        <w:tc>
          <w:tcPr>
            <w:tcW w:w="14550" w:type="dxa"/>
            <w:gridSpan w:val="5"/>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jc w:val="center"/>
              <w:rPr>
                <w:rFonts w:eastAsia="Times New Roman"/>
                <w:szCs w:val="24"/>
                <w:lang w:val="en-US" w:eastAsia="ru-RU"/>
              </w:rPr>
            </w:pPr>
            <w:proofErr w:type="spellStart"/>
            <w:r w:rsidRPr="003501B7">
              <w:rPr>
                <w:rFonts w:eastAsia="Times New Roman"/>
                <w:szCs w:val="24"/>
                <w:lang w:val="en-US" w:eastAsia="ru-RU"/>
              </w:rPr>
              <w:t>Лечебно</w:t>
            </w:r>
            <w:proofErr w:type="spellEnd"/>
            <w:r w:rsidRPr="003501B7">
              <w:rPr>
                <w:rFonts w:eastAsia="Times New Roman"/>
                <w:szCs w:val="24"/>
                <w:lang w:val="en-US" w:eastAsia="ru-RU"/>
              </w:rPr>
              <w:t xml:space="preserve"> – </w:t>
            </w:r>
            <w:proofErr w:type="spellStart"/>
            <w:r w:rsidRPr="003501B7">
              <w:rPr>
                <w:rFonts w:eastAsia="Times New Roman"/>
                <w:szCs w:val="24"/>
                <w:lang w:val="en-US" w:eastAsia="ru-RU"/>
              </w:rPr>
              <w:t>профилактическая</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работа</w:t>
            </w:r>
            <w:proofErr w:type="spellEnd"/>
          </w:p>
        </w:tc>
      </w:tr>
      <w:tr w:rsidR="003501B7" w:rsidRPr="003501B7" w:rsidTr="003501B7">
        <w:trPr>
          <w:trHeight w:val="215"/>
        </w:trPr>
        <w:tc>
          <w:tcPr>
            <w:tcW w:w="2655" w:type="dxa"/>
            <w:tcBorders>
              <w:top w:val="single" w:sz="4" w:space="0" w:color="000000"/>
              <w:left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Создание условий для сохранения и укрепления здоровья обучающихся.</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p>
        </w:tc>
        <w:tc>
          <w:tcPr>
            <w:tcW w:w="191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p>
        </w:tc>
        <w:tc>
          <w:tcPr>
            <w:tcW w:w="4753"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Разработка  рекомендаций для педагогов, учителя, и родителей по работе с детьми.</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r w:rsidRPr="003501B7">
              <w:rPr>
                <w:rFonts w:eastAsia="Times New Roman"/>
                <w:szCs w:val="24"/>
                <w:lang w:eastAsia="ru-RU"/>
              </w:rP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w:t>
            </w:r>
            <w:r w:rsidRPr="003501B7">
              <w:rPr>
                <w:rFonts w:eastAsia="Times New Roman"/>
                <w:szCs w:val="24"/>
                <w:lang w:eastAsia="ru-RU"/>
              </w:rPr>
              <w:lastRenderedPageBreak/>
              <w:t>жизни (</w:t>
            </w:r>
            <w:proofErr w:type="spellStart"/>
            <w:r w:rsidRPr="003501B7">
              <w:rPr>
                <w:rFonts w:eastAsia="Times New Roman"/>
                <w:szCs w:val="24"/>
                <w:lang w:eastAsia="ru-RU"/>
              </w:rPr>
              <w:t>треннинговые</w:t>
            </w:r>
            <w:proofErr w:type="spellEnd"/>
            <w:r w:rsidRPr="003501B7">
              <w:rPr>
                <w:rFonts w:eastAsia="Times New Roman"/>
                <w:szCs w:val="24"/>
                <w:lang w:eastAsia="ru-RU"/>
              </w:rPr>
              <w:t xml:space="preserve"> занятия, тематические беседы).</w:t>
            </w:r>
          </w:p>
        </w:tc>
        <w:tc>
          <w:tcPr>
            <w:tcW w:w="240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eastAsia="ru-RU"/>
              </w:rPr>
            </w:pPr>
          </w:p>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r w:rsidRPr="003501B7">
              <w:rPr>
                <w:rFonts w:eastAsia="Times New Roman"/>
                <w:szCs w:val="24"/>
                <w:lang w:val="en-US" w:eastAsia="ru-RU"/>
              </w:rPr>
              <w:t xml:space="preserve">В </w:t>
            </w:r>
            <w:proofErr w:type="spellStart"/>
            <w:r w:rsidRPr="003501B7">
              <w:rPr>
                <w:rFonts w:eastAsia="Times New Roman"/>
                <w:szCs w:val="24"/>
                <w:lang w:val="en-US" w:eastAsia="ru-RU"/>
              </w:rPr>
              <w:t>течение</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года</w:t>
            </w:r>
            <w:proofErr w:type="spellEnd"/>
          </w:p>
        </w:tc>
        <w:tc>
          <w:tcPr>
            <w:tcW w:w="2827"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roofErr w:type="spellStart"/>
            <w:r w:rsidRPr="003501B7">
              <w:rPr>
                <w:rFonts w:eastAsia="Times New Roman"/>
                <w:szCs w:val="24"/>
                <w:lang w:val="en-US" w:eastAsia="ru-RU"/>
              </w:rPr>
              <w:t>Медицинский</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работник</w:t>
            </w:r>
            <w:proofErr w:type="spellEnd"/>
            <w:r w:rsidRPr="003501B7">
              <w:rPr>
                <w:rFonts w:eastAsia="Times New Roman"/>
                <w:szCs w:val="24"/>
                <w:lang w:val="en-US" w:eastAsia="ru-RU"/>
              </w:rPr>
              <w:t xml:space="preserve"> </w:t>
            </w:r>
          </w:p>
          <w:p w:rsidR="003501B7" w:rsidRPr="003501B7" w:rsidRDefault="003501B7" w:rsidP="003501B7">
            <w:pPr>
              <w:widowControl w:val="0"/>
              <w:autoSpaceDE w:val="0"/>
              <w:autoSpaceDN w:val="0"/>
              <w:adjustRightInd w:val="0"/>
              <w:spacing w:after="0" w:line="240" w:lineRule="auto"/>
              <w:ind w:firstLine="75"/>
              <w:rPr>
                <w:rFonts w:eastAsia="Times New Roman"/>
                <w:szCs w:val="24"/>
                <w:lang w:val="en-US" w:eastAsia="ru-RU"/>
              </w:rPr>
            </w:pPr>
            <w:proofErr w:type="spellStart"/>
            <w:r w:rsidRPr="003501B7">
              <w:rPr>
                <w:rFonts w:eastAsia="Times New Roman"/>
                <w:szCs w:val="24"/>
                <w:lang w:val="en-US" w:eastAsia="ru-RU"/>
              </w:rPr>
              <w:t>Педагог</w:t>
            </w:r>
            <w:proofErr w:type="spellEnd"/>
            <w:r w:rsidRPr="003501B7">
              <w:rPr>
                <w:rFonts w:eastAsia="Times New Roman"/>
                <w:szCs w:val="24"/>
                <w:lang w:val="en-US" w:eastAsia="ru-RU"/>
              </w:rPr>
              <w:t xml:space="preserve"> - </w:t>
            </w:r>
            <w:proofErr w:type="spellStart"/>
            <w:r w:rsidRPr="003501B7">
              <w:rPr>
                <w:rFonts w:eastAsia="Times New Roman"/>
                <w:szCs w:val="24"/>
                <w:lang w:val="en-US" w:eastAsia="ru-RU"/>
              </w:rPr>
              <w:t>психолог</w:t>
            </w:r>
            <w:proofErr w:type="spellEnd"/>
          </w:p>
        </w:tc>
      </w:tr>
    </w:tbl>
    <w:p w:rsidR="003501B7" w:rsidRPr="003501B7" w:rsidRDefault="003501B7" w:rsidP="003501B7">
      <w:pPr>
        <w:widowControl w:val="0"/>
        <w:autoSpaceDE w:val="0"/>
        <w:autoSpaceDN w:val="0"/>
        <w:adjustRightInd w:val="0"/>
        <w:spacing w:after="0" w:line="240" w:lineRule="auto"/>
        <w:ind w:left="284"/>
        <w:rPr>
          <w:rFonts w:eastAsia="Times New Roman"/>
          <w:i/>
          <w:iCs/>
          <w:szCs w:val="24"/>
          <w:lang w:eastAsia="ru-RU"/>
        </w:rPr>
      </w:pPr>
    </w:p>
    <w:tbl>
      <w:tblPr>
        <w:tblW w:w="14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3"/>
        <w:gridCol w:w="3338"/>
        <w:gridCol w:w="3124"/>
        <w:gridCol w:w="2025"/>
        <w:gridCol w:w="2268"/>
      </w:tblGrid>
      <w:tr w:rsidR="003501B7" w:rsidRPr="003501B7" w:rsidTr="004D7209">
        <w:trPr>
          <w:trHeight w:val="910"/>
        </w:trPr>
        <w:tc>
          <w:tcPr>
            <w:tcW w:w="3433"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r w:rsidRPr="003501B7">
              <w:rPr>
                <w:rFonts w:eastAsia="Times New Roman"/>
                <w:b/>
                <w:i/>
                <w:szCs w:val="24"/>
                <w:lang w:val="en-US" w:eastAsia="ru-RU"/>
              </w:rPr>
              <w:t>Задачи (направления) деятельности</w:t>
            </w:r>
          </w:p>
          <w:p w:rsidR="003501B7" w:rsidRPr="003501B7" w:rsidRDefault="003501B7" w:rsidP="003501B7">
            <w:pPr>
              <w:widowControl w:val="0"/>
              <w:autoSpaceDE w:val="0"/>
              <w:autoSpaceDN w:val="0"/>
              <w:adjustRightInd w:val="0"/>
              <w:spacing w:after="0" w:line="240" w:lineRule="auto"/>
              <w:ind w:left="75" w:hanging="75"/>
              <w:rPr>
                <w:rFonts w:eastAsia="Times New Roman"/>
                <w:b/>
                <w:i/>
                <w:szCs w:val="24"/>
                <w:lang w:val="en-US" w:eastAsia="ru-RU"/>
              </w:rPr>
            </w:pPr>
          </w:p>
        </w:tc>
        <w:tc>
          <w:tcPr>
            <w:tcW w:w="3338"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r w:rsidRPr="003501B7">
              <w:rPr>
                <w:rFonts w:eastAsia="Times New Roman"/>
                <w:b/>
                <w:i/>
                <w:szCs w:val="24"/>
                <w:lang w:val="en-US" w:eastAsia="ru-RU"/>
              </w:rPr>
              <w:t>Планируемые результаты.</w:t>
            </w:r>
          </w:p>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p>
        </w:tc>
        <w:tc>
          <w:tcPr>
            <w:tcW w:w="3124"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eastAsia="ru-RU"/>
              </w:rPr>
            </w:pPr>
            <w:r w:rsidRPr="003501B7">
              <w:rPr>
                <w:rFonts w:eastAsia="Times New Roman"/>
                <w:b/>
                <w:i/>
                <w:szCs w:val="24"/>
                <w:lang w:eastAsia="ru-RU"/>
              </w:rPr>
              <w:t>Виды и формы деятельности, мероприятия.</w:t>
            </w:r>
          </w:p>
        </w:tc>
        <w:tc>
          <w:tcPr>
            <w:tcW w:w="202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eastAsia="ru-RU"/>
              </w:rPr>
            </w:pPr>
            <w:r w:rsidRPr="003501B7">
              <w:rPr>
                <w:rFonts w:eastAsia="Times New Roman"/>
                <w:b/>
                <w:i/>
                <w:szCs w:val="24"/>
                <w:lang w:eastAsia="ru-RU"/>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eastAsia="ru-RU"/>
              </w:rPr>
            </w:pPr>
            <w:r w:rsidRPr="003501B7">
              <w:rPr>
                <w:rFonts w:eastAsia="Times New Roman"/>
                <w:b/>
                <w:i/>
                <w:szCs w:val="24"/>
                <w:lang w:val="en-US" w:eastAsia="ru-RU"/>
              </w:rPr>
              <w:t>Ответственные</w:t>
            </w:r>
          </w:p>
        </w:tc>
      </w:tr>
      <w:tr w:rsidR="003501B7" w:rsidRPr="003501B7" w:rsidTr="004D7209">
        <w:trPr>
          <w:trHeight w:val="381"/>
        </w:trPr>
        <w:tc>
          <w:tcPr>
            <w:tcW w:w="3433"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Консультирование</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педагогических</w:t>
            </w:r>
            <w:proofErr w:type="spellEnd"/>
            <w:r w:rsidRPr="003501B7">
              <w:rPr>
                <w:rFonts w:eastAsia="Times New Roman"/>
                <w:szCs w:val="24"/>
                <w:lang w:val="en-US" w:eastAsia="ru-RU"/>
              </w:rPr>
              <w:t xml:space="preserve"> </w:t>
            </w:r>
            <w:proofErr w:type="spellStart"/>
            <w:proofErr w:type="gramStart"/>
            <w:r w:rsidRPr="003501B7">
              <w:rPr>
                <w:rFonts w:eastAsia="Times New Roman"/>
                <w:szCs w:val="24"/>
                <w:lang w:val="en-US" w:eastAsia="ru-RU"/>
              </w:rPr>
              <w:t>работников</w:t>
            </w:r>
            <w:proofErr w:type="spellEnd"/>
            <w:r w:rsidRPr="003501B7">
              <w:rPr>
                <w:rFonts w:eastAsia="Times New Roman"/>
                <w:szCs w:val="24"/>
                <w:lang w:val="en-US" w:eastAsia="ru-RU"/>
              </w:rPr>
              <w:t xml:space="preserve"> .</w:t>
            </w:r>
            <w:proofErr w:type="gramEnd"/>
          </w:p>
        </w:tc>
        <w:tc>
          <w:tcPr>
            <w:tcW w:w="3338"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1. Рекомендации, приёмы, упражнения и др. материалы. </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2. Разработка плана </w:t>
            </w:r>
            <w:proofErr w:type="spellStart"/>
            <w:r w:rsidRPr="003501B7">
              <w:rPr>
                <w:rFonts w:eastAsia="Times New Roman"/>
                <w:szCs w:val="24"/>
                <w:lang w:eastAsia="ru-RU"/>
              </w:rPr>
              <w:t>консультивной</w:t>
            </w:r>
            <w:proofErr w:type="spellEnd"/>
            <w:r w:rsidRPr="003501B7">
              <w:rPr>
                <w:rFonts w:eastAsia="Times New Roman"/>
                <w:szCs w:val="24"/>
                <w:lang w:eastAsia="ru-RU"/>
              </w:rPr>
              <w:t xml:space="preserve"> работы с ребенком, родителями, классом, работниками школы</w:t>
            </w:r>
          </w:p>
        </w:tc>
        <w:tc>
          <w:tcPr>
            <w:tcW w:w="3124"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Индивидуальные, групповые, тематические консультации по дальнейшему развитию и коррекции познавательной, эмоционально – волевой и мотивационно – </w:t>
            </w:r>
            <w:proofErr w:type="spellStart"/>
            <w:r w:rsidRPr="003501B7">
              <w:rPr>
                <w:rFonts w:eastAsia="Times New Roman"/>
                <w:szCs w:val="24"/>
                <w:lang w:eastAsia="ru-RU"/>
              </w:rPr>
              <w:t>потребностной</w:t>
            </w:r>
            <w:proofErr w:type="spellEnd"/>
            <w:r w:rsidRPr="003501B7">
              <w:rPr>
                <w:rFonts w:eastAsia="Times New Roman"/>
                <w:szCs w:val="24"/>
                <w:lang w:eastAsia="ru-RU"/>
              </w:rPr>
              <w:t xml:space="preserve"> сфер.</w:t>
            </w:r>
          </w:p>
        </w:tc>
        <w:tc>
          <w:tcPr>
            <w:tcW w:w="202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val="en-US" w:eastAsia="ru-RU"/>
              </w:rPr>
              <w:t xml:space="preserve">В </w:t>
            </w:r>
            <w:proofErr w:type="spellStart"/>
            <w:r w:rsidRPr="003501B7">
              <w:rPr>
                <w:rFonts w:eastAsia="Times New Roman"/>
                <w:szCs w:val="24"/>
                <w:lang w:val="en-US" w:eastAsia="ru-RU"/>
              </w:rPr>
              <w:t>течени</w:t>
            </w:r>
            <w:proofErr w:type="spellEnd"/>
            <w:r w:rsidRPr="003501B7">
              <w:rPr>
                <w:rFonts w:eastAsia="Times New Roman"/>
                <w:szCs w:val="24"/>
                <w:lang w:eastAsia="ru-RU"/>
              </w:rPr>
              <w:t>е</w:t>
            </w:r>
            <w:r w:rsidRPr="003501B7">
              <w:rPr>
                <w:rFonts w:eastAsia="Times New Roman"/>
                <w:szCs w:val="24"/>
                <w:lang w:val="en-US" w:eastAsia="ru-RU"/>
              </w:rPr>
              <w:t xml:space="preserve"> </w:t>
            </w:r>
            <w:proofErr w:type="spellStart"/>
            <w:r w:rsidRPr="003501B7">
              <w:rPr>
                <w:rFonts w:eastAsia="Times New Roman"/>
                <w:szCs w:val="24"/>
                <w:lang w:val="en-US" w:eastAsia="ru-RU"/>
              </w:rPr>
              <w:t>года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Специалисты ПМПК</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Педагог – психолог</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r>
      <w:tr w:rsidR="003501B7" w:rsidRPr="003501B7" w:rsidTr="004D7209">
        <w:trPr>
          <w:trHeight w:val="381"/>
        </w:trPr>
        <w:tc>
          <w:tcPr>
            <w:tcW w:w="3433"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Консультирование </w:t>
            </w:r>
            <w:proofErr w:type="gramStart"/>
            <w:r w:rsidRPr="003501B7">
              <w:rPr>
                <w:rFonts w:eastAsia="Times New Roman"/>
                <w:szCs w:val="24"/>
                <w:lang w:eastAsia="ru-RU"/>
              </w:rPr>
              <w:t>обучающихся</w:t>
            </w:r>
            <w:proofErr w:type="gramEnd"/>
            <w:r w:rsidRPr="003501B7">
              <w:rPr>
                <w:rFonts w:eastAsia="Times New Roman"/>
                <w:szCs w:val="24"/>
                <w:lang w:eastAsia="ru-RU"/>
              </w:rPr>
              <w:t xml:space="preserve"> по выявленных проблемам, оказание превентивной помощи</w:t>
            </w:r>
          </w:p>
        </w:tc>
        <w:tc>
          <w:tcPr>
            <w:tcW w:w="3338"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1. Рекомендации, приёмы, упражнения и др. материалы. </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2. Разработка плана </w:t>
            </w:r>
            <w:proofErr w:type="spellStart"/>
            <w:r w:rsidRPr="003501B7">
              <w:rPr>
                <w:rFonts w:eastAsia="Times New Roman"/>
                <w:szCs w:val="24"/>
                <w:lang w:eastAsia="ru-RU"/>
              </w:rPr>
              <w:t>консультивной</w:t>
            </w:r>
            <w:proofErr w:type="spellEnd"/>
            <w:r w:rsidRPr="003501B7">
              <w:rPr>
                <w:rFonts w:eastAsia="Times New Roman"/>
                <w:szCs w:val="24"/>
                <w:lang w:eastAsia="ru-RU"/>
              </w:rPr>
              <w:t xml:space="preserve"> работы с ребенком</w:t>
            </w:r>
          </w:p>
        </w:tc>
        <w:tc>
          <w:tcPr>
            <w:tcW w:w="3124"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Индивидуальные</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групповые</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тематические</w:t>
            </w:r>
            <w:proofErr w:type="spellEnd"/>
            <w:r w:rsidRPr="003501B7">
              <w:rPr>
                <w:rFonts w:eastAsia="Times New Roman"/>
                <w:szCs w:val="24"/>
                <w:lang w:val="en-US" w:eastAsia="ru-RU"/>
              </w:rPr>
              <w:t xml:space="preserve"> </w:t>
            </w:r>
            <w:proofErr w:type="spellStart"/>
            <w:r w:rsidRPr="003501B7">
              <w:rPr>
                <w:rFonts w:eastAsia="Times New Roman"/>
                <w:szCs w:val="24"/>
                <w:lang w:val="en-US" w:eastAsia="ru-RU"/>
              </w:rPr>
              <w:t>консультации</w:t>
            </w:r>
            <w:proofErr w:type="spellEnd"/>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
        </w:tc>
        <w:tc>
          <w:tcPr>
            <w:tcW w:w="202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val="en-US" w:eastAsia="ru-RU"/>
              </w:rPr>
              <w:t xml:space="preserve">В </w:t>
            </w:r>
            <w:proofErr w:type="spellStart"/>
            <w:r w:rsidRPr="003501B7">
              <w:rPr>
                <w:rFonts w:eastAsia="Times New Roman"/>
                <w:szCs w:val="24"/>
                <w:lang w:val="en-US" w:eastAsia="ru-RU"/>
              </w:rPr>
              <w:t>течени</w:t>
            </w:r>
            <w:proofErr w:type="spellEnd"/>
            <w:r w:rsidRPr="003501B7">
              <w:rPr>
                <w:rFonts w:eastAsia="Times New Roman"/>
                <w:szCs w:val="24"/>
                <w:lang w:eastAsia="ru-RU"/>
              </w:rPr>
              <w:t>е</w:t>
            </w:r>
            <w:r w:rsidRPr="003501B7">
              <w:rPr>
                <w:rFonts w:eastAsia="Times New Roman"/>
                <w:szCs w:val="24"/>
                <w:lang w:val="en-US" w:eastAsia="ru-RU"/>
              </w:rPr>
              <w:t xml:space="preserve"> </w:t>
            </w:r>
            <w:proofErr w:type="spellStart"/>
            <w:r w:rsidRPr="003501B7">
              <w:rPr>
                <w:rFonts w:eastAsia="Times New Roman"/>
                <w:szCs w:val="24"/>
                <w:lang w:val="en-US" w:eastAsia="ru-RU"/>
              </w:rPr>
              <w:t>года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Специалисты ПМПК</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Педагог – психолог</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r>
      <w:tr w:rsidR="003501B7" w:rsidRPr="003501B7" w:rsidTr="004D7209">
        <w:trPr>
          <w:trHeight w:val="381"/>
        </w:trPr>
        <w:tc>
          <w:tcPr>
            <w:tcW w:w="3433"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Консультирование родителей по  вопросам образования, выбора стратегии воспитания, психолого-физиологическим особенностям детей</w:t>
            </w:r>
          </w:p>
        </w:tc>
        <w:tc>
          <w:tcPr>
            <w:tcW w:w="3338"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1. Рекомендации, приёмы, упражнения и др. материалы. </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2. Разработка плана </w:t>
            </w:r>
            <w:proofErr w:type="spellStart"/>
            <w:r w:rsidRPr="003501B7">
              <w:rPr>
                <w:rFonts w:eastAsia="Times New Roman"/>
                <w:szCs w:val="24"/>
                <w:lang w:eastAsia="ru-RU"/>
              </w:rPr>
              <w:t>консультивной</w:t>
            </w:r>
            <w:proofErr w:type="spellEnd"/>
            <w:r w:rsidRPr="003501B7">
              <w:rPr>
                <w:rFonts w:eastAsia="Times New Roman"/>
                <w:szCs w:val="24"/>
                <w:lang w:eastAsia="ru-RU"/>
              </w:rPr>
              <w:t xml:space="preserve"> работы с родителями </w:t>
            </w:r>
          </w:p>
        </w:tc>
        <w:tc>
          <w:tcPr>
            <w:tcW w:w="3124"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Индивидуальные, групповые, тематические консультации по вопросам обучения и воспитания.</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c>
          <w:tcPr>
            <w:tcW w:w="202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val="en-US" w:eastAsia="ru-RU"/>
              </w:rPr>
              <w:t xml:space="preserve">В </w:t>
            </w:r>
            <w:proofErr w:type="spellStart"/>
            <w:r w:rsidRPr="003501B7">
              <w:rPr>
                <w:rFonts w:eastAsia="Times New Roman"/>
                <w:szCs w:val="24"/>
                <w:lang w:val="en-US" w:eastAsia="ru-RU"/>
              </w:rPr>
              <w:t>течени</w:t>
            </w:r>
            <w:proofErr w:type="spellEnd"/>
            <w:r w:rsidRPr="003501B7">
              <w:rPr>
                <w:rFonts w:eastAsia="Times New Roman"/>
                <w:szCs w:val="24"/>
                <w:lang w:eastAsia="ru-RU"/>
              </w:rPr>
              <w:t>е</w:t>
            </w:r>
            <w:r w:rsidRPr="003501B7">
              <w:rPr>
                <w:rFonts w:eastAsia="Times New Roman"/>
                <w:szCs w:val="24"/>
                <w:lang w:val="en-US" w:eastAsia="ru-RU"/>
              </w:rPr>
              <w:t xml:space="preserve"> </w:t>
            </w:r>
            <w:proofErr w:type="spellStart"/>
            <w:r w:rsidRPr="003501B7">
              <w:rPr>
                <w:rFonts w:eastAsia="Times New Roman"/>
                <w:szCs w:val="24"/>
                <w:lang w:val="en-US" w:eastAsia="ru-RU"/>
              </w:rPr>
              <w:t>года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roofErr w:type="spellStart"/>
            <w:r w:rsidRPr="003501B7">
              <w:rPr>
                <w:rFonts w:eastAsia="Times New Roman"/>
                <w:szCs w:val="24"/>
                <w:lang w:val="en-US" w:eastAsia="ru-RU"/>
              </w:rPr>
              <w:t>Педагог</w:t>
            </w:r>
            <w:proofErr w:type="spellEnd"/>
            <w:r w:rsidRPr="003501B7">
              <w:rPr>
                <w:rFonts w:eastAsia="Times New Roman"/>
                <w:szCs w:val="24"/>
                <w:lang w:val="en-US" w:eastAsia="ru-RU"/>
              </w:rPr>
              <w:t xml:space="preserve"> – </w:t>
            </w:r>
            <w:proofErr w:type="spellStart"/>
            <w:r w:rsidRPr="003501B7">
              <w:rPr>
                <w:rFonts w:eastAsia="Times New Roman"/>
                <w:szCs w:val="24"/>
                <w:lang w:val="en-US" w:eastAsia="ru-RU"/>
              </w:rPr>
              <w:t>психолог</w:t>
            </w:r>
            <w:proofErr w:type="spellEnd"/>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
        </w:tc>
      </w:tr>
    </w:tbl>
    <w:p w:rsidR="003501B7" w:rsidRPr="003501B7" w:rsidRDefault="003501B7" w:rsidP="003501B7">
      <w:pPr>
        <w:widowControl w:val="0"/>
        <w:autoSpaceDE w:val="0"/>
        <w:autoSpaceDN w:val="0"/>
        <w:adjustRightInd w:val="0"/>
        <w:spacing w:after="0" w:line="240" w:lineRule="auto"/>
        <w:rPr>
          <w:rFonts w:eastAsia="Times New Roman"/>
          <w:i/>
          <w:iCs/>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i/>
          <w:iCs/>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i/>
          <w:iCs/>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i/>
          <w:iCs/>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i/>
          <w:iCs/>
          <w:szCs w:val="24"/>
          <w:lang w:eastAsia="ru-RU"/>
        </w:rPr>
      </w:pPr>
    </w:p>
    <w:p w:rsidR="003501B7" w:rsidRPr="003501B7" w:rsidRDefault="003501B7" w:rsidP="003501B7">
      <w:pPr>
        <w:widowControl w:val="0"/>
        <w:autoSpaceDE w:val="0"/>
        <w:autoSpaceDN w:val="0"/>
        <w:adjustRightInd w:val="0"/>
        <w:spacing w:after="0" w:line="240" w:lineRule="auto"/>
        <w:rPr>
          <w:rFonts w:eastAsia="Times New Roman"/>
          <w:i/>
          <w:iCs/>
          <w:szCs w:val="24"/>
          <w:lang w:eastAsia="ru-RU"/>
        </w:rPr>
      </w:pPr>
    </w:p>
    <w:p w:rsidR="003501B7" w:rsidRDefault="003501B7" w:rsidP="003501B7">
      <w:pPr>
        <w:widowControl w:val="0"/>
        <w:autoSpaceDE w:val="0"/>
        <w:autoSpaceDN w:val="0"/>
        <w:adjustRightInd w:val="0"/>
        <w:spacing w:after="0" w:line="240" w:lineRule="auto"/>
        <w:rPr>
          <w:rFonts w:eastAsia="Times New Roman"/>
          <w:i/>
          <w:iCs/>
          <w:szCs w:val="24"/>
          <w:lang w:eastAsia="ru-RU"/>
        </w:rPr>
      </w:pPr>
    </w:p>
    <w:p w:rsidR="002F3DB1" w:rsidRPr="003501B7" w:rsidRDefault="002F3DB1" w:rsidP="003501B7">
      <w:pPr>
        <w:widowControl w:val="0"/>
        <w:autoSpaceDE w:val="0"/>
        <w:autoSpaceDN w:val="0"/>
        <w:adjustRightInd w:val="0"/>
        <w:spacing w:after="0" w:line="240" w:lineRule="auto"/>
        <w:rPr>
          <w:rFonts w:eastAsia="Times New Roman"/>
          <w:i/>
          <w:iCs/>
          <w:szCs w:val="24"/>
          <w:lang w:eastAsia="ru-RU"/>
        </w:rPr>
      </w:pPr>
    </w:p>
    <w:p w:rsidR="003501B7" w:rsidRPr="003501B7" w:rsidRDefault="003501B7" w:rsidP="003501B7">
      <w:pPr>
        <w:widowControl w:val="0"/>
        <w:autoSpaceDE w:val="0"/>
        <w:autoSpaceDN w:val="0"/>
        <w:adjustRightInd w:val="0"/>
        <w:spacing w:after="0" w:line="240" w:lineRule="auto"/>
        <w:ind w:left="426"/>
        <w:rPr>
          <w:rFonts w:eastAsia="Times New Roman"/>
          <w:b/>
          <w:szCs w:val="24"/>
          <w:lang w:eastAsia="ru-RU"/>
        </w:rPr>
      </w:pPr>
      <w:r w:rsidRPr="003501B7">
        <w:rPr>
          <w:rFonts w:eastAsia="Times New Roman"/>
          <w:b/>
          <w:szCs w:val="24"/>
          <w:lang w:eastAsia="ru-RU"/>
        </w:rPr>
        <w:lastRenderedPageBreak/>
        <w:t>Информационно – просветительский модуль</w:t>
      </w:r>
    </w:p>
    <w:p w:rsidR="003501B7" w:rsidRPr="003501B7" w:rsidRDefault="003501B7" w:rsidP="003501B7">
      <w:pPr>
        <w:widowControl w:val="0"/>
        <w:autoSpaceDE w:val="0"/>
        <w:autoSpaceDN w:val="0"/>
        <w:adjustRightInd w:val="0"/>
        <w:spacing w:after="0" w:line="240" w:lineRule="auto"/>
        <w:ind w:left="426"/>
        <w:jc w:val="both"/>
        <w:rPr>
          <w:rFonts w:eastAsia="Times New Roman"/>
          <w:szCs w:val="24"/>
          <w:lang w:eastAsia="ru-RU"/>
        </w:rPr>
      </w:pPr>
      <w:r w:rsidRPr="003501B7">
        <w:rPr>
          <w:rFonts w:eastAsia="Times New Roman"/>
          <w:b/>
          <w:iCs/>
          <w:szCs w:val="24"/>
          <w:lang w:eastAsia="ru-RU"/>
        </w:rPr>
        <w:t>Цель:</w:t>
      </w:r>
      <w:r w:rsidRPr="003501B7">
        <w:rPr>
          <w:rFonts w:eastAsia="Times New Roman"/>
          <w:i/>
          <w:iCs/>
          <w:szCs w:val="24"/>
          <w:lang w:eastAsia="ru-RU"/>
        </w:rPr>
        <w:t xml:space="preserve"> </w:t>
      </w:r>
      <w:r w:rsidRPr="003501B7">
        <w:rPr>
          <w:rFonts w:eastAsia="Times New Roman"/>
          <w:szCs w:val="24"/>
          <w:lang w:eastAsia="ru-RU"/>
        </w:rPr>
        <w:t>организация информационно-просветительской деятельности по вопросам образования и воспитания со всеми участниками образовательн</w:t>
      </w:r>
      <w:r w:rsidR="0008345B">
        <w:rPr>
          <w:rFonts w:eastAsia="Times New Roman"/>
          <w:szCs w:val="24"/>
          <w:lang w:eastAsia="ru-RU"/>
        </w:rPr>
        <w:t>ых отношений</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bl>
      <w:tblPr>
        <w:tblW w:w="143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5"/>
        <w:gridCol w:w="2325"/>
        <w:gridCol w:w="4410"/>
        <w:gridCol w:w="2160"/>
        <w:gridCol w:w="2520"/>
      </w:tblGrid>
      <w:tr w:rsidR="003501B7" w:rsidRPr="003501B7" w:rsidTr="004D7209">
        <w:trPr>
          <w:trHeight w:val="763"/>
        </w:trPr>
        <w:tc>
          <w:tcPr>
            <w:tcW w:w="289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r w:rsidRPr="003501B7">
              <w:rPr>
                <w:rFonts w:eastAsia="Times New Roman"/>
                <w:b/>
                <w:i/>
                <w:szCs w:val="24"/>
                <w:lang w:val="en-US" w:eastAsia="ru-RU"/>
              </w:rPr>
              <w:t>Задачи (направления) деятельности</w:t>
            </w:r>
          </w:p>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p>
        </w:tc>
        <w:tc>
          <w:tcPr>
            <w:tcW w:w="232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r w:rsidRPr="003501B7">
              <w:rPr>
                <w:rFonts w:eastAsia="Times New Roman"/>
                <w:b/>
                <w:i/>
                <w:szCs w:val="24"/>
                <w:lang w:val="en-US" w:eastAsia="ru-RU"/>
              </w:rPr>
              <w:t>Планируемые результаты.</w:t>
            </w:r>
          </w:p>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p>
        </w:tc>
        <w:tc>
          <w:tcPr>
            <w:tcW w:w="441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eastAsia="ru-RU"/>
              </w:rPr>
            </w:pPr>
            <w:r w:rsidRPr="003501B7">
              <w:rPr>
                <w:rFonts w:eastAsia="Times New Roman"/>
                <w:b/>
                <w:i/>
                <w:szCs w:val="24"/>
                <w:lang w:eastAsia="ru-RU"/>
              </w:rPr>
              <w:t>Виды и формы деятельности, мероприятия.</w:t>
            </w:r>
          </w:p>
          <w:p w:rsidR="003501B7" w:rsidRPr="003501B7" w:rsidRDefault="003501B7" w:rsidP="003501B7">
            <w:pPr>
              <w:widowControl w:val="0"/>
              <w:autoSpaceDE w:val="0"/>
              <w:autoSpaceDN w:val="0"/>
              <w:adjustRightInd w:val="0"/>
              <w:spacing w:after="0" w:line="240" w:lineRule="auto"/>
              <w:rPr>
                <w:rFonts w:eastAsia="Times New Roman"/>
                <w:b/>
                <w:i/>
                <w:szCs w:val="24"/>
                <w:lang w:eastAsia="ru-RU"/>
              </w:rPr>
            </w:pPr>
          </w:p>
        </w:tc>
        <w:tc>
          <w:tcPr>
            <w:tcW w:w="216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eastAsia="ru-RU"/>
              </w:rPr>
            </w:pPr>
            <w:r w:rsidRPr="003501B7">
              <w:rPr>
                <w:rFonts w:eastAsia="Times New Roman"/>
                <w:b/>
                <w:i/>
                <w:szCs w:val="24"/>
                <w:lang w:eastAsia="ru-RU"/>
              </w:rPr>
              <w:t>Сроки (периодичность в течение года)</w:t>
            </w:r>
          </w:p>
          <w:p w:rsidR="003501B7" w:rsidRPr="003501B7" w:rsidRDefault="003501B7" w:rsidP="003501B7">
            <w:pPr>
              <w:widowControl w:val="0"/>
              <w:autoSpaceDE w:val="0"/>
              <w:autoSpaceDN w:val="0"/>
              <w:adjustRightInd w:val="0"/>
              <w:spacing w:after="0" w:line="240" w:lineRule="auto"/>
              <w:rPr>
                <w:rFonts w:eastAsia="Times New Roman"/>
                <w:b/>
                <w:i/>
                <w:szCs w:val="24"/>
                <w:lang w:eastAsia="ru-RU"/>
              </w:rPr>
            </w:pPr>
          </w:p>
        </w:tc>
        <w:tc>
          <w:tcPr>
            <w:tcW w:w="252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r w:rsidRPr="003501B7">
              <w:rPr>
                <w:rFonts w:eastAsia="Times New Roman"/>
                <w:b/>
                <w:i/>
                <w:szCs w:val="24"/>
                <w:lang w:val="en-US" w:eastAsia="ru-RU"/>
              </w:rPr>
              <w:t>Ответственные</w:t>
            </w:r>
          </w:p>
          <w:p w:rsidR="003501B7" w:rsidRPr="003501B7" w:rsidRDefault="003501B7" w:rsidP="003501B7">
            <w:pPr>
              <w:widowControl w:val="0"/>
              <w:autoSpaceDE w:val="0"/>
              <w:autoSpaceDN w:val="0"/>
              <w:adjustRightInd w:val="0"/>
              <w:spacing w:after="0" w:line="240" w:lineRule="auto"/>
              <w:rPr>
                <w:rFonts w:eastAsia="Times New Roman"/>
                <w:b/>
                <w:i/>
                <w:szCs w:val="24"/>
                <w:lang w:val="en-US" w:eastAsia="ru-RU"/>
              </w:rPr>
            </w:pPr>
          </w:p>
        </w:tc>
      </w:tr>
      <w:tr w:rsidR="003501B7" w:rsidRPr="003501B7" w:rsidTr="003501B7">
        <w:trPr>
          <w:trHeight w:val="1843"/>
        </w:trPr>
        <w:tc>
          <w:tcPr>
            <w:tcW w:w="289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Информирование родителей (законных представителей) по медицинским, социальным, правовым и другим вопросам </w:t>
            </w:r>
          </w:p>
          <w:p w:rsidR="003501B7" w:rsidRPr="003501B7" w:rsidRDefault="003501B7" w:rsidP="003501B7">
            <w:pPr>
              <w:widowControl w:val="0"/>
              <w:autoSpaceDE w:val="0"/>
              <w:autoSpaceDN w:val="0"/>
              <w:adjustRightInd w:val="0"/>
              <w:spacing w:after="0" w:line="240" w:lineRule="auto"/>
              <w:rPr>
                <w:rFonts w:eastAsia="Times New Roman"/>
                <w:i/>
                <w:szCs w:val="24"/>
                <w:lang w:eastAsia="ru-RU"/>
              </w:rPr>
            </w:pPr>
          </w:p>
        </w:tc>
        <w:tc>
          <w:tcPr>
            <w:tcW w:w="2325"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Организация работы  семинаров, </w:t>
            </w:r>
            <w:proofErr w:type="spellStart"/>
            <w:r w:rsidRPr="003501B7">
              <w:rPr>
                <w:rFonts w:eastAsia="Times New Roman"/>
                <w:szCs w:val="24"/>
                <w:lang w:eastAsia="ru-RU"/>
              </w:rPr>
              <w:t>тренингов</w:t>
            </w:r>
            <w:proofErr w:type="gramStart"/>
            <w:r w:rsidRPr="003501B7">
              <w:rPr>
                <w:rFonts w:eastAsia="Times New Roman"/>
                <w:szCs w:val="24"/>
                <w:lang w:eastAsia="ru-RU"/>
              </w:rPr>
              <w:t>,т</w:t>
            </w:r>
            <w:proofErr w:type="gramEnd"/>
            <w:r w:rsidRPr="003501B7">
              <w:rPr>
                <w:rFonts w:eastAsia="Times New Roman"/>
                <w:szCs w:val="24"/>
                <w:lang w:eastAsia="ru-RU"/>
              </w:rPr>
              <w:t>ематических</w:t>
            </w:r>
            <w:proofErr w:type="spellEnd"/>
            <w:r w:rsidRPr="003501B7">
              <w:rPr>
                <w:rFonts w:eastAsia="Times New Roman"/>
                <w:szCs w:val="24"/>
                <w:lang w:eastAsia="ru-RU"/>
              </w:rPr>
              <w:t xml:space="preserve"> родительских собраний по вопросам образования и воспитания.</w:t>
            </w:r>
          </w:p>
        </w:tc>
        <w:tc>
          <w:tcPr>
            <w:tcW w:w="441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Информационные мероприятия: «Превентивная профилактика ПАВ», «Возрастные особенности обучающихся младших классов», «Стили семейного воспитания», «Умеете ли вы любить своего ребёнка?», «Десять ошибок в воспитании, которые все совершали».</w:t>
            </w:r>
          </w:p>
        </w:tc>
        <w:tc>
          <w:tcPr>
            <w:tcW w:w="216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i/>
                <w:szCs w:val="24"/>
                <w:lang w:val="en-US" w:eastAsia="ru-RU"/>
              </w:rPr>
            </w:pPr>
            <w:r w:rsidRPr="003501B7">
              <w:rPr>
                <w:rFonts w:eastAsia="Times New Roman"/>
                <w:szCs w:val="24"/>
                <w:lang w:val="en-US" w:eastAsia="ru-RU"/>
              </w:rPr>
              <w:t xml:space="preserve">В </w:t>
            </w:r>
            <w:proofErr w:type="spellStart"/>
            <w:r w:rsidRPr="003501B7">
              <w:rPr>
                <w:rFonts w:eastAsia="Times New Roman"/>
                <w:szCs w:val="24"/>
                <w:lang w:val="en-US" w:eastAsia="ru-RU"/>
              </w:rPr>
              <w:t>течени</w:t>
            </w:r>
            <w:proofErr w:type="spellEnd"/>
            <w:r w:rsidRPr="003501B7">
              <w:rPr>
                <w:rFonts w:eastAsia="Times New Roman"/>
                <w:szCs w:val="24"/>
                <w:lang w:eastAsia="ru-RU"/>
              </w:rPr>
              <w:t>е</w:t>
            </w:r>
            <w:r w:rsidRPr="003501B7">
              <w:rPr>
                <w:rFonts w:eastAsia="Times New Roman"/>
                <w:szCs w:val="24"/>
                <w:lang w:val="en-US" w:eastAsia="ru-RU"/>
              </w:rPr>
              <w:t xml:space="preserve"> </w:t>
            </w:r>
            <w:proofErr w:type="spellStart"/>
            <w:r w:rsidRPr="003501B7">
              <w:rPr>
                <w:rFonts w:eastAsia="Times New Roman"/>
                <w:szCs w:val="24"/>
                <w:lang w:val="en-US" w:eastAsia="ru-RU"/>
              </w:rPr>
              <w:t>года</w:t>
            </w:r>
            <w:proofErr w:type="spellEnd"/>
          </w:p>
        </w:tc>
        <w:tc>
          <w:tcPr>
            <w:tcW w:w="2520" w:type="dxa"/>
            <w:tcBorders>
              <w:top w:val="single" w:sz="4" w:space="0" w:color="000000"/>
              <w:left w:val="single" w:sz="4" w:space="0" w:color="000000"/>
              <w:bottom w:val="single" w:sz="4" w:space="0" w:color="000000"/>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Специалисты ПМПК</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Педагог – психолог</w:t>
            </w:r>
          </w:p>
          <w:p w:rsidR="003501B7" w:rsidRPr="003501B7" w:rsidRDefault="003501B7" w:rsidP="003501B7">
            <w:pPr>
              <w:widowControl w:val="0"/>
              <w:autoSpaceDE w:val="0"/>
              <w:autoSpaceDN w:val="0"/>
              <w:adjustRightInd w:val="0"/>
              <w:spacing w:after="0" w:line="240" w:lineRule="auto"/>
              <w:rPr>
                <w:rFonts w:eastAsia="Times New Roman"/>
                <w:i/>
                <w:szCs w:val="24"/>
                <w:lang w:eastAsia="ru-RU"/>
              </w:rPr>
            </w:pPr>
          </w:p>
        </w:tc>
      </w:tr>
      <w:tr w:rsidR="003501B7" w:rsidRPr="003501B7" w:rsidTr="00ED0BA5">
        <w:trPr>
          <w:trHeight w:val="3352"/>
        </w:trPr>
        <w:tc>
          <w:tcPr>
            <w:tcW w:w="2895" w:type="dxa"/>
            <w:tcBorders>
              <w:top w:val="single" w:sz="4" w:space="0" w:color="000000"/>
              <w:left w:val="single" w:sz="4" w:space="0" w:color="000000"/>
              <w:bottom w:val="single" w:sz="4" w:space="0" w:color="auto"/>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325" w:type="dxa"/>
            <w:tcBorders>
              <w:top w:val="single" w:sz="4" w:space="0" w:color="000000"/>
              <w:left w:val="single" w:sz="4" w:space="0" w:color="000000"/>
              <w:bottom w:val="single" w:sz="4" w:space="0" w:color="auto"/>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Организация методических мероприятий по вопросам образования и воспитания. </w:t>
            </w:r>
          </w:p>
        </w:tc>
        <w:tc>
          <w:tcPr>
            <w:tcW w:w="4410" w:type="dxa"/>
            <w:tcBorders>
              <w:top w:val="single" w:sz="4" w:space="0" w:color="000000"/>
              <w:left w:val="single" w:sz="4" w:space="0" w:color="000000"/>
              <w:bottom w:val="single" w:sz="4" w:space="0" w:color="auto"/>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 xml:space="preserve">Информационные мероприятия: </w:t>
            </w:r>
            <w:proofErr w:type="gramStart"/>
            <w:r w:rsidRPr="003501B7">
              <w:rPr>
                <w:rFonts w:eastAsia="Times New Roman"/>
                <w:szCs w:val="24"/>
                <w:lang w:eastAsia="ru-RU"/>
              </w:rPr>
              <w:t>«Развитие и коррекция познавательной сферы детей данной категории», «Личностно – ориентированный подход к обучающимся с учётом их индивидуально – типологических особенностей», «Коррекция и развитие эмоционально – волевой сферы обучающихся», «Приёмы работы с мотивационной сферой детей данной категории», «О единстве воспитания и обучения».</w:t>
            </w:r>
            <w:proofErr w:type="gramEnd"/>
            <w:r w:rsidRPr="003501B7">
              <w:rPr>
                <w:rFonts w:eastAsia="Times New Roman"/>
                <w:szCs w:val="24"/>
                <w:lang w:eastAsia="ru-RU"/>
              </w:rPr>
              <w:t xml:space="preserve"> Групповые занятия – тренинги по формированию классного коллектива. </w:t>
            </w:r>
          </w:p>
        </w:tc>
        <w:tc>
          <w:tcPr>
            <w:tcW w:w="2160" w:type="dxa"/>
            <w:tcBorders>
              <w:top w:val="single" w:sz="4" w:space="0" w:color="000000"/>
              <w:left w:val="single" w:sz="4" w:space="0" w:color="000000"/>
              <w:bottom w:val="single" w:sz="4" w:space="0" w:color="auto"/>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eastAsia="ru-RU"/>
              </w:rPr>
              <w:t xml:space="preserve"> </w:t>
            </w:r>
            <w:r w:rsidRPr="003501B7">
              <w:rPr>
                <w:rFonts w:eastAsia="Times New Roman"/>
                <w:szCs w:val="24"/>
                <w:lang w:val="en-US" w:eastAsia="ru-RU"/>
              </w:rPr>
              <w:t xml:space="preserve">В </w:t>
            </w:r>
            <w:proofErr w:type="spellStart"/>
            <w:r w:rsidRPr="003501B7">
              <w:rPr>
                <w:rFonts w:eastAsia="Times New Roman"/>
                <w:szCs w:val="24"/>
                <w:lang w:val="en-US" w:eastAsia="ru-RU"/>
              </w:rPr>
              <w:t>течени</w:t>
            </w:r>
            <w:proofErr w:type="spellEnd"/>
            <w:r w:rsidRPr="003501B7">
              <w:rPr>
                <w:rFonts w:eastAsia="Times New Roman"/>
                <w:szCs w:val="24"/>
                <w:lang w:eastAsia="ru-RU"/>
              </w:rPr>
              <w:t>е</w:t>
            </w:r>
            <w:r w:rsidRPr="003501B7">
              <w:rPr>
                <w:rFonts w:eastAsia="Times New Roman"/>
                <w:szCs w:val="24"/>
                <w:lang w:val="en-US" w:eastAsia="ru-RU"/>
              </w:rPr>
              <w:t xml:space="preserve"> </w:t>
            </w:r>
            <w:proofErr w:type="spellStart"/>
            <w:r w:rsidRPr="003501B7">
              <w:rPr>
                <w:rFonts w:eastAsia="Times New Roman"/>
                <w:szCs w:val="24"/>
                <w:lang w:val="en-US" w:eastAsia="ru-RU"/>
              </w:rPr>
              <w:t>года</w:t>
            </w:r>
            <w:proofErr w:type="spellEnd"/>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p>
          <w:p w:rsidR="003501B7" w:rsidRPr="003501B7" w:rsidRDefault="003501B7" w:rsidP="003501B7">
            <w:pPr>
              <w:widowControl w:val="0"/>
              <w:autoSpaceDE w:val="0"/>
              <w:autoSpaceDN w:val="0"/>
              <w:adjustRightInd w:val="0"/>
              <w:spacing w:after="0" w:line="240" w:lineRule="auto"/>
              <w:rPr>
                <w:rFonts w:eastAsia="Times New Roman"/>
                <w:szCs w:val="24"/>
                <w:lang w:val="en-US" w:eastAsia="ru-RU"/>
              </w:rPr>
            </w:pPr>
            <w:r w:rsidRPr="003501B7">
              <w:rPr>
                <w:rFonts w:eastAsia="Times New Roman"/>
                <w:szCs w:val="24"/>
                <w:lang w:val="en-US" w:eastAsia="ru-RU"/>
              </w:rPr>
              <w:t xml:space="preserve"> </w:t>
            </w:r>
          </w:p>
        </w:tc>
        <w:tc>
          <w:tcPr>
            <w:tcW w:w="2520" w:type="dxa"/>
            <w:tcBorders>
              <w:top w:val="single" w:sz="4" w:space="0" w:color="000000"/>
              <w:left w:val="single" w:sz="4" w:space="0" w:color="000000"/>
              <w:bottom w:val="single" w:sz="4" w:space="0" w:color="auto"/>
              <w:right w:val="single" w:sz="4" w:space="0" w:color="000000"/>
            </w:tcBorders>
          </w:tcPr>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Специалисты ПМПК</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r w:rsidRPr="003501B7">
              <w:rPr>
                <w:rFonts w:eastAsia="Times New Roman"/>
                <w:szCs w:val="24"/>
                <w:lang w:eastAsia="ru-RU"/>
              </w:rPr>
              <w:t>Педагог – психолог</w:t>
            </w:r>
          </w:p>
          <w:p w:rsidR="003501B7" w:rsidRPr="003501B7" w:rsidRDefault="003501B7" w:rsidP="003501B7">
            <w:pPr>
              <w:widowControl w:val="0"/>
              <w:autoSpaceDE w:val="0"/>
              <w:autoSpaceDN w:val="0"/>
              <w:adjustRightInd w:val="0"/>
              <w:spacing w:after="0" w:line="240" w:lineRule="auto"/>
              <w:rPr>
                <w:rFonts w:eastAsia="Times New Roman"/>
                <w:szCs w:val="24"/>
                <w:lang w:eastAsia="ru-RU"/>
              </w:rPr>
            </w:pPr>
          </w:p>
        </w:tc>
      </w:tr>
    </w:tbl>
    <w:p w:rsidR="00A2584D" w:rsidRDefault="00A2584D" w:rsidP="00E37805">
      <w:pPr>
        <w:shd w:val="clear" w:color="auto" w:fill="FFFFFF"/>
        <w:spacing w:after="0" w:line="240" w:lineRule="auto"/>
        <w:jc w:val="both"/>
        <w:rPr>
          <w:sz w:val="22"/>
        </w:rPr>
        <w:sectPr w:rsidR="00A2584D" w:rsidSect="00DB622A">
          <w:pgSz w:w="16838" w:h="11906" w:orient="landscape"/>
          <w:pgMar w:top="1134" w:right="425" w:bottom="851" w:left="425" w:header="709" w:footer="709" w:gutter="0"/>
          <w:cols w:space="708"/>
          <w:titlePg/>
          <w:docGrid w:linePitch="360"/>
        </w:sectPr>
      </w:pPr>
    </w:p>
    <w:p w:rsidR="00F54501" w:rsidRPr="00F54501" w:rsidRDefault="00F54501" w:rsidP="00F54501">
      <w:pPr>
        <w:shd w:val="clear" w:color="auto" w:fill="FFFFFF"/>
        <w:spacing w:after="0" w:line="240" w:lineRule="auto"/>
        <w:ind w:left="360"/>
        <w:jc w:val="center"/>
        <w:rPr>
          <w:b/>
          <w:szCs w:val="24"/>
        </w:rPr>
      </w:pPr>
    </w:p>
    <w:p w:rsidR="00F54501" w:rsidRPr="00F54501" w:rsidRDefault="00F54501" w:rsidP="00F54501">
      <w:pPr>
        <w:autoSpaceDE w:val="0"/>
        <w:autoSpaceDN w:val="0"/>
        <w:adjustRightInd w:val="0"/>
        <w:spacing w:after="0" w:line="240" w:lineRule="auto"/>
        <w:jc w:val="center"/>
        <w:rPr>
          <w:b/>
          <w:bCs/>
          <w:szCs w:val="24"/>
          <w:lang w:eastAsia="ru-RU"/>
        </w:rPr>
      </w:pPr>
      <w:r w:rsidRPr="00F54501">
        <w:rPr>
          <w:b/>
          <w:bCs/>
          <w:szCs w:val="24"/>
          <w:lang w:eastAsia="ru-RU"/>
        </w:rPr>
        <w:t>Программа логопедической коррекции</w:t>
      </w:r>
    </w:p>
    <w:p w:rsidR="00F54501" w:rsidRPr="00F54501" w:rsidRDefault="00F54501" w:rsidP="00F54501">
      <w:pPr>
        <w:autoSpaceDE w:val="0"/>
        <w:autoSpaceDN w:val="0"/>
        <w:adjustRightInd w:val="0"/>
        <w:spacing w:after="0" w:line="240" w:lineRule="auto"/>
        <w:rPr>
          <w:b/>
          <w:bCs/>
          <w:szCs w:val="24"/>
          <w:lang w:eastAsia="ru-RU"/>
        </w:rPr>
      </w:pPr>
      <w:r w:rsidRPr="00F54501">
        <w:rPr>
          <w:b/>
          <w:bCs/>
          <w:szCs w:val="24"/>
          <w:lang w:eastAsia="ru-RU"/>
        </w:rPr>
        <w:t>Цель программы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Программа коррекционной работы в соответствии со Стандартом</w:t>
      </w:r>
      <w:r>
        <w:rPr>
          <w:rFonts w:eastAsia="TimesNewRomanPSMT"/>
          <w:szCs w:val="24"/>
          <w:lang w:eastAsia="ru-RU"/>
        </w:rPr>
        <w:t xml:space="preserve"> </w:t>
      </w:r>
      <w:r w:rsidRPr="00F54501">
        <w:rPr>
          <w:rFonts w:eastAsia="TimesNewRomanPSMT"/>
          <w:szCs w:val="24"/>
          <w:lang w:eastAsia="ru-RU"/>
        </w:rPr>
        <w:t>направлена на создание системы комплексной помощи детям с нарушениями</w:t>
      </w:r>
      <w:r>
        <w:rPr>
          <w:rFonts w:eastAsia="TimesNewRomanPSMT"/>
          <w:szCs w:val="24"/>
          <w:lang w:eastAsia="ru-RU"/>
        </w:rPr>
        <w:t xml:space="preserve"> </w:t>
      </w:r>
      <w:r w:rsidRPr="00F54501">
        <w:rPr>
          <w:rFonts w:eastAsia="TimesNewRomanPSMT"/>
          <w:szCs w:val="24"/>
          <w:lang w:eastAsia="ru-RU"/>
        </w:rPr>
        <w:t>речи, с трудностями в освоении основной образовательной программы</w:t>
      </w:r>
      <w:r>
        <w:rPr>
          <w:rFonts w:eastAsia="TimesNewRomanPSMT"/>
          <w:szCs w:val="24"/>
          <w:lang w:eastAsia="ru-RU"/>
        </w:rPr>
        <w:t xml:space="preserve"> </w:t>
      </w:r>
      <w:r w:rsidRPr="00F54501">
        <w:rPr>
          <w:rFonts w:eastAsia="TimesNewRomanPSMT"/>
          <w:szCs w:val="24"/>
          <w:lang w:eastAsia="ru-RU"/>
        </w:rPr>
        <w:t>начального общего образования (трудности овладения чтением и письмом).</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Программа коррекционной работы предусматривает создание</w:t>
      </w:r>
      <w:r>
        <w:rPr>
          <w:rFonts w:eastAsia="TimesNewRomanPSMT"/>
          <w:szCs w:val="24"/>
          <w:lang w:eastAsia="ru-RU"/>
        </w:rPr>
        <w:t xml:space="preserve"> </w:t>
      </w:r>
      <w:r w:rsidRPr="00F54501">
        <w:rPr>
          <w:rFonts w:eastAsia="TimesNewRomanPSMT"/>
          <w:szCs w:val="24"/>
          <w:lang w:eastAsia="ru-RU"/>
        </w:rPr>
        <w:t>специальных условий обучения и воспитания, позволяющих учитывать</w:t>
      </w:r>
      <w:r>
        <w:rPr>
          <w:rFonts w:eastAsia="TimesNewRomanPSMT"/>
          <w:szCs w:val="24"/>
          <w:lang w:eastAsia="ru-RU"/>
        </w:rPr>
        <w:t xml:space="preserve"> </w:t>
      </w:r>
      <w:r w:rsidRPr="00F54501">
        <w:rPr>
          <w:rFonts w:eastAsia="TimesNewRomanPSMT"/>
          <w:szCs w:val="24"/>
          <w:lang w:eastAsia="ru-RU"/>
        </w:rPr>
        <w:t>особые образовательные потребности детей с нарушениями речи</w:t>
      </w:r>
      <w:r>
        <w:rPr>
          <w:rFonts w:eastAsia="TimesNewRomanPSMT"/>
          <w:szCs w:val="24"/>
          <w:lang w:eastAsia="ru-RU"/>
        </w:rPr>
        <w:t xml:space="preserve"> </w:t>
      </w:r>
      <w:r w:rsidRPr="00F54501">
        <w:rPr>
          <w:rFonts w:eastAsia="TimesNewRomanPSMT"/>
          <w:szCs w:val="24"/>
          <w:lang w:eastAsia="ru-RU"/>
        </w:rPr>
        <w:t>посредством индивидуализации и дифференциации образовательн</w:t>
      </w:r>
      <w:r w:rsidR="0008345B">
        <w:rPr>
          <w:rFonts w:eastAsia="TimesNewRomanPSMT"/>
          <w:szCs w:val="24"/>
          <w:lang w:eastAsia="ru-RU"/>
        </w:rPr>
        <w:t>ых отношений.</w:t>
      </w:r>
    </w:p>
    <w:p w:rsidR="00F54501" w:rsidRPr="00F54501" w:rsidRDefault="00F54501" w:rsidP="00F54501">
      <w:pPr>
        <w:autoSpaceDE w:val="0"/>
        <w:autoSpaceDN w:val="0"/>
        <w:adjustRightInd w:val="0"/>
        <w:spacing w:after="0" w:line="240" w:lineRule="auto"/>
        <w:jc w:val="both"/>
        <w:rPr>
          <w:b/>
          <w:bCs/>
          <w:szCs w:val="24"/>
          <w:lang w:eastAsia="ru-RU"/>
        </w:rPr>
      </w:pPr>
      <w:r w:rsidRPr="00F54501">
        <w:rPr>
          <w:b/>
          <w:bCs/>
          <w:szCs w:val="24"/>
          <w:lang w:eastAsia="ru-RU"/>
        </w:rPr>
        <w:t>Задачи программы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Своевременное выявление детей с нарушениями речи;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определение особых образовательных потребностей детей с</w:t>
      </w:r>
      <w:r>
        <w:rPr>
          <w:rFonts w:eastAsia="TimesNewRomanPSMT"/>
          <w:szCs w:val="24"/>
          <w:lang w:eastAsia="ru-RU"/>
        </w:rPr>
        <w:t xml:space="preserve"> </w:t>
      </w:r>
      <w:r w:rsidRPr="00F54501">
        <w:rPr>
          <w:rFonts w:eastAsia="TimesNewRomanPSMT"/>
          <w:szCs w:val="24"/>
          <w:lang w:eastAsia="ru-RU"/>
        </w:rPr>
        <w:t>нарушениями речи;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определение особенностей организации образовательн</w:t>
      </w:r>
      <w:r w:rsidR="0008345B">
        <w:rPr>
          <w:rFonts w:eastAsia="TimesNewRomanPSMT"/>
          <w:szCs w:val="24"/>
          <w:lang w:eastAsia="ru-RU"/>
        </w:rPr>
        <w:t>ых отношений</w:t>
      </w:r>
      <w:r>
        <w:rPr>
          <w:rFonts w:eastAsia="TimesNewRomanPSMT"/>
          <w:szCs w:val="24"/>
          <w:lang w:eastAsia="ru-RU"/>
        </w:rPr>
        <w:t xml:space="preserve"> </w:t>
      </w:r>
      <w:r w:rsidRPr="00F54501">
        <w:rPr>
          <w:rFonts w:eastAsia="TimesNewRomanPSMT"/>
          <w:szCs w:val="24"/>
          <w:lang w:eastAsia="ru-RU"/>
        </w:rPr>
        <w:t>для рассматриваемой категории детей в соответствии с индивидуальными</w:t>
      </w:r>
      <w:r>
        <w:rPr>
          <w:rFonts w:eastAsia="TimesNewRomanPSMT"/>
          <w:szCs w:val="24"/>
          <w:lang w:eastAsia="ru-RU"/>
        </w:rPr>
        <w:t xml:space="preserve"> </w:t>
      </w:r>
      <w:r w:rsidRPr="00F54501">
        <w:rPr>
          <w:rFonts w:eastAsia="TimesNewRomanPSMT"/>
          <w:szCs w:val="24"/>
          <w:lang w:eastAsia="ru-RU"/>
        </w:rPr>
        <w:t>особенностями каждого ребёнка, структурой нарушения развития и степенью</w:t>
      </w:r>
      <w:r>
        <w:rPr>
          <w:rFonts w:eastAsia="TimesNewRomanPSMT"/>
          <w:szCs w:val="24"/>
          <w:lang w:eastAsia="ru-RU"/>
        </w:rPr>
        <w:t xml:space="preserve"> </w:t>
      </w:r>
      <w:r w:rsidRPr="00F54501">
        <w:rPr>
          <w:rFonts w:eastAsia="TimesNewRomanPSMT"/>
          <w:szCs w:val="24"/>
          <w:lang w:eastAsia="ru-RU"/>
        </w:rPr>
        <w:t>его выраженности;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создание условий, способствующих освоению детьми с</w:t>
      </w:r>
      <w:r>
        <w:rPr>
          <w:rFonts w:eastAsia="TimesNewRomanPSMT"/>
          <w:szCs w:val="24"/>
          <w:lang w:eastAsia="ru-RU"/>
        </w:rPr>
        <w:t xml:space="preserve"> </w:t>
      </w:r>
      <w:r w:rsidRPr="00F54501">
        <w:rPr>
          <w:rFonts w:eastAsia="TimesNewRomanPSMT"/>
          <w:szCs w:val="24"/>
          <w:lang w:eastAsia="ru-RU"/>
        </w:rPr>
        <w:t>нарушениями речи основной образовательной программы начального общего</w:t>
      </w:r>
      <w:r>
        <w:rPr>
          <w:rFonts w:eastAsia="TimesNewRomanPSMT"/>
          <w:szCs w:val="24"/>
          <w:lang w:eastAsia="ru-RU"/>
        </w:rPr>
        <w:t xml:space="preserve"> </w:t>
      </w:r>
      <w:r w:rsidRPr="00F54501">
        <w:rPr>
          <w:rFonts w:eastAsia="TimesNewRomanPSMT"/>
          <w:szCs w:val="24"/>
          <w:lang w:eastAsia="ru-RU"/>
        </w:rPr>
        <w:t>образования и их интеграции в образовательном учреждении;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разработка и реализация индивидуальных учебных планов,</w:t>
      </w:r>
      <w:r>
        <w:rPr>
          <w:rFonts w:eastAsia="TimesNewRomanPSMT"/>
          <w:szCs w:val="24"/>
          <w:lang w:eastAsia="ru-RU"/>
        </w:rPr>
        <w:t xml:space="preserve"> </w:t>
      </w:r>
      <w:r w:rsidRPr="00F54501">
        <w:rPr>
          <w:rFonts w:eastAsia="TimesNewRomanPSMT"/>
          <w:szCs w:val="24"/>
          <w:lang w:eastAsia="ru-RU"/>
        </w:rPr>
        <w:t>организация индивидуальных и (или) групповых занятий для детей с</w:t>
      </w:r>
      <w:r>
        <w:rPr>
          <w:rFonts w:eastAsia="TimesNewRomanPSMT"/>
          <w:szCs w:val="24"/>
          <w:lang w:eastAsia="ru-RU"/>
        </w:rPr>
        <w:t xml:space="preserve"> </w:t>
      </w:r>
      <w:r w:rsidRPr="00F54501">
        <w:rPr>
          <w:rFonts w:eastAsia="TimesNewRomanPSMT"/>
          <w:szCs w:val="24"/>
          <w:lang w:eastAsia="ru-RU"/>
        </w:rPr>
        <w:t>нарушениями речи;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обеспечение возможности обучения и воспитания по</w:t>
      </w:r>
      <w:r>
        <w:rPr>
          <w:rFonts w:eastAsia="TimesNewRomanPSMT"/>
          <w:szCs w:val="24"/>
          <w:lang w:eastAsia="ru-RU"/>
        </w:rPr>
        <w:t xml:space="preserve"> </w:t>
      </w:r>
      <w:r w:rsidRPr="00F54501">
        <w:rPr>
          <w:rFonts w:eastAsia="TimesNewRomanPSMT"/>
          <w:szCs w:val="24"/>
          <w:lang w:eastAsia="ru-RU"/>
        </w:rPr>
        <w:t>дополнительным образовательным программам и получения</w:t>
      </w:r>
      <w:r>
        <w:rPr>
          <w:rFonts w:eastAsia="TimesNewRomanPSMT"/>
          <w:szCs w:val="24"/>
          <w:lang w:eastAsia="ru-RU"/>
        </w:rPr>
        <w:t xml:space="preserve"> </w:t>
      </w:r>
      <w:r w:rsidRPr="00F54501">
        <w:rPr>
          <w:rFonts w:eastAsia="TimesNewRomanPSMT"/>
          <w:szCs w:val="24"/>
          <w:lang w:eastAsia="ru-RU"/>
        </w:rPr>
        <w:t>дополнительных образовательных коррекционных услуг;</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оказание консультативной и методической помощи родителям</w:t>
      </w:r>
      <w:r>
        <w:rPr>
          <w:rFonts w:eastAsia="TimesNewRomanPSMT"/>
          <w:szCs w:val="24"/>
          <w:lang w:eastAsia="ru-RU"/>
        </w:rPr>
        <w:t xml:space="preserve"> </w:t>
      </w:r>
      <w:r w:rsidRPr="00F54501">
        <w:rPr>
          <w:rFonts w:eastAsia="TimesNewRomanPSMT"/>
          <w:szCs w:val="24"/>
          <w:lang w:eastAsia="ru-RU"/>
        </w:rPr>
        <w:t>(законным представителям) детей с нарушениями речи по медицинским,</w:t>
      </w:r>
      <w:r>
        <w:rPr>
          <w:rFonts w:eastAsia="TimesNewRomanPSMT"/>
          <w:szCs w:val="24"/>
          <w:lang w:eastAsia="ru-RU"/>
        </w:rPr>
        <w:t xml:space="preserve"> </w:t>
      </w:r>
      <w:r w:rsidRPr="00F54501">
        <w:rPr>
          <w:rFonts w:eastAsia="TimesNewRomanPSMT"/>
          <w:szCs w:val="24"/>
          <w:lang w:eastAsia="ru-RU"/>
        </w:rPr>
        <w:t>социальным, правовым и другим вопросам.</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Содержание программы коррекционной работы определяют</w:t>
      </w:r>
      <w:r>
        <w:rPr>
          <w:rFonts w:eastAsia="TimesNewRomanPSMT"/>
          <w:b/>
          <w:bCs/>
          <w:szCs w:val="24"/>
          <w:lang w:eastAsia="ru-RU"/>
        </w:rPr>
        <w:t xml:space="preserve"> </w:t>
      </w:r>
      <w:r w:rsidRPr="00F54501">
        <w:rPr>
          <w:rFonts w:eastAsia="TimesNewRomanPSMT"/>
          <w:b/>
          <w:bCs/>
          <w:szCs w:val="24"/>
          <w:lang w:eastAsia="ru-RU"/>
        </w:rPr>
        <w:t>следующие принципы: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Соблюдение интересов ребёнка. Принцип определяет позицию</w:t>
      </w:r>
      <w:r>
        <w:rPr>
          <w:rFonts w:eastAsia="TimesNewRomanPSMT"/>
          <w:szCs w:val="24"/>
          <w:lang w:eastAsia="ru-RU"/>
        </w:rPr>
        <w:t xml:space="preserve"> </w:t>
      </w:r>
      <w:r w:rsidRPr="00F54501">
        <w:rPr>
          <w:rFonts w:eastAsia="TimesNewRomanPSMT"/>
          <w:szCs w:val="24"/>
          <w:lang w:eastAsia="ru-RU"/>
        </w:rPr>
        <w:t>специалиста, который призван решать проблему ребёнка с максимальной</w:t>
      </w:r>
      <w:r>
        <w:rPr>
          <w:rFonts w:eastAsia="TimesNewRomanPSMT"/>
          <w:szCs w:val="24"/>
          <w:lang w:eastAsia="ru-RU"/>
        </w:rPr>
        <w:t xml:space="preserve"> </w:t>
      </w:r>
      <w:r w:rsidRPr="00F54501">
        <w:rPr>
          <w:rFonts w:eastAsia="TimesNewRomanPSMT"/>
          <w:szCs w:val="24"/>
          <w:lang w:eastAsia="ru-RU"/>
        </w:rPr>
        <w:t>пользой и в интересах ребёнка.</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Системность. Принцип обеспечивает единство диагностики,</w:t>
      </w:r>
      <w:r>
        <w:rPr>
          <w:rFonts w:eastAsia="TimesNewRomanPSMT"/>
          <w:szCs w:val="24"/>
          <w:lang w:eastAsia="ru-RU"/>
        </w:rPr>
        <w:t xml:space="preserve"> </w:t>
      </w:r>
      <w:r w:rsidRPr="00F54501">
        <w:rPr>
          <w:rFonts w:eastAsia="TimesNewRomanPSMT"/>
          <w:szCs w:val="24"/>
          <w:lang w:eastAsia="ru-RU"/>
        </w:rPr>
        <w:t>коррекции и развития, т. е. системный подход к анализу особенностей</w:t>
      </w:r>
      <w:r>
        <w:rPr>
          <w:rFonts w:eastAsia="TimesNewRomanPSMT"/>
          <w:szCs w:val="24"/>
          <w:lang w:eastAsia="ru-RU"/>
        </w:rPr>
        <w:t xml:space="preserve"> </w:t>
      </w:r>
      <w:r w:rsidRPr="00F54501">
        <w:rPr>
          <w:rFonts w:eastAsia="TimesNewRomanPSMT"/>
          <w:szCs w:val="24"/>
          <w:lang w:eastAsia="ru-RU"/>
        </w:rPr>
        <w:t>развития и коррекции нарушений детей с нарушениями речи, а также</w:t>
      </w:r>
      <w:r>
        <w:rPr>
          <w:rFonts w:eastAsia="TimesNewRomanPSMT"/>
          <w:szCs w:val="24"/>
          <w:lang w:eastAsia="ru-RU"/>
        </w:rPr>
        <w:t xml:space="preserve"> </w:t>
      </w:r>
      <w:r w:rsidRPr="00F54501">
        <w:rPr>
          <w:rFonts w:eastAsia="TimesNewRomanPSMT"/>
          <w:szCs w:val="24"/>
          <w:lang w:eastAsia="ru-RU"/>
        </w:rPr>
        <w:t>всесторонний многоуровневый подход специалистов различного профиля,</w:t>
      </w:r>
      <w:r>
        <w:rPr>
          <w:rFonts w:eastAsia="TimesNewRomanPSMT"/>
          <w:szCs w:val="24"/>
          <w:lang w:eastAsia="ru-RU"/>
        </w:rPr>
        <w:t xml:space="preserve"> </w:t>
      </w:r>
      <w:r w:rsidRPr="00F54501">
        <w:rPr>
          <w:rFonts w:eastAsia="TimesNewRomanPSMT"/>
          <w:szCs w:val="24"/>
          <w:lang w:eastAsia="ru-RU"/>
        </w:rPr>
        <w:t>взаимодействие и согласованность их действий в решении проблем ребёнка;</w:t>
      </w:r>
      <w:r>
        <w:rPr>
          <w:rFonts w:eastAsia="TimesNewRomanPSMT"/>
          <w:szCs w:val="24"/>
          <w:lang w:eastAsia="ru-RU"/>
        </w:rPr>
        <w:t xml:space="preserve"> </w:t>
      </w:r>
      <w:r w:rsidRPr="00F54501">
        <w:rPr>
          <w:rFonts w:eastAsia="TimesNewRomanPSMT"/>
          <w:szCs w:val="24"/>
          <w:lang w:eastAsia="ru-RU"/>
        </w:rPr>
        <w:t>участие в данном процессе всех участников образовательн</w:t>
      </w:r>
      <w:r w:rsidR="0008345B">
        <w:rPr>
          <w:rFonts w:eastAsia="TimesNewRomanPSMT"/>
          <w:szCs w:val="24"/>
          <w:lang w:eastAsia="ru-RU"/>
        </w:rPr>
        <w:t>ых отношений</w:t>
      </w:r>
      <w:r w:rsidRPr="00F54501">
        <w:rPr>
          <w:rFonts w:eastAsia="TimesNewRomanPSMT"/>
          <w:szCs w:val="24"/>
          <w:lang w:eastAsia="ru-RU"/>
        </w:rPr>
        <w:t>.</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Непрерывность. Принцип гарантирует ребёнку и его родителям</w:t>
      </w:r>
      <w:r>
        <w:rPr>
          <w:rFonts w:eastAsia="TimesNewRomanPSMT"/>
          <w:szCs w:val="24"/>
          <w:lang w:eastAsia="ru-RU"/>
        </w:rPr>
        <w:t xml:space="preserve"> </w:t>
      </w:r>
      <w:r w:rsidRPr="00F54501">
        <w:rPr>
          <w:rFonts w:eastAsia="TimesNewRomanPSMT"/>
          <w:szCs w:val="24"/>
          <w:lang w:eastAsia="ru-RU"/>
        </w:rPr>
        <w:t>(законным представителям) непрерывность помощи до полного решения</w:t>
      </w:r>
      <w:r>
        <w:rPr>
          <w:rFonts w:eastAsia="TimesNewRomanPSMT"/>
          <w:szCs w:val="24"/>
          <w:lang w:eastAsia="ru-RU"/>
        </w:rPr>
        <w:t xml:space="preserve"> </w:t>
      </w:r>
      <w:r w:rsidRPr="00F54501">
        <w:rPr>
          <w:rFonts w:eastAsia="TimesNewRomanPSMT"/>
          <w:szCs w:val="24"/>
          <w:lang w:eastAsia="ru-RU"/>
        </w:rPr>
        <w:t>проблемы или определения подхода к её решению.</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Вариативность. Принцип предполагает создание вариативных</w:t>
      </w:r>
      <w:r>
        <w:rPr>
          <w:rFonts w:eastAsia="TimesNewRomanPSMT"/>
          <w:szCs w:val="24"/>
          <w:lang w:eastAsia="ru-RU"/>
        </w:rPr>
        <w:t xml:space="preserve"> </w:t>
      </w:r>
      <w:r w:rsidRPr="00F54501">
        <w:rPr>
          <w:rFonts w:eastAsia="TimesNewRomanPSMT"/>
          <w:szCs w:val="24"/>
          <w:lang w:eastAsia="ru-RU"/>
        </w:rPr>
        <w:t>условий для получения образования детьми, имеющими различные</w:t>
      </w:r>
      <w:r>
        <w:rPr>
          <w:rFonts w:eastAsia="TimesNewRomanPSMT"/>
          <w:szCs w:val="24"/>
          <w:lang w:eastAsia="ru-RU"/>
        </w:rPr>
        <w:t xml:space="preserve"> </w:t>
      </w:r>
      <w:r w:rsidRPr="00F54501">
        <w:rPr>
          <w:rFonts w:eastAsia="TimesNewRomanPSMT"/>
          <w:szCs w:val="24"/>
          <w:lang w:eastAsia="ru-RU"/>
        </w:rPr>
        <w:t>недостатки в физическом и (или) психическом развитии.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Рекомендательный характер оказания помощи. Принцип</w:t>
      </w:r>
      <w:r>
        <w:rPr>
          <w:rFonts w:eastAsia="TimesNewRomanPSMT"/>
          <w:szCs w:val="24"/>
          <w:lang w:eastAsia="ru-RU"/>
        </w:rPr>
        <w:t xml:space="preserve"> </w:t>
      </w:r>
      <w:r w:rsidRPr="00F54501">
        <w:rPr>
          <w:rFonts w:eastAsia="TimesNewRomanPSMT"/>
          <w:szCs w:val="24"/>
          <w:lang w:eastAsia="ru-RU"/>
        </w:rPr>
        <w:t>обеспечивает соблюдение гарантированных законодательством прав</w:t>
      </w:r>
      <w:r>
        <w:rPr>
          <w:rFonts w:eastAsia="TimesNewRomanPSMT"/>
          <w:szCs w:val="24"/>
          <w:lang w:eastAsia="ru-RU"/>
        </w:rPr>
        <w:t xml:space="preserve"> </w:t>
      </w:r>
      <w:r w:rsidRPr="00F54501">
        <w:rPr>
          <w:rFonts w:eastAsia="TimesNewRomanPSMT"/>
          <w:szCs w:val="24"/>
          <w:lang w:eastAsia="ru-RU"/>
        </w:rPr>
        <w:t>родителей (законных представителей) детей с нарушениями речи выбирать</w:t>
      </w:r>
      <w:r>
        <w:rPr>
          <w:rFonts w:eastAsia="TimesNewRomanPSMT"/>
          <w:szCs w:val="24"/>
          <w:lang w:eastAsia="ru-RU"/>
        </w:rPr>
        <w:t xml:space="preserve"> </w:t>
      </w:r>
      <w:r w:rsidRPr="00F54501">
        <w:rPr>
          <w:rFonts w:eastAsia="TimesNewRomanPSMT"/>
          <w:szCs w:val="24"/>
          <w:lang w:eastAsia="ru-RU"/>
        </w:rPr>
        <w:t>формы получения детьми образования, образовательные учреждения,</w:t>
      </w:r>
      <w:r>
        <w:rPr>
          <w:rFonts w:eastAsia="TimesNewRomanPSMT"/>
          <w:szCs w:val="24"/>
          <w:lang w:eastAsia="ru-RU"/>
        </w:rPr>
        <w:t xml:space="preserve"> </w:t>
      </w:r>
      <w:r w:rsidRPr="00F54501">
        <w:rPr>
          <w:rFonts w:eastAsia="TimesNewRomanPSMT"/>
          <w:szCs w:val="24"/>
          <w:lang w:eastAsia="ru-RU"/>
        </w:rPr>
        <w:t>защищать законные права и интересы детей, включая обязательное</w:t>
      </w:r>
      <w:r>
        <w:rPr>
          <w:rFonts w:eastAsia="TimesNewRomanPSMT"/>
          <w:szCs w:val="24"/>
          <w:lang w:eastAsia="ru-RU"/>
        </w:rPr>
        <w:t xml:space="preserve"> </w:t>
      </w:r>
      <w:r w:rsidRPr="00F54501">
        <w:rPr>
          <w:rFonts w:eastAsia="TimesNewRomanPSMT"/>
          <w:szCs w:val="24"/>
          <w:lang w:eastAsia="ru-RU"/>
        </w:rPr>
        <w:t>согласование с родителями (законными представителями) вопроса о</w:t>
      </w:r>
      <w:r>
        <w:rPr>
          <w:rFonts w:eastAsia="TimesNewRomanPSMT"/>
          <w:szCs w:val="24"/>
          <w:lang w:eastAsia="ru-RU"/>
        </w:rPr>
        <w:t xml:space="preserve"> </w:t>
      </w:r>
      <w:r w:rsidRPr="00F54501">
        <w:rPr>
          <w:rFonts w:eastAsia="TimesNewRomanPSMT"/>
          <w:szCs w:val="24"/>
          <w:lang w:eastAsia="ru-RU"/>
        </w:rPr>
        <w:t>направлении (переводе) детей с нарушениями речи в специальные</w:t>
      </w:r>
      <w:r>
        <w:rPr>
          <w:rFonts w:eastAsia="TimesNewRomanPSMT"/>
          <w:szCs w:val="24"/>
          <w:lang w:eastAsia="ru-RU"/>
        </w:rPr>
        <w:t xml:space="preserve"> </w:t>
      </w:r>
      <w:r w:rsidRPr="00F54501">
        <w:rPr>
          <w:rFonts w:eastAsia="TimesNewRomanPSMT"/>
          <w:szCs w:val="24"/>
          <w:lang w:eastAsia="ru-RU"/>
        </w:rPr>
        <w:t>(коррекционные) образовательные учреждения (классы, группы).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Направления работы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xml:space="preserve">Программа коррекционной работы </w:t>
      </w:r>
      <w:r w:rsidR="00E37805" w:rsidRPr="000941F3">
        <w:rPr>
          <w:rFonts w:eastAsia="TimesNewRomanPSMT"/>
          <w:szCs w:val="24"/>
          <w:lang w:eastAsia="ru-RU"/>
        </w:rPr>
        <w:t>при получении</w:t>
      </w:r>
      <w:r w:rsidRPr="00F54501">
        <w:rPr>
          <w:rFonts w:eastAsia="TimesNewRomanPSMT"/>
          <w:szCs w:val="24"/>
          <w:lang w:eastAsia="ru-RU"/>
        </w:rPr>
        <w:t xml:space="preserve"> начального общего</w:t>
      </w:r>
      <w:r>
        <w:rPr>
          <w:rFonts w:eastAsia="TimesNewRomanPSMT"/>
          <w:szCs w:val="24"/>
          <w:lang w:eastAsia="ru-RU"/>
        </w:rPr>
        <w:t xml:space="preserve"> </w:t>
      </w:r>
      <w:r w:rsidRPr="00F54501">
        <w:rPr>
          <w:rFonts w:eastAsia="TimesNewRomanPSMT"/>
          <w:szCs w:val="24"/>
          <w:lang w:eastAsia="ru-RU"/>
        </w:rPr>
        <w:t>образования включает в себя взаимосвязанные направления. Данные</w:t>
      </w:r>
      <w:r>
        <w:rPr>
          <w:rFonts w:eastAsia="TimesNewRomanPSMT"/>
          <w:szCs w:val="24"/>
          <w:lang w:eastAsia="ru-RU"/>
        </w:rPr>
        <w:t xml:space="preserve"> </w:t>
      </w:r>
      <w:r w:rsidRPr="00F54501">
        <w:rPr>
          <w:rFonts w:eastAsia="TimesNewRomanPSMT"/>
          <w:szCs w:val="24"/>
          <w:lang w:eastAsia="ru-RU"/>
        </w:rPr>
        <w:t>направления отражают её основное содержание:</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диагностическая работа обеспечивает своевременное выявление</w:t>
      </w:r>
      <w:r>
        <w:rPr>
          <w:rFonts w:eastAsia="TimesNewRomanPSMT"/>
          <w:szCs w:val="24"/>
          <w:lang w:eastAsia="ru-RU"/>
        </w:rPr>
        <w:t xml:space="preserve"> </w:t>
      </w:r>
      <w:r w:rsidRPr="00F54501">
        <w:rPr>
          <w:rFonts w:eastAsia="TimesNewRomanPSMT"/>
          <w:szCs w:val="24"/>
          <w:lang w:eastAsia="ru-RU"/>
        </w:rPr>
        <w:t>детей с нарушениями</w:t>
      </w:r>
      <w:r>
        <w:rPr>
          <w:rFonts w:eastAsia="TimesNewRomanPSMT"/>
          <w:szCs w:val="24"/>
          <w:lang w:eastAsia="ru-RU"/>
        </w:rPr>
        <w:t xml:space="preserve"> </w:t>
      </w:r>
      <w:r w:rsidRPr="00F54501">
        <w:rPr>
          <w:rFonts w:eastAsia="TimesNewRomanPSMT"/>
          <w:szCs w:val="24"/>
          <w:lang w:eastAsia="ru-RU"/>
        </w:rPr>
        <w:t>речи, проведение их комплексного обследования и</w:t>
      </w:r>
      <w:r>
        <w:rPr>
          <w:rFonts w:eastAsia="TimesNewRomanPSMT"/>
          <w:szCs w:val="24"/>
          <w:lang w:eastAsia="ru-RU"/>
        </w:rPr>
        <w:t xml:space="preserve"> </w:t>
      </w:r>
      <w:r w:rsidRPr="00F54501">
        <w:rPr>
          <w:rFonts w:eastAsia="TimesNewRomanPSMT"/>
          <w:szCs w:val="24"/>
          <w:lang w:eastAsia="ru-RU"/>
        </w:rPr>
        <w:t>подготовку рекомендаций по оказанию им логопедической помощи в</w:t>
      </w:r>
      <w:r>
        <w:rPr>
          <w:rFonts w:eastAsia="TimesNewRomanPSMT"/>
          <w:szCs w:val="24"/>
          <w:lang w:eastAsia="ru-RU"/>
        </w:rPr>
        <w:t xml:space="preserve"> </w:t>
      </w:r>
      <w:r w:rsidRPr="00F54501">
        <w:rPr>
          <w:rFonts w:eastAsia="TimesNewRomanPSMT"/>
          <w:szCs w:val="24"/>
          <w:lang w:eastAsia="ru-RU"/>
        </w:rPr>
        <w:t>условиях образовательного учреждения;</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lastRenderedPageBreak/>
        <w:t>— коррекционно-развивающая работа обеспечивает своевременную</w:t>
      </w:r>
      <w:r>
        <w:rPr>
          <w:rFonts w:eastAsia="TimesNewRomanPSMT"/>
          <w:szCs w:val="24"/>
          <w:lang w:eastAsia="ru-RU"/>
        </w:rPr>
        <w:t xml:space="preserve"> </w:t>
      </w:r>
      <w:r w:rsidRPr="00F54501">
        <w:rPr>
          <w:rFonts w:eastAsia="TimesNewRomanPSMT"/>
          <w:szCs w:val="24"/>
          <w:lang w:eastAsia="ru-RU"/>
        </w:rPr>
        <w:t>специализированную помощь в освоении содержания образования и</w:t>
      </w:r>
      <w:r>
        <w:rPr>
          <w:rFonts w:eastAsia="TimesNewRomanPSMT"/>
          <w:szCs w:val="24"/>
          <w:lang w:eastAsia="ru-RU"/>
        </w:rPr>
        <w:t xml:space="preserve"> </w:t>
      </w:r>
      <w:r w:rsidRPr="00F54501">
        <w:rPr>
          <w:rFonts w:eastAsia="TimesNewRomanPSMT"/>
          <w:szCs w:val="24"/>
          <w:lang w:eastAsia="ru-RU"/>
        </w:rPr>
        <w:t>коррекцию недостатков в физическом и (или) психическом развитии детей с</w:t>
      </w:r>
      <w:r>
        <w:rPr>
          <w:rFonts w:eastAsia="TimesNewRomanPSMT"/>
          <w:szCs w:val="24"/>
          <w:lang w:eastAsia="ru-RU"/>
        </w:rPr>
        <w:t xml:space="preserve"> </w:t>
      </w:r>
      <w:r w:rsidRPr="00F54501">
        <w:rPr>
          <w:rFonts w:eastAsia="TimesNewRomanPSMT"/>
          <w:szCs w:val="24"/>
          <w:lang w:eastAsia="ru-RU"/>
        </w:rPr>
        <w:t>нарушениями речи в условиях общеобразовательного учреждения;</w:t>
      </w:r>
      <w:r>
        <w:rPr>
          <w:rFonts w:eastAsia="TimesNewRomanPSMT"/>
          <w:szCs w:val="24"/>
          <w:lang w:eastAsia="ru-RU"/>
        </w:rPr>
        <w:t xml:space="preserve"> </w:t>
      </w:r>
      <w:r w:rsidRPr="00F54501">
        <w:rPr>
          <w:rFonts w:eastAsia="TimesNewRomanPSMT"/>
          <w:szCs w:val="24"/>
          <w:lang w:eastAsia="ru-RU"/>
        </w:rPr>
        <w:t>способствует формированию универсальных учебных действий у</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обучающихся (личностных, регулятивных, познавательных,</w:t>
      </w:r>
      <w:r>
        <w:rPr>
          <w:rFonts w:eastAsia="TimesNewRomanPSMT"/>
          <w:szCs w:val="24"/>
          <w:lang w:eastAsia="ru-RU"/>
        </w:rPr>
        <w:t xml:space="preserve"> </w:t>
      </w:r>
      <w:r w:rsidRPr="00F54501">
        <w:rPr>
          <w:rFonts w:eastAsia="TimesNewRomanPSMT"/>
          <w:szCs w:val="24"/>
          <w:lang w:eastAsia="ru-RU"/>
        </w:rPr>
        <w:t>коммуникативных);</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консультативная работа обеспечивает непрерывность специального</w:t>
      </w:r>
      <w:r>
        <w:rPr>
          <w:rFonts w:eastAsia="TimesNewRomanPSMT"/>
          <w:szCs w:val="24"/>
          <w:lang w:eastAsia="ru-RU"/>
        </w:rPr>
        <w:t xml:space="preserve"> </w:t>
      </w:r>
      <w:r w:rsidRPr="00F54501">
        <w:rPr>
          <w:rFonts w:eastAsia="TimesNewRomanPSMT"/>
          <w:szCs w:val="24"/>
          <w:lang w:eastAsia="ru-RU"/>
        </w:rPr>
        <w:t>сопровождения детей с нарушениями речи и их семей по вопросам</w:t>
      </w:r>
      <w:r>
        <w:rPr>
          <w:rFonts w:eastAsia="TimesNewRomanPSMT"/>
          <w:szCs w:val="24"/>
          <w:lang w:eastAsia="ru-RU"/>
        </w:rPr>
        <w:t xml:space="preserve"> </w:t>
      </w:r>
      <w:r w:rsidRPr="00F54501">
        <w:rPr>
          <w:rFonts w:eastAsia="TimesNewRomanPSMT"/>
          <w:szCs w:val="24"/>
          <w:lang w:eastAsia="ru-RU"/>
        </w:rPr>
        <w:t>реализации дифференцированных психолого-педагогических условий</w:t>
      </w:r>
      <w:r>
        <w:rPr>
          <w:rFonts w:eastAsia="TimesNewRomanPSMT"/>
          <w:szCs w:val="24"/>
          <w:lang w:eastAsia="ru-RU"/>
        </w:rPr>
        <w:t xml:space="preserve"> </w:t>
      </w:r>
      <w:r w:rsidRPr="00F54501">
        <w:rPr>
          <w:rFonts w:eastAsia="TimesNewRomanPSMT"/>
          <w:szCs w:val="24"/>
          <w:lang w:eastAsia="ru-RU"/>
        </w:rPr>
        <w:t>обучения, воспитания, коррекции, развития и социализации обучающихся;</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информационно-просветительская работа направлена на</w:t>
      </w:r>
      <w:r>
        <w:rPr>
          <w:rFonts w:eastAsia="TimesNewRomanPSMT"/>
          <w:szCs w:val="24"/>
          <w:lang w:eastAsia="ru-RU"/>
        </w:rPr>
        <w:t xml:space="preserve"> </w:t>
      </w:r>
      <w:r w:rsidRPr="00F54501">
        <w:rPr>
          <w:rFonts w:eastAsia="TimesNewRomanPSMT"/>
          <w:szCs w:val="24"/>
          <w:lang w:eastAsia="ru-RU"/>
        </w:rPr>
        <w:t>разъяснительную деятельность по вопросам, связанным с особенностями</w:t>
      </w:r>
      <w:r>
        <w:rPr>
          <w:rFonts w:eastAsia="TimesNewRomanPSMT"/>
          <w:szCs w:val="24"/>
          <w:lang w:eastAsia="ru-RU"/>
        </w:rPr>
        <w:t xml:space="preserve"> </w:t>
      </w:r>
      <w:r w:rsidRPr="00F54501">
        <w:rPr>
          <w:rFonts w:eastAsia="TimesNewRomanPSMT"/>
          <w:szCs w:val="24"/>
          <w:lang w:eastAsia="ru-RU"/>
        </w:rPr>
        <w:t>образовательного процесса для данной категории детей, со всеми</w:t>
      </w:r>
      <w:r>
        <w:rPr>
          <w:rFonts w:eastAsia="TimesNewRomanPSMT"/>
          <w:szCs w:val="24"/>
          <w:lang w:eastAsia="ru-RU"/>
        </w:rPr>
        <w:t xml:space="preserve"> </w:t>
      </w:r>
      <w:r w:rsidRPr="00F54501">
        <w:rPr>
          <w:rFonts w:eastAsia="TimesNewRomanPSMT"/>
          <w:szCs w:val="24"/>
          <w:lang w:eastAsia="ru-RU"/>
        </w:rPr>
        <w:t>участниками образовательн</w:t>
      </w:r>
      <w:r w:rsidR="0008345B">
        <w:rPr>
          <w:rFonts w:eastAsia="TimesNewRomanPSMT"/>
          <w:szCs w:val="24"/>
          <w:lang w:eastAsia="ru-RU"/>
        </w:rPr>
        <w:t>ых отношений</w:t>
      </w:r>
      <w:r w:rsidRPr="00F54501">
        <w:rPr>
          <w:rFonts w:eastAsia="TimesNewRomanPSMT"/>
          <w:szCs w:val="24"/>
          <w:lang w:eastAsia="ru-RU"/>
        </w:rPr>
        <w:t xml:space="preserve"> — обучающимися (как имеющими,</w:t>
      </w:r>
      <w:r>
        <w:rPr>
          <w:rFonts w:eastAsia="TimesNewRomanPSMT"/>
          <w:szCs w:val="24"/>
          <w:lang w:eastAsia="ru-RU"/>
        </w:rPr>
        <w:t xml:space="preserve"> </w:t>
      </w:r>
      <w:r w:rsidRPr="00F54501">
        <w:rPr>
          <w:rFonts w:eastAsia="TimesNewRomanPSMT"/>
          <w:szCs w:val="24"/>
          <w:lang w:eastAsia="ru-RU"/>
        </w:rPr>
        <w:t>так и не имеющими недостатки в развитии), их родителями (законными</w:t>
      </w:r>
      <w:r>
        <w:rPr>
          <w:rFonts w:eastAsia="TimesNewRomanPSMT"/>
          <w:szCs w:val="24"/>
          <w:lang w:eastAsia="ru-RU"/>
        </w:rPr>
        <w:t xml:space="preserve"> </w:t>
      </w:r>
      <w:r w:rsidRPr="00F54501">
        <w:rPr>
          <w:rFonts w:eastAsia="TimesNewRomanPSMT"/>
          <w:szCs w:val="24"/>
          <w:lang w:eastAsia="ru-RU"/>
        </w:rPr>
        <w:t>представителями), педагогическими работниками.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Характеристика содержания</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Диагностическая работа включает:</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своевременное выявление детей, нуждающихся в</w:t>
      </w:r>
      <w:r>
        <w:rPr>
          <w:rFonts w:eastAsia="TimesNewRomanPSMT"/>
          <w:szCs w:val="24"/>
          <w:lang w:eastAsia="ru-RU"/>
        </w:rPr>
        <w:t xml:space="preserve"> </w:t>
      </w:r>
      <w:r w:rsidRPr="00F54501">
        <w:rPr>
          <w:rFonts w:eastAsia="TimesNewRomanPSMT"/>
          <w:szCs w:val="24"/>
          <w:lang w:eastAsia="ru-RU"/>
        </w:rPr>
        <w:t>специализированной помощи;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раннюю (с первых дней пребывания ребёнка в образовательном</w:t>
      </w:r>
      <w:r>
        <w:rPr>
          <w:rFonts w:eastAsia="TimesNewRomanPSMT"/>
          <w:szCs w:val="24"/>
          <w:lang w:eastAsia="ru-RU"/>
        </w:rPr>
        <w:t xml:space="preserve"> </w:t>
      </w:r>
      <w:r w:rsidRPr="00F54501">
        <w:rPr>
          <w:rFonts w:eastAsia="TimesNewRomanPSMT"/>
          <w:szCs w:val="24"/>
          <w:lang w:eastAsia="ru-RU"/>
        </w:rPr>
        <w:t>учреждении) диагностику отклонений в развитии речи;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комплексный сбор сведений о ребёнке на основании</w:t>
      </w:r>
      <w:r>
        <w:rPr>
          <w:rFonts w:eastAsia="TimesNewRomanPSMT"/>
          <w:szCs w:val="24"/>
          <w:lang w:eastAsia="ru-RU"/>
        </w:rPr>
        <w:t xml:space="preserve"> </w:t>
      </w:r>
      <w:r w:rsidRPr="00F54501">
        <w:rPr>
          <w:rFonts w:eastAsia="TimesNewRomanPSMT"/>
          <w:szCs w:val="24"/>
          <w:lang w:eastAsia="ru-RU"/>
        </w:rPr>
        <w:t>диагностической информации от специалистов разного профиля;</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определение уровня актуального и зоны ближайшего развития</w:t>
      </w:r>
      <w:r w:rsidR="007B0F15">
        <w:rPr>
          <w:rFonts w:eastAsia="TimesNewRomanPSMT"/>
          <w:szCs w:val="24"/>
          <w:lang w:eastAsia="ru-RU"/>
        </w:rPr>
        <w:t xml:space="preserve"> </w:t>
      </w:r>
      <w:r w:rsidRPr="00F54501">
        <w:rPr>
          <w:rFonts w:eastAsia="TimesNewRomanPSMT"/>
          <w:szCs w:val="24"/>
          <w:lang w:eastAsia="ru-RU"/>
        </w:rPr>
        <w:t>обучающегося с нарушениями речи, выявление его резервных возможностей;</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изучение адаптивных возможностей и уровня социализации ребёнка</w:t>
      </w:r>
      <w:r w:rsidR="007B0F15">
        <w:rPr>
          <w:rFonts w:eastAsia="TimesNewRomanPSMT"/>
          <w:szCs w:val="24"/>
          <w:lang w:eastAsia="ru-RU"/>
        </w:rPr>
        <w:t xml:space="preserve"> </w:t>
      </w:r>
      <w:r w:rsidRPr="00F54501">
        <w:rPr>
          <w:rFonts w:eastAsia="TimesNewRomanPSMT"/>
          <w:szCs w:val="24"/>
          <w:lang w:eastAsia="ru-RU"/>
        </w:rPr>
        <w:t>с нарушениями речи;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системный разносторонний контроль специалистов за уровнем и</w:t>
      </w:r>
      <w:r w:rsidR="007B0F15">
        <w:rPr>
          <w:rFonts w:eastAsia="TimesNewRomanPSMT"/>
          <w:szCs w:val="24"/>
          <w:lang w:eastAsia="ru-RU"/>
        </w:rPr>
        <w:t xml:space="preserve"> </w:t>
      </w:r>
      <w:r w:rsidRPr="00F54501">
        <w:rPr>
          <w:rFonts w:eastAsia="TimesNewRomanPSMT"/>
          <w:szCs w:val="24"/>
          <w:lang w:eastAsia="ru-RU"/>
        </w:rPr>
        <w:t>динамикой развития ребёнка;</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анализ успешности коррекционно-развивающей работы.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Коррекционно-развивающая работа включает:</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выбор оптимальных для развития ребёнка с ограниченными</w:t>
      </w:r>
      <w:r w:rsidR="007B0F15">
        <w:rPr>
          <w:rFonts w:eastAsia="TimesNewRomanPSMT"/>
          <w:szCs w:val="24"/>
          <w:lang w:eastAsia="ru-RU"/>
        </w:rPr>
        <w:t xml:space="preserve"> </w:t>
      </w:r>
      <w:r w:rsidRPr="00F54501">
        <w:rPr>
          <w:rFonts w:eastAsia="TimesNewRomanPSMT"/>
          <w:szCs w:val="24"/>
          <w:lang w:eastAsia="ru-RU"/>
        </w:rPr>
        <w:t>возможностями здоровья коррекционных программ/методик, методов и</w:t>
      </w:r>
      <w:r w:rsidR="007B0F15">
        <w:rPr>
          <w:rFonts w:eastAsia="TimesNewRomanPSMT"/>
          <w:szCs w:val="24"/>
          <w:lang w:eastAsia="ru-RU"/>
        </w:rPr>
        <w:t xml:space="preserve"> </w:t>
      </w:r>
      <w:r w:rsidRPr="00F54501">
        <w:rPr>
          <w:rFonts w:eastAsia="TimesNewRomanPSMT"/>
          <w:szCs w:val="24"/>
          <w:lang w:eastAsia="ru-RU"/>
        </w:rPr>
        <w:t>приёмов обучения в соответствии с его особыми образовательными</w:t>
      </w:r>
      <w:r w:rsidR="007B0F15">
        <w:rPr>
          <w:rFonts w:eastAsia="TimesNewRomanPSMT"/>
          <w:szCs w:val="24"/>
          <w:lang w:eastAsia="ru-RU"/>
        </w:rPr>
        <w:t xml:space="preserve"> </w:t>
      </w:r>
      <w:r w:rsidRPr="00F54501">
        <w:rPr>
          <w:rFonts w:eastAsia="TimesNewRomanPSMT"/>
          <w:szCs w:val="24"/>
          <w:lang w:eastAsia="ru-RU"/>
        </w:rPr>
        <w:t>потребностями;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организацию и проведение специалистами индивидуальных и</w:t>
      </w:r>
      <w:r w:rsidR="007B0F15">
        <w:rPr>
          <w:rFonts w:eastAsia="TimesNewRomanPSMT"/>
          <w:szCs w:val="24"/>
          <w:lang w:eastAsia="ru-RU"/>
        </w:rPr>
        <w:t xml:space="preserve"> </w:t>
      </w:r>
      <w:r w:rsidRPr="00F54501">
        <w:rPr>
          <w:rFonts w:eastAsia="TimesNewRomanPSMT"/>
          <w:szCs w:val="24"/>
          <w:lang w:eastAsia="ru-RU"/>
        </w:rPr>
        <w:t>групповых коррекционно-развивающих занятий, необходимых для</w:t>
      </w:r>
      <w:r w:rsidR="007B0F15">
        <w:rPr>
          <w:rFonts w:eastAsia="TimesNewRomanPSMT"/>
          <w:szCs w:val="24"/>
          <w:lang w:eastAsia="ru-RU"/>
        </w:rPr>
        <w:t xml:space="preserve"> </w:t>
      </w:r>
      <w:r w:rsidRPr="00F54501">
        <w:rPr>
          <w:rFonts w:eastAsia="TimesNewRomanPSMT"/>
          <w:szCs w:val="24"/>
          <w:lang w:eastAsia="ru-RU"/>
        </w:rPr>
        <w:t>преодоления нарушений развития и трудностей обучения;</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Консультативная работа включает:</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proofErr w:type="gramStart"/>
      <w:r w:rsidRPr="00F54501">
        <w:rPr>
          <w:rFonts w:eastAsia="TimesNewRomanPSMT"/>
          <w:szCs w:val="24"/>
          <w:lang w:eastAsia="ru-RU"/>
        </w:rPr>
        <w:t>— выработку совместных обоснованных рекомендаций по основным</w:t>
      </w:r>
      <w:r w:rsidR="007B0F15">
        <w:rPr>
          <w:rFonts w:eastAsia="TimesNewRomanPSMT"/>
          <w:szCs w:val="24"/>
          <w:lang w:eastAsia="ru-RU"/>
        </w:rPr>
        <w:t xml:space="preserve"> </w:t>
      </w:r>
      <w:r w:rsidRPr="00F54501">
        <w:rPr>
          <w:rFonts w:eastAsia="TimesNewRomanPSMT"/>
          <w:szCs w:val="24"/>
          <w:lang w:eastAsia="ru-RU"/>
        </w:rPr>
        <w:t>направлениям работы с обучающимся с нарушениями речи, единых для всех</w:t>
      </w:r>
      <w:r w:rsidR="007B0F15">
        <w:rPr>
          <w:rFonts w:eastAsia="TimesNewRomanPSMT"/>
          <w:szCs w:val="24"/>
          <w:lang w:eastAsia="ru-RU"/>
        </w:rPr>
        <w:t xml:space="preserve"> </w:t>
      </w:r>
      <w:r w:rsidRPr="00F54501">
        <w:rPr>
          <w:rFonts w:eastAsia="TimesNewRomanPSMT"/>
          <w:szCs w:val="24"/>
          <w:lang w:eastAsia="ru-RU"/>
        </w:rPr>
        <w:t>участников образовательн</w:t>
      </w:r>
      <w:r w:rsidR="0008345B">
        <w:rPr>
          <w:rFonts w:eastAsia="TimesNewRomanPSMT"/>
          <w:szCs w:val="24"/>
          <w:lang w:eastAsia="ru-RU"/>
        </w:rPr>
        <w:t>ых отношений</w:t>
      </w:r>
      <w:r w:rsidRPr="00F54501">
        <w:rPr>
          <w:rFonts w:eastAsia="TimesNewRomanPSMT"/>
          <w:szCs w:val="24"/>
          <w:lang w:eastAsia="ru-RU"/>
        </w:rPr>
        <w:t>;</w:t>
      </w:r>
      <w:proofErr w:type="gramEnd"/>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консультирование специалистами педагогов по выбору</w:t>
      </w:r>
      <w:r w:rsidR="007B0F15">
        <w:rPr>
          <w:rFonts w:eastAsia="TimesNewRomanPSMT"/>
          <w:szCs w:val="24"/>
          <w:lang w:eastAsia="ru-RU"/>
        </w:rPr>
        <w:t xml:space="preserve"> </w:t>
      </w:r>
      <w:r w:rsidRPr="00F54501">
        <w:rPr>
          <w:rFonts w:eastAsia="TimesNewRomanPSMT"/>
          <w:szCs w:val="24"/>
          <w:lang w:eastAsia="ru-RU"/>
        </w:rPr>
        <w:t xml:space="preserve">индивидуально-ориентированных методов и приёмов работы с </w:t>
      </w:r>
      <w:proofErr w:type="gramStart"/>
      <w:r w:rsidRPr="00F54501">
        <w:rPr>
          <w:rFonts w:eastAsia="TimesNewRomanPSMT"/>
          <w:szCs w:val="24"/>
          <w:lang w:eastAsia="ru-RU"/>
        </w:rPr>
        <w:t>обучающимся</w:t>
      </w:r>
      <w:proofErr w:type="gramEnd"/>
      <w:r w:rsidR="007B0F15">
        <w:rPr>
          <w:rFonts w:eastAsia="TimesNewRomanPSMT"/>
          <w:szCs w:val="24"/>
          <w:lang w:eastAsia="ru-RU"/>
        </w:rPr>
        <w:t xml:space="preserve"> </w:t>
      </w:r>
      <w:r w:rsidRPr="00F54501">
        <w:rPr>
          <w:rFonts w:eastAsia="TimesNewRomanPSMT"/>
          <w:szCs w:val="24"/>
          <w:lang w:eastAsia="ru-RU"/>
        </w:rPr>
        <w:t>с нарушениями речи;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консультативную помощь семье в вопросах выбора стратегии</w:t>
      </w:r>
      <w:r w:rsidR="00822D69">
        <w:rPr>
          <w:rFonts w:eastAsia="TimesNewRomanPSMT"/>
          <w:szCs w:val="24"/>
          <w:lang w:eastAsia="ru-RU"/>
        </w:rPr>
        <w:t xml:space="preserve"> </w:t>
      </w:r>
      <w:r w:rsidRPr="00F54501">
        <w:rPr>
          <w:rFonts w:eastAsia="TimesNewRomanPSMT"/>
          <w:szCs w:val="24"/>
          <w:lang w:eastAsia="ru-RU"/>
        </w:rPr>
        <w:t>воспитания и приёмов коррекционного обучения ребёнка с нарушениями</w:t>
      </w:r>
      <w:r w:rsidR="007B0F15">
        <w:rPr>
          <w:rFonts w:eastAsia="TimesNewRomanPSMT"/>
          <w:szCs w:val="24"/>
          <w:lang w:eastAsia="ru-RU"/>
        </w:rPr>
        <w:t xml:space="preserve"> </w:t>
      </w:r>
      <w:r w:rsidRPr="00F54501">
        <w:rPr>
          <w:rFonts w:eastAsia="TimesNewRomanPSMT"/>
          <w:szCs w:val="24"/>
          <w:lang w:eastAsia="ru-RU"/>
        </w:rPr>
        <w:t>речи.</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Информационно-просветительская работа предусматривает:</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proofErr w:type="gramStart"/>
      <w:r w:rsidRPr="00F54501">
        <w:rPr>
          <w:rFonts w:eastAsia="TimesNewRomanPSMT"/>
          <w:szCs w:val="24"/>
          <w:lang w:eastAsia="ru-RU"/>
        </w:rPr>
        <w:t>— различные формы просветительской деятельности (лекции, беседы,</w:t>
      </w:r>
      <w:r w:rsidR="007B0F15">
        <w:rPr>
          <w:rFonts w:eastAsia="TimesNewRomanPSMT"/>
          <w:szCs w:val="24"/>
          <w:lang w:eastAsia="ru-RU"/>
        </w:rPr>
        <w:t xml:space="preserve"> </w:t>
      </w:r>
      <w:r w:rsidRPr="00F54501">
        <w:rPr>
          <w:rFonts w:eastAsia="TimesNewRomanPSMT"/>
          <w:szCs w:val="24"/>
          <w:lang w:eastAsia="ru-RU"/>
        </w:rPr>
        <w:t>информационные стенды, печатные материалы), направленные на</w:t>
      </w:r>
      <w:r w:rsidR="007B0F15">
        <w:rPr>
          <w:rFonts w:eastAsia="TimesNewRomanPSMT"/>
          <w:szCs w:val="24"/>
          <w:lang w:eastAsia="ru-RU"/>
        </w:rPr>
        <w:t xml:space="preserve"> </w:t>
      </w:r>
      <w:r w:rsidRPr="00F54501">
        <w:rPr>
          <w:rFonts w:eastAsia="TimesNewRomanPSMT"/>
          <w:szCs w:val="24"/>
          <w:lang w:eastAsia="ru-RU"/>
        </w:rPr>
        <w:t>разъяснение участникам образовательн</w:t>
      </w:r>
      <w:r w:rsidR="0008345B">
        <w:rPr>
          <w:rFonts w:eastAsia="TimesNewRomanPSMT"/>
          <w:szCs w:val="24"/>
          <w:lang w:eastAsia="ru-RU"/>
        </w:rPr>
        <w:t>ых отношений</w:t>
      </w:r>
      <w:r w:rsidRPr="00F54501">
        <w:rPr>
          <w:rFonts w:eastAsia="TimesNewRomanPSMT"/>
          <w:szCs w:val="24"/>
          <w:lang w:eastAsia="ru-RU"/>
        </w:rPr>
        <w:t xml:space="preserve"> – обучающимся (как</w:t>
      </w:r>
      <w:r w:rsidR="007B0F15">
        <w:rPr>
          <w:rFonts w:eastAsia="TimesNewRomanPSMT"/>
          <w:szCs w:val="24"/>
          <w:lang w:eastAsia="ru-RU"/>
        </w:rPr>
        <w:t xml:space="preserve"> </w:t>
      </w:r>
      <w:r w:rsidRPr="00F54501">
        <w:rPr>
          <w:rFonts w:eastAsia="TimesNewRomanPSMT"/>
          <w:szCs w:val="24"/>
          <w:lang w:eastAsia="ru-RU"/>
        </w:rPr>
        <w:t>имеющим, так и не имеющим недостатки в развитии), их родителям</w:t>
      </w:r>
      <w:r w:rsidR="007B0F15">
        <w:rPr>
          <w:rFonts w:eastAsia="TimesNewRomanPSMT"/>
          <w:szCs w:val="24"/>
          <w:lang w:eastAsia="ru-RU"/>
        </w:rPr>
        <w:t xml:space="preserve"> </w:t>
      </w:r>
      <w:r w:rsidRPr="00F54501">
        <w:rPr>
          <w:rFonts w:eastAsia="TimesNewRomanPSMT"/>
          <w:szCs w:val="24"/>
          <w:lang w:eastAsia="ru-RU"/>
        </w:rPr>
        <w:t>(законным представителям), педагогическим работникам, — вопросов,</w:t>
      </w:r>
      <w:r w:rsidR="007B0F15">
        <w:rPr>
          <w:rFonts w:eastAsia="TimesNewRomanPSMT"/>
          <w:szCs w:val="24"/>
          <w:lang w:eastAsia="ru-RU"/>
        </w:rPr>
        <w:t xml:space="preserve"> </w:t>
      </w:r>
      <w:r w:rsidRPr="00F54501">
        <w:rPr>
          <w:rFonts w:eastAsia="TimesNewRomanPSMT"/>
          <w:szCs w:val="24"/>
          <w:lang w:eastAsia="ru-RU"/>
        </w:rPr>
        <w:t>связанных с особенностями образовательн</w:t>
      </w:r>
      <w:r w:rsidR="0008345B">
        <w:rPr>
          <w:rFonts w:eastAsia="TimesNewRomanPSMT"/>
          <w:szCs w:val="24"/>
          <w:lang w:eastAsia="ru-RU"/>
        </w:rPr>
        <w:t>ых отношений</w:t>
      </w:r>
      <w:r w:rsidRPr="00F54501">
        <w:rPr>
          <w:rFonts w:eastAsia="TimesNewRomanPSMT"/>
          <w:szCs w:val="24"/>
          <w:lang w:eastAsia="ru-RU"/>
        </w:rPr>
        <w:t xml:space="preserve"> и сопровождения</w:t>
      </w:r>
      <w:r w:rsidR="007B0F15">
        <w:rPr>
          <w:rFonts w:eastAsia="TimesNewRomanPSMT"/>
          <w:szCs w:val="24"/>
          <w:lang w:eastAsia="ru-RU"/>
        </w:rPr>
        <w:t xml:space="preserve"> </w:t>
      </w:r>
      <w:r w:rsidRPr="00F54501">
        <w:rPr>
          <w:rFonts w:eastAsia="TimesNewRomanPSMT"/>
          <w:szCs w:val="24"/>
          <w:lang w:eastAsia="ru-RU"/>
        </w:rPr>
        <w:t>детей с нарушениями речи;</w:t>
      </w:r>
      <w:proofErr w:type="gramEnd"/>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проведение тематических выступлений для педагогов и родителей</w:t>
      </w:r>
      <w:r w:rsidR="007B0F15">
        <w:rPr>
          <w:rFonts w:eastAsia="TimesNewRomanPSMT"/>
          <w:szCs w:val="24"/>
          <w:lang w:eastAsia="ru-RU"/>
        </w:rPr>
        <w:t xml:space="preserve"> </w:t>
      </w:r>
      <w:r w:rsidRPr="00F54501">
        <w:rPr>
          <w:rFonts w:eastAsia="TimesNewRomanPSMT"/>
          <w:szCs w:val="24"/>
          <w:lang w:eastAsia="ru-RU"/>
        </w:rPr>
        <w:t>по разъяснению индивидуально-типологических особенностей различных</w:t>
      </w:r>
      <w:r w:rsidR="007B0F15">
        <w:rPr>
          <w:rFonts w:eastAsia="TimesNewRomanPSMT"/>
          <w:szCs w:val="24"/>
          <w:lang w:eastAsia="ru-RU"/>
        </w:rPr>
        <w:t xml:space="preserve"> </w:t>
      </w:r>
      <w:r w:rsidRPr="00F54501">
        <w:rPr>
          <w:rFonts w:eastAsia="TimesNewRomanPSMT"/>
          <w:szCs w:val="24"/>
          <w:lang w:eastAsia="ru-RU"/>
        </w:rPr>
        <w:t>категорий детей с ограниченными возможностями здоровья.</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Этапы реализации программы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Коррекционная работа реализуется поэтапно. Последовательность</w:t>
      </w:r>
      <w:r w:rsidR="007B0F15">
        <w:rPr>
          <w:rFonts w:eastAsia="TimesNewRomanPSMT"/>
          <w:szCs w:val="24"/>
          <w:lang w:eastAsia="ru-RU"/>
        </w:rPr>
        <w:t xml:space="preserve"> </w:t>
      </w:r>
      <w:r w:rsidRPr="00F54501">
        <w:rPr>
          <w:rFonts w:eastAsia="TimesNewRomanPSMT"/>
          <w:szCs w:val="24"/>
          <w:lang w:eastAsia="ru-RU"/>
        </w:rPr>
        <w:t>этапов и их адресность создают необходимые предпосылки для устранения</w:t>
      </w:r>
      <w:r w:rsidR="007B0F15">
        <w:rPr>
          <w:rFonts w:eastAsia="TimesNewRomanPSMT"/>
          <w:szCs w:val="24"/>
          <w:lang w:eastAsia="ru-RU"/>
        </w:rPr>
        <w:t xml:space="preserve"> </w:t>
      </w:r>
      <w:proofErr w:type="spellStart"/>
      <w:r w:rsidRPr="00F54501">
        <w:rPr>
          <w:rFonts w:eastAsia="TimesNewRomanPSMT"/>
          <w:szCs w:val="24"/>
          <w:lang w:eastAsia="ru-RU"/>
        </w:rPr>
        <w:t>дезорганизующих</w:t>
      </w:r>
      <w:proofErr w:type="spellEnd"/>
      <w:r w:rsidRPr="00F54501">
        <w:rPr>
          <w:rFonts w:eastAsia="TimesNewRomanPSMT"/>
          <w:szCs w:val="24"/>
          <w:lang w:eastAsia="ru-RU"/>
        </w:rPr>
        <w:t xml:space="preserve"> факторов.</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lastRenderedPageBreak/>
        <w:t>Этап сбора и анализа информации (информационно аналитическая</w:t>
      </w:r>
      <w:r w:rsidR="007B0F15">
        <w:rPr>
          <w:rFonts w:eastAsia="TimesNewRomanPSMT"/>
          <w:szCs w:val="24"/>
          <w:lang w:eastAsia="ru-RU"/>
        </w:rPr>
        <w:t xml:space="preserve"> </w:t>
      </w:r>
      <w:r w:rsidRPr="00F54501">
        <w:rPr>
          <w:rFonts w:eastAsia="TimesNewRomanPSMT"/>
          <w:szCs w:val="24"/>
          <w:lang w:eastAsia="ru-RU"/>
        </w:rPr>
        <w:t>деятельность). Результатом данного этапа является оценка контингента</w:t>
      </w:r>
      <w:r w:rsidR="007B0F15">
        <w:rPr>
          <w:rFonts w:eastAsia="TimesNewRomanPSMT"/>
          <w:szCs w:val="24"/>
          <w:lang w:eastAsia="ru-RU"/>
        </w:rPr>
        <w:t xml:space="preserve"> </w:t>
      </w:r>
      <w:r w:rsidRPr="00F54501">
        <w:rPr>
          <w:rFonts w:eastAsia="TimesNewRomanPSMT"/>
          <w:szCs w:val="24"/>
          <w:lang w:eastAsia="ru-RU"/>
        </w:rPr>
        <w:t>обучающихся для учёта особенностей развития детей, определения</w:t>
      </w:r>
      <w:r w:rsidR="007B0F15">
        <w:rPr>
          <w:rFonts w:eastAsia="TimesNewRomanPSMT"/>
          <w:szCs w:val="24"/>
          <w:lang w:eastAsia="ru-RU"/>
        </w:rPr>
        <w:t xml:space="preserve"> </w:t>
      </w:r>
      <w:r w:rsidRPr="00F54501">
        <w:rPr>
          <w:rFonts w:eastAsia="TimesNewRomanPSMT"/>
          <w:szCs w:val="24"/>
          <w:lang w:eastAsia="ru-RU"/>
        </w:rPr>
        <w:t xml:space="preserve">специфики и их особых образовательных </w:t>
      </w:r>
      <w:r w:rsidR="00E37805" w:rsidRPr="000941F3">
        <w:rPr>
          <w:rFonts w:eastAsia="TimesNewRomanPSMT"/>
          <w:szCs w:val="24"/>
          <w:lang w:eastAsia="ru-RU"/>
        </w:rPr>
        <w:t>особенностей</w:t>
      </w:r>
      <w:r w:rsidRPr="00F54501">
        <w:rPr>
          <w:rFonts w:eastAsia="TimesNewRomanPSMT"/>
          <w:szCs w:val="24"/>
          <w:lang w:eastAsia="ru-RU"/>
        </w:rPr>
        <w:t>.</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Этап планирования, организации, координации (организационно</w:t>
      </w:r>
      <w:r w:rsidR="00E37805">
        <w:rPr>
          <w:rFonts w:eastAsia="TimesNewRomanPSMT"/>
          <w:szCs w:val="24"/>
          <w:lang w:eastAsia="ru-RU"/>
        </w:rPr>
        <w:t xml:space="preserve"> </w:t>
      </w:r>
      <w:r w:rsidRPr="00F54501">
        <w:rPr>
          <w:rFonts w:eastAsia="TimesNewRomanPSMT"/>
          <w:szCs w:val="24"/>
          <w:lang w:eastAsia="ru-RU"/>
        </w:rPr>
        <w:t>-</w:t>
      </w:r>
      <w:r w:rsidR="007B0F15">
        <w:rPr>
          <w:rFonts w:eastAsia="TimesNewRomanPSMT"/>
          <w:szCs w:val="24"/>
          <w:lang w:eastAsia="ru-RU"/>
        </w:rPr>
        <w:t xml:space="preserve"> </w:t>
      </w:r>
      <w:r w:rsidRPr="00F54501">
        <w:rPr>
          <w:rFonts w:eastAsia="TimesNewRomanPSMT"/>
          <w:szCs w:val="24"/>
          <w:lang w:eastAsia="ru-RU"/>
        </w:rPr>
        <w:t>исполнительская деятельность). Результатом работы является особым</w:t>
      </w:r>
      <w:r w:rsidR="007B0F15">
        <w:rPr>
          <w:rFonts w:eastAsia="TimesNewRomanPSMT"/>
          <w:szCs w:val="24"/>
          <w:lang w:eastAsia="ru-RU"/>
        </w:rPr>
        <w:t xml:space="preserve"> </w:t>
      </w:r>
      <w:r w:rsidR="00E37805">
        <w:rPr>
          <w:rFonts w:eastAsia="TimesNewRomanPSMT"/>
          <w:szCs w:val="24"/>
          <w:lang w:eastAsia="ru-RU"/>
        </w:rPr>
        <w:t xml:space="preserve">образом </w:t>
      </w:r>
      <w:r w:rsidR="00E37805" w:rsidRPr="000941F3">
        <w:rPr>
          <w:rFonts w:eastAsia="TimesNewRomanPSMT"/>
          <w:szCs w:val="24"/>
          <w:lang w:eastAsia="ru-RU"/>
        </w:rPr>
        <w:t>организованная</w:t>
      </w:r>
      <w:r w:rsidRPr="000941F3">
        <w:rPr>
          <w:rFonts w:eastAsia="TimesNewRomanPSMT"/>
          <w:szCs w:val="24"/>
          <w:lang w:eastAsia="ru-RU"/>
        </w:rPr>
        <w:t xml:space="preserve"> о</w:t>
      </w:r>
      <w:r w:rsidR="00E37805" w:rsidRPr="000941F3">
        <w:rPr>
          <w:rFonts w:eastAsia="TimesNewRomanPSMT"/>
          <w:szCs w:val="24"/>
          <w:lang w:eastAsia="ru-RU"/>
        </w:rPr>
        <w:t>бразовательная</w:t>
      </w:r>
      <w:r w:rsidRPr="000941F3">
        <w:rPr>
          <w:rFonts w:eastAsia="TimesNewRomanPSMT"/>
          <w:szCs w:val="24"/>
          <w:lang w:eastAsia="ru-RU"/>
        </w:rPr>
        <w:t xml:space="preserve"> </w:t>
      </w:r>
      <w:r w:rsidR="00E37805" w:rsidRPr="000941F3">
        <w:rPr>
          <w:rFonts w:eastAsia="TimesNewRomanPSMT"/>
          <w:szCs w:val="24"/>
          <w:lang w:eastAsia="ru-RU"/>
        </w:rPr>
        <w:t>деятельность</w:t>
      </w:r>
      <w:r w:rsidR="00E37805">
        <w:rPr>
          <w:rFonts w:eastAsia="TimesNewRomanPSMT"/>
          <w:szCs w:val="24"/>
          <w:lang w:eastAsia="ru-RU"/>
        </w:rPr>
        <w:t>, имеющая</w:t>
      </w:r>
      <w:r w:rsidRPr="00F54501">
        <w:rPr>
          <w:rFonts w:eastAsia="TimesNewRomanPSMT"/>
          <w:szCs w:val="24"/>
          <w:lang w:eastAsia="ru-RU"/>
        </w:rPr>
        <w:t xml:space="preserve"> коррекционно</w:t>
      </w:r>
      <w:r w:rsidR="00E37805">
        <w:rPr>
          <w:rFonts w:eastAsia="TimesNewRomanPSMT"/>
          <w:szCs w:val="24"/>
          <w:lang w:eastAsia="ru-RU"/>
        </w:rPr>
        <w:t xml:space="preserve"> </w:t>
      </w:r>
      <w:r w:rsidRPr="00F54501">
        <w:rPr>
          <w:rFonts w:eastAsia="TimesNewRomanPSMT"/>
          <w:szCs w:val="24"/>
          <w:lang w:eastAsia="ru-RU"/>
        </w:rPr>
        <w:t>-</w:t>
      </w:r>
      <w:r w:rsidR="007B0F15">
        <w:rPr>
          <w:rFonts w:eastAsia="TimesNewRomanPSMT"/>
          <w:szCs w:val="24"/>
          <w:lang w:eastAsia="ru-RU"/>
        </w:rPr>
        <w:t xml:space="preserve"> </w:t>
      </w:r>
      <w:r w:rsidRPr="00F54501">
        <w:rPr>
          <w:rFonts w:eastAsia="TimesNewRomanPSMT"/>
          <w:szCs w:val="24"/>
          <w:lang w:eastAsia="ru-RU"/>
        </w:rPr>
        <w:t>развивающую направленность и процесс специального сопровождения детей</w:t>
      </w:r>
      <w:r w:rsidR="007B0F15">
        <w:rPr>
          <w:rFonts w:eastAsia="TimesNewRomanPSMT"/>
          <w:szCs w:val="24"/>
          <w:lang w:eastAsia="ru-RU"/>
        </w:rPr>
        <w:t xml:space="preserve"> </w:t>
      </w:r>
      <w:r w:rsidRPr="00F54501">
        <w:rPr>
          <w:rFonts w:eastAsia="TimesNewRomanPSMT"/>
          <w:szCs w:val="24"/>
          <w:lang w:eastAsia="ru-RU"/>
        </w:rPr>
        <w:t>с нарушениями речи при специально созданных (вариативных) условиях</w:t>
      </w:r>
      <w:r w:rsidR="007B0F15">
        <w:rPr>
          <w:rFonts w:eastAsia="TimesNewRomanPSMT"/>
          <w:szCs w:val="24"/>
          <w:lang w:eastAsia="ru-RU"/>
        </w:rPr>
        <w:t xml:space="preserve"> </w:t>
      </w:r>
      <w:r w:rsidRPr="00F54501">
        <w:rPr>
          <w:rFonts w:eastAsia="TimesNewRomanPSMT"/>
          <w:szCs w:val="24"/>
          <w:lang w:eastAsia="ru-RU"/>
        </w:rPr>
        <w:t>обучения, воспитания, развития, социализации рассматриваемой категории</w:t>
      </w:r>
      <w:r w:rsidR="007B0F15">
        <w:rPr>
          <w:rFonts w:eastAsia="TimesNewRomanPSMT"/>
          <w:szCs w:val="24"/>
          <w:lang w:eastAsia="ru-RU"/>
        </w:rPr>
        <w:t xml:space="preserve"> </w:t>
      </w:r>
      <w:r w:rsidRPr="00F54501">
        <w:rPr>
          <w:rFonts w:eastAsia="TimesNewRomanPSMT"/>
          <w:szCs w:val="24"/>
          <w:lang w:eastAsia="ru-RU"/>
        </w:rPr>
        <w:t>детей.</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Этап диагностики коррекционно-развивающей образовательной среды</w:t>
      </w:r>
      <w:r w:rsidR="007B0F15">
        <w:rPr>
          <w:rFonts w:eastAsia="TimesNewRomanPSMT"/>
          <w:szCs w:val="24"/>
          <w:lang w:eastAsia="ru-RU"/>
        </w:rPr>
        <w:t xml:space="preserve"> </w:t>
      </w:r>
      <w:r w:rsidRPr="00F54501">
        <w:rPr>
          <w:rFonts w:eastAsia="TimesNewRomanPSMT"/>
          <w:szCs w:val="24"/>
          <w:lang w:eastAsia="ru-RU"/>
        </w:rPr>
        <w:t>(контрольно-диагностическая деятельность). Результатом является</w:t>
      </w:r>
      <w:r w:rsidR="007B0F15">
        <w:rPr>
          <w:rFonts w:eastAsia="TimesNewRomanPSMT"/>
          <w:szCs w:val="24"/>
          <w:lang w:eastAsia="ru-RU"/>
        </w:rPr>
        <w:t xml:space="preserve"> </w:t>
      </w:r>
      <w:r w:rsidRPr="00F54501">
        <w:rPr>
          <w:rFonts w:eastAsia="TimesNewRomanPSMT"/>
          <w:szCs w:val="24"/>
          <w:lang w:eastAsia="ru-RU"/>
        </w:rPr>
        <w:t>констатация соответствия созданных условий и выбранных коррекционно</w:t>
      </w:r>
      <w:r w:rsidR="00E37805">
        <w:rPr>
          <w:rFonts w:eastAsia="TimesNewRomanPSMT"/>
          <w:szCs w:val="24"/>
          <w:lang w:eastAsia="ru-RU"/>
        </w:rPr>
        <w:t xml:space="preserve"> </w:t>
      </w:r>
      <w:r w:rsidRPr="00F54501">
        <w:rPr>
          <w:rFonts w:eastAsia="TimesNewRomanPSMT"/>
          <w:szCs w:val="24"/>
          <w:lang w:eastAsia="ru-RU"/>
        </w:rPr>
        <w:t>-</w:t>
      </w:r>
      <w:r w:rsidR="007B0F15">
        <w:rPr>
          <w:rFonts w:eastAsia="TimesNewRomanPSMT"/>
          <w:szCs w:val="24"/>
          <w:lang w:eastAsia="ru-RU"/>
        </w:rPr>
        <w:t xml:space="preserve"> </w:t>
      </w:r>
      <w:r w:rsidRPr="00F54501">
        <w:rPr>
          <w:rFonts w:eastAsia="TimesNewRomanPSMT"/>
          <w:szCs w:val="24"/>
          <w:lang w:eastAsia="ru-RU"/>
        </w:rPr>
        <w:t>развивающих и образовательных программ особым образовательным</w:t>
      </w:r>
      <w:r w:rsidR="007B0F15">
        <w:rPr>
          <w:rFonts w:eastAsia="TimesNewRomanPSMT"/>
          <w:szCs w:val="24"/>
          <w:lang w:eastAsia="ru-RU"/>
        </w:rPr>
        <w:t xml:space="preserve"> </w:t>
      </w:r>
      <w:r w:rsidR="00E37805" w:rsidRPr="000941F3">
        <w:rPr>
          <w:rFonts w:eastAsia="TimesNewRomanPSMT"/>
          <w:szCs w:val="24"/>
          <w:lang w:eastAsia="ru-RU"/>
        </w:rPr>
        <w:t>особенностям</w:t>
      </w:r>
      <w:r w:rsidRPr="00F54501">
        <w:rPr>
          <w:rFonts w:eastAsia="TimesNewRomanPSMT"/>
          <w:szCs w:val="24"/>
          <w:lang w:eastAsia="ru-RU"/>
        </w:rPr>
        <w:t xml:space="preserve"> ребёнка.</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Этап регуляции и корректировки (регулятивно-корректировочная</w:t>
      </w:r>
      <w:r w:rsidR="007B0F15">
        <w:rPr>
          <w:rFonts w:eastAsia="TimesNewRomanPSMT"/>
          <w:szCs w:val="24"/>
          <w:lang w:eastAsia="ru-RU"/>
        </w:rPr>
        <w:t xml:space="preserve"> </w:t>
      </w:r>
      <w:r w:rsidRPr="00F54501">
        <w:rPr>
          <w:rFonts w:eastAsia="TimesNewRomanPSMT"/>
          <w:szCs w:val="24"/>
          <w:lang w:eastAsia="ru-RU"/>
        </w:rPr>
        <w:t>деятельность). Результатом является внесение необходимых изменений в</w:t>
      </w:r>
      <w:r w:rsidR="007B0F15">
        <w:rPr>
          <w:rFonts w:eastAsia="TimesNewRomanPSMT"/>
          <w:szCs w:val="24"/>
          <w:lang w:eastAsia="ru-RU"/>
        </w:rPr>
        <w:t xml:space="preserve"> </w:t>
      </w:r>
      <w:r w:rsidR="00E37805" w:rsidRPr="000941F3">
        <w:rPr>
          <w:rFonts w:eastAsia="TimesNewRomanPSMT"/>
          <w:szCs w:val="24"/>
          <w:lang w:eastAsia="ru-RU"/>
        </w:rPr>
        <w:t>образовательную</w:t>
      </w:r>
      <w:r w:rsidRPr="000941F3">
        <w:rPr>
          <w:rFonts w:eastAsia="TimesNewRomanPSMT"/>
          <w:szCs w:val="24"/>
          <w:lang w:eastAsia="ru-RU"/>
        </w:rPr>
        <w:t xml:space="preserve"> </w:t>
      </w:r>
      <w:r w:rsidR="00E37805" w:rsidRPr="000941F3">
        <w:rPr>
          <w:rFonts w:eastAsia="TimesNewRomanPSMT"/>
          <w:szCs w:val="24"/>
          <w:lang w:eastAsia="ru-RU"/>
        </w:rPr>
        <w:t>деятельность</w:t>
      </w:r>
      <w:r w:rsidRPr="00F54501">
        <w:rPr>
          <w:rFonts w:eastAsia="TimesNewRomanPSMT"/>
          <w:szCs w:val="24"/>
          <w:lang w:eastAsia="ru-RU"/>
        </w:rPr>
        <w:t xml:space="preserve"> и процесс сопровождения детей с нарушениями</w:t>
      </w:r>
      <w:r w:rsidR="007B0F15">
        <w:rPr>
          <w:rFonts w:eastAsia="TimesNewRomanPSMT"/>
          <w:szCs w:val="24"/>
          <w:lang w:eastAsia="ru-RU"/>
        </w:rPr>
        <w:t xml:space="preserve"> </w:t>
      </w:r>
      <w:r w:rsidRPr="00F54501">
        <w:rPr>
          <w:rFonts w:eastAsia="TimesNewRomanPSMT"/>
          <w:szCs w:val="24"/>
          <w:lang w:eastAsia="ru-RU"/>
        </w:rPr>
        <w:t>речи, корректировка условий и форм обучения, методов и приёмов работы.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Коррекционно-логопедическая работа традиционно проводится в три</w:t>
      </w:r>
      <w:r w:rsidR="007B0F15">
        <w:rPr>
          <w:rFonts w:eastAsia="TimesNewRomanPSMT"/>
          <w:szCs w:val="24"/>
          <w:lang w:eastAsia="ru-RU"/>
        </w:rPr>
        <w:t xml:space="preserve"> </w:t>
      </w:r>
      <w:r w:rsidRPr="00F54501">
        <w:rPr>
          <w:rFonts w:eastAsia="TimesNewRomanPSMT"/>
          <w:szCs w:val="24"/>
          <w:lang w:eastAsia="ru-RU"/>
        </w:rPr>
        <w:t>этапа: подготовительный, основной, заключительный.</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Основные направления работы подготовительного этапа: развитие</w:t>
      </w:r>
      <w:r w:rsidR="007B0F15">
        <w:rPr>
          <w:rFonts w:eastAsia="TimesNewRomanPSMT"/>
          <w:szCs w:val="24"/>
          <w:lang w:eastAsia="ru-RU"/>
        </w:rPr>
        <w:t xml:space="preserve"> </w:t>
      </w:r>
      <w:r w:rsidRPr="00F54501">
        <w:rPr>
          <w:rFonts w:eastAsia="TimesNewRomanPSMT"/>
          <w:szCs w:val="24"/>
          <w:lang w:eastAsia="ru-RU"/>
        </w:rPr>
        <w:t>слухового и зрительного внимания, развитие слуховых дифференцировок,</w:t>
      </w:r>
      <w:r w:rsidR="007B0F15">
        <w:rPr>
          <w:rFonts w:eastAsia="TimesNewRomanPSMT"/>
          <w:szCs w:val="24"/>
          <w:lang w:eastAsia="ru-RU"/>
        </w:rPr>
        <w:t xml:space="preserve"> </w:t>
      </w:r>
      <w:r w:rsidRPr="00F54501">
        <w:rPr>
          <w:rFonts w:eastAsia="TimesNewRomanPSMT"/>
          <w:szCs w:val="24"/>
          <w:lang w:eastAsia="ru-RU"/>
        </w:rPr>
        <w:t>развитие фонематического восприятия, уточнение артикуляции звуков в</w:t>
      </w:r>
      <w:r w:rsidR="007B0F15">
        <w:rPr>
          <w:rFonts w:eastAsia="TimesNewRomanPSMT"/>
          <w:szCs w:val="24"/>
          <w:lang w:eastAsia="ru-RU"/>
        </w:rPr>
        <w:t xml:space="preserve"> </w:t>
      </w:r>
      <w:r w:rsidRPr="00F54501">
        <w:rPr>
          <w:rFonts w:eastAsia="TimesNewRomanPSMT"/>
          <w:szCs w:val="24"/>
          <w:lang w:eastAsia="ru-RU"/>
        </w:rPr>
        <w:t>слуховом и произносительном плане. В случае необходимости проводится</w:t>
      </w:r>
      <w:r w:rsidR="007B0F15">
        <w:rPr>
          <w:rFonts w:eastAsia="TimesNewRomanPSMT"/>
          <w:szCs w:val="24"/>
          <w:lang w:eastAsia="ru-RU"/>
        </w:rPr>
        <w:t xml:space="preserve"> </w:t>
      </w:r>
      <w:r w:rsidRPr="00F54501">
        <w:rPr>
          <w:rFonts w:eastAsia="TimesNewRomanPSMT"/>
          <w:szCs w:val="24"/>
          <w:lang w:eastAsia="ru-RU"/>
        </w:rPr>
        <w:t>коррекция звукопроизношения.</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Основные направления работы основного этапа: развитие слухового и</w:t>
      </w:r>
      <w:r w:rsidR="007B0F15">
        <w:rPr>
          <w:rFonts w:eastAsia="TimesNewRomanPSMT"/>
          <w:szCs w:val="24"/>
          <w:lang w:eastAsia="ru-RU"/>
        </w:rPr>
        <w:t xml:space="preserve"> </w:t>
      </w:r>
      <w:r w:rsidRPr="00F54501">
        <w:rPr>
          <w:rFonts w:eastAsia="TimesNewRomanPSMT"/>
          <w:szCs w:val="24"/>
          <w:lang w:eastAsia="ru-RU"/>
        </w:rPr>
        <w:t>зрительного внимания, развитие слуховых дифференцировок (проводится</w:t>
      </w:r>
      <w:r w:rsidR="007B0F15">
        <w:rPr>
          <w:rFonts w:eastAsia="TimesNewRomanPSMT"/>
          <w:szCs w:val="24"/>
          <w:lang w:eastAsia="ru-RU"/>
        </w:rPr>
        <w:t xml:space="preserve"> </w:t>
      </w:r>
      <w:r w:rsidRPr="00F54501">
        <w:rPr>
          <w:rFonts w:eastAsia="TimesNewRomanPSMT"/>
          <w:szCs w:val="24"/>
          <w:lang w:eastAsia="ru-RU"/>
        </w:rPr>
        <w:t>дифференциация оппозиционных звуков на уровне слога, слова,</w:t>
      </w:r>
      <w:r w:rsidR="007B0F15">
        <w:rPr>
          <w:rFonts w:eastAsia="TimesNewRomanPSMT"/>
          <w:szCs w:val="24"/>
          <w:lang w:eastAsia="ru-RU"/>
        </w:rPr>
        <w:t xml:space="preserve"> </w:t>
      </w:r>
      <w:r w:rsidRPr="00F54501">
        <w:rPr>
          <w:rFonts w:eastAsia="TimesNewRomanPSMT"/>
          <w:szCs w:val="24"/>
          <w:lang w:eastAsia="ru-RU"/>
        </w:rPr>
        <w:t>словосочетания, предложения и текста), развитие фонематического анализа и</w:t>
      </w:r>
      <w:r w:rsidR="007B0F15">
        <w:rPr>
          <w:rFonts w:eastAsia="TimesNewRomanPSMT"/>
          <w:szCs w:val="24"/>
          <w:lang w:eastAsia="ru-RU"/>
        </w:rPr>
        <w:t xml:space="preserve"> </w:t>
      </w:r>
      <w:r w:rsidRPr="00F54501">
        <w:rPr>
          <w:rFonts w:eastAsia="TimesNewRomanPSMT"/>
          <w:szCs w:val="24"/>
          <w:lang w:eastAsia="ru-RU"/>
        </w:rPr>
        <w:t>синтеза.</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Основные направления работы заключительного этапа: закрепление</w:t>
      </w:r>
      <w:r w:rsidR="007B0F15">
        <w:rPr>
          <w:rFonts w:eastAsia="TimesNewRomanPSMT"/>
          <w:szCs w:val="24"/>
          <w:lang w:eastAsia="ru-RU"/>
        </w:rPr>
        <w:t xml:space="preserve"> </w:t>
      </w:r>
      <w:r w:rsidRPr="00F54501">
        <w:rPr>
          <w:rFonts w:eastAsia="TimesNewRomanPSMT"/>
          <w:szCs w:val="24"/>
          <w:lang w:eastAsia="ru-RU"/>
        </w:rPr>
        <w:t>полученных знаний, перенос полученных умений и знаний на другие виды</w:t>
      </w:r>
      <w:r w:rsidR="007B0F15">
        <w:rPr>
          <w:rFonts w:eastAsia="TimesNewRomanPSMT"/>
          <w:szCs w:val="24"/>
          <w:lang w:eastAsia="ru-RU"/>
        </w:rPr>
        <w:t xml:space="preserve"> </w:t>
      </w:r>
      <w:r w:rsidRPr="00F54501">
        <w:rPr>
          <w:rFonts w:eastAsia="TimesNewRomanPSMT"/>
          <w:szCs w:val="24"/>
          <w:lang w:eastAsia="ru-RU"/>
        </w:rPr>
        <w:t>деятельности.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Предлагаемая программа обучения строится с учетом речевого</w:t>
      </w:r>
      <w:r w:rsidR="007B0F15">
        <w:rPr>
          <w:rFonts w:eastAsia="TimesNewRomanPSMT"/>
          <w:szCs w:val="24"/>
          <w:lang w:eastAsia="ru-RU"/>
        </w:rPr>
        <w:t xml:space="preserve"> </w:t>
      </w:r>
      <w:r w:rsidRPr="00F54501">
        <w:rPr>
          <w:rFonts w:eastAsia="TimesNewRomanPSMT"/>
          <w:szCs w:val="24"/>
          <w:lang w:eastAsia="ru-RU"/>
        </w:rPr>
        <w:t>онтогенеза, индивидуальных и возрастных особенностей детей, системности</w:t>
      </w:r>
      <w:r w:rsidR="007B0F15">
        <w:rPr>
          <w:rFonts w:eastAsia="TimesNewRomanPSMT"/>
          <w:szCs w:val="24"/>
          <w:lang w:eastAsia="ru-RU"/>
        </w:rPr>
        <w:t xml:space="preserve"> </w:t>
      </w:r>
      <w:r w:rsidRPr="00F54501">
        <w:rPr>
          <w:rFonts w:eastAsia="TimesNewRomanPSMT"/>
          <w:szCs w:val="24"/>
          <w:lang w:eastAsia="ru-RU"/>
        </w:rPr>
        <w:t>и последовательности в подаче лингвистического материала, комплексности</w:t>
      </w:r>
      <w:r w:rsidR="007B0F15">
        <w:rPr>
          <w:rFonts w:eastAsia="TimesNewRomanPSMT"/>
          <w:szCs w:val="24"/>
          <w:lang w:eastAsia="ru-RU"/>
        </w:rPr>
        <w:t xml:space="preserve"> </w:t>
      </w:r>
      <w:r w:rsidRPr="00F54501">
        <w:rPr>
          <w:rFonts w:eastAsia="TimesNewRomanPSMT"/>
          <w:szCs w:val="24"/>
          <w:lang w:eastAsia="ru-RU"/>
        </w:rPr>
        <w:t>при преодолении выявленных нарушений речи.</w:t>
      </w:r>
    </w:p>
    <w:p w:rsidR="00822D69" w:rsidRDefault="00822D69" w:rsidP="00F54501">
      <w:pPr>
        <w:autoSpaceDE w:val="0"/>
        <w:autoSpaceDN w:val="0"/>
        <w:adjustRightInd w:val="0"/>
        <w:spacing w:after="0" w:line="240" w:lineRule="auto"/>
        <w:jc w:val="both"/>
        <w:rPr>
          <w:rFonts w:eastAsia="TimesNewRomanPSMT"/>
          <w:b/>
          <w:bCs/>
          <w:szCs w:val="24"/>
          <w:lang w:eastAsia="ru-RU"/>
        </w:rPr>
      </w:pPr>
    </w:p>
    <w:p w:rsidR="00F54501" w:rsidRPr="00F54501" w:rsidRDefault="00F54501" w:rsidP="00822D69">
      <w:pPr>
        <w:autoSpaceDE w:val="0"/>
        <w:autoSpaceDN w:val="0"/>
        <w:adjustRightInd w:val="0"/>
        <w:spacing w:after="0" w:line="240" w:lineRule="auto"/>
        <w:jc w:val="center"/>
        <w:rPr>
          <w:rFonts w:eastAsia="TimesNewRomanPSMT"/>
          <w:b/>
          <w:bCs/>
          <w:szCs w:val="24"/>
          <w:lang w:eastAsia="ru-RU"/>
        </w:rPr>
      </w:pPr>
      <w:r w:rsidRPr="00F54501">
        <w:rPr>
          <w:rFonts w:eastAsia="TimesNewRomanPSMT"/>
          <w:b/>
          <w:bCs/>
          <w:szCs w:val="24"/>
          <w:lang w:eastAsia="ru-RU"/>
        </w:rPr>
        <w:t>7.2 Программа психологической коррекции</w:t>
      </w:r>
    </w:p>
    <w:p w:rsidR="00F54501" w:rsidRDefault="00F54501" w:rsidP="00822D69">
      <w:pPr>
        <w:autoSpaceDE w:val="0"/>
        <w:autoSpaceDN w:val="0"/>
        <w:adjustRightInd w:val="0"/>
        <w:spacing w:after="0" w:line="240" w:lineRule="auto"/>
        <w:jc w:val="center"/>
        <w:rPr>
          <w:rFonts w:eastAsia="TimesNewRomanPSMT"/>
          <w:b/>
          <w:bCs/>
          <w:szCs w:val="24"/>
          <w:lang w:eastAsia="ru-RU"/>
        </w:rPr>
      </w:pPr>
      <w:r w:rsidRPr="00F54501">
        <w:rPr>
          <w:rFonts w:eastAsia="TimesNewRomanPSMT"/>
          <w:b/>
          <w:bCs/>
          <w:szCs w:val="24"/>
          <w:lang w:eastAsia="ru-RU"/>
        </w:rPr>
        <w:t>7.2.1.Развитие эмоционально-волевой сферы учеников начальной</w:t>
      </w:r>
      <w:r w:rsidR="007B0F15">
        <w:rPr>
          <w:rFonts w:eastAsia="TimesNewRomanPSMT"/>
          <w:b/>
          <w:bCs/>
          <w:szCs w:val="24"/>
          <w:lang w:eastAsia="ru-RU"/>
        </w:rPr>
        <w:t xml:space="preserve"> </w:t>
      </w:r>
      <w:r w:rsidRPr="00F54501">
        <w:rPr>
          <w:rFonts w:eastAsia="TimesNewRomanPSMT"/>
          <w:b/>
          <w:bCs/>
          <w:szCs w:val="24"/>
          <w:lang w:eastAsia="ru-RU"/>
        </w:rPr>
        <w:t>школы</w:t>
      </w:r>
    </w:p>
    <w:p w:rsidR="00822D69" w:rsidRPr="00F54501" w:rsidRDefault="00822D69" w:rsidP="00F54501">
      <w:pPr>
        <w:autoSpaceDE w:val="0"/>
        <w:autoSpaceDN w:val="0"/>
        <w:adjustRightInd w:val="0"/>
        <w:spacing w:after="0" w:line="240" w:lineRule="auto"/>
        <w:jc w:val="both"/>
        <w:rPr>
          <w:rFonts w:eastAsia="TimesNewRomanPSMT"/>
          <w:b/>
          <w:bCs/>
          <w:szCs w:val="24"/>
          <w:lang w:eastAsia="ru-RU"/>
        </w:rPr>
      </w:pP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Эмоционально-волевая сфера – сложный феномен психической</w:t>
      </w:r>
      <w:r w:rsidR="007B0F15">
        <w:rPr>
          <w:rFonts w:eastAsia="TimesNewRomanPSMT"/>
          <w:szCs w:val="24"/>
          <w:lang w:eastAsia="ru-RU"/>
        </w:rPr>
        <w:t xml:space="preserve"> </w:t>
      </w:r>
      <w:r w:rsidRPr="00F54501">
        <w:rPr>
          <w:rFonts w:eastAsia="TimesNewRomanPSMT"/>
          <w:szCs w:val="24"/>
          <w:lang w:eastAsia="ru-RU"/>
        </w:rPr>
        <w:t>жизни человека. Психолого-педагогическая коррекция эмоционально</w:t>
      </w:r>
      <w:r w:rsidR="00E37805">
        <w:rPr>
          <w:rFonts w:eastAsia="TimesNewRomanPSMT"/>
          <w:szCs w:val="24"/>
          <w:lang w:eastAsia="ru-RU"/>
        </w:rPr>
        <w:t xml:space="preserve"> </w:t>
      </w:r>
      <w:r w:rsidRPr="00F54501">
        <w:rPr>
          <w:rFonts w:eastAsia="TimesNewRomanPSMT"/>
          <w:szCs w:val="24"/>
          <w:lang w:eastAsia="ru-RU"/>
        </w:rPr>
        <w:t>-</w:t>
      </w:r>
      <w:r w:rsidR="007B0F15">
        <w:rPr>
          <w:rFonts w:eastAsia="TimesNewRomanPSMT"/>
          <w:szCs w:val="24"/>
          <w:lang w:eastAsia="ru-RU"/>
        </w:rPr>
        <w:t xml:space="preserve"> </w:t>
      </w:r>
      <w:r w:rsidRPr="00F54501">
        <w:rPr>
          <w:rFonts w:eastAsia="TimesNewRomanPSMT"/>
          <w:szCs w:val="24"/>
          <w:lang w:eastAsia="ru-RU"/>
        </w:rPr>
        <w:t>волевой сферы – актуальная проблема коррекционно-развивающей работы</w:t>
      </w:r>
      <w:r w:rsidR="007B0F15">
        <w:rPr>
          <w:rFonts w:eastAsia="TimesNewRomanPSMT"/>
          <w:szCs w:val="24"/>
          <w:lang w:eastAsia="ru-RU"/>
        </w:rPr>
        <w:t xml:space="preserve"> </w:t>
      </w:r>
      <w:r w:rsidRPr="00F54501">
        <w:rPr>
          <w:rFonts w:eastAsia="TimesNewRomanPSMT"/>
          <w:szCs w:val="24"/>
          <w:lang w:eastAsia="ru-RU"/>
        </w:rPr>
        <w:t>психолога. С каждым годом увеличивается число поступающих детей с</w:t>
      </w:r>
      <w:r w:rsidR="007B0F15">
        <w:rPr>
          <w:rFonts w:eastAsia="TimesNewRomanPSMT"/>
          <w:szCs w:val="24"/>
          <w:lang w:eastAsia="ru-RU"/>
        </w:rPr>
        <w:t xml:space="preserve"> </w:t>
      </w:r>
      <w:r w:rsidRPr="00F54501">
        <w:rPr>
          <w:rFonts w:eastAsia="TimesNewRomanPSMT"/>
          <w:szCs w:val="24"/>
          <w:lang w:eastAsia="ru-RU"/>
        </w:rPr>
        <w:t>всевозможными нарушениями в развитии эмоционально-волевой сферы,</w:t>
      </w:r>
      <w:r w:rsidR="007B0F15">
        <w:rPr>
          <w:rFonts w:eastAsia="TimesNewRomanPSMT"/>
          <w:szCs w:val="24"/>
          <w:lang w:eastAsia="ru-RU"/>
        </w:rPr>
        <w:t xml:space="preserve"> </w:t>
      </w:r>
      <w:r w:rsidRPr="00F54501">
        <w:rPr>
          <w:rFonts w:eastAsia="TimesNewRomanPSMT"/>
          <w:szCs w:val="24"/>
          <w:lang w:eastAsia="ru-RU"/>
        </w:rPr>
        <w:t>особенно у детей, имеющи</w:t>
      </w:r>
      <w:r w:rsidR="00E37805">
        <w:rPr>
          <w:rFonts w:eastAsia="TimesNewRomanPSMT"/>
          <w:szCs w:val="24"/>
          <w:lang w:eastAsia="ru-RU"/>
        </w:rPr>
        <w:t xml:space="preserve">х недостаточное психологическое </w:t>
      </w:r>
      <w:r w:rsidRPr="00F54501">
        <w:rPr>
          <w:rFonts w:eastAsia="TimesNewRomanPSMT"/>
          <w:szCs w:val="24"/>
          <w:lang w:eastAsia="ru-RU"/>
        </w:rPr>
        <w:t>развитие, педагогическую запущенность, дети из социально</w:t>
      </w:r>
      <w:r w:rsidR="0029137C">
        <w:rPr>
          <w:rFonts w:eastAsia="TimesNewRomanPSMT"/>
          <w:szCs w:val="24"/>
          <w:lang w:eastAsia="ru-RU"/>
        </w:rPr>
        <w:t xml:space="preserve"> </w:t>
      </w:r>
      <w:r w:rsidRPr="00F54501">
        <w:rPr>
          <w:rFonts w:eastAsia="TimesNewRomanPSMT"/>
          <w:szCs w:val="24"/>
          <w:lang w:eastAsia="ru-RU"/>
        </w:rPr>
        <w:t>-</w:t>
      </w:r>
      <w:r w:rsidR="007B0F15">
        <w:rPr>
          <w:rFonts w:eastAsia="TimesNewRomanPSMT"/>
          <w:szCs w:val="24"/>
          <w:lang w:eastAsia="ru-RU"/>
        </w:rPr>
        <w:t xml:space="preserve"> </w:t>
      </w:r>
      <w:r w:rsidRPr="00F54501">
        <w:rPr>
          <w:rFonts w:eastAsia="TimesNewRomanPSMT"/>
          <w:szCs w:val="24"/>
          <w:lang w:eastAsia="ru-RU"/>
        </w:rPr>
        <w:t>неблагополучных семей. Наиболее уязвима по отношению к</w:t>
      </w:r>
      <w:r w:rsidR="007B0F15">
        <w:rPr>
          <w:rFonts w:eastAsia="TimesNewRomanPSMT"/>
          <w:szCs w:val="24"/>
          <w:lang w:eastAsia="ru-RU"/>
        </w:rPr>
        <w:t xml:space="preserve"> </w:t>
      </w:r>
      <w:r w:rsidRPr="00F54501">
        <w:rPr>
          <w:rFonts w:eastAsia="TimesNewRomanPSMT"/>
          <w:szCs w:val="24"/>
          <w:lang w:eastAsia="ru-RU"/>
        </w:rPr>
        <w:t>несбалансированным условиям именно эмоционально-волевая сфера. Статус</w:t>
      </w:r>
      <w:r w:rsidR="007B0F15">
        <w:rPr>
          <w:rFonts w:eastAsia="TimesNewRomanPSMT"/>
          <w:szCs w:val="24"/>
          <w:lang w:eastAsia="ru-RU"/>
        </w:rPr>
        <w:t xml:space="preserve"> </w:t>
      </w:r>
      <w:r w:rsidRPr="00F54501">
        <w:rPr>
          <w:rFonts w:eastAsia="TimesNewRomanPSMT"/>
          <w:szCs w:val="24"/>
          <w:lang w:eastAsia="ru-RU"/>
        </w:rPr>
        <w:t>эмоционально-волевой сферы, как первичной формы «психической жизни»,</w:t>
      </w:r>
      <w:r w:rsidR="007B0F15">
        <w:rPr>
          <w:rFonts w:eastAsia="TimesNewRomanPSMT"/>
          <w:szCs w:val="24"/>
          <w:lang w:eastAsia="ru-RU"/>
        </w:rPr>
        <w:t xml:space="preserve"> </w:t>
      </w:r>
      <w:r w:rsidRPr="00F54501">
        <w:rPr>
          <w:rFonts w:eastAsia="TimesNewRomanPSMT"/>
          <w:szCs w:val="24"/>
          <w:lang w:eastAsia="ru-RU"/>
        </w:rPr>
        <w:t>предполагает выполнение охранной функци</w:t>
      </w:r>
      <w:r w:rsidR="00E37805">
        <w:rPr>
          <w:rFonts w:eastAsia="TimesNewRomanPSMT"/>
          <w:szCs w:val="24"/>
          <w:lang w:eastAsia="ru-RU"/>
        </w:rPr>
        <w:t xml:space="preserve">и. Однако, эмоционально-волевая </w:t>
      </w:r>
      <w:r w:rsidRPr="00F54501">
        <w:rPr>
          <w:rFonts w:eastAsia="TimesNewRomanPSMT"/>
          <w:szCs w:val="24"/>
          <w:lang w:eastAsia="ru-RU"/>
        </w:rPr>
        <w:t>сфера таких детей подобно радару, который, четко улавливая и оперативно</w:t>
      </w:r>
      <w:r w:rsidR="007B0F15">
        <w:rPr>
          <w:rFonts w:eastAsia="TimesNewRomanPSMT"/>
          <w:szCs w:val="24"/>
          <w:lang w:eastAsia="ru-RU"/>
        </w:rPr>
        <w:t xml:space="preserve"> </w:t>
      </w:r>
      <w:r w:rsidRPr="00F54501">
        <w:rPr>
          <w:rFonts w:eastAsia="TimesNewRomanPSMT"/>
          <w:szCs w:val="24"/>
          <w:lang w:eastAsia="ru-RU"/>
        </w:rPr>
        <w:t>реагируя на всевозможные неблагополучия, не имеет достаточно сил им</w:t>
      </w:r>
      <w:r w:rsidR="007B0F15">
        <w:rPr>
          <w:rFonts w:eastAsia="TimesNewRomanPSMT"/>
          <w:szCs w:val="24"/>
          <w:lang w:eastAsia="ru-RU"/>
        </w:rPr>
        <w:t xml:space="preserve"> </w:t>
      </w:r>
      <w:r w:rsidRPr="00F54501">
        <w:rPr>
          <w:rFonts w:eastAsia="TimesNewRomanPSMT"/>
          <w:szCs w:val="24"/>
          <w:lang w:eastAsia="ru-RU"/>
        </w:rPr>
        <w:t>противостоять. Это в свою очередь влечет за собой искаженное развитие</w:t>
      </w:r>
      <w:r w:rsidR="007B0F15">
        <w:rPr>
          <w:rFonts w:eastAsia="TimesNewRomanPSMT"/>
          <w:szCs w:val="24"/>
          <w:lang w:eastAsia="ru-RU"/>
        </w:rPr>
        <w:t xml:space="preserve"> </w:t>
      </w:r>
      <w:r w:rsidRPr="00F54501">
        <w:rPr>
          <w:rFonts w:eastAsia="TimesNewRomanPSMT"/>
          <w:szCs w:val="24"/>
          <w:lang w:eastAsia="ru-RU"/>
        </w:rPr>
        <w:t>некоторых других сфер психики и личности в целом. Вырабатываются</w:t>
      </w:r>
      <w:r w:rsidR="007B0F15">
        <w:rPr>
          <w:rFonts w:eastAsia="TimesNewRomanPSMT"/>
          <w:szCs w:val="24"/>
          <w:lang w:eastAsia="ru-RU"/>
        </w:rPr>
        <w:t xml:space="preserve"> </w:t>
      </w:r>
      <w:r w:rsidRPr="00F54501">
        <w:rPr>
          <w:rFonts w:eastAsia="TimesNewRomanPSMT"/>
          <w:szCs w:val="24"/>
          <w:lang w:eastAsia="ru-RU"/>
        </w:rPr>
        <w:t>защитные механизмы, через которые порой даже профессионалу трудно</w:t>
      </w:r>
      <w:r w:rsidR="007B0F15">
        <w:rPr>
          <w:rFonts w:eastAsia="TimesNewRomanPSMT"/>
          <w:szCs w:val="24"/>
          <w:lang w:eastAsia="ru-RU"/>
        </w:rPr>
        <w:t xml:space="preserve"> </w:t>
      </w:r>
      <w:r w:rsidRPr="00F54501">
        <w:rPr>
          <w:rFonts w:eastAsia="TimesNewRomanPSMT"/>
          <w:szCs w:val="24"/>
          <w:lang w:eastAsia="ru-RU"/>
        </w:rPr>
        <w:t xml:space="preserve">пробиться. За последние пять лет резко увеличился приток детей в </w:t>
      </w:r>
      <w:proofErr w:type="gramStart"/>
      <w:r w:rsidRPr="00F54501">
        <w:rPr>
          <w:rFonts w:eastAsia="TimesNewRomanPSMT"/>
          <w:szCs w:val="24"/>
          <w:lang w:eastAsia="ru-RU"/>
        </w:rPr>
        <w:t>школы</w:t>
      </w:r>
      <w:proofErr w:type="gramEnd"/>
      <w:r w:rsidR="007B0F15">
        <w:rPr>
          <w:rFonts w:eastAsia="TimesNewRomanPSMT"/>
          <w:szCs w:val="24"/>
          <w:lang w:eastAsia="ru-RU"/>
        </w:rPr>
        <w:t xml:space="preserve"> </w:t>
      </w:r>
      <w:r w:rsidRPr="00F54501">
        <w:rPr>
          <w:rFonts w:eastAsia="TimesNewRomanPSMT"/>
          <w:szCs w:val="24"/>
          <w:lang w:eastAsia="ru-RU"/>
        </w:rPr>
        <w:t>имеющие эмоционально-волевое недоразв</w:t>
      </w:r>
      <w:r w:rsidR="00E37805">
        <w:rPr>
          <w:rFonts w:eastAsia="TimesNewRomanPSMT"/>
          <w:szCs w:val="24"/>
          <w:lang w:eastAsia="ru-RU"/>
        </w:rPr>
        <w:t xml:space="preserve">итие. Ведущим фактором является </w:t>
      </w:r>
      <w:r w:rsidRPr="00F54501">
        <w:rPr>
          <w:rFonts w:eastAsia="TimesNewRomanPSMT"/>
          <w:szCs w:val="24"/>
          <w:lang w:eastAsia="ru-RU"/>
        </w:rPr>
        <w:t>психическая деривация (материнская, т.е. мать не уделяет ребенку</w:t>
      </w:r>
      <w:r w:rsidR="007B0F15">
        <w:rPr>
          <w:rFonts w:eastAsia="TimesNewRomanPSMT"/>
          <w:szCs w:val="24"/>
          <w:lang w:eastAsia="ru-RU"/>
        </w:rPr>
        <w:t xml:space="preserve"> </w:t>
      </w:r>
      <w:r w:rsidRPr="00F54501">
        <w:rPr>
          <w:rFonts w:eastAsia="TimesNewRomanPSMT"/>
          <w:szCs w:val="24"/>
          <w:lang w:eastAsia="ru-RU"/>
        </w:rPr>
        <w:t>достаточного количества внимания, любви). Эти дети страдают от</w:t>
      </w:r>
      <w:r w:rsidR="007B0F15">
        <w:rPr>
          <w:rFonts w:eastAsia="TimesNewRomanPSMT"/>
          <w:szCs w:val="24"/>
          <w:lang w:eastAsia="ru-RU"/>
        </w:rPr>
        <w:t xml:space="preserve"> </w:t>
      </w:r>
      <w:r w:rsidRPr="00F54501">
        <w:rPr>
          <w:rFonts w:eastAsia="TimesNewRomanPSMT"/>
          <w:szCs w:val="24"/>
          <w:lang w:eastAsia="ru-RU"/>
        </w:rPr>
        <w:t xml:space="preserve">эмоционального напряжения в том числе и на телесном уровне, </w:t>
      </w:r>
      <w:proofErr w:type="gramStart"/>
      <w:r w:rsidRPr="00F54501">
        <w:rPr>
          <w:rFonts w:eastAsia="TimesNewRomanPSMT"/>
          <w:szCs w:val="24"/>
          <w:lang w:eastAsia="ru-RU"/>
        </w:rPr>
        <w:t>а</w:t>
      </w:r>
      <w:proofErr w:type="gramEnd"/>
      <w:r w:rsidR="007B0F15">
        <w:rPr>
          <w:rFonts w:eastAsia="TimesNewRomanPSMT"/>
          <w:szCs w:val="24"/>
          <w:lang w:eastAsia="ru-RU"/>
        </w:rPr>
        <w:t xml:space="preserve"> </w:t>
      </w:r>
      <w:r w:rsidRPr="00F54501">
        <w:rPr>
          <w:rFonts w:eastAsia="TimesNewRomanPSMT"/>
          <w:szCs w:val="24"/>
          <w:lang w:eastAsia="ru-RU"/>
        </w:rPr>
        <w:t xml:space="preserve">следовательно, от </w:t>
      </w:r>
      <w:proofErr w:type="spellStart"/>
      <w:r w:rsidRPr="00F54501">
        <w:rPr>
          <w:rFonts w:eastAsia="TimesNewRomanPSMT"/>
          <w:szCs w:val="24"/>
          <w:lang w:eastAsia="ru-RU"/>
        </w:rPr>
        <w:t>несформированности</w:t>
      </w:r>
      <w:proofErr w:type="spellEnd"/>
      <w:r w:rsidRPr="00F54501">
        <w:rPr>
          <w:rFonts w:eastAsia="TimesNewRomanPSMT"/>
          <w:szCs w:val="24"/>
          <w:lang w:eastAsia="ru-RU"/>
        </w:rPr>
        <w:t xml:space="preserve"> коммуникативных функций,</w:t>
      </w:r>
      <w:r w:rsidR="007B0F15">
        <w:rPr>
          <w:rFonts w:eastAsia="TimesNewRomanPSMT"/>
          <w:szCs w:val="24"/>
          <w:lang w:eastAsia="ru-RU"/>
        </w:rPr>
        <w:t xml:space="preserve"> </w:t>
      </w:r>
      <w:r w:rsidRPr="00F54501">
        <w:rPr>
          <w:rFonts w:eastAsia="TimesNewRomanPSMT"/>
          <w:szCs w:val="24"/>
          <w:lang w:eastAsia="ru-RU"/>
        </w:rPr>
        <w:t>повышенной тревожности, неуверенности в себе и, как следствие, - склонны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lastRenderedPageBreak/>
        <w:t>к трудностям в адаптационном периоде, дальнейшей социализации в</w:t>
      </w:r>
      <w:r w:rsidR="007B0F15">
        <w:rPr>
          <w:rFonts w:eastAsia="TimesNewRomanPSMT"/>
          <w:szCs w:val="24"/>
          <w:lang w:eastAsia="ru-RU"/>
        </w:rPr>
        <w:t xml:space="preserve"> </w:t>
      </w:r>
      <w:r w:rsidRPr="00F54501">
        <w:rPr>
          <w:rFonts w:eastAsia="TimesNewRomanPSMT"/>
          <w:szCs w:val="24"/>
          <w:lang w:eastAsia="ru-RU"/>
        </w:rPr>
        <w:t>обществе.</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Проблемы, которые выявляются при предварительной диагностике:</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Неспособность в произвольной регуляции эмоций: неумение</w:t>
      </w:r>
      <w:r w:rsidR="007B0F15">
        <w:rPr>
          <w:rFonts w:eastAsia="TimesNewRomanPSMT"/>
          <w:szCs w:val="24"/>
          <w:lang w:eastAsia="ru-RU"/>
        </w:rPr>
        <w:t xml:space="preserve"> </w:t>
      </w:r>
      <w:r w:rsidRPr="00F54501">
        <w:rPr>
          <w:rFonts w:eastAsia="TimesNewRomanPSMT"/>
          <w:szCs w:val="24"/>
          <w:lang w:eastAsia="ru-RU"/>
        </w:rPr>
        <w:t>произвольно направлять свое внимание на эмоциональные</w:t>
      </w:r>
      <w:r w:rsidR="007B0F15">
        <w:rPr>
          <w:rFonts w:eastAsia="TimesNewRomanPSMT"/>
          <w:szCs w:val="24"/>
          <w:lang w:eastAsia="ru-RU"/>
        </w:rPr>
        <w:t xml:space="preserve"> </w:t>
      </w:r>
      <w:r w:rsidRPr="00F54501">
        <w:rPr>
          <w:rFonts w:eastAsia="TimesNewRomanPSMT"/>
          <w:szCs w:val="24"/>
          <w:lang w:eastAsia="ru-RU"/>
        </w:rPr>
        <w:t>ощущения, которые он испытывает; неумение различать и</w:t>
      </w:r>
      <w:r w:rsidR="007B0F15">
        <w:rPr>
          <w:rFonts w:eastAsia="TimesNewRomanPSMT"/>
          <w:szCs w:val="24"/>
          <w:lang w:eastAsia="ru-RU"/>
        </w:rPr>
        <w:t xml:space="preserve"> </w:t>
      </w:r>
      <w:r w:rsidRPr="00F54501">
        <w:rPr>
          <w:rFonts w:eastAsia="TimesNewRomanPSMT"/>
          <w:szCs w:val="24"/>
          <w:lang w:eastAsia="ru-RU"/>
        </w:rPr>
        <w:t>сравнивать эмоциональные ощущения, определять их характер</w:t>
      </w:r>
      <w:r w:rsidR="007B0F15">
        <w:rPr>
          <w:rFonts w:eastAsia="TimesNewRomanPSMT"/>
          <w:szCs w:val="24"/>
          <w:lang w:eastAsia="ru-RU"/>
        </w:rPr>
        <w:t xml:space="preserve"> </w:t>
      </w:r>
      <w:r w:rsidRPr="00F54501">
        <w:rPr>
          <w:rFonts w:eastAsia="TimesNewRomanPSMT"/>
          <w:szCs w:val="24"/>
          <w:lang w:eastAsia="ru-RU"/>
        </w:rPr>
        <w:t>(приятно, неприятно, беспокойно, удивленно, страшно и т.п.);</w:t>
      </w:r>
      <w:r w:rsidR="007B0F15">
        <w:rPr>
          <w:rFonts w:eastAsia="TimesNewRomanPSMT"/>
          <w:szCs w:val="24"/>
          <w:lang w:eastAsia="ru-RU"/>
        </w:rPr>
        <w:t xml:space="preserve"> </w:t>
      </w:r>
      <w:r w:rsidRPr="00F54501">
        <w:rPr>
          <w:rFonts w:eastAsia="TimesNewRomanPSMT"/>
          <w:szCs w:val="24"/>
          <w:lang w:eastAsia="ru-RU"/>
        </w:rPr>
        <w:t>неумение сохранять спокойствие в стрессовых ситуациях.</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proofErr w:type="gramStart"/>
      <w:r w:rsidRPr="00F54501">
        <w:rPr>
          <w:rFonts w:ascii="Wingdings-Regular" w:eastAsia="TimesNewRomanPSMT" w:hAnsi="Wingdings-Regular"/>
          <w:szCs w:val="24"/>
          <w:lang w:eastAsia="ru-RU"/>
        </w:rPr>
        <w:t>􀂾</w:t>
      </w:r>
      <w:r w:rsidRPr="00F54501">
        <w:rPr>
          <w:rFonts w:eastAsia="TimesNewRomanPSMT"/>
          <w:szCs w:val="24"/>
          <w:lang w:eastAsia="ru-RU"/>
        </w:rPr>
        <w:t xml:space="preserve"> Неспособность устанавливать эмоциональный контакт: неумение</w:t>
      </w:r>
      <w:r w:rsidR="007B0F15">
        <w:rPr>
          <w:rFonts w:eastAsia="TimesNewRomanPSMT"/>
          <w:szCs w:val="24"/>
          <w:lang w:eastAsia="ru-RU"/>
        </w:rPr>
        <w:t xml:space="preserve"> </w:t>
      </w:r>
      <w:r w:rsidRPr="00F54501">
        <w:rPr>
          <w:rFonts w:eastAsia="TimesNewRomanPSMT"/>
          <w:szCs w:val="24"/>
          <w:lang w:eastAsia="ru-RU"/>
        </w:rPr>
        <w:t>управлять, понимать и различать чужие эмоциональные</w:t>
      </w:r>
      <w:r w:rsidR="007B0F15">
        <w:rPr>
          <w:rFonts w:eastAsia="TimesNewRomanPSMT"/>
          <w:szCs w:val="24"/>
          <w:lang w:eastAsia="ru-RU"/>
        </w:rPr>
        <w:t xml:space="preserve"> </w:t>
      </w:r>
      <w:r w:rsidRPr="00F54501">
        <w:rPr>
          <w:rFonts w:eastAsia="TimesNewRomanPSMT"/>
          <w:szCs w:val="24"/>
          <w:lang w:eastAsia="ru-RU"/>
        </w:rPr>
        <w:t>состояния; неумение сопереживать (т.е. принимать позицию</w:t>
      </w:r>
      <w:r w:rsidR="007B0F15">
        <w:rPr>
          <w:rFonts w:eastAsia="TimesNewRomanPSMT"/>
          <w:szCs w:val="24"/>
          <w:lang w:eastAsia="ru-RU"/>
        </w:rPr>
        <w:t xml:space="preserve"> </w:t>
      </w:r>
      <w:r w:rsidRPr="00F54501">
        <w:rPr>
          <w:rFonts w:eastAsia="TimesNewRomanPSMT"/>
          <w:szCs w:val="24"/>
          <w:lang w:eastAsia="ru-RU"/>
        </w:rPr>
        <w:t>партнера по общению и полноценно проживать прочувствовать</w:t>
      </w:r>
      <w:proofErr w:type="gramEnd"/>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его эмоциональное состояние); неумение отвечать адекватными</w:t>
      </w:r>
      <w:r w:rsidR="007B0F15">
        <w:rPr>
          <w:rFonts w:eastAsia="TimesNewRomanPSMT"/>
          <w:szCs w:val="24"/>
          <w:lang w:eastAsia="ru-RU"/>
        </w:rPr>
        <w:t xml:space="preserve"> </w:t>
      </w:r>
      <w:r w:rsidRPr="00F54501">
        <w:rPr>
          <w:rFonts w:eastAsia="TimesNewRomanPSMT"/>
          <w:szCs w:val="24"/>
          <w:lang w:eastAsia="ru-RU"/>
        </w:rPr>
        <w:t>чувствами.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proofErr w:type="gramStart"/>
      <w:r w:rsidRPr="00F54501">
        <w:rPr>
          <w:rFonts w:ascii="Wingdings-Regular" w:eastAsia="TimesNewRomanPSMT" w:hAnsi="Wingdings-Regular"/>
          <w:szCs w:val="24"/>
          <w:lang w:eastAsia="ru-RU"/>
        </w:rPr>
        <w:t>􀂾</w:t>
      </w:r>
      <w:r w:rsidRPr="00F54501">
        <w:rPr>
          <w:rFonts w:eastAsia="TimesNewRomanPSMT"/>
          <w:szCs w:val="24"/>
          <w:lang w:eastAsia="ru-RU"/>
        </w:rPr>
        <w:t xml:space="preserve"> Неспособность прилагать волевые усилия: неумение определять</w:t>
      </w:r>
      <w:r w:rsidR="007B0F15">
        <w:rPr>
          <w:rFonts w:eastAsia="TimesNewRomanPSMT"/>
          <w:szCs w:val="24"/>
          <w:lang w:eastAsia="ru-RU"/>
        </w:rPr>
        <w:t xml:space="preserve"> </w:t>
      </w:r>
      <w:r w:rsidRPr="00F54501">
        <w:rPr>
          <w:rFonts w:eastAsia="TimesNewRomanPSMT"/>
          <w:szCs w:val="24"/>
          <w:lang w:eastAsia="ru-RU"/>
        </w:rPr>
        <w:t>конкретные цели своих поступков; неумение искать и находить,</w:t>
      </w:r>
      <w:r w:rsidR="007B0F15">
        <w:rPr>
          <w:rFonts w:eastAsia="TimesNewRomanPSMT"/>
          <w:szCs w:val="24"/>
          <w:lang w:eastAsia="ru-RU"/>
        </w:rPr>
        <w:t xml:space="preserve"> </w:t>
      </w:r>
      <w:r w:rsidRPr="00F54501">
        <w:rPr>
          <w:rFonts w:eastAsia="TimesNewRomanPSMT"/>
          <w:szCs w:val="24"/>
          <w:lang w:eastAsia="ru-RU"/>
        </w:rPr>
        <w:t>выбирая из множества вариантов, средства достижения этих</w:t>
      </w:r>
      <w:r w:rsidR="007B0F15">
        <w:rPr>
          <w:rFonts w:eastAsia="TimesNewRomanPSMT"/>
          <w:szCs w:val="24"/>
          <w:lang w:eastAsia="ru-RU"/>
        </w:rPr>
        <w:t xml:space="preserve"> </w:t>
      </w:r>
      <w:r w:rsidRPr="00F54501">
        <w:rPr>
          <w:rFonts w:eastAsia="TimesNewRomanPSMT"/>
          <w:szCs w:val="24"/>
          <w:lang w:eastAsia="ru-RU"/>
        </w:rPr>
        <w:t>целей; неумение проверять эффективность выбранных путей:</w:t>
      </w:r>
      <w:r w:rsidR="007B0F15">
        <w:rPr>
          <w:rFonts w:eastAsia="TimesNewRomanPSMT"/>
          <w:szCs w:val="24"/>
          <w:lang w:eastAsia="ru-RU"/>
        </w:rPr>
        <w:t xml:space="preserve"> </w:t>
      </w:r>
      <w:r w:rsidRPr="00F54501">
        <w:rPr>
          <w:rFonts w:eastAsia="TimesNewRomanPSMT"/>
          <w:szCs w:val="24"/>
          <w:lang w:eastAsia="ru-RU"/>
        </w:rPr>
        <w:t>действиями, ошибаясь и исправляя ошибки, опытом чувств,</w:t>
      </w:r>
      <w:r w:rsidR="007B0F15">
        <w:rPr>
          <w:rFonts w:eastAsia="TimesNewRomanPSMT"/>
          <w:szCs w:val="24"/>
          <w:lang w:eastAsia="ru-RU"/>
        </w:rPr>
        <w:t xml:space="preserve"> </w:t>
      </w:r>
      <w:r w:rsidRPr="00F54501">
        <w:rPr>
          <w:rFonts w:eastAsia="TimesNewRomanPSMT"/>
          <w:szCs w:val="24"/>
          <w:lang w:eastAsia="ru-RU"/>
        </w:rPr>
        <w:t>опытом прошлых аналогичных ситуаций; неумение предвидеть</w:t>
      </w:r>
      <w:r w:rsidR="007B0F15">
        <w:rPr>
          <w:rFonts w:eastAsia="TimesNewRomanPSMT"/>
          <w:szCs w:val="24"/>
          <w:lang w:eastAsia="ru-RU"/>
        </w:rPr>
        <w:t xml:space="preserve"> </w:t>
      </w:r>
      <w:r w:rsidRPr="00F54501">
        <w:rPr>
          <w:rFonts w:eastAsia="TimesNewRomanPSMT"/>
          <w:szCs w:val="24"/>
          <w:lang w:eastAsia="ru-RU"/>
        </w:rPr>
        <w:t>конечный результат своих действий и поступков; нежелание</w:t>
      </w:r>
      <w:r w:rsidR="007B0F15">
        <w:rPr>
          <w:rFonts w:eastAsia="TimesNewRomanPSMT"/>
          <w:szCs w:val="24"/>
          <w:lang w:eastAsia="ru-RU"/>
        </w:rPr>
        <w:t xml:space="preserve"> </w:t>
      </w:r>
      <w:r w:rsidRPr="00F54501">
        <w:rPr>
          <w:rFonts w:eastAsia="TimesNewRomanPSMT"/>
          <w:szCs w:val="24"/>
          <w:lang w:eastAsia="ru-RU"/>
        </w:rPr>
        <w:t>брать на себя ответственность;</w:t>
      </w:r>
      <w:proofErr w:type="gramEnd"/>
      <w:r w:rsidRPr="00F54501">
        <w:rPr>
          <w:rFonts w:eastAsia="TimesNewRomanPSMT"/>
          <w:szCs w:val="24"/>
          <w:lang w:eastAsia="ru-RU"/>
        </w:rPr>
        <w:t xml:space="preserve"> повышенная агрессия.</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Цель:</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Развитие эмоционально-волевой сферы ребенка.</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Задачи: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Научить детей снимать психоэмоциональное напряжение через</w:t>
      </w:r>
      <w:r w:rsidR="007B0F15">
        <w:rPr>
          <w:rFonts w:eastAsia="TimesNewRomanPSMT"/>
          <w:szCs w:val="24"/>
          <w:lang w:eastAsia="ru-RU"/>
        </w:rPr>
        <w:t xml:space="preserve"> </w:t>
      </w:r>
      <w:r w:rsidRPr="00F54501">
        <w:rPr>
          <w:rFonts w:eastAsia="TimesNewRomanPSMT"/>
          <w:szCs w:val="24"/>
          <w:lang w:eastAsia="ru-RU"/>
        </w:rPr>
        <w:t>освоение методов аутотренинга, дыхательной гимнастики,</w:t>
      </w:r>
      <w:r w:rsidR="007B0F15">
        <w:rPr>
          <w:rFonts w:eastAsia="TimesNewRomanPSMT"/>
          <w:szCs w:val="24"/>
          <w:lang w:eastAsia="ru-RU"/>
        </w:rPr>
        <w:t xml:space="preserve"> </w:t>
      </w:r>
      <w:r w:rsidRPr="00F54501">
        <w:rPr>
          <w:rFonts w:eastAsia="TimesNewRomanPSMT"/>
          <w:szCs w:val="24"/>
          <w:lang w:eastAsia="ru-RU"/>
        </w:rPr>
        <w:t>мышечной релаксации, медитации.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Дать понятие о разделение эмоций на </w:t>
      </w:r>
      <w:proofErr w:type="gramStart"/>
      <w:r w:rsidRPr="00F54501">
        <w:rPr>
          <w:rFonts w:eastAsia="TimesNewRomanPSMT"/>
          <w:szCs w:val="24"/>
          <w:lang w:eastAsia="ru-RU"/>
        </w:rPr>
        <w:t>положительные</w:t>
      </w:r>
      <w:proofErr w:type="gramEnd"/>
      <w:r w:rsidRPr="00F54501">
        <w:rPr>
          <w:rFonts w:eastAsia="TimesNewRomanPSMT"/>
          <w:szCs w:val="24"/>
          <w:lang w:eastAsia="ru-RU"/>
        </w:rPr>
        <w:t xml:space="preserve"> и</w:t>
      </w:r>
      <w:r w:rsidR="007B0F15">
        <w:rPr>
          <w:rFonts w:eastAsia="TimesNewRomanPSMT"/>
          <w:szCs w:val="24"/>
          <w:lang w:eastAsia="ru-RU"/>
        </w:rPr>
        <w:t xml:space="preserve"> </w:t>
      </w:r>
      <w:r w:rsidRPr="00F54501">
        <w:rPr>
          <w:rFonts w:eastAsia="TimesNewRomanPSMT"/>
          <w:szCs w:val="24"/>
          <w:lang w:eastAsia="ru-RU"/>
        </w:rPr>
        <w:t>отрицательные. Помочь ребенку отреагировать имеющиеся</w:t>
      </w:r>
      <w:r w:rsidR="007B0F15">
        <w:rPr>
          <w:rFonts w:eastAsia="TimesNewRomanPSMT"/>
          <w:szCs w:val="24"/>
          <w:lang w:eastAsia="ru-RU"/>
        </w:rPr>
        <w:t xml:space="preserve"> </w:t>
      </w:r>
      <w:r w:rsidRPr="00F54501">
        <w:rPr>
          <w:rFonts w:eastAsia="TimesNewRomanPSMT"/>
          <w:szCs w:val="24"/>
          <w:lang w:eastAsia="ru-RU"/>
        </w:rPr>
        <w:t>отрицательные эмоции (страх, гнев и т.д.), препятствующие его</w:t>
      </w:r>
      <w:r w:rsidR="007B0F15">
        <w:rPr>
          <w:rFonts w:eastAsia="TimesNewRomanPSMT"/>
          <w:szCs w:val="24"/>
          <w:lang w:eastAsia="ru-RU"/>
        </w:rPr>
        <w:t xml:space="preserve"> </w:t>
      </w:r>
      <w:r w:rsidRPr="00F54501">
        <w:rPr>
          <w:rFonts w:eastAsia="TimesNewRomanPSMT"/>
          <w:szCs w:val="24"/>
          <w:lang w:eastAsia="ru-RU"/>
        </w:rPr>
        <w:t>полноценному личностному развитию.</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Формировать необходимые волевые качества и способность к</w:t>
      </w:r>
      <w:r w:rsidR="007B0F15">
        <w:rPr>
          <w:rFonts w:eastAsia="TimesNewRomanPSMT"/>
          <w:szCs w:val="24"/>
          <w:lang w:eastAsia="ru-RU"/>
        </w:rPr>
        <w:t xml:space="preserve"> </w:t>
      </w:r>
      <w:r w:rsidRPr="00F54501">
        <w:rPr>
          <w:rFonts w:eastAsia="TimesNewRomanPSMT"/>
          <w:szCs w:val="24"/>
          <w:lang w:eastAsia="ru-RU"/>
        </w:rPr>
        <w:t>волевому регулированию поведения на основе сознательных</w:t>
      </w:r>
      <w:r w:rsidR="007B0F15">
        <w:rPr>
          <w:rFonts w:eastAsia="TimesNewRomanPSMT"/>
          <w:szCs w:val="24"/>
          <w:lang w:eastAsia="ru-RU"/>
        </w:rPr>
        <w:t xml:space="preserve"> </w:t>
      </w:r>
      <w:r w:rsidRPr="00F54501">
        <w:rPr>
          <w:rFonts w:eastAsia="TimesNewRomanPSMT"/>
          <w:szCs w:val="24"/>
          <w:lang w:eastAsia="ru-RU"/>
        </w:rPr>
        <w:t>побуждений.</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Виды работы:</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метод игровой коррекции;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w:t>
      </w:r>
      <w:proofErr w:type="spellStart"/>
      <w:r w:rsidRPr="00F54501">
        <w:rPr>
          <w:rFonts w:eastAsia="TimesNewRomanPSMT"/>
          <w:szCs w:val="24"/>
          <w:lang w:eastAsia="ru-RU"/>
        </w:rPr>
        <w:t>арттерапия</w:t>
      </w:r>
      <w:proofErr w:type="spellEnd"/>
      <w:r w:rsidRPr="00F54501">
        <w:rPr>
          <w:rFonts w:eastAsia="TimesNewRomanPSMT"/>
          <w:szCs w:val="24"/>
          <w:lang w:eastAsia="ru-RU"/>
        </w:rPr>
        <w:t xml:space="preserve"> в различных ее видах (рисуночная терапия,</w:t>
      </w:r>
      <w:r w:rsidR="007B0F15">
        <w:rPr>
          <w:rFonts w:eastAsia="TimesNewRomanPSMT"/>
          <w:szCs w:val="24"/>
          <w:lang w:eastAsia="ru-RU"/>
        </w:rPr>
        <w:t xml:space="preserve"> </w:t>
      </w:r>
      <w:r w:rsidRPr="00F54501">
        <w:rPr>
          <w:rFonts w:eastAsia="TimesNewRomanPSMT"/>
          <w:szCs w:val="24"/>
          <w:lang w:eastAsia="ru-RU"/>
        </w:rPr>
        <w:t>музыкотерапия, творческое рассказывание);</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w:t>
      </w:r>
      <w:proofErr w:type="spellStart"/>
      <w:r w:rsidRPr="00F54501">
        <w:rPr>
          <w:rFonts w:eastAsia="TimesNewRomanPSMT"/>
          <w:szCs w:val="24"/>
          <w:lang w:eastAsia="ru-RU"/>
        </w:rPr>
        <w:t>сказкотерапия</w:t>
      </w:r>
      <w:proofErr w:type="spellEnd"/>
      <w:r w:rsidRPr="00F54501">
        <w:rPr>
          <w:rFonts w:eastAsia="TimesNewRomanPSMT"/>
          <w:szCs w:val="24"/>
          <w:lang w:eastAsia="ru-RU"/>
        </w:rPr>
        <w:t>;</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релаксационные техники;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телесно-ориентированная терапия.</w:t>
      </w:r>
    </w:p>
    <w:p w:rsidR="00822D69" w:rsidRDefault="00822D69" w:rsidP="00F54501">
      <w:pPr>
        <w:autoSpaceDE w:val="0"/>
        <w:autoSpaceDN w:val="0"/>
        <w:adjustRightInd w:val="0"/>
        <w:spacing w:after="0" w:line="240" w:lineRule="auto"/>
        <w:jc w:val="both"/>
        <w:rPr>
          <w:rFonts w:eastAsia="TimesNewRomanPSMT"/>
          <w:b/>
          <w:bCs/>
          <w:szCs w:val="24"/>
          <w:lang w:eastAsia="ru-RU"/>
        </w:rPr>
      </w:pPr>
    </w:p>
    <w:p w:rsidR="00F54501" w:rsidRDefault="00F54501" w:rsidP="00822D69">
      <w:pPr>
        <w:autoSpaceDE w:val="0"/>
        <w:autoSpaceDN w:val="0"/>
        <w:adjustRightInd w:val="0"/>
        <w:spacing w:after="0" w:line="240" w:lineRule="auto"/>
        <w:jc w:val="center"/>
        <w:rPr>
          <w:rFonts w:eastAsia="TimesNewRomanPSMT"/>
          <w:b/>
          <w:bCs/>
          <w:szCs w:val="24"/>
          <w:lang w:eastAsia="ru-RU"/>
        </w:rPr>
      </w:pPr>
      <w:r w:rsidRPr="00F54501">
        <w:rPr>
          <w:rFonts w:eastAsia="TimesNewRomanPSMT"/>
          <w:b/>
          <w:bCs/>
          <w:szCs w:val="24"/>
          <w:lang w:eastAsia="ru-RU"/>
        </w:rPr>
        <w:t>7.2.2. Развитие когнитивной сферы учеников начальной школы</w:t>
      </w:r>
    </w:p>
    <w:p w:rsidR="00822D69" w:rsidRPr="00F54501" w:rsidRDefault="00822D69" w:rsidP="00822D69">
      <w:pPr>
        <w:autoSpaceDE w:val="0"/>
        <w:autoSpaceDN w:val="0"/>
        <w:adjustRightInd w:val="0"/>
        <w:spacing w:after="0" w:line="240" w:lineRule="auto"/>
        <w:jc w:val="center"/>
        <w:rPr>
          <w:rFonts w:eastAsia="TimesNewRomanPSMT"/>
          <w:b/>
          <w:bCs/>
          <w:szCs w:val="24"/>
          <w:lang w:eastAsia="ru-RU"/>
        </w:rPr>
      </w:pP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xml:space="preserve">Когнитивное развитие (от англ. </w:t>
      </w:r>
      <w:proofErr w:type="spellStart"/>
      <w:r w:rsidRPr="00F54501">
        <w:rPr>
          <w:rFonts w:eastAsia="TimesNewRomanPSMT"/>
          <w:szCs w:val="24"/>
          <w:lang w:eastAsia="ru-RU"/>
        </w:rPr>
        <w:t>Cognitive</w:t>
      </w:r>
      <w:proofErr w:type="spellEnd"/>
      <w:r w:rsidRPr="00F54501">
        <w:rPr>
          <w:rFonts w:eastAsia="TimesNewRomanPSMT"/>
          <w:szCs w:val="24"/>
          <w:lang w:eastAsia="ru-RU"/>
        </w:rPr>
        <w:t xml:space="preserve"> </w:t>
      </w:r>
      <w:proofErr w:type="spellStart"/>
      <w:r w:rsidRPr="00F54501">
        <w:rPr>
          <w:rFonts w:eastAsia="TimesNewRomanPSMT"/>
          <w:szCs w:val="24"/>
          <w:lang w:eastAsia="ru-RU"/>
        </w:rPr>
        <w:t>development</w:t>
      </w:r>
      <w:proofErr w:type="spellEnd"/>
      <w:r w:rsidRPr="00F54501">
        <w:rPr>
          <w:rFonts w:eastAsia="TimesNewRomanPSMT"/>
          <w:szCs w:val="24"/>
          <w:lang w:eastAsia="ru-RU"/>
        </w:rPr>
        <w:t>) – развитие всех</w:t>
      </w:r>
      <w:r w:rsidR="007B0F15">
        <w:rPr>
          <w:rFonts w:eastAsia="TimesNewRomanPSMT"/>
          <w:szCs w:val="24"/>
          <w:lang w:eastAsia="ru-RU"/>
        </w:rPr>
        <w:t xml:space="preserve"> </w:t>
      </w:r>
      <w:r w:rsidRPr="00F54501">
        <w:rPr>
          <w:rFonts w:eastAsia="TimesNewRomanPSMT"/>
          <w:szCs w:val="24"/>
          <w:lang w:eastAsia="ru-RU"/>
        </w:rPr>
        <w:t>видов мыслительных процессов, таких как восприятие, память,</w:t>
      </w:r>
      <w:r w:rsidR="007B0F15">
        <w:rPr>
          <w:rFonts w:eastAsia="TimesNewRomanPSMT"/>
          <w:szCs w:val="24"/>
          <w:lang w:eastAsia="ru-RU"/>
        </w:rPr>
        <w:t xml:space="preserve"> </w:t>
      </w:r>
      <w:r w:rsidRPr="00F54501">
        <w:rPr>
          <w:rFonts w:eastAsia="TimesNewRomanPSMT"/>
          <w:szCs w:val="24"/>
          <w:lang w:eastAsia="ru-RU"/>
        </w:rPr>
        <w:t>формирование понятий, решение задач, воображение и логика.</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Когнитивное (умственное) развитие человека определяется рядом</w:t>
      </w:r>
      <w:r w:rsidR="007B0F15">
        <w:rPr>
          <w:rFonts w:eastAsia="TimesNewRomanPSMT"/>
          <w:szCs w:val="24"/>
          <w:lang w:eastAsia="ru-RU"/>
        </w:rPr>
        <w:t xml:space="preserve"> </w:t>
      </w:r>
      <w:r w:rsidRPr="00F54501">
        <w:rPr>
          <w:rFonts w:eastAsia="TimesNewRomanPSMT"/>
          <w:szCs w:val="24"/>
          <w:lang w:eastAsia="ru-RU"/>
        </w:rPr>
        <w:t>факторов: генетическими факторами, течением беременности у матери,</w:t>
      </w:r>
      <w:r w:rsidR="007B0F15">
        <w:rPr>
          <w:rFonts w:eastAsia="TimesNewRomanPSMT"/>
          <w:szCs w:val="24"/>
          <w:lang w:eastAsia="ru-RU"/>
        </w:rPr>
        <w:t xml:space="preserve"> </w:t>
      </w:r>
      <w:r w:rsidRPr="00F54501">
        <w:rPr>
          <w:rFonts w:eastAsia="TimesNewRomanPSMT"/>
          <w:szCs w:val="24"/>
          <w:lang w:eastAsia="ru-RU"/>
        </w:rPr>
        <w:t>факторами окружающей среды, составом и социальным положением семьи,</w:t>
      </w:r>
      <w:r w:rsidR="007B0F15">
        <w:rPr>
          <w:rFonts w:eastAsia="TimesNewRomanPSMT"/>
          <w:szCs w:val="24"/>
          <w:lang w:eastAsia="ru-RU"/>
        </w:rPr>
        <w:t xml:space="preserve"> </w:t>
      </w:r>
      <w:r w:rsidRPr="00F54501">
        <w:rPr>
          <w:rFonts w:eastAsia="TimesNewRomanPSMT"/>
          <w:szCs w:val="24"/>
          <w:lang w:eastAsia="ru-RU"/>
        </w:rPr>
        <w:t>влиянием школы, личностными особенностями ребенка и родителей.</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 xml:space="preserve">Особенность здоровой психики ребенка </w:t>
      </w:r>
      <w:r w:rsidR="007B0F15">
        <w:rPr>
          <w:rFonts w:eastAsia="TimesNewRomanPSMT"/>
          <w:szCs w:val="24"/>
          <w:lang w:eastAsia="ru-RU"/>
        </w:rPr>
        <w:t>–</w:t>
      </w:r>
      <w:r w:rsidRPr="00F54501">
        <w:rPr>
          <w:rFonts w:eastAsia="TimesNewRomanPSMT"/>
          <w:szCs w:val="24"/>
          <w:lang w:eastAsia="ru-RU"/>
        </w:rPr>
        <w:t xml:space="preserve"> познавательная</w:t>
      </w:r>
      <w:r w:rsidR="007B0F15">
        <w:rPr>
          <w:rFonts w:eastAsia="TimesNewRomanPSMT"/>
          <w:szCs w:val="24"/>
          <w:lang w:eastAsia="ru-RU"/>
        </w:rPr>
        <w:t xml:space="preserve"> </w:t>
      </w:r>
      <w:r w:rsidRPr="00F54501">
        <w:rPr>
          <w:rFonts w:eastAsia="TimesNewRomanPSMT"/>
          <w:szCs w:val="24"/>
          <w:lang w:eastAsia="ru-RU"/>
        </w:rPr>
        <w:t>активность. Любознательность ребенка постоянно направлена на познание</w:t>
      </w:r>
      <w:r w:rsidR="007B0F15">
        <w:rPr>
          <w:rFonts w:eastAsia="TimesNewRomanPSMT"/>
          <w:szCs w:val="24"/>
          <w:lang w:eastAsia="ru-RU"/>
        </w:rPr>
        <w:t xml:space="preserve"> </w:t>
      </w:r>
      <w:r w:rsidRPr="00F54501">
        <w:rPr>
          <w:rFonts w:eastAsia="TimesNewRomanPSMT"/>
          <w:szCs w:val="24"/>
          <w:lang w:eastAsia="ru-RU"/>
        </w:rPr>
        <w:t>окружающего мира и на построение своей картины мира. Чем активнее в</w:t>
      </w:r>
      <w:r w:rsidR="007B0F15">
        <w:rPr>
          <w:rFonts w:eastAsia="TimesNewRomanPSMT"/>
          <w:szCs w:val="24"/>
          <w:lang w:eastAsia="ru-RU"/>
        </w:rPr>
        <w:t xml:space="preserve"> </w:t>
      </w:r>
      <w:r w:rsidRPr="00F54501">
        <w:rPr>
          <w:rFonts w:eastAsia="TimesNewRomanPSMT"/>
          <w:szCs w:val="24"/>
          <w:lang w:eastAsia="ru-RU"/>
        </w:rPr>
        <w:t>умственном отношении ребенок, тем больше он задает вопросов. Многие</w:t>
      </w:r>
      <w:r w:rsidR="007B0F15">
        <w:rPr>
          <w:rFonts w:eastAsia="TimesNewRomanPSMT"/>
          <w:szCs w:val="24"/>
          <w:lang w:eastAsia="ru-RU"/>
        </w:rPr>
        <w:t xml:space="preserve"> </w:t>
      </w:r>
      <w:r w:rsidRPr="00F54501">
        <w:rPr>
          <w:rFonts w:eastAsia="TimesNewRomanPSMT"/>
          <w:szCs w:val="24"/>
          <w:lang w:eastAsia="ru-RU"/>
        </w:rPr>
        <w:t>задачи, особенно знакомые, он может решать, представляя их в уме.</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Образное мышление - основной вид мышления в младшем школьном</w:t>
      </w:r>
      <w:r w:rsidR="007B0F15">
        <w:rPr>
          <w:rFonts w:eastAsia="TimesNewRomanPSMT"/>
          <w:szCs w:val="24"/>
          <w:lang w:eastAsia="ru-RU"/>
        </w:rPr>
        <w:t xml:space="preserve"> </w:t>
      </w:r>
      <w:r w:rsidRPr="00F54501">
        <w:rPr>
          <w:rFonts w:eastAsia="TimesNewRomanPSMT"/>
          <w:szCs w:val="24"/>
          <w:lang w:eastAsia="ru-RU"/>
        </w:rPr>
        <w:t>возрасте.</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Мышление ребенка в начале обучения в школе отличается</w:t>
      </w:r>
      <w:r w:rsidR="007B0F15">
        <w:rPr>
          <w:rFonts w:eastAsia="TimesNewRomanPSMT"/>
          <w:szCs w:val="24"/>
          <w:lang w:eastAsia="ru-RU"/>
        </w:rPr>
        <w:t xml:space="preserve"> </w:t>
      </w:r>
      <w:r w:rsidRPr="00F54501">
        <w:rPr>
          <w:rFonts w:eastAsia="TimesNewRomanPSMT"/>
          <w:szCs w:val="24"/>
          <w:lang w:eastAsia="ru-RU"/>
        </w:rPr>
        <w:t>эгоцентризмом, особой умственной позицией, обусловленной отсутствием</w:t>
      </w:r>
      <w:r w:rsidR="007B0F15">
        <w:rPr>
          <w:rFonts w:eastAsia="TimesNewRomanPSMT"/>
          <w:szCs w:val="24"/>
          <w:lang w:eastAsia="ru-RU"/>
        </w:rPr>
        <w:t xml:space="preserve"> </w:t>
      </w:r>
      <w:r w:rsidRPr="00F54501">
        <w:rPr>
          <w:rFonts w:eastAsia="TimesNewRomanPSMT"/>
          <w:szCs w:val="24"/>
          <w:lang w:eastAsia="ru-RU"/>
        </w:rPr>
        <w:t>знаний, необходимых для правильного решения определенных проблемных</w:t>
      </w:r>
      <w:r w:rsidR="007B0F15">
        <w:rPr>
          <w:rFonts w:eastAsia="TimesNewRomanPSMT"/>
          <w:szCs w:val="24"/>
          <w:lang w:eastAsia="ru-RU"/>
        </w:rPr>
        <w:t xml:space="preserve"> </w:t>
      </w:r>
      <w:r w:rsidRPr="00F54501">
        <w:rPr>
          <w:rFonts w:eastAsia="TimesNewRomanPSMT"/>
          <w:szCs w:val="24"/>
          <w:lang w:eastAsia="ru-RU"/>
        </w:rPr>
        <w:t>ситуаций. Важно выводить ребенка из этого состояния, учить его ставить</w:t>
      </w:r>
      <w:r w:rsidR="007B0F15">
        <w:rPr>
          <w:rFonts w:eastAsia="TimesNewRomanPSMT"/>
          <w:szCs w:val="24"/>
          <w:lang w:eastAsia="ru-RU"/>
        </w:rPr>
        <w:t xml:space="preserve"> </w:t>
      </w:r>
      <w:r w:rsidRPr="00F54501">
        <w:rPr>
          <w:rFonts w:eastAsia="TimesNewRomanPSMT"/>
          <w:szCs w:val="24"/>
          <w:lang w:eastAsia="ru-RU"/>
        </w:rPr>
        <w:t>себя на место другого.</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lastRenderedPageBreak/>
        <w:t>Учебная деятельность требует развития высших психических функций</w:t>
      </w:r>
      <w:r w:rsidR="007B0F15">
        <w:rPr>
          <w:rFonts w:eastAsia="TimesNewRomanPSMT"/>
          <w:szCs w:val="24"/>
          <w:lang w:eastAsia="ru-RU"/>
        </w:rPr>
        <w:t xml:space="preserve"> </w:t>
      </w:r>
      <w:r w:rsidRPr="00F54501">
        <w:rPr>
          <w:rFonts w:eastAsia="TimesNewRomanPSMT"/>
          <w:szCs w:val="24"/>
          <w:lang w:eastAsia="ru-RU"/>
        </w:rPr>
        <w:t>- произвольности внимания, памяти, воображения. Внимание, память,</w:t>
      </w:r>
      <w:r w:rsidR="007B0F15">
        <w:rPr>
          <w:rFonts w:eastAsia="TimesNewRomanPSMT"/>
          <w:szCs w:val="24"/>
          <w:lang w:eastAsia="ru-RU"/>
        </w:rPr>
        <w:t xml:space="preserve"> </w:t>
      </w:r>
      <w:r w:rsidRPr="00F54501">
        <w:rPr>
          <w:rFonts w:eastAsia="TimesNewRomanPSMT"/>
          <w:szCs w:val="24"/>
          <w:lang w:eastAsia="ru-RU"/>
        </w:rPr>
        <w:t>воображение младшего школьника уже приобретают самостоятельность –</w:t>
      </w:r>
      <w:r w:rsidR="007B0F15">
        <w:rPr>
          <w:rFonts w:eastAsia="TimesNewRomanPSMT"/>
          <w:szCs w:val="24"/>
          <w:lang w:eastAsia="ru-RU"/>
        </w:rPr>
        <w:t xml:space="preserve"> </w:t>
      </w:r>
      <w:r w:rsidRPr="00F54501">
        <w:rPr>
          <w:rFonts w:eastAsia="TimesNewRomanPSMT"/>
          <w:szCs w:val="24"/>
          <w:lang w:eastAsia="ru-RU"/>
        </w:rPr>
        <w:t>ребенок должен научиться владеть специальными действиями, которые дают</w:t>
      </w:r>
      <w:r w:rsidR="007B0F15">
        <w:rPr>
          <w:rFonts w:eastAsia="TimesNewRomanPSMT"/>
          <w:szCs w:val="24"/>
          <w:lang w:eastAsia="ru-RU"/>
        </w:rPr>
        <w:t xml:space="preserve"> </w:t>
      </w:r>
      <w:r w:rsidRPr="00F54501">
        <w:rPr>
          <w:rFonts w:eastAsia="TimesNewRomanPSMT"/>
          <w:szCs w:val="24"/>
          <w:lang w:eastAsia="ru-RU"/>
        </w:rPr>
        <w:t>возможность сосредоточиться на учебной деятельности, сохранить в памяти</w:t>
      </w:r>
      <w:r w:rsidR="007B0F15">
        <w:rPr>
          <w:rFonts w:eastAsia="TimesNewRomanPSMT"/>
          <w:szCs w:val="24"/>
          <w:lang w:eastAsia="ru-RU"/>
        </w:rPr>
        <w:t xml:space="preserve"> </w:t>
      </w:r>
      <w:r w:rsidRPr="00F54501">
        <w:rPr>
          <w:rFonts w:eastAsia="TimesNewRomanPSMT"/>
          <w:szCs w:val="24"/>
          <w:lang w:eastAsia="ru-RU"/>
        </w:rPr>
        <w:t>увиденное или услышанное, представить себе нечто, выходящее за рамки</w:t>
      </w:r>
      <w:r w:rsidR="007B0F15">
        <w:rPr>
          <w:rFonts w:eastAsia="TimesNewRomanPSMT"/>
          <w:szCs w:val="24"/>
          <w:lang w:eastAsia="ru-RU"/>
        </w:rPr>
        <w:t xml:space="preserve"> </w:t>
      </w:r>
      <w:r w:rsidRPr="00F54501">
        <w:rPr>
          <w:rFonts w:eastAsia="TimesNewRomanPSMT"/>
          <w:szCs w:val="24"/>
          <w:lang w:eastAsia="ru-RU"/>
        </w:rPr>
        <w:t>воспринятого раньше. В младшем школьном возрасте учебная деятельность</w:t>
      </w:r>
      <w:r w:rsidR="007B0F15">
        <w:rPr>
          <w:rFonts w:eastAsia="TimesNewRomanPSMT"/>
          <w:szCs w:val="24"/>
          <w:lang w:eastAsia="ru-RU"/>
        </w:rPr>
        <w:t xml:space="preserve"> </w:t>
      </w:r>
      <w:r w:rsidRPr="00F54501">
        <w:rPr>
          <w:rFonts w:eastAsia="TimesNewRomanPSMT"/>
          <w:szCs w:val="24"/>
          <w:lang w:eastAsia="ru-RU"/>
        </w:rPr>
        <w:t>требует от ребенка присвоения специальных действий, благодаря которым</w:t>
      </w:r>
      <w:r w:rsidR="007B0F15">
        <w:rPr>
          <w:rFonts w:eastAsia="TimesNewRomanPSMT"/>
          <w:szCs w:val="24"/>
          <w:lang w:eastAsia="ru-RU"/>
        </w:rPr>
        <w:t xml:space="preserve"> </w:t>
      </w:r>
      <w:r w:rsidRPr="00F54501">
        <w:rPr>
          <w:rFonts w:eastAsia="TimesNewRomanPSMT"/>
          <w:szCs w:val="24"/>
          <w:lang w:eastAsia="ru-RU"/>
        </w:rPr>
        <w:t>внимание, память, воображение приобретают выраженные произвольный,</w:t>
      </w:r>
      <w:r w:rsidR="007B0F15">
        <w:rPr>
          <w:rFonts w:eastAsia="TimesNewRomanPSMT"/>
          <w:szCs w:val="24"/>
          <w:lang w:eastAsia="ru-RU"/>
        </w:rPr>
        <w:t xml:space="preserve"> </w:t>
      </w:r>
      <w:r w:rsidRPr="00F54501">
        <w:rPr>
          <w:rFonts w:eastAsia="TimesNewRomanPSMT"/>
          <w:szCs w:val="24"/>
          <w:lang w:eastAsia="ru-RU"/>
        </w:rPr>
        <w:t>преднамеренный характер. Однако произвольность познавательных</w:t>
      </w:r>
      <w:r w:rsidR="007B0F15">
        <w:rPr>
          <w:rFonts w:eastAsia="TimesNewRomanPSMT"/>
          <w:szCs w:val="24"/>
          <w:lang w:eastAsia="ru-RU"/>
        </w:rPr>
        <w:t xml:space="preserve"> </w:t>
      </w:r>
      <w:r w:rsidRPr="00F54501">
        <w:rPr>
          <w:rFonts w:eastAsia="TimesNewRomanPSMT"/>
          <w:szCs w:val="24"/>
          <w:lang w:eastAsia="ru-RU"/>
        </w:rPr>
        <w:t>процессов у детей шести-семи, десяти-одиннадцати лет возникает лишь на</w:t>
      </w:r>
      <w:r w:rsidR="007B0F15">
        <w:rPr>
          <w:rFonts w:eastAsia="TimesNewRomanPSMT"/>
          <w:szCs w:val="24"/>
          <w:lang w:eastAsia="ru-RU"/>
        </w:rPr>
        <w:t xml:space="preserve"> </w:t>
      </w:r>
      <w:r w:rsidRPr="00F54501">
        <w:rPr>
          <w:rFonts w:eastAsia="TimesNewRomanPSMT"/>
          <w:szCs w:val="24"/>
          <w:lang w:eastAsia="ru-RU"/>
        </w:rPr>
        <w:t>пике волевого усилия, когда ребенок</w:t>
      </w:r>
      <w:r w:rsidR="00DA1865">
        <w:rPr>
          <w:rFonts w:eastAsia="TimesNewRomanPSMT"/>
          <w:szCs w:val="24"/>
          <w:lang w:eastAsia="ru-RU"/>
        </w:rPr>
        <w:t xml:space="preserve"> специально организует себя под </w:t>
      </w:r>
      <w:r w:rsidRPr="00F54501">
        <w:rPr>
          <w:rFonts w:eastAsia="TimesNewRomanPSMT"/>
          <w:szCs w:val="24"/>
          <w:lang w:eastAsia="ru-RU"/>
        </w:rPr>
        <w:t>воздействием обстоятельств или по собственному побуждению. На это будут</w:t>
      </w:r>
      <w:r w:rsidR="007B0F15">
        <w:rPr>
          <w:rFonts w:eastAsia="TimesNewRomanPSMT"/>
          <w:szCs w:val="24"/>
          <w:lang w:eastAsia="ru-RU"/>
        </w:rPr>
        <w:t xml:space="preserve"> </w:t>
      </w:r>
      <w:r w:rsidRPr="00F54501">
        <w:rPr>
          <w:rFonts w:eastAsia="TimesNewRomanPSMT"/>
          <w:szCs w:val="24"/>
          <w:lang w:eastAsia="ru-RU"/>
        </w:rPr>
        <w:t>направлены наши занятия.</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Познавательная активность ребенка, направленная на обследование</w:t>
      </w:r>
      <w:r w:rsidR="007B0F15">
        <w:rPr>
          <w:rFonts w:eastAsia="TimesNewRomanPSMT"/>
          <w:szCs w:val="24"/>
          <w:lang w:eastAsia="ru-RU"/>
        </w:rPr>
        <w:t xml:space="preserve"> </w:t>
      </w:r>
      <w:r w:rsidRPr="00F54501">
        <w:rPr>
          <w:rFonts w:eastAsia="TimesNewRomanPSMT"/>
          <w:szCs w:val="24"/>
          <w:lang w:eastAsia="ru-RU"/>
        </w:rPr>
        <w:t>окружающего мира, организует его внимание на исследуемых объектах</w:t>
      </w:r>
      <w:r w:rsidR="007B0F15">
        <w:rPr>
          <w:rFonts w:eastAsia="TimesNewRomanPSMT"/>
          <w:szCs w:val="24"/>
          <w:lang w:eastAsia="ru-RU"/>
        </w:rPr>
        <w:t xml:space="preserve"> </w:t>
      </w:r>
      <w:r w:rsidRPr="00F54501">
        <w:rPr>
          <w:rFonts w:eastAsia="TimesNewRomanPSMT"/>
          <w:szCs w:val="24"/>
          <w:lang w:eastAsia="ru-RU"/>
        </w:rPr>
        <w:t>довольно долго, пока не иссякнет интерес.</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Младший школьник в известной степени может сам планировать свою</w:t>
      </w:r>
      <w:r w:rsidR="007B0F15">
        <w:rPr>
          <w:rFonts w:eastAsia="TimesNewRomanPSMT"/>
          <w:szCs w:val="24"/>
          <w:lang w:eastAsia="ru-RU"/>
        </w:rPr>
        <w:t xml:space="preserve"> </w:t>
      </w:r>
      <w:r w:rsidRPr="00F54501">
        <w:rPr>
          <w:rFonts w:eastAsia="TimesNewRomanPSMT"/>
          <w:szCs w:val="24"/>
          <w:lang w:eastAsia="ru-RU"/>
        </w:rPr>
        <w:t xml:space="preserve">деятельность. При этом он проговаривает то, что он </w:t>
      </w:r>
      <w:proofErr w:type="gramStart"/>
      <w:r w:rsidRPr="00F54501">
        <w:rPr>
          <w:rFonts w:eastAsia="TimesNewRomanPSMT"/>
          <w:szCs w:val="24"/>
          <w:lang w:eastAsia="ru-RU"/>
        </w:rPr>
        <w:t>должен</w:t>
      </w:r>
      <w:proofErr w:type="gramEnd"/>
      <w:r w:rsidRPr="00F54501">
        <w:rPr>
          <w:rFonts w:eastAsia="TimesNewRomanPSMT"/>
          <w:szCs w:val="24"/>
          <w:lang w:eastAsia="ru-RU"/>
        </w:rPr>
        <w:t xml:space="preserve"> сделать и в </w:t>
      </w:r>
      <w:proofErr w:type="gramStart"/>
      <w:r w:rsidRPr="00F54501">
        <w:rPr>
          <w:rFonts w:eastAsia="TimesNewRomanPSMT"/>
          <w:szCs w:val="24"/>
          <w:lang w:eastAsia="ru-RU"/>
        </w:rPr>
        <w:t>какой</w:t>
      </w:r>
      <w:proofErr w:type="gramEnd"/>
      <w:r w:rsidR="007B0F15">
        <w:rPr>
          <w:rFonts w:eastAsia="TimesNewRomanPSMT"/>
          <w:szCs w:val="24"/>
          <w:lang w:eastAsia="ru-RU"/>
        </w:rPr>
        <w:t xml:space="preserve"> </w:t>
      </w:r>
      <w:r w:rsidRPr="00F54501">
        <w:rPr>
          <w:rFonts w:eastAsia="TimesNewRomanPSMT"/>
          <w:szCs w:val="24"/>
          <w:lang w:eastAsia="ru-RU"/>
        </w:rPr>
        <w:t>последовательности будет исполнять ту или иную работу. Планирование,</w:t>
      </w:r>
      <w:r w:rsidR="007B0F15">
        <w:rPr>
          <w:rFonts w:eastAsia="TimesNewRomanPSMT"/>
          <w:szCs w:val="24"/>
          <w:lang w:eastAsia="ru-RU"/>
        </w:rPr>
        <w:t xml:space="preserve"> </w:t>
      </w:r>
      <w:r w:rsidRPr="00F54501">
        <w:rPr>
          <w:rFonts w:eastAsia="TimesNewRomanPSMT"/>
          <w:szCs w:val="24"/>
          <w:lang w:eastAsia="ru-RU"/>
        </w:rPr>
        <w:t>безусловно, организует внимание ребенка.</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Дети младшего школьного возраста, безусловно, способны удержать</w:t>
      </w:r>
      <w:r w:rsidR="007B0F15">
        <w:rPr>
          <w:rFonts w:eastAsia="TimesNewRomanPSMT"/>
          <w:szCs w:val="24"/>
          <w:lang w:eastAsia="ru-RU"/>
        </w:rPr>
        <w:t xml:space="preserve"> </w:t>
      </w:r>
      <w:r w:rsidRPr="00F54501">
        <w:rPr>
          <w:rFonts w:eastAsia="TimesNewRomanPSMT"/>
          <w:szCs w:val="24"/>
          <w:lang w:eastAsia="ru-RU"/>
        </w:rPr>
        <w:t>внимание на интеллектуальных задачах, но это требует колоссальных усилий</w:t>
      </w:r>
      <w:r w:rsidR="007B0F15">
        <w:rPr>
          <w:rFonts w:eastAsia="TimesNewRomanPSMT"/>
          <w:szCs w:val="24"/>
          <w:lang w:eastAsia="ru-RU"/>
        </w:rPr>
        <w:t xml:space="preserve"> </w:t>
      </w:r>
      <w:r w:rsidRPr="00F54501">
        <w:rPr>
          <w:rFonts w:eastAsia="TimesNewRomanPSMT"/>
          <w:szCs w:val="24"/>
          <w:lang w:eastAsia="ru-RU"/>
        </w:rPr>
        <w:t>воли и организации высокой мотивации.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В школе ребенок встает перед необходимостью запоминать</w:t>
      </w:r>
      <w:r w:rsidR="007B0F15">
        <w:rPr>
          <w:rFonts w:eastAsia="TimesNewRomanPSMT"/>
          <w:szCs w:val="24"/>
          <w:lang w:eastAsia="ru-RU"/>
        </w:rPr>
        <w:t xml:space="preserve"> </w:t>
      </w:r>
      <w:r w:rsidRPr="00F54501">
        <w:rPr>
          <w:rFonts w:eastAsia="TimesNewRomanPSMT"/>
          <w:szCs w:val="24"/>
          <w:lang w:eastAsia="ru-RU"/>
        </w:rPr>
        <w:t>произвольно. Понимание является необходимым условием запоминания.</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Внимание ребенка на необходимости понимания фиксирует учитель.</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Произвольная память становится функцией, на которую опирается</w:t>
      </w:r>
      <w:r w:rsidR="007B0F15">
        <w:rPr>
          <w:rFonts w:eastAsia="TimesNewRomanPSMT"/>
          <w:szCs w:val="24"/>
          <w:lang w:eastAsia="ru-RU"/>
        </w:rPr>
        <w:t xml:space="preserve"> </w:t>
      </w:r>
      <w:r w:rsidRPr="00F54501">
        <w:rPr>
          <w:rFonts w:eastAsia="TimesNewRomanPSMT"/>
          <w:szCs w:val="24"/>
          <w:lang w:eastAsia="ru-RU"/>
        </w:rPr>
        <w:t>учебная деятельность, и ребенок приходит к пониманию необходимости</w:t>
      </w:r>
      <w:r w:rsidR="007B0F15">
        <w:rPr>
          <w:rFonts w:eastAsia="TimesNewRomanPSMT"/>
          <w:szCs w:val="24"/>
          <w:lang w:eastAsia="ru-RU"/>
        </w:rPr>
        <w:t xml:space="preserve"> </w:t>
      </w:r>
      <w:r w:rsidRPr="00F54501">
        <w:rPr>
          <w:rFonts w:eastAsia="TimesNewRomanPSMT"/>
          <w:szCs w:val="24"/>
          <w:lang w:eastAsia="ru-RU"/>
        </w:rPr>
        <w:t>освоения приемов и способов запоминания, развития произвольности</w:t>
      </w:r>
      <w:r w:rsidR="007B0F15">
        <w:rPr>
          <w:rFonts w:eastAsia="TimesNewRomanPSMT"/>
          <w:szCs w:val="24"/>
          <w:lang w:eastAsia="ru-RU"/>
        </w:rPr>
        <w:t xml:space="preserve"> </w:t>
      </w:r>
      <w:r w:rsidRPr="00F54501">
        <w:rPr>
          <w:rFonts w:eastAsia="TimesNewRomanPSMT"/>
          <w:szCs w:val="24"/>
          <w:lang w:eastAsia="ru-RU"/>
        </w:rPr>
        <w:t>запоминания. Именно заучивание и воспроизведение учебного материала</w:t>
      </w:r>
      <w:r w:rsidR="007B0F15">
        <w:rPr>
          <w:rFonts w:eastAsia="TimesNewRomanPSMT"/>
          <w:szCs w:val="24"/>
          <w:lang w:eastAsia="ru-RU"/>
        </w:rPr>
        <w:t xml:space="preserve"> </w:t>
      </w:r>
      <w:r w:rsidRPr="00F54501">
        <w:rPr>
          <w:rFonts w:eastAsia="TimesNewRomanPSMT"/>
          <w:szCs w:val="24"/>
          <w:lang w:eastAsia="ru-RU"/>
        </w:rPr>
        <w:t>позволяет ребенку рефлексировать свои личные психические изменения в</w:t>
      </w:r>
      <w:r w:rsidR="007B0F15">
        <w:rPr>
          <w:rFonts w:eastAsia="TimesNewRomanPSMT"/>
          <w:szCs w:val="24"/>
          <w:lang w:eastAsia="ru-RU"/>
        </w:rPr>
        <w:t xml:space="preserve"> </w:t>
      </w:r>
      <w:r w:rsidRPr="00F54501">
        <w:rPr>
          <w:rFonts w:eastAsia="TimesNewRomanPSMT"/>
          <w:szCs w:val="24"/>
          <w:lang w:eastAsia="ru-RU"/>
        </w:rPr>
        <w:t>результате погружения в учебную деятельность.</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В младшем школьном возрасте ребенок в своем воображении уже</w:t>
      </w:r>
      <w:r w:rsidR="007B0F15">
        <w:rPr>
          <w:rFonts w:eastAsia="TimesNewRomanPSMT"/>
          <w:szCs w:val="24"/>
          <w:lang w:eastAsia="ru-RU"/>
        </w:rPr>
        <w:t xml:space="preserve"> </w:t>
      </w:r>
      <w:r w:rsidRPr="00F54501">
        <w:rPr>
          <w:rFonts w:eastAsia="TimesNewRomanPSMT"/>
          <w:szCs w:val="24"/>
          <w:lang w:eastAsia="ru-RU"/>
        </w:rPr>
        <w:t>может создавать разнообразнейшие ситуации. Формируясь в игровых</w:t>
      </w:r>
      <w:r w:rsidR="007B0F15">
        <w:rPr>
          <w:rFonts w:eastAsia="TimesNewRomanPSMT"/>
          <w:szCs w:val="24"/>
          <w:lang w:eastAsia="ru-RU"/>
        </w:rPr>
        <w:t xml:space="preserve"> </w:t>
      </w:r>
      <w:r w:rsidRPr="00F54501">
        <w:rPr>
          <w:rFonts w:eastAsia="TimesNewRomanPSMT"/>
          <w:szCs w:val="24"/>
          <w:lang w:eastAsia="ru-RU"/>
        </w:rPr>
        <w:t>замещениях одних предметов другими, воображение переходит в другие</w:t>
      </w:r>
      <w:r w:rsidR="007B0F15">
        <w:rPr>
          <w:rFonts w:eastAsia="TimesNewRomanPSMT"/>
          <w:szCs w:val="24"/>
          <w:lang w:eastAsia="ru-RU"/>
        </w:rPr>
        <w:t xml:space="preserve"> </w:t>
      </w:r>
      <w:r w:rsidRPr="00F54501">
        <w:rPr>
          <w:rFonts w:eastAsia="TimesNewRomanPSMT"/>
          <w:szCs w:val="24"/>
          <w:lang w:eastAsia="ru-RU"/>
        </w:rPr>
        <w:t>виды деятельности.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Проблемы, которые выявляются при предварительной диагностике:</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отсутствие мотивации;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недоразвитие высших психических функций;</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недоразвитие произвольности.</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Цель:</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eastAsia="TimesNewRomanPSMT"/>
          <w:szCs w:val="24"/>
          <w:lang w:eastAsia="ru-RU"/>
        </w:rPr>
        <w:t>Развитие когнитивной сферы ребенка.</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Задачи:</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замотивировать детей;</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научить учиться с удовольствием;</w:t>
      </w:r>
    </w:p>
    <w:p w:rsidR="00F54501" w:rsidRPr="00F54501" w:rsidRDefault="00F54501" w:rsidP="00F54501">
      <w:pPr>
        <w:autoSpaceDE w:val="0"/>
        <w:autoSpaceDN w:val="0"/>
        <w:adjustRightInd w:val="0"/>
        <w:spacing w:after="0" w:line="240" w:lineRule="auto"/>
        <w:jc w:val="both"/>
        <w:rPr>
          <w:rFonts w:eastAsia="TimesNewRomanPSMT"/>
          <w:szCs w:val="24"/>
          <w:lang w:eastAsia="ru-RU"/>
        </w:rPr>
      </w:pPr>
      <w:r w:rsidRPr="00F54501">
        <w:rPr>
          <w:rFonts w:ascii="Wingdings-Regular" w:eastAsia="TimesNewRomanPSMT" w:hAnsi="Wingdings-Regular"/>
          <w:szCs w:val="24"/>
          <w:lang w:eastAsia="ru-RU"/>
        </w:rPr>
        <w:t>􀂾</w:t>
      </w:r>
      <w:r w:rsidRPr="00F54501">
        <w:rPr>
          <w:rFonts w:eastAsia="TimesNewRomanPSMT"/>
          <w:szCs w:val="24"/>
          <w:lang w:eastAsia="ru-RU"/>
        </w:rPr>
        <w:t xml:space="preserve"> развить внимание, мышление, память, воображение, восприятие.</w:t>
      </w:r>
    </w:p>
    <w:p w:rsidR="00F54501" w:rsidRPr="00F54501" w:rsidRDefault="00F54501" w:rsidP="00F54501">
      <w:pPr>
        <w:autoSpaceDE w:val="0"/>
        <w:autoSpaceDN w:val="0"/>
        <w:adjustRightInd w:val="0"/>
        <w:spacing w:after="0" w:line="240" w:lineRule="auto"/>
        <w:jc w:val="both"/>
        <w:rPr>
          <w:rFonts w:eastAsia="TimesNewRomanPSMT"/>
          <w:b/>
          <w:bCs/>
          <w:szCs w:val="24"/>
          <w:lang w:eastAsia="ru-RU"/>
        </w:rPr>
      </w:pPr>
      <w:r w:rsidRPr="00F54501">
        <w:rPr>
          <w:rFonts w:eastAsia="TimesNewRomanPSMT"/>
          <w:b/>
          <w:bCs/>
          <w:szCs w:val="24"/>
          <w:lang w:eastAsia="ru-RU"/>
        </w:rPr>
        <w:t>Виды работы:</w:t>
      </w:r>
    </w:p>
    <w:p w:rsidR="00F54501" w:rsidRPr="00FB095E" w:rsidRDefault="00F54501" w:rsidP="001745EE">
      <w:pPr>
        <w:numPr>
          <w:ilvl w:val="0"/>
          <w:numId w:val="31"/>
        </w:numPr>
        <w:shd w:val="clear" w:color="auto" w:fill="FFFFFF"/>
        <w:spacing w:after="0" w:line="240" w:lineRule="auto"/>
        <w:jc w:val="both"/>
        <w:rPr>
          <w:b/>
          <w:szCs w:val="24"/>
        </w:rPr>
      </w:pPr>
      <w:r w:rsidRPr="00F54501">
        <w:rPr>
          <w:rFonts w:eastAsia="TimesNewRomanPSMT"/>
          <w:szCs w:val="24"/>
          <w:lang w:eastAsia="ru-RU"/>
        </w:rPr>
        <w:t>психологический тренинг.</w:t>
      </w:r>
    </w:p>
    <w:p w:rsidR="00FB095E" w:rsidRPr="00F54501" w:rsidRDefault="00FB095E" w:rsidP="00F83215">
      <w:pPr>
        <w:shd w:val="clear" w:color="auto" w:fill="FFFFFF"/>
        <w:spacing w:after="0" w:line="240" w:lineRule="auto"/>
        <w:ind w:left="720"/>
        <w:jc w:val="both"/>
        <w:rPr>
          <w:b/>
          <w:szCs w:val="24"/>
        </w:rPr>
      </w:pPr>
    </w:p>
    <w:p w:rsidR="00ED0BA5" w:rsidRPr="00755A7C" w:rsidRDefault="00ED0BA5" w:rsidP="001745EE">
      <w:pPr>
        <w:numPr>
          <w:ilvl w:val="0"/>
          <w:numId w:val="9"/>
        </w:numPr>
        <w:shd w:val="clear" w:color="auto" w:fill="FFFFFF"/>
        <w:spacing w:after="0" w:line="240" w:lineRule="auto"/>
        <w:jc w:val="center"/>
        <w:rPr>
          <w:b/>
        </w:rPr>
      </w:pPr>
      <w:r w:rsidRPr="00755A7C">
        <w:rPr>
          <w:b/>
        </w:rPr>
        <w:t>Организационный раздел</w:t>
      </w:r>
    </w:p>
    <w:p w:rsidR="00ED0BA5" w:rsidRPr="00755A7C" w:rsidRDefault="00ED0BA5" w:rsidP="00ED0BA5">
      <w:pPr>
        <w:shd w:val="clear" w:color="auto" w:fill="FFFFFF"/>
        <w:spacing w:after="0" w:line="240" w:lineRule="auto"/>
        <w:jc w:val="center"/>
        <w:rPr>
          <w:b/>
        </w:rPr>
      </w:pPr>
    </w:p>
    <w:p w:rsidR="00ED0BA5" w:rsidRPr="00755A7C" w:rsidRDefault="00ED0BA5" w:rsidP="00ED0BA5">
      <w:pPr>
        <w:shd w:val="clear" w:color="auto" w:fill="FFFFFF"/>
        <w:spacing w:after="0" w:line="240" w:lineRule="auto"/>
        <w:jc w:val="center"/>
        <w:rPr>
          <w:b/>
        </w:rPr>
      </w:pPr>
      <w:r w:rsidRPr="00755A7C">
        <w:rPr>
          <w:b/>
        </w:rPr>
        <w:t>3.1. Учебный план начального общего образования</w:t>
      </w:r>
    </w:p>
    <w:p w:rsidR="00ED0BA5" w:rsidRPr="00755A7C" w:rsidRDefault="00ED0BA5" w:rsidP="00ED0BA5">
      <w:pPr>
        <w:shd w:val="clear" w:color="auto" w:fill="FFFFFF"/>
        <w:spacing w:after="0" w:line="240" w:lineRule="auto"/>
        <w:jc w:val="center"/>
        <w:rPr>
          <w:b/>
        </w:rPr>
      </w:pPr>
    </w:p>
    <w:p w:rsidR="00FB095E" w:rsidRPr="00FB095E" w:rsidRDefault="00FB095E" w:rsidP="00FB095E">
      <w:pPr>
        <w:shd w:val="clear" w:color="auto" w:fill="FFFFFF"/>
        <w:spacing w:after="0" w:line="240" w:lineRule="auto"/>
        <w:ind w:firstLine="720"/>
        <w:jc w:val="both"/>
        <w:rPr>
          <w:rFonts w:eastAsia="Times New Roman"/>
          <w:szCs w:val="24"/>
          <w:lang w:eastAsia="ru-RU"/>
        </w:rPr>
      </w:pPr>
      <w:r w:rsidRPr="00FB095E">
        <w:rPr>
          <w:rFonts w:eastAsia="Times New Roman"/>
          <w:szCs w:val="24"/>
          <w:lang w:eastAsia="ru-RU"/>
        </w:rPr>
        <w:t>Учебный план начального общего образования (далее - учебный план) обеспечивает введение в действие и реализацию требований Стандарта</w:t>
      </w:r>
      <w:r>
        <w:rPr>
          <w:rFonts w:eastAsia="Times New Roman"/>
          <w:szCs w:val="24"/>
          <w:lang w:eastAsia="ru-RU"/>
        </w:rPr>
        <w:t>.</w:t>
      </w:r>
      <w:r w:rsidRPr="00FB095E">
        <w:rPr>
          <w:rFonts w:eastAsia="Times New Roman"/>
          <w:szCs w:val="24"/>
          <w:lang w:eastAsia="ru-RU"/>
        </w:rPr>
        <w:t xml:space="preserve"> </w:t>
      </w:r>
    </w:p>
    <w:p w:rsidR="00DB622A" w:rsidRPr="00755A7C" w:rsidRDefault="00405E5F" w:rsidP="00405E5F">
      <w:pPr>
        <w:tabs>
          <w:tab w:val="left" w:pos="4500"/>
          <w:tab w:val="left" w:pos="9180"/>
          <w:tab w:val="left" w:pos="9360"/>
        </w:tabs>
        <w:spacing w:after="0" w:line="240" w:lineRule="auto"/>
        <w:ind w:firstLine="720"/>
        <w:jc w:val="both"/>
        <w:rPr>
          <w:szCs w:val="28"/>
        </w:rPr>
      </w:pPr>
      <w:r w:rsidRPr="00755A7C">
        <w:rPr>
          <w:szCs w:val="28"/>
        </w:rPr>
        <w:t>Учебный план является  документом</w:t>
      </w:r>
      <w:r w:rsidR="00DB622A" w:rsidRPr="00755A7C">
        <w:rPr>
          <w:szCs w:val="28"/>
        </w:rPr>
        <w:t xml:space="preserve">,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sidR="00DB622A" w:rsidRPr="00755A7C">
        <w:rPr>
          <w:szCs w:val="28"/>
        </w:rPr>
        <w:lastRenderedPageBreak/>
        <w:t xml:space="preserve">Федеральным законом «Об образовании в Российской Федерации» формы промежуточной аттестации обучающихся. </w:t>
      </w:r>
    </w:p>
    <w:p w:rsidR="00405E5F" w:rsidRPr="00755A7C" w:rsidRDefault="00405E5F" w:rsidP="00FB095E">
      <w:pPr>
        <w:shd w:val="clear" w:color="auto" w:fill="FFFFFF"/>
        <w:spacing w:after="0" w:line="240" w:lineRule="auto"/>
        <w:ind w:firstLine="720"/>
        <w:jc w:val="both"/>
        <w:rPr>
          <w:szCs w:val="28"/>
        </w:rPr>
      </w:pPr>
      <w:r w:rsidRPr="00755A7C">
        <w:rPr>
          <w:szCs w:val="28"/>
        </w:rPr>
        <w:t xml:space="preserve">Учебный план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начального общего образования.  </w:t>
      </w:r>
    </w:p>
    <w:p w:rsidR="00405E5F" w:rsidRPr="00755A7C" w:rsidRDefault="00405E5F" w:rsidP="00405E5F">
      <w:pPr>
        <w:tabs>
          <w:tab w:val="left" w:pos="4500"/>
          <w:tab w:val="left" w:pos="9180"/>
          <w:tab w:val="left" w:pos="9360"/>
        </w:tabs>
        <w:spacing w:after="0" w:line="240" w:lineRule="auto"/>
        <w:ind w:firstLine="720"/>
        <w:jc w:val="both"/>
        <w:rPr>
          <w:szCs w:val="28"/>
        </w:rPr>
      </w:pPr>
      <w:r w:rsidRPr="00755A7C">
        <w:rPr>
          <w:szCs w:val="28"/>
        </w:rPr>
        <w:t xml:space="preserve">Нормативно-правовой основой учебного плана являются: </w:t>
      </w:r>
    </w:p>
    <w:p w:rsidR="00405E5F" w:rsidRPr="00755A7C" w:rsidRDefault="00405E5F" w:rsidP="001745EE">
      <w:pPr>
        <w:widowControl w:val="0"/>
        <w:numPr>
          <w:ilvl w:val="0"/>
          <w:numId w:val="23"/>
        </w:numPr>
        <w:tabs>
          <w:tab w:val="clear" w:pos="720"/>
        </w:tabs>
        <w:suppressAutoHyphens/>
        <w:autoSpaceDE w:val="0"/>
        <w:autoSpaceDN w:val="0"/>
        <w:adjustRightInd w:val="0"/>
        <w:spacing w:after="0" w:line="240" w:lineRule="auto"/>
        <w:ind w:left="0" w:firstLine="142"/>
        <w:rPr>
          <w:rFonts w:eastAsia="Times New Roman"/>
          <w:b/>
          <w:szCs w:val="24"/>
          <w:lang w:eastAsia="ru-RU"/>
        </w:rPr>
      </w:pPr>
      <w:r w:rsidRPr="00755A7C">
        <w:rPr>
          <w:rFonts w:eastAsia="Times New Roman"/>
          <w:b/>
          <w:szCs w:val="24"/>
          <w:lang w:eastAsia="ru-RU"/>
        </w:rPr>
        <w:t xml:space="preserve">нормативно-правовые документы федерального уровня: </w:t>
      </w:r>
    </w:p>
    <w:p w:rsidR="00405E5F" w:rsidRPr="00405E5F" w:rsidRDefault="00405E5F" w:rsidP="001745EE">
      <w:pPr>
        <w:widowControl w:val="0"/>
        <w:numPr>
          <w:ilvl w:val="1"/>
          <w:numId w:val="23"/>
        </w:numPr>
        <w:tabs>
          <w:tab w:val="clear" w:pos="1440"/>
        </w:tabs>
        <w:suppressAutoHyphens/>
        <w:autoSpaceDE w:val="0"/>
        <w:autoSpaceDN w:val="0"/>
        <w:adjustRightInd w:val="0"/>
        <w:spacing w:before="100" w:beforeAutospacing="1" w:after="100" w:afterAutospacing="1" w:line="240" w:lineRule="auto"/>
        <w:ind w:left="0" w:firstLine="142"/>
        <w:jc w:val="both"/>
        <w:rPr>
          <w:rFonts w:eastAsia="Times New Roman"/>
          <w:szCs w:val="24"/>
          <w:lang w:eastAsia="ru-RU"/>
        </w:rPr>
      </w:pPr>
      <w:r w:rsidRPr="00405E5F">
        <w:rPr>
          <w:rFonts w:eastAsia="Times New Roman"/>
          <w:szCs w:val="24"/>
          <w:lang w:eastAsia="ru-RU"/>
        </w:rPr>
        <w:t>Закон «Об образовании</w:t>
      </w:r>
      <w:r w:rsidR="00DB622A">
        <w:rPr>
          <w:rFonts w:eastAsia="Times New Roman"/>
          <w:szCs w:val="24"/>
          <w:lang w:eastAsia="ru-RU"/>
        </w:rPr>
        <w:t xml:space="preserve"> в Российской Федерации</w:t>
      </w:r>
      <w:r w:rsidRPr="00405E5F">
        <w:rPr>
          <w:rFonts w:eastAsia="Times New Roman"/>
          <w:szCs w:val="24"/>
          <w:lang w:eastAsia="ru-RU"/>
        </w:rPr>
        <w:t xml:space="preserve">»; </w:t>
      </w:r>
    </w:p>
    <w:p w:rsidR="00405E5F" w:rsidRPr="00405E5F" w:rsidRDefault="00405E5F" w:rsidP="001745EE">
      <w:pPr>
        <w:widowControl w:val="0"/>
        <w:numPr>
          <w:ilvl w:val="1"/>
          <w:numId w:val="23"/>
        </w:numPr>
        <w:tabs>
          <w:tab w:val="clear" w:pos="1440"/>
        </w:tabs>
        <w:suppressAutoHyphens/>
        <w:autoSpaceDE w:val="0"/>
        <w:autoSpaceDN w:val="0"/>
        <w:adjustRightInd w:val="0"/>
        <w:spacing w:before="100" w:beforeAutospacing="1" w:after="100" w:afterAutospacing="1" w:line="240" w:lineRule="auto"/>
        <w:ind w:left="0" w:firstLine="142"/>
        <w:jc w:val="both"/>
        <w:rPr>
          <w:rFonts w:eastAsia="Times New Roman"/>
          <w:szCs w:val="24"/>
          <w:lang w:eastAsia="ru-RU"/>
        </w:rPr>
      </w:pPr>
      <w:r w:rsidRPr="00405E5F">
        <w:rPr>
          <w:rFonts w:eastAsia="Times New Roman"/>
          <w:szCs w:val="24"/>
          <w:lang w:eastAsia="ru-RU"/>
        </w:rPr>
        <w:t>Типовые положения об общеобразовательном учреждении разных типов и видов (Постановления Правительства РФ);</w:t>
      </w:r>
    </w:p>
    <w:p w:rsidR="00405E5F" w:rsidRPr="00405E5F" w:rsidRDefault="00405E5F" w:rsidP="001745EE">
      <w:pPr>
        <w:widowControl w:val="0"/>
        <w:numPr>
          <w:ilvl w:val="1"/>
          <w:numId w:val="23"/>
        </w:numPr>
        <w:tabs>
          <w:tab w:val="clear" w:pos="1440"/>
        </w:tabs>
        <w:suppressAutoHyphens/>
        <w:autoSpaceDE w:val="0"/>
        <w:autoSpaceDN w:val="0"/>
        <w:adjustRightInd w:val="0"/>
        <w:spacing w:before="100" w:beforeAutospacing="1" w:after="100" w:afterAutospacing="1" w:line="240" w:lineRule="auto"/>
        <w:ind w:left="0" w:firstLine="142"/>
        <w:jc w:val="both"/>
        <w:rPr>
          <w:rFonts w:eastAsia="Times New Roman"/>
          <w:szCs w:val="24"/>
          <w:lang w:eastAsia="ru-RU"/>
        </w:rPr>
      </w:pPr>
      <w:r w:rsidRPr="00405E5F">
        <w:rPr>
          <w:rFonts w:eastAsia="Times New Roman"/>
          <w:szCs w:val="24"/>
          <w:lang w:eastAsia="ru-RU"/>
        </w:rPr>
        <w:t>СанПиН, 2.4.2.-10 «Гигиенические требования к условиям и организации обучения в образовательных учреждениях»;  раздел 2.8.;</w:t>
      </w:r>
    </w:p>
    <w:p w:rsidR="00405E5F" w:rsidRPr="00405E5F" w:rsidRDefault="00405E5F" w:rsidP="001745EE">
      <w:pPr>
        <w:widowControl w:val="0"/>
        <w:numPr>
          <w:ilvl w:val="1"/>
          <w:numId w:val="23"/>
        </w:numPr>
        <w:tabs>
          <w:tab w:val="clear" w:pos="1440"/>
        </w:tabs>
        <w:suppressAutoHyphens/>
        <w:autoSpaceDE w:val="0"/>
        <w:autoSpaceDN w:val="0"/>
        <w:adjustRightInd w:val="0"/>
        <w:spacing w:before="100" w:beforeAutospacing="1" w:after="100" w:afterAutospacing="1" w:line="240" w:lineRule="auto"/>
        <w:ind w:left="0" w:firstLine="142"/>
        <w:jc w:val="both"/>
        <w:rPr>
          <w:rFonts w:eastAsia="Times New Roman"/>
          <w:szCs w:val="24"/>
          <w:lang w:eastAsia="ru-RU"/>
        </w:rPr>
      </w:pPr>
      <w:r w:rsidRPr="00405E5F">
        <w:rPr>
          <w:rFonts w:eastAsia="Times New Roman"/>
          <w:szCs w:val="24"/>
          <w:lang w:eastAsia="ru-RU"/>
        </w:rPr>
        <w:t>Федеральный государственный стандарт начального общего образования</w:t>
      </w:r>
      <w:r w:rsidRPr="00405E5F">
        <w:rPr>
          <w:rFonts w:eastAsia="Times New Roman"/>
          <w:szCs w:val="24"/>
          <w:lang w:eastAsia="ru-RU"/>
        </w:rPr>
        <w:br/>
        <w:t xml:space="preserve">(Приказ </w:t>
      </w:r>
      <w:proofErr w:type="spellStart"/>
      <w:r w:rsidRPr="00405E5F">
        <w:rPr>
          <w:rFonts w:eastAsia="Times New Roman"/>
          <w:szCs w:val="24"/>
          <w:lang w:eastAsia="ru-RU"/>
        </w:rPr>
        <w:t>МОиН</w:t>
      </w:r>
      <w:proofErr w:type="spellEnd"/>
      <w:r w:rsidRPr="00405E5F">
        <w:rPr>
          <w:rFonts w:eastAsia="Times New Roman"/>
          <w:szCs w:val="24"/>
          <w:lang w:eastAsia="ru-RU"/>
        </w:rPr>
        <w:t xml:space="preserve"> № 363 от 06 октября 2009  зарегистрирован Минюст № 17785 от 22 .12. 2009); </w:t>
      </w:r>
    </w:p>
    <w:p w:rsidR="00405E5F" w:rsidRPr="00405E5F" w:rsidRDefault="00405E5F" w:rsidP="001745EE">
      <w:pPr>
        <w:widowControl w:val="0"/>
        <w:numPr>
          <w:ilvl w:val="1"/>
          <w:numId w:val="23"/>
        </w:numPr>
        <w:tabs>
          <w:tab w:val="clear" w:pos="1440"/>
        </w:tabs>
        <w:suppressAutoHyphens/>
        <w:autoSpaceDE w:val="0"/>
        <w:autoSpaceDN w:val="0"/>
        <w:adjustRightInd w:val="0"/>
        <w:spacing w:before="100" w:beforeAutospacing="1" w:after="100" w:afterAutospacing="1" w:line="240" w:lineRule="auto"/>
        <w:ind w:left="0" w:firstLine="142"/>
        <w:jc w:val="both"/>
        <w:rPr>
          <w:rFonts w:eastAsia="Times New Roman"/>
          <w:szCs w:val="24"/>
          <w:lang w:eastAsia="ru-RU"/>
        </w:rPr>
      </w:pPr>
      <w:r w:rsidRPr="00405E5F">
        <w:rPr>
          <w:rFonts w:eastAsia="Times New Roman"/>
          <w:szCs w:val="24"/>
          <w:lang w:eastAsia="ru-RU"/>
        </w:rPr>
        <w:t>Приказ</w:t>
      </w:r>
      <w:r w:rsidR="00803371">
        <w:rPr>
          <w:rFonts w:eastAsia="Times New Roman"/>
          <w:szCs w:val="24"/>
          <w:lang w:eastAsia="ru-RU"/>
        </w:rPr>
        <w:t>ы</w:t>
      </w:r>
      <w:r w:rsidRPr="00405E5F">
        <w:rPr>
          <w:rFonts w:eastAsia="Times New Roman"/>
          <w:szCs w:val="24"/>
          <w:lang w:eastAsia="ru-RU"/>
        </w:rPr>
        <w:t xml:space="preserve"> </w:t>
      </w:r>
      <w:proofErr w:type="spellStart"/>
      <w:r w:rsidRPr="00405E5F">
        <w:rPr>
          <w:rFonts w:eastAsia="Times New Roman"/>
          <w:szCs w:val="24"/>
          <w:lang w:eastAsia="ru-RU"/>
        </w:rPr>
        <w:t>МОиН</w:t>
      </w:r>
      <w:proofErr w:type="spellEnd"/>
      <w:r w:rsidRPr="00405E5F">
        <w:rPr>
          <w:rFonts w:eastAsia="Times New Roman"/>
          <w:szCs w:val="24"/>
          <w:lang w:eastAsia="ru-RU"/>
        </w:rPr>
        <w:t xml:space="preserve"> РФ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w:t>
      </w:r>
      <w:r w:rsidR="00803371">
        <w:rPr>
          <w:rFonts w:eastAsia="Times New Roman"/>
          <w:szCs w:val="24"/>
          <w:lang w:eastAsia="ru-RU"/>
        </w:rPr>
        <w:t>соответствующий учебный год</w:t>
      </w:r>
      <w:proofErr w:type="gramStart"/>
      <w:r w:rsidRPr="00405E5F">
        <w:rPr>
          <w:rFonts w:eastAsia="Times New Roman"/>
          <w:szCs w:val="24"/>
          <w:lang w:eastAsia="ru-RU"/>
        </w:rPr>
        <w:t xml:space="preserve"> </w:t>
      </w:r>
      <w:r w:rsidR="00803371">
        <w:rPr>
          <w:rFonts w:eastAsia="Times New Roman"/>
          <w:szCs w:val="24"/>
          <w:lang w:eastAsia="ru-RU"/>
        </w:rPr>
        <w:t>.</w:t>
      </w:r>
      <w:proofErr w:type="gramEnd"/>
      <w:r w:rsidRPr="00405E5F">
        <w:rPr>
          <w:rFonts w:eastAsia="Times New Roman"/>
          <w:szCs w:val="24"/>
          <w:lang w:eastAsia="ru-RU"/>
        </w:rPr>
        <w:t xml:space="preserve"> </w:t>
      </w:r>
    </w:p>
    <w:p w:rsidR="00405E5F" w:rsidRPr="00405E5F" w:rsidRDefault="00405E5F" w:rsidP="001745EE">
      <w:pPr>
        <w:widowControl w:val="0"/>
        <w:numPr>
          <w:ilvl w:val="1"/>
          <w:numId w:val="24"/>
        </w:numPr>
        <w:tabs>
          <w:tab w:val="clear" w:pos="1440"/>
        </w:tabs>
        <w:suppressAutoHyphens/>
        <w:autoSpaceDE w:val="0"/>
        <w:autoSpaceDN w:val="0"/>
        <w:adjustRightInd w:val="0"/>
        <w:spacing w:before="100" w:beforeAutospacing="1" w:after="100" w:afterAutospacing="1" w:line="240" w:lineRule="auto"/>
        <w:ind w:left="0" w:firstLine="426"/>
        <w:jc w:val="both"/>
        <w:rPr>
          <w:rFonts w:eastAsia="Times New Roman"/>
          <w:szCs w:val="24"/>
          <w:lang w:eastAsia="ru-RU"/>
        </w:rPr>
      </w:pPr>
      <w:r w:rsidRPr="00405E5F">
        <w:rPr>
          <w:rFonts w:eastAsia="Times New Roman"/>
          <w:b/>
          <w:szCs w:val="24"/>
          <w:lang w:eastAsia="ru-RU"/>
        </w:rPr>
        <w:t>нормативные документы Министерства образования и науки:</w:t>
      </w:r>
    </w:p>
    <w:p w:rsidR="00405E5F" w:rsidRPr="00405E5F" w:rsidRDefault="00405E5F" w:rsidP="001745EE">
      <w:pPr>
        <w:widowControl w:val="0"/>
        <w:numPr>
          <w:ilvl w:val="1"/>
          <w:numId w:val="24"/>
        </w:numPr>
        <w:tabs>
          <w:tab w:val="clear" w:pos="1440"/>
        </w:tabs>
        <w:suppressAutoHyphens/>
        <w:autoSpaceDE w:val="0"/>
        <w:autoSpaceDN w:val="0"/>
        <w:adjustRightInd w:val="0"/>
        <w:spacing w:before="100" w:beforeAutospacing="1" w:after="100" w:afterAutospacing="1" w:line="240" w:lineRule="auto"/>
        <w:ind w:left="0" w:firstLine="426"/>
        <w:jc w:val="both"/>
        <w:rPr>
          <w:rFonts w:eastAsia="Times New Roman"/>
          <w:szCs w:val="24"/>
          <w:lang w:eastAsia="ru-RU"/>
        </w:rPr>
      </w:pPr>
      <w:r w:rsidRPr="00405E5F">
        <w:rPr>
          <w:rFonts w:eastAsia="Times New Roman"/>
          <w:szCs w:val="24"/>
          <w:lang w:eastAsia="ru-RU"/>
        </w:rPr>
        <w:t>Рекомендации по организации обучения в первом классе четырехлетней начальной школы (Письмо МО РФ № 408/13-13 от 20.04.2001);</w:t>
      </w:r>
    </w:p>
    <w:p w:rsidR="00405E5F" w:rsidRPr="00405E5F" w:rsidRDefault="00405E5F" w:rsidP="001745EE">
      <w:pPr>
        <w:widowControl w:val="0"/>
        <w:numPr>
          <w:ilvl w:val="1"/>
          <w:numId w:val="24"/>
        </w:numPr>
        <w:tabs>
          <w:tab w:val="clear" w:pos="1440"/>
        </w:tabs>
        <w:suppressAutoHyphens/>
        <w:autoSpaceDE w:val="0"/>
        <w:autoSpaceDN w:val="0"/>
        <w:adjustRightInd w:val="0"/>
        <w:spacing w:before="100" w:beforeAutospacing="1" w:after="100" w:afterAutospacing="1" w:line="240" w:lineRule="auto"/>
        <w:ind w:left="0" w:firstLine="426"/>
        <w:jc w:val="both"/>
        <w:rPr>
          <w:rFonts w:eastAsia="Times New Roman"/>
          <w:szCs w:val="24"/>
          <w:lang w:eastAsia="ru-RU"/>
        </w:rPr>
      </w:pPr>
      <w:r w:rsidRPr="00405E5F">
        <w:rPr>
          <w:rFonts w:eastAsia="Times New Roman"/>
          <w:szCs w:val="24"/>
          <w:lang w:eastAsia="ru-RU"/>
        </w:rPr>
        <w:t xml:space="preserve">Об организации обучения  в первом классе четырехлетней начальной школы (Письмо МО РФ № 202/11-13 от 25.09.2000); </w:t>
      </w:r>
    </w:p>
    <w:p w:rsidR="00405E5F" w:rsidRPr="00405E5F" w:rsidRDefault="00405E5F" w:rsidP="001745EE">
      <w:pPr>
        <w:widowControl w:val="0"/>
        <w:numPr>
          <w:ilvl w:val="1"/>
          <w:numId w:val="24"/>
        </w:numPr>
        <w:tabs>
          <w:tab w:val="clear" w:pos="1440"/>
        </w:tabs>
        <w:suppressAutoHyphens/>
        <w:autoSpaceDE w:val="0"/>
        <w:autoSpaceDN w:val="0"/>
        <w:adjustRightInd w:val="0"/>
        <w:spacing w:before="100" w:beforeAutospacing="1" w:after="100" w:afterAutospacing="1" w:line="240" w:lineRule="auto"/>
        <w:ind w:left="0" w:firstLine="426"/>
        <w:jc w:val="both"/>
        <w:rPr>
          <w:rFonts w:eastAsia="Times New Roman"/>
          <w:szCs w:val="24"/>
          <w:lang w:eastAsia="ru-RU"/>
        </w:rPr>
      </w:pPr>
      <w:r w:rsidRPr="00405E5F">
        <w:rPr>
          <w:rFonts w:eastAsia="Times New Roman"/>
          <w:szCs w:val="24"/>
          <w:lang w:eastAsia="ru-RU"/>
        </w:rPr>
        <w:t>О недопустимости перегрузок обучающихся в начальной школе (Письмо МО РФ № 220/11-13 от 20.02.1999);</w:t>
      </w:r>
    </w:p>
    <w:p w:rsidR="00405E5F" w:rsidRPr="00405E5F" w:rsidRDefault="00405E5F" w:rsidP="001745EE">
      <w:pPr>
        <w:widowControl w:val="0"/>
        <w:numPr>
          <w:ilvl w:val="1"/>
          <w:numId w:val="24"/>
        </w:numPr>
        <w:tabs>
          <w:tab w:val="clear" w:pos="1440"/>
        </w:tabs>
        <w:suppressAutoHyphens/>
        <w:autoSpaceDE w:val="0"/>
        <w:autoSpaceDN w:val="0"/>
        <w:adjustRightInd w:val="0"/>
        <w:spacing w:before="100" w:beforeAutospacing="1" w:after="100" w:afterAutospacing="1" w:line="240" w:lineRule="auto"/>
        <w:ind w:left="0" w:firstLine="426"/>
        <w:jc w:val="both"/>
        <w:rPr>
          <w:rFonts w:eastAsia="Times New Roman"/>
          <w:szCs w:val="24"/>
          <w:lang w:eastAsia="ru-RU"/>
        </w:rPr>
      </w:pPr>
      <w:r w:rsidRPr="00405E5F">
        <w:rPr>
          <w:rFonts w:eastAsia="Times New Roman"/>
          <w:szCs w:val="24"/>
          <w:lang w:eastAsia="ru-RU"/>
        </w:rPr>
        <w:t>Контроль и оценка результатов обучения в начальной школе (Письмо МО РФ № 1561/14-15 от19.11.1998);</w:t>
      </w:r>
    </w:p>
    <w:p w:rsidR="00405E5F" w:rsidRPr="00405E5F" w:rsidRDefault="00405E5F" w:rsidP="001745EE">
      <w:pPr>
        <w:widowControl w:val="0"/>
        <w:numPr>
          <w:ilvl w:val="1"/>
          <w:numId w:val="24"/>
        </w:numPr>
        <w:tabs>
          <w:tab w:val="clear" w:pos="1440"/>
        </w:tabs>
        <w:suppressAutoHyphens/>
        <w:autoSpaceDE w:val="0"/>
        <w:autoSpaceDN w:val="0"/>
        <w:adjustRightInd w:val="0"/>
        <w:spacing w:before="100" w:beforeAutospacing="1" w:after="100" w:afterAutospacing="1" w:line="240" w:lineRule="auto"/>
        <w:ind w:left="0" w:firstLine="426"/>
        <w:jc w:val="both"/>
        <w:rPr>
          <w:rFonts w:eastAsia="Times New Roman"/>
          <w:szCs w:val="24"/>
          <w:lang w:eastAsia="ru-RU"/>
        </w:rPr>
      </w:pPr>
      <w:r w:rsidRPr="00405E5F">
        <w:rPr>
          <w:rFonts w:eastAsia="Times New Roman"/>
          <w:szCs w:val="24"/>
          <w:lang w:eastAsia="ru-RU"/>
        </w:rPr>
        <w:t xml:space="preserve">Система оценивания учебных достижений школьников в условиях </w:t>
      </w:r>
      <w:proofErr w:type="spellStart"/>
      <w:r w:rsidRPr="00405E5F">
        <w:rPr>
          <w:rFonts w:eastAsia="Times New Roman"/>
          <w:szCs w:val="24"/>
          <w:lang w:eastAsia="ru-RU"/>
        </w:rPr>
        <w:t>безотметочного</w:t>
      </w:r>
      <w:proofErr w:type="spellEnd"/>
      <w:r w:rsidRPr="00405E5F">
        <w:rPr>
          <w:rFonts w:eastAsia="Times New Roman"/>
          <w:szCs w:val="24"/>
          <w:lang w:eastAsia="ru-RU"/>
        </w:rPr>
        <w:t xml:space="preserve"> обучения (Письмо МО РФ № 13-51-120/13 от 03.06.2003);</w:t>
      </w:r>
    </w:p>
    <w:p w:rsidR="00405E5F" w:rsidRPr="00405E5F" w:rsidRDefault="00405E5F" w:rsidP="001745EE">
      <w:pPr>
        <w:widowControl w:val="0"/>
        <w:numPr>
          <w:ilvl w:val="1"/>
          <w:numId w:val="24"/>
        </w:numPr>
        <w:tabs>
          <w:tab w:val="clear" w:pos="1440"/>
        </w:tabs>
        <w:suppressAutoHyphens/>
        <w:autoSpaceDE w:val="0"/>
        <w:autoSpaceDN w:val="0"/>
        <w:adjustRightInd w:val="0"/>
        <w:spacing w:before="100" w:beforeAutospacing="1" w:after="100" w:afterAutospacing="1" w:line="240" w:lineRule="auto"/>
        <w:ind w:left="0" w:firstLine="426"/>
        <w:jc w:val="both"/>
        <w:rPr>
          <w:rFonts w:eastAsia="Times New Roman"/>
          <w:szCs w:val="24"/>
          <w:lang w:eastAsia="ru-RU"/>
        </w:rPr>
      </w:pPr>
      <w:r w:rsidRPr="00405E5F">
        <w:rPr>
          <w:rFonts w:eastAsia="Times New Roman"/>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05E5F" w:rsidRDefault="00405E5F" w:rsidP="001745EE">
      <w:pPr>
        <w:widowControl w:val="0"/>
        <w:numPr>
          <w:ilvl w:val="1"/>
          <w:numId w:val="24"/>
        </w:numPr>
        <w:tabs>
          <w:tab w:val="clear" w:pos="1440"/>
        </w:tabs>
        <w:suppressAutoHyphens/>
        <w:autoSpaceDE w:val="0"/>
        <w:autoSpaceDN w:val="0"/>
        <w:adjustRightInd w:val="0"/>
        <w:spacing w:before="100" w:beforeAutospacing="1" w:after="100" w:afterAutospacing="1" w:line="240" w:lineRule="auto"/>
        <w:ind w:left="0" w:firstLine="426"/>
        <w:jc w:val="both"/>
        <w:rPr>
          <w:rFonts w:eastAsia="Times New Roman"/>
          <w:szCs w:val="24"/>
          <w:lang w:eastAsia="ru-RU"/>
        </w:rPr>
      </w:pPr>
      <w:r w:rsidRPr="00405E5F">
        <w:rPr>
          <w:rFonts w:eastAsia="Times New Roman"/>
          <w:szCs w:val="24"/>
          <w:lang w:eastAsia="ru-RU"/>
        </w:rPr>
        <w:t>О введении иностранного языка во 2-х классах начальной школы (Приложение к письму МО РФ № 957/13-13 от 17.2.2001)</w:t>
      </w:r>
    </w:p>
    <w:p w:rsidR="00E442C8" w:rsidRPr="00E442C8" w:rsidRDefault="00E442C8" w:rsidP="00E442C8">
      <w:pPr>
        <w:widowControl w:val="0"/>
        <w:suppressAutoHyphens/>
        <w:autoSpaceDE w:val="0"/>
        <w:autoSpaceDN w:val="0"/>
        <w:adjustRightInd w:val="0"/>
        <w:spacing w:before="100" w:beforeAutospacing="1" w:after="100" w:afterAutospacing="1" w:line="240" w:lineRule="auto"/>
        <w:ind w:left="426"/>
        <w:jc w:val="both"/>
        <w:rPr>
          <w:rFonts w:eastAsia="Times New Roman"/>
          <w:szCs w:val="24"/>
          <w:lang w:eastAsia="ru-RU"/>
        </w:rPr>
      </w:pPr>
      <w:r w:rsidRPr="00E442C8">
        <w:rPr>
          <w:rFonts w:eastAsia="Times New Roman"/>
          <w:szCs w:val="24"/>
          <w:lang w:eastAsia="ru-RU"/>
        </w:rPr>
        <w:t xml:space="preserve">Учебный план школы составлен на основе федерального базисного учебного плана для  общеобразовательных учреждений  Российской Федерации  в соответствии с её статусом – Муниципальное бюджетное образовательное учреждение основная общеобразовательная школа № 65 </w:t>
      </w:r>
      <w:proofErr w:type="spellStart"/>
      <w:r w:rsidRPr="00E442C8">
        <w:rPr>
          <w:rFonts w:eastAsia="Times New Roman"/>
          <w:szCs w:val="24"/>
          <w:lang w:eastAsia="ru-RU"/>
        </w:rPr>
        <w:t>с.п</w:t>
      </w:r>
      <w:proofErr w:type="spellEnd"/>
      <w:r w:rsidRPr="00E442C8">
        <w:rPr>
          <w:rFonts w:eastAsia="Times New Roman"/>
          <w:szCs w:val="24"/>
          <w:lang w:eastAsia="ru-RU"/>
        </w:rPr>
        <w:t xml:space="preserve">. Ильино. </w:t>
      </w:r>
    </w:p>
    <w:p w:rsidR="00E442C8" w:rsidRPr="00405E5F" w:rsidRDefault="00E442C8" w:rsidP="00E442C8">
      <w:pPr>
        <w:widowControl w:val="0"/>
        <w:suppressAutoHyphens/>
        <w:autoSpaceDE w:val="0"/>
        <w:autoSpaceDN w:val="0"/>
        <w:adjustRightInd w:val="0"/>
        <w:spacing w:before="100" w:beforeAutospacing="1" w:after="100" w:afterAutospacing="1" w:line="240" w:lineRule="auto"/>
        <w:ind w:left="426"/>
        <w:jc w:val="both"/>
        <w:rPr>
          <w:rFonts w:eastAsia="Times New Roman"/>
          <w:szCs w:val="24"/>
          <w:lang w:eastAsia="ru-RU"/>
        </w:rPr>
      </w:pPr>
      <w:r w:rsidRPr="00E442C8">
        <w:rPr>
          <w:rFonts w:eastAsia="Times New Roman"/>
          <w:szCs w:val="24"/>
          <w:lang w:eastAsia="ru-RU"/>
        </w:rPr>
        <w:t>Образовательная деятельность осуществляется на государственном языке Российской Федерации (русский) (ст. 14 Федеральный закон Российской Федерации от 29 декабря 2012 г. N 273-ФЗ "Об образовании в Российской Федерации")</w:t>
      </w:r>
    </w:p>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b/>
          <w:bCs/>
          <w:color w:val="333333"/>
          <w:szCs w:val="24"/>
          <w:lang w:eastAsia="ru-RU"/>
        </w:rPr>
        <w:t xml:space="preserve">Начальное общее образование в соответствие с ФГОС НОО </w:t>
      </w:r>
      <w:r w:rsidRPr="00E442C8">
        <w:rPr>
          <w:rFonts w:eastAsia="Times New Roman"/>
          <w:b/>
          <w:bCs/>
          <w:color w:val="333333"/>
          <w:szCs w:val="24"/>
          <w:lang w:val="en-US" w:eastAsia="ru-RU"/>
        </w:rPr>
        <w:t>II</w:t>
      </w:r>
      <w:r w:rsidRPr="00E442C8">
        <w:rPr>
          <w:rFonts w:eastAsia="Times New Roman"/>
          <w:b/>
          <w:bCs/>
          <w:color w:val="333333"/>
          <w:szCs w:val="24"/>
          <w:lang w:eastAsia="ru-RU"/>
        </w:rPr>
        <w:t xml:space="preserve"> поколения</w:t>
      </w:r>
    </w:p>
    <w:p w:rsidR="00E442C8" w:rsidRPr="00E442C8" w:rsidRDefault="00E442C8" w:rsidP="00E442C8">
      <w:pPr>
        <w:spacing w:after="150" w:line="240" w:lineRule="auto"/>
        <w:jc w:val="both"/>
        <w:rPr>
          <w:rFonts w:eastAsia="Times New Roman"/>
          <w:b/>
          <w:bCs/>
          <w:color w:val="004000"/>
          <w:szCs w:val="24"/>
          <w:lang w:eastAsia="ru-RU"/>
        </w:rPr>
      </w:pPr>
      <w:r w:rsidRPr="00E442C8">
        <w:rPr>
          <w:rFonts w:eastAsia="Times New Roman"/>
          <w:b/>
          <w:bCs/>
          <w:color w:val="004000"/>
          <w:szCs w:val="24"/>
          <w:lang w:eastAsia="ru-RU"/>
        </w:rPr>
        <w:t>1-4 классы</w:t>
      </w:r>
    </w:p>
    <w:p w:rsidR="00E442C8" w:rsidRPr="00E442C8" w:rsidRDefault="00E442C8" w:rsidP="00E442C8">
      <w:pPr>
        <w:widowControl w:val="0"/>
        <w:autoSpaceDE w:val="0"/>
        <w:autoSpaceDN w:val="0"/>
        <w:adjustRightInd w:val="0"/>
        <w:spacing w:after="0" w:line="240" w:lineRule="auto"/>
        <w:ind w:left="-180" w:firstLine="540"/>
        <w:jc w:val="both"/>
        <w:rPr>
          <w:rFonts w:eastAsia="Times New Roman"/>
          <w:szCs w:val="24"/>
          <w:lang w:eastAsia="ru-RU"/>
        </w:rPr>
      </w:pPr>
      <w:proofErr w:type="gramStart"/>
      <w:r w:rsidRPr="00E442C8">
        <w:rPr>
          <w:rFonts w:eastAsia="Times New Roman"/>
          <w:szCs w:val="24"/>
          <w:lang w:eastAsia="ru-RU"/>
        </w:rPr>
        <w:t>Начальная школа</w:t>
      </w:r>
      <w:r w:rsidRPr="00E442C8">
        <w:rPr>
          <w:rFonts w:eastAsia="Times New Roman"/>
          <w:color w:val="000000"/>
          <w:szCs w:val="24"/>
          <w:lang w:eastAsia="ru-RU"/>
        </w:rPr>
        <w:t xml:space="preserve">  с введением ФГОС НОО должна </w:t>
      </w:r>
      <w:r w:rsidRPr="00E442C8">
        <w:rPr>
          <w:rFonts w:eastAsia="Times New Roman"/>
          <w:color w:val="000000"/>
          <w:spacing w:val="-3"/>
          <w:szCs w:val="24"/>
          <w:lang w:eastAsia="ru-RU"/>
        </w:rPr>
        <w:t xml:space="preserve">обеспечить </w:t>
      </w:r>
      <w:r w:rsidRPr="00E442C8">
        <w:rPr>
          <w:rFonts w:eastAsia="Times New Roman"/>
          <w:b/>
          <w:color w:val="000000"/>
          <w:spacing w:val="-3"/>
          <w:szCs w:val="24"/>
          <w:lang w:eastAsia="ru-RU"/>
        </w:rPr>
        <w:t>целостное развитие личности ребенка</w:t>
      </w:r>
      <w:r w:rsidRPr="00E442C8">
        <w:rPr>
          <w:rFonts w:eastAsia="Times New Roman"/>
          <w:i/>
          <w:color w:val="000000"/>
          <w:spacing w:val="-3"/>
          <w:szCs w:val="24"/>
          <w:lang w:eastAsia="ru-RU"/>
        </w:rPr>
        <w:t>,</w:t>
      </w:r>
      <w:r w:rsidRPr="00E442C8">
        <w:rPr>
          <w:rFonts w:eastAsia="Times New Roman"/>
          <w:kern w:val="2"/>
          <w:szCs w:val="24"/>
          <w:lang w:eastAsia="ru-RU"/>
        </w:rPr>
        <w:t xml:space="preserve">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roofErr w:type="gramEnd"/>
      <w:r w:rsidRPr="00E442C8">
        <w:rPr>
          <w:rFonts w:eastAsia="Times New Roman"/>
          <w:kern w:val="2"/>
          <w:szCs w:val="24"/>
          <w:lang w:eastAsia="ru-RU"/>
        </w:rPr>
        <w:t xml:space="preserve"> духовно-нравственное развитие и воспитание </w:t>
      </w:r>
      <w:r w:rsidRPr="00E442C8">
        <w:rPr>
          <w:rFonts w:eastAsia="Times New Roman"/>
          <w:kern w:val="2"/>
          <w:szCs w:val="24"/>
          <w:lang w:eastAsia="ru-RU"/>
        </w:rPr>
        <w:lastRenderedPageBreak/>
        <w:t>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 (ФГОС НОО – М.2011. с 5). Таким образом,</w:t>
      </w:r>
      <w:r w:rsidRPr="00E442C8">
        <w:rPr>
          <w:rFonts w:eastAsia="Times New Roman"/>
          <w:color w:val="000000"/>
          <w:spacing w:val="-3"/>
          <w:szCs w:val="24"/>
          <w:lang w:eastAsia="ru-RU"/>
        </w:rPr>
        <w:t xml:space="preserve"> деятельность учителя должна быть направлена на формирование и развитие </w:t>
      </w:r>
      <w:r w:rsidRPr="00E442C8">
        <w:rPr>
          <w:rFonts w:eastAsia="Times New Roman"/>
          <w:b/>
          <w:color w:val="000000"/>
          <w:spacing w:val="-3"/>
          <w:szCs w:val="24"/>
          <w:lang w:eastAsia="ru-RU"/>
        </w:rPr>
        <w:t>личностно ценных новообразований</w:t>
      </w:r>
      <w:r w:rsidRPr="00E442C8">
        <w:rPr>
          <w:rFonts w:eastAsia="Times New Roman"/>
          <w:color w:val="000000"/>
          <w:spacing w:val="-3"/>
          <w:szCs w:val="24"/>
          <w:lang w:eastAsia="ru-RU"/>
        </w:rPr>
        <w:t xml:space="preserve"> младшего школьника: </w:t>
      </w:r>
    </w:p>
    <w:p w:rsidR="00E442C8" w:rsidRPr="00E442C8" w:rsidRDefault="00E442C8" w:rsidP="001745EE">
      <w:pPr>
        <w:widowControl w:val="0"/>
        <w:numPr>
          <w:ilvl w:val="0"/>
          <w:numId w:val="36"/>
        </w:numPr>
        <w:shd w:val="clear" w:color="auto" w:fill="FFFFFF"/>
        <w:tabs>
          <w:tab w:val="num" w:pos="900"/>
        </w:tabs>
        <w:autoSpaceDE w:val="0"/>
        <w:autoSpaceDN w:val="0"/>
        <w:adjustRightInd w:val="0"/>
        <w:spacing w:after="0" w:line="240" w:lineRule="auto"/>
        <w:ind w:left="900"/>
        <w:jc w:val="both"/>
        <w:rPr>
          <w:rFonts w:eastAsia="Times New Roman"/>
          <w:szCs w:val="24"/>
          <w:lang w:eastAsia="ru-RU"/>
        </w:rPr>
      </w:pPr>
      <w:r w:rsidRPr="00E442C8">
        <w:rPr>
          <w:rFonts w:eastAsia="Times New Roman"/>
          <w:color w:val="000000"/>
          <w:spacing w:val="-3"/>
          <w:szCs w:val="24"/>
          <w:lang w:eastAsia="ru-RU"/>
        </w:rPr>
        <w:t xml:space="preserve">умение правильно отобрать и применить знания, действовать в нестандартной ситуации; </w:t>
      </w:r>
    </w:p>
    <w:p w:rsidR="00E442C8" w:rsidRPr="00E442C8" w:rsidRDefault="00E442C8" w:rsidP="001745EE">
      <w:pPr>
        <w:widowControl w:val="0"/>
        <w:numPr>
          <w:ilvl w:val="0"/>
          <w:numId w:val="36"/>
        </w:numPr>
        <w:shd w:val="clear" w:color="auto" w:fill="FFFFFF"/>
        <w:tabs>
          <w:tab w:val="num" w:pos="900"/>
        </w:tabs>
        <w:autoSpaceDE w:val="0"/>
        <w:autoSpaceDN w:val="0"/>
        <w:adjustRightInd w:val="0"/>
        <w:spacing w:after="0" w:line="240" w:lineRule="auto"/>
        <w:ind w:left="900"/>
        <w:jc w:val="both"/>
        <w:rPr>
          <w:rFonts w:eastAsia="Times New Roman"/>
          <w:szCs w:val="24"/>
          <w:lang w:eastAsia="ru-RU"/>
        </w:rPr>
      </w:pPr>
      <w:r w:rsidRPr="00E442C8">
        <w:rPr>
          <w:rFonts w:eastAsia="Times New Roman"/>
          <w:color w:val="000000"/>
          <w:spacing w:val="-3"/>
          <w:szCs w:val="24"/>
          <w:lang w:eastAsia="ru-RU"/>
        </w:rPr>
        <w:t>умение проявлять самостоятельность и инициативность детей в выборе необходимых сре</w:t>
      </w:r>
      <w:proofErr w:type="gramStart"/>
      <w:r w:rsidRPr="00E442C8">
        <w:rPr>
          <w:rFonts w:eastAsia="Times New Roman"/>
          <w:color w:val="000000"/>
          <w:spacing w:val="-3"/>
          <w:szCs w:val="24"/>
          <w:lang w:eastAsia="ru-RU"/>
        </w:rPr>
        <w:t>дств дл</w:t>
      </w:r>
      <w:proofErr w:type="gramEnd"/>
      <w:r w:rsidRPr="00E442C8">
        <w:rPr>
          <w:rFonts w:eastAsia="Times New Roman"/>
          <w:color w:val="000000"/>
          <w:spacing w:val="-3"/>
          <w:szCs w:val="24"/>
          <w:lang w:eastAsia="ru-RU"/>
        </w:rPr>
        <w:t xml:space="preserve">я </w:t>
      </w:r>
      <w:r w:rsidRPr="00E442C8">
        <w:rPr>
          <w:rFonts w:eastAsia="Times New Roman"/>
          <w:color w:val="000000"/>
          <w:spacing w:val="-5"/>
          <w:szCs w:val="24"/>
          <w:lang w:eastAsia="ru-RU"/>
        </w:rPr>
        <w:t>решения учебной задачи;</w:t>
      </w:r>
    </w:p>
    <w:p w:rsidR="00E442C8" w:rsidRPr="00E442C8" w:rsidRDefault="00E442C8" w:rsidP="001745EE">
      <w:pPr>
        <w:widowControl w:val="0"/>
        <w:numPr>
          <w:ilvl w:val="0"/>
          <w:numId w:val="36"/>
        </w:numPr>
        <w:shd w:val="clear" w:color="auto" w:fill="FFFFFF"/>
        <w:tabs>
          <w:tab w:val="num" w:pos="900"/>
        </w:tabs>
        <w:autoSpaceDE w:val="0"/>
        <w:autoSpaceDN w:val="0"/>
        <w:adjustRightInd w:val="0"/>
        <w:spacing w:after="0" w:line="240" w:lineRule="auto"/>
        <w:ind w:left="900"/>
        <w:jc w:val="both"/>
        <w:rPr>
          <w:rFonts w:eastAsia="Times New Roman"/>
          <w:szCs w:val="24"/>
          <w:lang w:eastAsia="ru-RU"/>
        </w:rPr>
      </w:pPr>
      <w:r w:rsidRPr="00E442C8">
        <w:rPr>
          <w:rFonts w:eastAsia="Times New Roman"/>
          <w:color w:val="000000"/>
          <w:spacing w:val="-4"/>
          <w:szCs w:val="24"/>
          <w:lang w:eastAsia="ru-RU"/>
        </w:rPr>
        <w:t>умение осознавать свое незнание, находить причину сделанной ошибки, срав</w:t>
      </w:r>
      <w:r w:rsidRPr="00E442C8">
        <w:rPr>
          <w:rFonts w:eastAsia="Times New Roman"/>
          <w:color w:val="000000"/>
          <w:spacing w:val="-2"/>
          <w:szCs w:val="24"/>
          <w:lang w:eastAsia="ru-RU"/>
        </w:rPr>
        <w:t xml:space="preserve">нивать результаты своей деятельности с эталоном, самостоятельно оценивать процесс и </w:t>
      </w:r>
      <w:r w:rsidRPr="00E442C8">
        <w:rPr>
          <w:rFonts w:eastAsia="Times New Roman"/>
          <w:color w:val="000000"/>
          <w:spacing w:val="-4"/>
          <w:szCs w:val="24"/>
          <w:lang w:eastAsia="ru-RU"/>
        </w:rPr>
        <w:t>результат решения учебной задачи;</w:t>
      </w:r>
    </w:p>
    <w:p w:rsidR="00E442C8" w:rsidRPr="00E442C8" w:rsidRDefault="00E442C8" w:rsidP="001745EE">
      <w:pPr>
        <w:widowControl w:val="0"/>
        <w:numPr>
          <w:ilvl w:val="0"/>
          <w:numId w:val="36"/>
        </w:numPr>
        <w:shd w:val="clear" w:color="auto" w:fill="FFFFFF"/>
        <w:tabs>
          <w:tab w:val="num" w:pos="900"/>
        </w:tabs>
        <w:autoSpaceDE w:val="0"/>
        <w:autoSpaceDN w:val="0"/>
        <w:adjustRightInd w:val="0"/>
        <w:spacing w:after="0" w:line="240" w:lineRule="auto"/>
        <w:ind w:left="900"/>
        <w:jc w:val="both"/>
        <w:rPr>
          <w:rFonts w:eastAsia="Times New Roman"/>
          <w:szCs w:val="24"/>
          <w:lang w:eastAsia="ru-RU"/>
        </w:rPr>
      </w:pPr>
      <w:r w:rsidRPr="00E442C8">
        <w:rPr>
          <w:rFonts w:eastAsia="Times New Roman"/>
          <w:color w:val="000000"/>
          <w:spacing w:val="-2"/>
          <w:szCs w:val="24"/>
          <w:lang w:eastAsia="ru-RU"/>
        </w:rPr>
        <w:t>умение найти общий способ построения учебной задачи (в рамках изученно</w:t>
      </w:r>
      <w:r w:rsidRPr="00E442C8">
        <w:rPr>
          <w:rFonts w:eastAsia="Times New Roman"/>
          <w:color w:val="000000"/>
          <w:spacing w:val="-3"/>
          <w:szCs w:val="24"/>
          <w:lang w:eastAsia="ru-RU"/>
        </w:rPr>
        <w:t>го материала), умение и желание выполнить любую задачу творчески;</w:t>
      </w:r>
    </w:p>
    <w:p w:rsidR="00E442C8" w:rsidRPr="00E442C8" w:rsidRDefault="00E442C8" w:rsidP="001745EE">
      <w:pPr>
        <w:widowControl w:val="0"/>
        <w:numPr>
          <w:ilvl w:val="0"/>
          <w:numId w:val="36"/>
        </w:numPr>
        <w:shd w:val="clear" w:color="auto" w:fill="FFFFFF"/>
        <w:tabs>
          <w:tab w:val="num" w:pos="900"/>
        </w:tabs>
        <w:autoSpaceDE w:val="0"/>
        <w:autoSpaceDN w:val="0"/>
        <w:adjustRightInd w:val="0"/>
        <w:spacing w:after="0" w:line="240" w:lineRule="auto"/>
        <w:ind w:left="900"/>
        <w:jc w:val="both"/>
        <w:rPr>
          <w:rFonts w:eastAsia="Times New Roman"/>
          <w:szCs w:val="24"/>
          <w:lang w:eastAsia="ru-RU"/>
        </w:rPr>
      </w:pPr>
      <w:r w:rsidRPr="00E442C8">
        <w:rPr>
          <w:rFonts w:eastAsia="Times New Roman"/>
          <w:color w:val="000000"/>
          <w:spacing w:val="-3"/>
          <w:szCs w:val="24"/>
          <w:lang w:eastAsia="ru-RU"/>
        </w:rPr>
        <w:t xml:space="preserve">высокий (в соответствии с возможностями) уровень познавательных психических процессов, </w:t>
      </w:r>
      <w:r w:rsidRPr="00E442C8">
        <w:rPr>
          <w:rFonts w:eastAsia="Times New Roman"/>
          <w:color w:val="000000"/>
          <w:spacing w:val="-4"/>
          <w:szCs w:val="24"/>
          <w:lang w:eastAsia="ru-RU"/>
        </w:rPr>
        <w:t>особенно важных для деятельности учения: воображения, мышления, связной речи и др.</w:t>
      </w:r>
    </w:p>
    <w:p w:rsidR="00E442C8" w:rsidRPr="00E442C8" w:rsidRDefault="00E442C8" w:rsidP="00E442C8">
      <w:pPr>
        <w:widowControl w:val="0"/>
        <w:shd w:val="clear" w:color="auto" w:fill="FFFFFF"/>
        <w:tabs>
          <w:tab w:val="num" w:pos="900"/>
        </w:tabs>
        <w:autoSpaceDE w:val="0"/>
        <w:autoSpaceDN w:val="0"/>
        <w:adjustRightInd w:val="0"/>
        <w:spacing w:after="0" w:line="240" w:lineRule="auto"/>
        <w:ind w:left="-181" w:firstLine="539"/>
        <w:jc w:val="both"/>
        <w:rPr>
          <w:rFonts w:eastAsia="Times New Roman"/>
          <w:color w:val="000000"/>
          <w:spacing w:val="-4"/>
          <w:szCs w:val="24"/>
          <w:lang w:eastAsia="ru-RU"/>
        </w:rPr>
      </w:pPr>
    </w:p>
    <w:p w:rsidR="00E442C8" w:rsidRPr="00E442C8" w:rsidRDefault="00E442C8" w:rsidP="00E442C8">
      <w:pPr>
        <w:widowControl w:val="0"/>
        <w:shd w:val="clear" w:color="auto" w:fill="FFFFFF"/>
        <w:tabs>
          <w:tab w:val="num" w:pos="900"/>
        </w:tabs>
        <w:autoSpaceDE w:val="0"/>
        <w:autoSpaceDN w:val="0"/>
        <w:adjustRightInd w:val="0"/>
        <w:spacing w:after="0" w:line="240" w:lineRule="auto"/>
        <w:ind w:left="-181" w:firstLine="539"/>
        <w:jc w:val="both"/>
        <w:rPr>
          <w:rFonts w:eastAsia="Times New Roman"/>
          <w:color w:val="000000"/>
          <w:spacing w:val="-11"/>
          <w:szCs w:val="24"/>
          <w:lang w:eastAsia="ru-RU"/>
        </w:rPr>
      </w:pPr>
      <w:r w:rsidRPr="00E442C8">
        <w:rPr>
          <w:rFonts w:eastAsia="Times New Roman"/>
          <w:color w:val="000000"/>
          <w:spacing w:val="-4"/>
          <w:szCs w:val="24"/>
          <w:lang w:eastAsia="ru-RU"/>
        </w:rPr>
        <w:t xml:space="preserve">Реализация этих положений возможна только в условиях </w:t>
      </w:r>
      <w:r w:rsidRPr="00E442C8">
        <w:rPr>
          <w:rFonts w:eastAsia="Times New Roman"/>
          <w:b/>
          <w:color w:val="000000"/>
          <w:spacing w:val="-4"/>
          <w:szCs w:val="24"/>
          <w:lang w:eastAsia="ru-RU"/>
        </w:rPr>
        <w:t>системно-</w:t>
      </w:r>
      <w:proofErr w:type="spellStart"/>
      <w:r w:rsidRPr="00E442C8">
        <w:rPr>
          <w:rFonts w:eastAsia="Times New Roman"/>
          <w:b/>
          <w:color w:val="000000"/>
          <w:spacing w:val="-4"/>
          <w:szCs w:val="24"/>
          <w:lang w:eastAsia="ru-RU"/>
        </w:rPr>
        <w:t>деятельностного</w:t>
      </w:r>
      <w:proofErr w:type="spellEnd"/>
      <w:r w:rsidRPr="00E442C8">
        <w:rPr>
          <w:rFonts w:eastAsia="Times New Roman"/>
          <w:b/>
          <w:color w:val="000000"/>
          <w:spacing w:val="-4"/>
          <w:szCs w:val="24"/>
          <w:lang w:eastAsia="ru-RU"/>
        </w:rPr>
        <w:t xml:space="preserve"> подхода </w:t>
      </w:r>
      <w:r w:rsidRPr="00E442C8">
        <w:rPr>
          <w:rFonts w:eastAsia="Times New Roman"/>
          <w:color w:val="000000"/>
          <w:spacing w:val="-4"/>
          <w:szCs w:val="24"/>
          <w:lang w:eastAsia="ru-RU"/>
        </w:rPr>
        <w:t xml:space="preserve">и применения современных педагогических технологий. </w:t>
      </w:r>
      <w:r w:rsidRPr="00E442C8">
        <w:rPr>
          <w:rFonts w:eastAsia="Times New Roman"/>
          <w:color w:val="000000"/>
          <w:spacing w:val="-3"/>
          <w:szCs w:val="24"/>
          <w:lang w:eastAsia="ru-RU"/>
        </w:rPr>
        <w:t xml:space="preserve"> Школьник имеет право на ошибку, на коллективное обсуждение поставленных гипотез, выдвинутых доказательств, анализ причин возникновения ошибок и неточностей. Такой подход делает личностно значимым и мотивированным процесс уче</w:t>
      </w:r>
      <w:r w:rsidRPr="00E442C8">
        <w:rPr>
          <w:rFonts w:eastAsia="Times New Roman"/>
          <w:color w:val="000000"/>
          <w:spacing w:val="-11"/>
          <w:szCs w:val="24"/>
          <w:lang w:eastAsia="ru-RU"/>
        </w:rPr>
        <w:t>ния.</w:t>
      </w:r>
    </w:p>
    <w:p w:rsidR="00E442C8" w:rsidRPr="00E442C8" w:rsidRDefault="00E442C8" w:rsidP="00E442C8">
      <w:pPr>
        <w:spacing w:after="0" w:line="240" w:lineRule="auto"/>
        <w:ind w:left="-181" w:firstLine="539"/>
        <w:jc w:val="both"/>
        <w:rPr>
          <w:rFonts w:eastAsia="Times New Roman"/>
          <w:szCs w:val="24"/>
          <w:lang w:eastAsia="ru-RU"/>
        </w:rPr>
      </w:pPr>
      <w:r w:rsidRPr="00E442C8">
        <w:rPr>
          <w:rFonts w:eastAsia="Times New Roman"/>
          <w:szCs w:val="24"/>
          <w:lang w:eastAsia="ru-RU"/>
        </w:rPr>
        <w:t xml:space="preserve">Основная задача учителя начальных классов  в условиях введения ФГОС НОО заключается в переосмыслении целей начального образования, требований к его содержанию, организации процесса обучения и взаимодействия с ребенком как активным субъектом учебной деятельности, в применении новых педагогических технологий. </w:t>
      </w:r>
    </w:p>
    <w:p w:rsidR="00E442C8" w:rsidRPr="00E442C8" w:rsidRDefault="00E442C8" w:rsidP="00E442C8">
      <w:pPr>
        <w:spacing w:after="150" w:line="240" w:lineRule="auto"/>
        <w:jc w:val="both"/>
        <w:rPr>
          <w:rFonts w:eastAsia="Times New Roman"/>
          <w:szCs w:val="24"/>
          <w:lang w:eastAsia="ru-RU"/>
        </w:rPr>
      </w:pPr>
      <w:r w:rsidRPr="00E442C8">
        <w:rPr>
          <w:rFonts w:eastAsia="Times New Roman"/>
          <w:szCs w:val="24"/>
          <w:lang w:eastAsia="ru-RU"/>
        </w:rPr>
        <w:t>Переход на федеральный государственный образовательный стандарт начального общего образования (ФГОС НОО) в МБОУ ООШ № 65 осуществляется с 2011-2012 учебного  года, т.е. в 2014-2015 учебном году все классы начального звена перешли на ФГОС НОО.</w:t>
      </w:r>
    </w:p>
    <w:p w:rsidR="00E442C8" w:rsidRPr="00E442C8" w:rsidRDefault="00E442C8" w:rsidP="00E442C8">
      <w:pPr>
        <w:spacing w:after="150" w:line="240" w:lineRule="auto"/>
        <w:jc w:val="both"/>
        <w:rPr>
          <w:rFonts w:eastAsia="Times New Roman"/>
          <w:szCs w:val="24"/>
          <w:lang w:eastAsia="ru-RU"/>
        </w:rPr>
      </w:pPr>
      <w:r w:rsidRPr="00E442C8">
        <w:rPr>
          <w:rFonts w:eastAsia="Times New Roman"/>
          <w:szCs w:val="24"/>
          <w:lang w:eastAsia="ru-RU"/>
        </w:rPr>
        <w:t>  В соответствии с пунктом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(с изменениями на 26.11.2010) (далее – ФГОС НОО) учебный   план  общеобразовательного учреждения является составной частью (разделом) основной образовательной программы начального общего образования.</w:t>
      </w:r>
    </w:p>
    <w:p w:rsidR="00E442C8" w:rsidRPr="00E442C8" w:rsidRDefault="00E442C8" w:rsidP="00E442C8">
      <w:pPr>
        <w:widowControl w:val="0"/>
        <w:autoSpaceDE w:val="0"/>
        <w:autoSpaceDN w:val="0"/>
        <w:adjustRightInd w:val="0"/>
        <w:spacing w:after="0" w:line="240" w:lineRule="auto"/>
        <w:ind w:firstLine="360"/>
        <w:jc w:val="both"/>
        <w:rPr>
          <w:rFonts w:eastAsia="Times New Roman"/>
          <w:szCs w:val="24"/>
          <w:lang w:eastAsia="ru-RU"/>
        </w:rPr>
      </w:pPr>
      <w:proofErr w:type="gramStart"/>
      <w:r w:rsidRPr="00E442C8">
        <w:rPr>
          <w:rFonts w:eastAsia="Times New Roman"/>
          <w:bCs/>
          <w:color w:val="000000"/>
          <w:szCs w:val="24"/>
          <w:lang w:eastAsia="ru-RU"/>
        </w:rPr>
        <w:t xml:space="preserve">Учебный план состоит из </w:t>
      </w:r>
      <w:r w:rsidRPr="00E442C8">
        <w:rPr>
          <w:rFonts w:eastAsia="Times New Roman"/>
          <w:bCs/>
          <w:i/>
          <w:color w:val="000000"/>
          <w:szCs w:val="24"/>
          <w:lang w:eastAsia="ru-RU"/>
        </w:rPr>
        <w:t>инвариантной (</w:t>
      </w:r>
      <w:r w:rsidRPr="00E442C8">
        <w:rPr>
          <w:rFonts w:eastAsia="Times New Roman"/>
          <w:bCs/>
          <w:color w:val="000000"/>
          <w:szCs w:val="24"/>
          <w:lang w:eastAsia="ru-RU"/>
        </w:rPr>
        <w:t xml:space="preserve">обязательной) и </w:t>
      </w:r>
      <w:r w:rsidRPr="00E442C8">
        <w:rPr>
          <w:rFonts w:eastAsia="Times New Roman"/>
          <w:bCs/>
          <w:i/>
          <w:color w:val="000000"/>
          <w:szCs w:val="24"/>
          <w:lang w:eastAsia="ru-RU"/>
        </w:rPr>
        <w:t>вариативной частей.</w:t>
      </w:r>
      <w:r w:rsidRPr="00E442C8">
        <w:rPr>
          <w:rFonts w:eastAsia="Times New Roman"/>
          <w:szCs w:val="24"/>
          <w:lang w:eastAsia="ru-RU"/>
        </w:rPr>
        <w:t xml:space="preserve">. </w:t>
      </w:r>
      <w:r w:rsidRPr="00E442C8">
        <w:rPr>
          <w:rFonts w:eastAsia="Times New Roman"/>
          <w:b/>
          <w:szCs w:val="24"/>
          <w:lang w:eastAsia="ru-RU"/>
        </w:rPr>
        <w:t>В инвариантной части</w:t>
      </w:r>
      <w:r w:rsidRPr="00E442C8">
        <w:rPr>
          <w:rFonts w:eastAsia="Times New Roman"/>
          <w:szCs w:val="24"/>
          <w:lang w:eastAsia="ru-RU"/>
        </w:rPr>
        <w:t xml:space="preserve"> учебного плана полностью реализуется федеральный компонент государственного стандарта, который обеспечивает единство образовательного пространства РФ и гарантирует овладение выпускниками начальной  школы необходимым минимумом знаний, умений и навыков, обеспечивающим возможности адаптации в современных социальных реалиях и продолжения образования.</w:t>
      </w:r>
      <w:proofErr w:type="gramEnd"/>
      <w:r w:rsidRPr="00E442C8">
        <w:rPr>
          <w:rFonts w:eastAsia="Times New Roman"/>
          <w:szCs w:val="24"/>
          <w:lang w:eastAsia="ru-RU"/>
        </w:rPr>
        <w:t xml:space="preserve"> Инвариантная часть представлена учебными предметами. В МБОУ ООШ № 65 реализуется УМК «Перспектива», главной целью которого является создание информационно-образовательной среды, инструментально обеспечивающей включение каждого ребенка в самостоятельную учебную деятельность, в процессе которой создаются условия для духовно- нравственного развития и воспитания личности гражданина России и надежного </w:t>
      </w:r>
      <w:proofErr w:type="gramStart"/>
      <w:r w:rsidRPr="00E442C8">
        <w:rPr>
          <w:rFonts w:eastAsia="Times New Roman"/>
          <w:szCs w:val="24"/>
          <w:lang w:eastAsia="ru-RU"/>
        </w:rPr>
        <w:t>достижения</w:t>
      </w:r>
      <w:proofErr w:type="gramEnd"/>
      <w:r w:rsidRPr="00E442C8">
        <w:rPr>
          <w:rFonts w:eastAsia="Times New Roman"/>
          <w:szCs w:val="24"/>
          <w:lang w:eastAsia="ru-RU"/>
        </w:rPr>
        <w:t xml:space="preserve"> определенных ФГОС личностных, </w:t>
      </w:r>
      <w:proofErr w:type="spellStart"/>
      <w:r w:rsidRPr="00E442C8">
        <w:rPr>
          <w:rFonts w:eastAsia="Times New Roman"/>
          <w:szCs w:val="24"/>
          <w:lang w:eastAsia="ru-RU"/>
        </w:rPr>
        <w:t>метапредметных</w:t>
      </w:r>
      <w:proofErr w:type="spellEnd"/>
      <w:r w:rsidRPr="00E442C8">
        <w:rPr>
          <w:rFonts w:eastAsia="Times New Roman"/>
          <w:szCs w:val="24"/>
          <w:lang w:eastAsia="ru-RU"/>
        </w:rPr>
        <w:t xml:space="preserve"> и предметных результатов освоения ООП НОО посредством формирования УУД как основы ведущей образовательной компетенции – умения учиться.</w:t>
      </w:r>
    </w:p>
    <w:p w:rsidR="00E442C8" w:rsidRPr="00E442C8" w:rsidRDefault="00E442C8" w:rsidP="00E442C8">
      <w:pPr>
        <w:widowControl w:val="0"/>
        <w:autoSpaceDE w:val="0"/>
        <w:autoSpaceDN w:val="0"/>
        <w:adjustRightInd w:val="0"/>
        <w:spacing w:after="0" w:line="240" w:lineRule="auto"/>
        <w:ind w:firstLine="426"/>
        <w:jc w:val="both"/>
        <w:rPr>
          <w:rFonts w:eastAsia="Times New Roman"/>
          <w:bCs/>
          <w:color w:val="000000"/>
          <w:szCs w:val="24"/>
          <w:lang w:eastAsia="ru-RU"/>
        </w:rPr>
      </w:pPr>
      <w:r w:rsidRPr="00E442C8">
        <w:rPr>
          <w:rFonts w:eastAsia="Times New Roman"/>
          <w:bCs/>
          <w:color w:val="000000"/>
          <w:szCs w:val="24"/>
          <w:lang w:eastAsia="ru-RU"/>
        </w:rPr>
        <w:t xml:space="preserve">На освоение учебного  предмета </w:t>
      </w:r>
      <w:r w:rsidRPr="00E442C8">
        <w:rPr>
          <w:rFonts w:eastAsia="Times New Roman"/>
          <w:b/>
          <w:szCs w:val="24"/>
          <w:lang w:eastAsia="ru-RU"/>
        </w:rPr>
        <w:t>«Физическая культура»</w:t>
      </w:r>
      <w:r w:rsidRPr="00E442C8">
        <w:rPr>
          <w:rFonts w:eastAsia="Times New Roman"/>
          <w:szCs w:val="24"/>
          <w:lang w:eastAsia="ru-RU"/>
        </w:rPr>
        <w:t xml:space="preserve"> </w:t>
      </w:r>
      <w:r w:rsidRPr="00E442C8">
        <w:rPr>
          <w:rFonts w:eastAsia="Times New Roman"/>
          <w:bCs/>
          <w:color w:val="000000"/>
          <w:szCs w:val="24"/>
          <w:lang w:eastAsia="ru-RU"/>
        </w:rPr>
        <w:t>в обязательном порядке вводится третий час</w:t>
      </w:r>
      <w:r w:rsidRPr="00E442C8">
        <w:rPr>
          <w:rFonts w:eastAsia="Times New Roman"/>
          <w:b/>
          <w:bCs/>
          <w:color w:val="000000"/>
          <w:szCs w:val="24"/>
          <w:lang w:eastAsia="ru-RU"/>
        </w:rPr>
        <w:t xml:space="preserve"> </w:t>
      </w:r>
      <w:r w:rsidRPr="00E442C8">
        <w:rPr>
          <w:rFonts w:eastAsia="Times New Roman"/>
          <w:bCs/>
          <w:color w:val="000000"/>
          <w:szCs w:val="24"/>
          <w:lang w:eastAsia="ru-RU"/>
        </w:rPr>
        <w:t>за счет  увеличения на 1 час максимально допустимой  недельной нагрузки (СанПиН 2.4.2.2821-10, приказ  Министерства образования и науки РФ от 30 августа 2010 года          № 889).</w:t>
      </w:r>
    </w:p>
    <w:p w:rsidR="00E442C8" w:rsidRPr="00E442C8" w:rsidRDefault="00E442C8" w:rsidP="00E442C8">
      <w:pPr>
        <w:widowControl w:val="0"/>
        <w:autoSpaceDE w:val="0"/>
        <w:autoSpaceDN w:val="0"/>
        <w:adjustRightInd w:val="0"/>
        <w:spacing w:after="0" w:line="240" w:lineRule="auto"/>
        <w:ind w:firstLine="360"/>
        <w:jc w:val="both"/>
        <w:rPr>
          <w:rFonts w:eastAsia="Times New Roman"/>
          <w:szCs w:val="24"/>
          <w:lang w:eastAsia="ru-RU"/>
        </w:rPr>
      </w:pPr>
      <w:r w:rsidRPr="00E442C8">
        <w:rPr>
          <w:rFonts w:eastAsia="Times New Roman"/>
          <w:szCs w:val="24"/>
          <w:lang w:eastAsia="ru-RU"/>
        </w:rPr>
        <w:t xml:space="preserve">На основании приказа </w:t>
      </w:r>
      <w:proofErr w:type="spellStart"/>
      <w:r w:rsidRPr="00E442C8">
        <w:rPr>
          <w:rFonts w:eastAsia="Times New Roman"/>
          <w:szCs w:val="24"/>
          <w:lang w:eastAsia="ru-RU"/>
        </w:rPr>
        <w:t>Приказа</w:t>
      </w:r>
      <w:proofErr w:type="spellEnd"/>
      <w:r w:rsidRPr="00E442C8">
        <w:rPr>
          <w:rFonts w:eastAsia="Times New Roman"/>
          <w:szCs w:val="24"/>
          <w:lang w:eastAsia="ru-RU"/>
        </w:rPr>
        <w:t xml:space="preserve"> </w:t>
      </w:r>
      <w:proofErr w:type="spellStart"/>
      <w:r w:rsidRPr="00E442C8">
        <w:rPr>
          <w:rFonts w:eastAsia="Times New Roman"/>
          <w:szCs w:val="24"/>
          <w:lang w:eastAsia="ru-RU"/>
        </w:rPr>
        <w:t>Минобрнауки</w:t>
      </w:r>
      <w:proofErr w:type="spellEnd"/>
      <w:r w:rsidRPr="00E442C8">
        <w:rPr>
          <w:rFonts w:eastAsia="Times New Roman"/>
          <w:szCs w:val="24"/>
          <w:lang w:eastAsia="ru-RU"/>
        </w:rPr>
        <w:t xml:space="preserve"> РФ  </w:t>
      </w:r>
      <w:hyperlink r:id="rId11" w:anchor="l11" w:history="1">
        <w:r w:rsidRPr="00E442C8">
          <w:rPr>
            <w:rFonts w:eastAsia="Times New Roman"/>
            <w:szCs w:val="24"/>
            <w:u w:val="single"/>
            <w:lang w:eastAsia="ru-RU"/>
          </w:rPr>
          <w:t xml:space="preserve">от 01.02.2012 N 74 </w:t>
        </w:r>
      </w:hyperlink>
      <w:r w:rsidRPr="00E442C8">
        <w:rPr>
          <w:rFonts w:eastAsia="Times New Roman"/>
          <w:szCs w:val="24"/>
          <w:lang w:eastAsia="ru-RU"/>
        </w:rPr>
        <w:t xml:space="preserve">  и плана мероприятий, </w:t>
      </w:r>
      <w:r w:rsidRPr="00E442C8">
        <w:rPr>
          <w:rFonts w:eastAsia="Times New Roman"/>
          <w:szCs w:val="24"/>
          <w:lang w:eastAsia="ru-RU"/>
        </w:rPr>
        <w:lastRenderedPageBreak/>
        <w:t xml:space="preserve">утвержденного распоряжением  Правительства Российской Федерации </w:t>
      </w:r>
      <w:hyperlink r:id="rId12" w:anchor="l11" w:history="1">
        <w:r w:rsidRPr="00E442C8">
          <w:rPr>
            <w:rFonts w:eastAsia="Times New Roman"/>
            <w:szCs w:val="24"/>
            <w:u w:val="single"/>
            <w:lang w:eastAsia="ru-RU"/>
          </w:rPr>
          <w:t>от 28.01.2012 N 84-р</w:t>
        </w:r>
        <w:r w:rsidRPr="00E442C8">
          <w:rPr>
            <w:rFonts w:eastAsia="Times New Roman"/>
            <w:color w:val="0000FF"/>
            <w:szCs w:val="24"/>
            <w:u w:val="single"/>
            <w:lang w:eastAsia="ru-RU"/>
          </w:rPr>
          <w:t xml:space="preserve"> </w:t>
        </w:r>
      </w:hyperlink>
      <w:r w:rsidRPr="00E442C8">
        <w:rPr>
          <w:rFonts w:eastAsia="Times New Roman"/>
          <w:szCs w:val="24"/>
          <w:lang w:eastAsia="ru-RU"/>
        </w:rPr>
        <w:t xml:space="preserve">, в 4 классе вводится  комплексный учебный курс </w:t>
      </w:r>
      <w:r w:rsidRPr="00E442C8">
        <w:rPr>
          <w:rFonts w:eastAsia="Times New Roman"/>
          <w:b/>
          <w:szCs w:val="24"/>
          <w:lang w:eastAsia="ru-RU"/>
        </w:rPr>
        <w:t>«Основы религиозных культур и светской этики»</w:t>
      </w:r>
      <w:r w:rsidRPr="00E442C8">
        <w:rPr>
          <w:rFonts w:eastAsia="Times New Roman"/>
          <w:szCs w:val="24"/>
          <w:lang w:eastAsia="ru-RU"/>
        </w:rPr>
        <w:t xml:space="preserve"> (1 час в неделю). В нашей школе данный час формируется следующим образом: при шестидневной рабочей неделе берется 0,5 часа из федерального компонента и 0,5 часа из части, формируемой участниками образовательного процесса.</w:t>
      </w:r>
    </w:p>
    <w:p w:rsidR="00E442C8" w:rsidRPr="00E442C8" w:rsidRDefault="00E442C8" w:rsidP="00E442C8">
      <w:pPr>
        <w:widowControl w:val="0"/>
        <w:autoSpaceDE w:val="0"/>
        <w:autoSpaceDN w:val="0"/>
        <w:adjustRightInd w:val="0"/>
        <w:spacing w:after="0" w:line="240" w:lineRule="auto"/>
        <w:ind w:firstLine="360"/>
        <w:jc w:val="both"/>
        <w:rPr>
          <w:rFonts w:eastAsia="Times New Roman"/>
          <w:szCs w:val="24"/>
          <w:lang w:eastAsia="ru-RU"/>
        </w:rPr>
      </w:pPr>
      <w:r w:rsidRPr="00E442C8">
        <w:rPr>
          <w:szCs w:val="24"/>
        </w:rPr>
        <w:t xml:space="preserve">Реализация инвариантной части БУП обеспечивается </w:t>
      </w:r>
      <w:r w:rsidRPr="00E442C8">
        <w:rPr>
          <w:b/>
          <w:szCs w:val="24"/>
        </w:rPr>
        <w:t>федеральным перечнем учебников и учебных пособий.</w:t>
      </w:r>
    </w:p>
    <w:p w:rsidR="00E442C8" w:rsidRPr="00E442C8" w:rsidRDefault="00E442C8" w:rsidP="00E442C8">
      <w:pPr>
        <w:widowControl w:val="0"/>
        <w:shd w:val="clear" w:color="auto" w:fill="FFFFFF"/>
        <w:autoSpaceDE w:val="0"/>
        <w:autoSpaceDN w:val="0"/>
        <w:adjustRightInd w:val="0"/>
        <w:spacing w:after="0" w:line="240" w:lineRule="auto"/>
        <w:jc w:val="both"/>
        <w:rPr>
          <w:rFonts w:eastAsia="Times New Roman"/>
          <w:b/>
          <w:bCs/>
          <w:color w:val="000000"/>
          <w:szCs w:val="24"/>
          <w:lang w:eastAsia="ru-RU"/>
        </w:rPr>
      </w:pPr>
      <w:r w:rsidRPr="00E442C8">
        <w:rPr>
          <w:rFonts w:eastAsia="Times New Roman"/>
          <w:b/>
          <w:bCs/>
          <w:color w:val="000000"/>
          <w:szCs w:val="24"/>
          <w:lang w:eastAsia="ru-RU"/>
        </w:rPr>
        <w:t xml:space="preserve">   Вариативная часть, </w:t>
      </w:r>
      <w:r w:rsidRPr="00E442C8">
        <w:rPr>
          <w:rFonts w:eastAsia="Times New Roman"/>
          <w:bCs/>
          <w:color w:val="000000"/>
          <w:szCs w:val="24"/>
          <w:lang w:eastAsia="ru-RU"/>
        </w:rPr>
        <w:t xml:space="preserve">формируемая участниками образовательных отношений,  может быть </w:t>
      </w:r>
      <w:r w:rsidRPr="00E442C8">
        <w:rPr>
          <w:rFonts w:eastAsia="Times New Roman"/>
          <w:szCs w:val="24"/>
          <w:lang w:eastAsia="ru-RU"/>
        </w:rPr>
        <w:t xml:space="preserve">использована для увеличения часов на учебные предметы инвариантной части  и/или    введения иных учебных предметов. </w:t>
      </w:r>
      <w:proofErr w:type="gramStart"/>
      <w:r w:rsidRPr="00E442C8">
        <w:rPr>
          <w:rFonts w:eastAsia="Times New Roman"/>
          <w:szCs w:val="24"/>
          <w:lang w:eastAsia="ru-RU"/>
        </w:rPr>
        <w:t xml:space="preserve">В МБОУ ООШ № 65 эта часть распределена следующим образом: 2-4 классы - </w:t>
      </w:r>
      <w:r w:rsidRPr="00E442C8">
        <w:rPr>
          <w:szCs w:val="24"/>
        </w:rPr>
        <w:t xml:space="preserve">«Гражданское образование младших школьников» (учебники «Кораблик» - 2 класс, «Жар-птица» - 3 и 4 классы), авт. </w:t>
      </w:r>
      <w:proofErr w:type="spellStart"/>
      <w:r w:rsidRPr="00E442C8">
        <w:rPr>
          <w:szCs w:val="24"/>
        </w:rPr>
        <w:t>С.К.Тивикова</w:t>
      </w:r>
      <w:proofErr w:type="spellEnd"/>
      <w:r w:rsidRPr="00E442C8">
        <w:rPr>
          <w:szCs w:val="24"/>
        </w:rPr>
        <w:t xml:space="preserve">, </w:t>
      </w:r>
      <w:proofErr w:type="spellStart"/>
      <w:r w:rsidRPr="00E442C8">
        <w:rPr>
          <w:szCs w:val="24"/>
        </w:rPr>
        <w:t>Н.Н.Деменева</w:t>
      </w:r>
      <w:proofErr w:type="spellEnd"/>
      <w:r w:rsidRPr="00E442C8">
        <w:rPr>
          <w:szCs w:val="24"/>
        </w:rPr>
        <w:t xml:space="preserve">, </w:t>
      </w:r>
      <w:proofErr w:type="spellStart"/>
      <w:r w:rsidRPr="00E442C8">
        <w:rPr>
          <w:szCs w:val="24"/>
        </w:rPr>
        <w:t>Т.Я.Железнова</w:t>
      </w:r>
      <w:proofErr w:type="spellEnd"/>
      <w:r w:rsidRPr="00E442C8">
        <w:rPr>
          <w:szCs w:val="24"/>
        </w:rPr>
        <w:t xml:space="preserve">, </w:t>
      </w:r>
      <w:proofErr w:type="spellStart"/>
      <w:r w:rsidRPr="00E442C8">
        <w:rPr>
          <w:szCs w:val="24"/>
        </w:rPr>
        <w:t>Н.Ю.Яшина</w:t>
      </w:r>
      <w:proofErr w:type="spellEnd"/>
      <w:r w:rsidRPr="00E442C8">
        <w:rPr>
          <w:szCs w:val="24"/>
        </w:rPr>
        <w:t xml:space="preserve"> (</w:t>
      </w:r>
      <w:proofErr w:type="spellStart"/>
      <w:r w:rsidRPr="00E442C8">
        <w:rPr>
          <w:szCs w:val="24"/>
        </w:rPr>
        <w:t>Н.Новгород</w:t>
      </w:r>
      <w:proofErr w:type="spellEnd"/>
      <w:r w:rsidRPr="00E442C8">
        <w:rPr>
          <w:szCs w:val="24"/>
        </w:rPr>
        <w:t xml:space="preserve">, 2013); 2-4 классы – «Информатика и ИКТ», авт. </w:t>
      </w:r>
      <w:proofErr w:type="spellStart"/>
      <w:r w:rsidRPr="00E442C8">
        <w:rPr>
          <w:szCs w:val="24"/>
        </w:rPr>
        <w:t>Т.А.Рудченко</w:t>
      </w:r>
      <w:proofErr w:type="spellEnd"/>
      <w:r w:rsidRPr="00E442C8">
        <w:rPr>
          <w:szCs w:val="24"/>
        </w:rPr>
        <w:t xml:space="preserve">, </w:t>
      </w:r>
      <w:proofErr w:type="spellStart"/>
      <w:r w:rsidRPr="00E442C8">
        <w:rPr>
          <w:szCs w:val="24"/>
        </w:rPr>
        <w:t>А.Л.Семенов</w:t>
      </w:r>
      <w:proofErr w:type="spellEnd"/>
      <w:r w:rsidRPr="00E442C8">
        <w:rPr>
          <w:szCs w:val="24"/>
        </w:rPr>
        <w:t xml:space="preserve"> (М., Просвещение, 2013);</w:t>
      </w:r>
      <w:proofErr w:type="gramEnd"/>
      <w:r w:rsidRPr="00E442C8">
        <w:rPr>
          <w:szCs w:val="24"/>
        </w:rPr>
        <w:t xml:space="preserve">  2-3 классы – по 1 ч добавлено на изучение предмета «Технология», т.к. младшие школьники нуждаются в развитии мелкой моторики рук, а также в рамках данного предмета решается часть задач по формированию у младших школьников проектных умений.</w:t>
      </w:r>
    </w:p>
    <w:p w:rsidR="00E442C8" w:rsidRPr="00E442C8" w:rsidRDefault="00E442C8" w:rsidP="00E442C8">
      <w:pPr>
        <w:spacing w:after="0" w:line="240" w:lineRule="auto"/>
        <w:jc w:val="both"/>
        <w:rPr>
          <w:rFonts w:eastAsia="Times New Roman"/>
          <w:szCs w:val="24"/>
          <w:lang w:eastAsia="ru-RU"/>
        </w:rPr>
      </w:pPr>
      <w:r w:rsidRPr="00E442C8">
        <w:rPr>
          <w:rFonts w:eastAsia="Times New Roman"/>
          <w:color w:val="333333"/>
          <w:szCs w:val="24"/>
          <w:lang w:eastAsia="ru-RU"/>
        </w:rPr>
        <w:t xml:space="preserve">     </w:t>
      </w:r>
      <w:r w:rsidRPr="00E442C8">
        <w:rPr>
          <w:szCs w:val="24"/>
        </w:rPr>
        <w:t xml:space="preserve">В соответствии с ФГОС НОО важной и неотъемлемой частью образовательного  процесса в начальной школе является  </w:t>
      </w:r>
      <w:r w:rsidRPr="00E442C8">
        <w:rPr>
          <w:b/>
          <w:szCs w:val="24"/>
        </w:rPr>
        <w:t>внеурочная деятельность.</w:t>
      </w:r>
      <w:r w:rsidRPr="00E442C8">
        <w:rPr>
          <w:szCs w:val="24"/>
        </w:rPr>
        <w:t xml:space="preserve"> Внеурочная деятельность, в соответствии с требованиями ФГОС НОО, должна осуществляться на основе интеграции с учебной деятельностью и организуется по основным направлениям развития личности: духовно-нравственному, социальному, </w:t>
      </w:r>
      <w:proofErr w:type="spellStart"/>
      <w:r w:rsidRPr="00E442C8">
        <w:rPr>
          <w:szCs w:val="24"/>
        </w:rPr>
        <w:t>общеинтеллектуальному</w:t>
      </w:r>
      <w:proofErr w:type="spellEnd"/>
      <w:r w:rsidRPr="00E442C8">
        <w:rPr>
          <w:szCs w:val="24"/>
        </w:rPr>
        <w:t>, общекультурному, спортивно-оздоровительному</w:t>
      </w:r>
      <w:r w:rsidRPr="00E442C8">
        <w:rPr>
          <w:sz w:val="28"/>
          <w:szCs w:val="28"/>
        </w:rPr>
        <w:t xml:space="preserve">. </w:t>
      </w:r>
      <w:proofErr w:type="gramStart"/>
      <w:r w:rsidRPr="00E442C8">
        <w:rPr>
          <w:rFonts w:eastAsia="Times New Roman"/>
          <w:szCs w:val="24"/>
          <w:lang w:eastAsia="ru-RU"/>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направленных на достижение планируемых результатов освоения основной образовательной программы начального общего образования.</w:t>
      </w:r>
      <w:proofErr w:type="gramEnd"/>
    </w:p>
    <w:p w:rsidR="00E442C8" w:rsidRPr="00E442C8" w:rsidRDefault="00E442C8" w:rsidP="00E442C8">
      <w:pPr>
        <w:spacing w:after="0" w:line="240" w:lineRule="auto"/>
        <w:jc w:val="both"/>
        <w:rPr>
          <w:rFonts w:eastAsia="Times New Roman"/>
          <w:szCs w:val="24"/>
          <w:lang w:eastAsia="ru-RU"/>
        </w:rPr>
      </w:pPr>
      <w:r w:rsidRPr="00E442C8">
        <w:rPr>
          <w:rFonts w:eastAsia="Times New Roman"/>
          <w:szCs w:val="24"/>
          <w:lang w:eastAsia="ru-RU"/>
        </w:rPr>
        <w:t>Внеурочная деятельность в МБОУ ООШ № 65 реализуется в рамках «Программы внеурочной деятельности для учащихся начальной школы МБОУ ООШ № 65», утвержденной приказом МБОУ ООШ № 65 от 29 августа 2011г № 53-а. Модель внеурочной деятельности – оптимизационная. Внеурочная деятельность организуется по направлениям развития личности и начинается с 13.00.</w:t>
      </w:r>
    </w:p>
    <w:p w:rsidR="00E442C8" w:rsidRPr="00E442C8" w:rsidRDefault="00E442C8" w:rsidP="00E442C8">
      <w:pPr>
        <w:spacing w:after="0" w:line="240" w:lineRule="auto"/>
        <w:jc w:val="both"/>
        <w:rPr>
          <w:rFonts w:eastAsia="Times New Roman"/>
          <w:szCs w:val="24"/>
          <w:lang w:eastAsia="ru-RU"/>
        </w:rPr>
      </w:pPr>
      <w:r w:rsidRPr="00E442C8">
        <w:rPr>
          <w:rFonts w:eastAsia="Times New Roman"/>
          <w:szCs w:val="24"/>
          <w:lang w:eastAsia="ru-RU"/>
        </w:rPr>
        <w:t>Продолжительность занятия внеурочной деятельности составлена с учётом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45 минут в день для обучающихся 1–2 классов, и не более полутора часов в день – для остальных классов».</w:t>
      </w:r>
    </w:p>
    <w:p w:rsidR="00E442C8" w:rsidRPr="00E442C8" w:rsidRDefault="00E442C8" w:rsidP="00E442C8">
      <w:pPr>
        <w:spacing w:after="0" w:line="240" w:lineRule="auto"/>
        <w:jc w:val="both"/>
        <w:rPr>
          <w:rFonts w:eastAsia="Times New Roman"/>
          <w:szCs w:val="24"/>
          <w:lang w:eastAsia="ru-RU"/>
        </w:rPr>
      </w:pPr>
      <w:r w:rsidRPr="00E442C8">
        <w:rPr>
          <w:rFonts w:eastAsia="Times New Roman"/>
          <w:szCs w:val="24"/>
          <w:lang w:eastAsia="ru-RU"/>
        </w:rPr>
        <w:t>В целях выполнения требований ФГОС для учащихся 1-4 классов организована группа продлённого дня. Дети находятся в группе до 15 часов 00 минут.</w:t>
      </w:r>
    </w:p>
    <w:p w:rsidR="00E442C8" w:rsidRPr="00E442C8" w:rsidRDefault="00E442C8" w:rsidP="00E442C8">
      <w:pPr>
        <w:spacing w:after="0" w:line="240" w:lineRule="auto"/>
        <w:jc w:val="both"/>
        <w:rPr>
          <w:rFonts w:eastAsia="Times New Roman"/>
          <w:szCs w:val="24"/>
          <w:lang w:eastAsia="ru-RU"/>
        </w:rPr>
      </w:pPr>
      <w:r w:rsidRPr="00E442C8">
        <w:rPr>
          <w:rFonts w:eastAsia="Times New Roman"/>
          <w:szCs w:val="24"/>
          <w:lang w:eastAsia="ru-RU"/>
        </w:rPr>
        <w:t xml:space="preserve">В рамках ГПД предусмотрены прогулки на свежем воздухе,  двухразовое горячее питание. Внеурочная деятельность организуется по направлениям развития личности и начинается с 13.00.    </w:t>
      </w:r>
    </w:p>
    <w:p w:rsidR="00E442C8" w:rsidRPr="00E442C8" w:rsidRDefault="00E442C8" w:rsidP="00E442C8">
      <w:pPr>
        <w:spacing w:after="0" w:line="240" w:lineRule="auto"/>
        <w:jc w:val="both"/>
        <w:rPr>
          <w:rFonts w:eastAsia="Times New Roman"/>
          <w:szCs w:val="24"/>
          <w:lang w:eastAsia="ru-RU"/>
        </w:rPr>
      </w:pPr>
      <w:r w:rsidRPr="00E442C8">
        <w:rPr>
          <w:rFonts w:eastAsia="Times New Roman"/>
          <w:szCs w:val="24"/>
          <w:lang w:eastAsia="ru-RU"/>
        </w:rPr>
        <w:t xml:space="preserve">  </w:t>
      </w:r>
    </w:p>
    <w:p w:rsidR="00E442C8" w:rsidRPr="00E442C8" w:rsidRDefault="00E442C8" w:rsidP="00E442C8">
      <w:pPr>
        <w:spacing w:after="0" w:line="240" w:lineRule="auto"/>
        <w:jc w:val="both"/>
        <w:rPr>
          <w:rFonts w:eastAsia="Times New Roman"/>
          <w:szCs w:val="24"/>
          <w:lang w:eastAsia="ru-RU"/>
        </w:rPr>
      </w:pPr>
      <w:r w:rsidRPr="00E442C8">
        <w:rPr>
          <w:rFonts w:eastAsia="Times New Roman"/>
          <w:szCs w:val="24"/>
          <w:lang w:eastAsia="ru-RU"/>
        </w:rPr>
        <w:t xml:space="preserve"> </w:t>
      </w:r>
      <w:proofErr w:type="gramStart"/>
      <w:r w:rsidRPr="00E442C8">
        <w:rPr>
          <w:rFonts w:eastAsia="Times New Roman"/>
          <w:szCs w:val="24"/>
          <w:lang w:eastAsia="ru-RU"/>
        </w:rPr>
        <w:t>Согласно статьи</w:t>
      </w:r>
      <w:proofErr w:type="gramEnd"/>
      <w:r w:rsidRPr="00E442C8">
        <w:rPr>
          <w:rFonts w:eastAsia="Times New Roman"/>
          <w:szCs w:val="24"/>
          <w:lang w:eastAsia="ru-RU"/>
        </w:rPr>
        <w:t xml:space="preserve"> 58 (Промежуточная аттестация) ФЗ №273 от 29.12.2012 «Об образовании в Российской Федерации»  в учебном плане отражена промежуточная аттестация 1-3 классов, итоговая аттестация 4 класса по отдельным учебным предметам, установленным ОУ.</w:t>
      </w:r>
    </w:p>
    <w:p w:rsidR="00E442C8" w:rsidRPr="00E442C8" w:rsidRDefault="00E442C8" w:rsidP="00E442C8">
      <w:pPr>
        <w:spacing w:after="0" w:line="240" w:lineRule="auto"/>
        <w:jc w:val="both"/>
        <w:rPr>
          <w:rFonts w:eastAsia="Times New Roman"/>
          <w:szCs w:val="24"/>
          <w:lang w:eastAsia="ru-RU"/>
        </w:rPr>
      </w:pPr>
      <w:r w:rsidRPr="00E442C8">
        <w:rPr>
          <w:rFonts w:eastAsia="Times New Roman"/>
          <w:szCs w:val="24"/>
          <w:lang w:eastAsia="ru-RU"/>
        </w:rPr>
        <w:t xml:space="preserve">  </w:t>
      </w:r>
    </w:p>
    <w:tbl>
      <w:tblPr>
        <w:tblW w:w="1040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62"/>
        <w:gridCol w:w="1794"/>
        <w:gridCol w:w="1794"/>
        <w:gridCol w:w="3257"/>
      </w:tblGrid>
      <w:tr w:rsidR="00E442C8" w:rsidRPr="00E442C8" w:rsidTr="001745EE">
        <w:trPr>
          <w:jc w:val="center"/>
        </w:trPr>
        <w:tc>
          <w:tcPr>
            <w:tcW w:w="1796" w:type="dxa"/>
            <w:vMerge w:val="restart"/>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b/>
                <w:szCs w:val="24"/>
                <w:lang w:eastAsia="ru-RU"/>
              </w:rPr>
              <w:t xml:space="preserve">        предмет</w:t>
            </w:r>
          </w:p>
        </w:tc>
        <w:tc>
          <w:tcPr>
            <w:tcW w:w="8607" w:type="dxa"/>
            <w:gridSpan w:val="4"/>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b/>
                <w:szCs w:val="24"/>
                <w:lang w:eastAsia="ru-RU"/>
              </w:rPr>
              <w:t>класс</w:t>
            </w:r>
          </w:p>
        </w:tc>
      </w:tr>
      <w:tr w:rsidR="00E442C8" w:rsidRPr="00E442C8" w:rsidTr="001745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2C8" w:rsidRPr="00E442C8" w:rsidRDefault="00E442C8" w:rsidP="00E442C8">
            <w:pPr>
              <w:spacing w:after="0" w:line="240" w:lineRule="auto"/>
              <w:jc w:val="both"/>
              <w:rPr>
                <w:rFonts w:eastAsia="Times New Roman"/>
                <w:color w:val="333333"/>
                <w:szCs w:val="24"/>
                <w:lang w:eastAsia="ru-RU"/>
              </w:rPr>
            </w:pPr>
          </w:p>
        </w:tc>
        <w:tc>
          <w:tcPr>
            <w:tcW w:w="1762"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b/>
                <w:szCs w:val="24"/>
                <w:lang w:eastAsia="ru-RU"/>
              </w:rPr>
              <w:t>1</w:t>
            </w: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b/>
                <w:szCs w:val="24"/>
                <w:lang w:eastAsia="ru-RU"/>
              </w:rPr>
              <w:t>2</w:t>
            </w: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b/>
                <w:szCs w:val="24"/>
                <w:lang w:eastAsia="ru-RU"/>
              </w:rPr>
              <w:t>3</w:t>
            </w:r>
          </w:p>
        </w:tc>
        <w:tc>
          <w:tcPr>
            <w:tcW w:w="3257"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b/>
                <w:szCs w:val="24"/>
                <w:lang w:eastAsia="ru-RU"/>
              </w:rPr>
              <w:t>4</w:t>
            </w:r>
          </w:p>
        </w:tc>
      </w:tr>
      <w:tr w:rsidR="00E442C8" w:rsidRPr="00E442C8" w:rsidTr="001745EE">
        <w:trPr>
          <w:jc w:val="center"/>
        </w:trPr>
        <w:tc>
          <w:tcPr>
            <w:tcW w:w="1796"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Русский язык</w:t>
            </w:r>
          </w:p>
        </w:tc>
        <w:tc>
          <w:tcPr>
            <w:tcW w:w="1762" w:type="dxa"/>
            <w:vMerge w:val="restart"/>
            <w:tcBorders>
              <w:top w:val="single" w:sz="4" w:space="0" w:color="auto"/>
              <w:left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Комплексная работа</w:t>
            </w:r>
          </w:p>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lastRenderedPageBreak/>
              <w:t> </w:t>
            </w:r>
          </w:p>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 </w:t>
            </w: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lastRenderedPageBreak/>
              <w:t>Контрольная работа</w:t>
            </w: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Контрольная работа</w:t>
            </w:r>
          </w:p>
        </w:tc>
        <w:tc>
          <w:tcPr>
            <w:tcW w:w="3257"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Контрольная работа</w:t>
            </w:r>
          </w:p>
        </w:tc>
      </w:tr>
      <w:tr w:rsidR="00E442C8" w:rsidRPr="00E442C8" w:rsidTr="001745EE">
        <w:trPr>
          <w:jc w:val="center"/>
        </w:trPr>
        <w:tc>
          <w:tcPr>
            <w:tcW w:w="1796"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lastRenderedPageBreak/>
              <w:t>математика</w:t>
            </w:r>
          </w:p>
        </w:tc>
        <w:tc>
          <w:tcPr>
            <w:tcW w:w="1762" w:type="dxa"/>
            <w:vMerge/>
            <w:tcBorders>
              <w:left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Контрольная работа</w:t>
            </w: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Контрольная работа</w:t>
            </w:r>
          </w:p>
        </w:tc>
        <w:tc>
          <w:tcPr>
            <w:tcW w:w="3257"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 xml:space="preserve">Контрольная работа </w:t>
            </w:r>
          </w:p>
        </w:tc>
      </w:tr>
      <w:tr w:rsidR="00E442C8" w:rsidRPr="00E442C8" w:rsidTr="001745EE">
        <w:trPr>
          <w:jc w:val="center"/>
        </w:trPr>
        <w:tc>
          <w:tcPr>
            <w:tcW w:w="1796"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lastRenderedPageBreak/>
              <w:t>Литературное чтение</w:t>
            </w:r>
          </w:p>
        </w:tc>
        <w:tc>
          <w:tcPr>
            <w:tcW w:w="1762" w:type="dxa"/>
            <w:vMerge/>
            <w:tcBorders>
              <w:left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 </w:t>
            </w: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 </w:t>
            </w:r>
          </w:p>
        </w:tc>
        <w:tc>
          <w:tcPr>
            <w:tcW w:w="3257"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Контрольная работа</w:t>
            </w:r>
          </w:p>
        </w:tc>
      </w:tr>
      <w:tr w:rsidR="00E442C8" w:rsidRPr="00E442C8" w:rsidTr="001745EE">
        <w:trPr>
          <w:jc w:val="center"/>
        </w:trPr>
        <w:tc>
          <w:tcPr>
            <w:tcW w:w="1796"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Окружающий мир</w:t>
            </w:r>
          </w:p>
        </w:tc>
        <w:tc>
          <w:tcPr>
            <w:tcW w:w="1762" w:type="dxa"/>
            <w:vMerge/>
            <w:tcBorders>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p>
        </w:tc>
      </w:tr>
      <w:tr w:rsidR="00E442C8" w:rsidRPr="00E442C8" w:rsidTr="001745EE">
        <w:trPr>
          <w:jc w:val="center"/>
        </w:trPr>
        <w:tc>
          <w:tcPr>
            <w:tcW w:w="1796"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Английский язык</w:t>
            </w:r>
          </w:p>
        </w:tc>
        <w:tc>
          <w:tcPr>
            <w:tcW w:w="1762"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 </w:t>
            </w:r>
          </w:p>
        </w:tc>
        <w:tc>
          <w:tcPr>
            <w:tcW w:w="179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150" w:line="240" w:lineRule="auto"/>
              <w:jc w:val="both"/>
              <w:rPr>
                <w:rFonts w:eastAsia="Times New Roman"/>
                <w:color w:val="333333"/>
                <w:szCs w:val="24"/>
                <w:lang w:eastAsia="ru-RU"/>
              </w:rPr>
            </w:pPr>
          </w:p>
        </w:tc>
        <w:tc>
          <w:tcPr>
            <w:tcW w:w="179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150" w:line="240" w:lineRule="auto"/>
              <w:jc w:val="both"/>
              <w:rPr>
                <w:rFonts w:eastAsia="Times New Roman"/>
                <w:color w:val="333333"/>
                <w:szCs w:val="2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p>
        </w:tc>
      </w:tr>
      <w:tr w:rsidR="00E442C8" w:rsidRPr="00E442C8" w:rsidTr="001745EE">
        <w:trPr>
          <w:jc w:val="center"/>
        </w:trPr>
        <w:tc>
          <w:tcPr>
            <w:tcW w:w="1796"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ОРКСЭ</w:t>
            </w:r>
          </w:p>
        </w:tc>
        <w:tc>
          <w:tcPr>
            <w:tcW w:w="1762"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 </w:t>
            </w: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 </w:t>
            </w:r>
          </w:p>
        </w:tc>
        <w:tc>
          <w:tcPr>
            <w:tcW w:w="1794"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 </w:t>
            </w:r>
          </w:p>
        </w:tc>
        <w:tc>
          <w:tcPr>
            <w:tcW w:w="3257" w:type="dxa"/>
            <w:tcBorders>
              <w:top w:val="single" w:sz="4" w:space="0" w:color="auto"/>
              <w:left w:val="single" w:sz="4" w:space="0" w:color="auto"/>
              <w:bottom w:val="single" w:sz="4" w:space="0" w:color="auto"/>
              <w:right w:val="single" w:sz="4" w:space="0" w:color="auto"/>
            </w:tcBorders>
            <w:hideMark/>
          </w:tcPr>
          <w:p w:rsidR="00E442C8" w:rsidRPr="00E442C8" w:rsidRDefault="00E442C8" w:rsidP="00E442C8">
            <w:pPr>
              <w:spacing w:after="150" w:line="240" w:lineRule="auto"/>
              <w:jc w:val="both"/>
              <w:rPr>
                <w:rFonts w:eastAsia="Times New Roman"/>
                <w:color w:val="333333"/>
                <w:szCs w:val="24"/>
                <w:lang w:eastAsia="ru-RU"/>
              </w:rPr>
            </w:pPr>
            <w:r w:rsidRPr="00E442C8">
              <w:rPr>
                <w:rFonts w:eastAsia="Times New Roman"/>
                <w:szCs w:val="24"/>
                <w:lang w:eastAsia="ru-RU"/>
              </w:rPr>
              <w:t>Защита проекта</w:t>
            </w:r>
          </w:p>
        </w:tc>
      </w:tr>
    </w:tbl>
    <w:p w:rsidR="00405E5F" w:rsidRDefault="00405E5F" w:rsidP="00405E5F">
      <w:pPr>
        <w:widowControl w:val="0"/>
        <w:autoSpaceDE w:val="0"/>
        <w:autoSpaceDN w:val="0"/>
        <w:adjustRightInd w:val="0"/>
        <w:spacing w:after="0" w:line="240" w:lineRule="auto"/>
        <w:rPr>
          <w:rFonts w:eastAsia="Times New Roman"/>
          <w:szCs w:val="24"/>
          <w:lang w:eastAsia="ru-RU"/>
        </w:rPr>
      </w:pPr>
    </w:p>
    <w:p w:rsidR="003C1705" w:rsidRDefault="003C1705" w:rsidP="003C1705">
      <w:pPr>
        <w:widowControl w:val="0"/>
        <w:autoSpaceDE w:val="0"/>
        <w:autoSpaceDN w:val="0"/>
        <w:adjustRightInd w:val="0"/>
        <w:spacing w:after="0" w:line="240" w:lineRule="auto"/>
        <w:jc w:val="center"/>
        <w:rPr>
          <w:rFonts w:eastAsia="Times New Roman"/>
          <w:b/>
          <w:szCs w:val="24"/>
          <w:lang w:eastAsia="ru-RU"/>
        </w:rPr>
      </w:pPr>
      <w:r w:rsidRPr="00E442C8">
        <w:rPr>
          <w:rFonts w:eastAsia="Times New Roman"/>
          <w:b/>
          <w:szCs w:val="24"/>
          <w:lang w:eastAsia="ru-RU"/>
        </w:rPr>
        <w:t>Учебный план начального образования МБОУ ООШ № 65</w:t>
      </w:r>
    </w:p>
    <w:p w:rsidR="003C1705" w:rsidRDefault="003C1705" w:rsidP="003C1705">
      <w:pPr>
        <w:widowControl w:val="0"/>
        <w:autoSpaceDE w:val="0"/>
        <w:autoSpaceDN w:val="0"/>
        <w:adjustRightInd w:val="0"/>
        <w:spacing w:after="0" w:line="240" w:lineRule="auto"/>
        <w:jc w:val="center"/>
        <w:rPr>
          <w:rFonts w:eastAsia="Times New Roman"/>
          <w:b/>
          <w:szCs w:val="24"/>
          <w:lang w:eastAsia="ru-RU"/>
        </w:rPr>
      </w:pPr>
      <w:r>
        <w:rPr>
          <w:rFonts w:eastAsia="Times New Roman"/>
          <w:b/>
          <w:szCs w:val="24"/>
          <w:lang w:eastAsia="ru-RU"/>
        </w:rPr>
        <w:t>(годовая нагрузка)</w:t>
      </w:r>
    </w:p>
    <w:p w:rsidR="003C1705" w:rsidRDefault="003C1705" w:rsidP="003C1705">
      <w:pPr>
        <w:widowControl w:val="0"/>
        <w:autoSpaceDE w:val="0"/>
        <w:autoSpaceDN w:val="0"/>
        <w:adjustRightInd w:val="0"/>
        <w:spacing w:after="0" w:line="240" w:lineRule="auto"/>
        <w:jc w:val="center"/>
        <w:rPr>
          <w:rFonts w:eastAsia="Times New Roman"/>
          <w:b/>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568"/>
        <w:gridCol w:w="724"/>
        <w:gridCol w:w="729"/>
        <w:gridCol w:w="738"/>
        <w:gridCol w:w="744"/>
        <w:gridCol w:w="1204"/>
      </w:tblGrid>
      <w:tr w:rsidR="003C1705" w:rsidRPr="00E442C8" w:rsidTr="00EA4076">
        <w:trPr>
          <w:jc w:val="center"/>
        </w:trPr>
        <w:tc>
          <w:tcPr>
            <w:tcW w:w="2864" w:type="dxa"/>
            <w:vMerge w:val="restart"/>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Образовательные области</w:t>
            </w:r>
          </w:p>
        </w:tc>
        <w:tc>
          <w:tcPr>
            <w:tcW w:w="2568" w:type="dxa"/>
            <w:vMerge w:val="restart"/>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Учебные предметы</w:t>
            </w:r>
          </w:p>
        </w:tc>
        <w:tc>
          <w:tcPr>
            <w:tcW w:w="2935" w:type="dxa"/>
            <w:gridSpan w:val="4"/>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Количество часов в неделю</w:t>
            </w:r>
          </w:p>
        </w:tc>
        <w:tc>
          <w:tcPr>
            <w:tcW w:w="1204" w:type="dxa"/>
            <w:vMerge w:val="restart"/>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всего</w:t>
            </w:r>
          </w:p>
        </w:tc>
      </w:tr>
      <w:tr w:rsidR="003C1705" w:rsidRPr="00E442C8" w:rsidTr="00EA407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1705" w:rsidRPr="00E442C8" w:rsidRDefault="003C1705" w:rsidP="00EA4076">
            <w:pPr>
              <w:spacing w:after="0" w:line="240" w:lineRule="auto"/>
              <w:rPr>
                <w:rFonts w:eastAsia="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1705" w:rsidRPr="00E442C8" w:rsidRDefault="003C1705" w:rsidP="00EA4076">
            <w:pPr>
              <w:spacing w:after="0" w:line="240" w:lineRule="auto"/>
              <w:rPr>
                <w:rFonts w:eastAsia="Times New Roman"/>
                <w:sz w:val="28"/>
                <w:szCs w:val="28"/>
                <w:lang w:eastAsia="ru-RU"/>
              </w:rPr>
            </w:pP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I</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II</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III</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IV</w:t>
            </w:r>
          </w:p>
        </w:tc>
        <w:tc>
          <w:tcPr>
            <w:tcW w:w="0" w:type="auto"/>
            <w:vMerge/>
            <w:tcBorders>
              <w:top w:val="single" w:sz="4" w:space="0" w:color="auto"/>
              <w:left w:val="single" w:sz="4" w:space="0" w:color="auto"/>
              <w:bottom w:val="single" w:sz="4" w:space="0" w:color="auto"/>
              <w:right w:val="single" w:sz="4" w:space="0" w:color="auto"/>
            </w:tcBorders>
            <w:vAlign w:val="center"/>
          </w:tcPr>
          <w:p w:rsidR="003C1705" w:rsidRPr="00E442C8" w:rsidRDefault="003C1705" w:rsidP="00EA4076">
            <w:pPr>
              <w:spacing w:after="0" w:line="240" w:lineRule="auto"/>
              <w:rPr>
                <w:rFonts w:eastAsia="Times New Roman"/>
                <w:sz w:val="28"/>
                <w:szCs w:val="28"/>
                <w:lang w:eastAsia="ru-RU"/>
              </w:rPr>
            </w:pPr>
          </w:p>
        </w:tc>
      </w:tr>
      <w:tr w:rsidR="003C1705" w:rsidRPr="00E442C8" w:rsidTr="00EA4076">
        <w:trPr>
          <w:jc w:val="center"/>
        </w:trPr>
        <w:tc>
          <w:tcPr>
            <w:tcW w:w="9571" w:type="dxa"/>
            <w:gridSpan w:val="7"/>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i/>
                <w:sz w:val="28"/>
                <w:szCs w:val="28"/>
                <w:lang w:eastAsia="ru-RU"/>
              </w:rPr>
            </w:pPr>
            <w:r w:rsidRPr="00E442C8">
              <w:rPr>
                <w:rFonts w:eastAsia="Times New Roman"/>
                <w:i/>
                <w:sz w:val="28"/>
                <w:szCs w:val="28"/>
                <w:lang w:eastAsia="ru-RU"/>
              </w:rPr>
              <w:t>Обязательная часть</w:t>
            </w:r>
          </w:p>
        </w:tc>
      </w:tr>
      <w:tr w:rsidR="003C1705" w:rsidRPr="00E442C8" w:rsidTr="00EA4076">
        <w:trPr>
          <w:jc w:val="center"/>
        </w:trPr>
        <w:tc>
          <w:tcPr>
            <w:tcW w:w="2864" w:type="dxa"/>
            <w:vMerge w:val="restart"/>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i/>
                <w:sz w:val="28"/>
                <w:szCs w:val="28"/>
                <w:lang w:eastAsia="ru-RU"/>
              </w:rPr>
            </w:pPr>
            <w:r w:rsidRPr="00E442C8">
              <w:rPr>
                <w:rFonts w:eastAsia="Times New Roman"/>
                <w:b/>
                <w:i/>
                <w:sz w:val="28"/>
                <w:szCs w:val="28"/>
                <w:lang w:eastAsia="ru-RU"/>
              </w:rPr>
              <w:t>ФИЛОЛОГИЯ</w:t>
            </w: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Русский язык</w:t>
            </w:r>
          </w:p>
        </w:tc>
        <w:tc>
          <w:tcPr>
            <w:tcW w:w="724"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165</w:t>
            </w:r>
          </w:p>
        </w:tc>
        <w:tc>
          <w:tcPr>
            <w:tcW w:w="729"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170</w:t>
            </w:r>
          </w:p>
        </w:tc>
        <w:tc>
          <w:tcPr>
            <w:tcW w:w="738"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170</w:t>
            </w:r>
          </w:p>
        </w:tc>
        <w:tc>
          <w:tcPr>
            <w:tcW w:w="744"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170</w:t>
            </w:r>
          </w:p>
        </w:tc>
        <w:tc>
          <w:tcPr>
            <w:tcW w:w="1204"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675</w:t>
            </w:r>
          </w:p>
        </w:tc>
      </w:tr>
      <w:tr w:rsidR="003C1705" w:rsidRPr="00E442C8" w:rsidTr="00EA407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1705" w:rsidRPr="00E442C8" w:rsidRDefault="003C1705" w:rsidP="00EA4076">
            <w:pPr>
              <w:spacing w:after="0" w:line="240" w:lineRule="auto"/>
              <w:rPr>
                <w:rFonts w:eastAsia="Times New Roman"/>
                <w:b/>
                <w:i/>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Литературное чтение</w:t>
            </w:r>
          </w:p>
        </w:tc>
        <w:tc>
          <w:tcPr>
            <w:tcW w:w="724"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132</w:t>
            </w:r>
          </w:p>
        </w:tc>
        <w:tc>
          <w:tcPr>
            <w:tcW w:w="729"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136</w:t>
            </w:r>
          </w:p>
        </w:tc>
        <w:tc>
          <w:tcPr>
            <w:tcW w:w="738"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136</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136</w:t>
            </w:r>
          </w:p>
        </w:tc>
        <w:tc>
          <w:tcPr>
            <w:tcW w:w="1204" w:type="dxa"/>
            <w:tcBorders>
              <w:top w:val="single" w:sz="4" w:space="0" w:color="auto"/>
              <w:left w:val="single" w:sz="4" w:space="0" w:color="auto"/>
              <w:bottom w:val="single" w:sz="4" w:space="0" w:color="auto"/>
              <w:right w:val="single" w:sz="4" w:space="0" w:color="auto"/>
            </w:tcBorders>
          </w:tcPr>
          <w:p w:rsidR="003C1705" w:rsidRPr="003C1705"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540</w:t>
            </w:r>
          </w:p>
        </w:tc>
      </w:tr>
      <w:tr w:rsidR="003C1705" w:rsidRPr="00E442C8" w:rsidTr="00EA407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1705" w:rsidRPr="00E442C8" w:rsidRDefault="003C1705" w:rsidP="00EA4076">
            <w:pPr>
              <w:spacing w:after="0" w:line="240" w:lineRule="auto"/>
              <w:rPr>
                <w:rFonts w:eastAsia="Times New Roman"/>
                <w:b/>
                <w:i/>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Иностранный язык (английский)</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68</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68</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68</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204</w:t>
            </w:r>
          </w:p>
        </w:tc>
      </w:tr>
      <w:tr w:rsidR="003C1705" w:rsidRPr="00E442C8" w:rsidTr="00EA4076">
        <w:trPr>
          <w:jc w:val="center"/>
        </w:trPr>
        <w:tc>
          <w:tcPr>
            <w:tcW w:w="286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i/>
                <w:sz w:val="28"/>
                <w:szCs w:val="28"/>
                <w:lang w:eastAsia="ru-RU"/>
              </w:rPr>
            </w:pPr>
            <w:r w:rsidRPr="00E442C8">
              <w:rPr>
                <w:rFonts w:eastAsia="Times New Roman"/>
                <w:b/>
                <w:i/>
                <w:sz w:val="28"/>
                <w:szCs w:val="28"/>
                <w:lang w:eastAsia="ru-RU"/>
              </w:rPr>
              <w:t>МАТЕМАТИКА</w:t>
            </w: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Математика</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132</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136</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136</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136</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540</w:t>
            </w:r>
          </w:p>
        </w:tc>
      </w:tr>
      <w:tr w:rsidR="003C1705" w:rsidRPr="00E442C8" w:rsidTr="00EA4076">
        <w:trPr>
          <w:trHeight w:val="158"/>
          <w:jc w:val="center"/>
        </w:trPr>
        <w:tc>
          <w:tcPr>
            <w:tcW w:w="286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i/>
                <w:sz w:val="28"/>
                <w:szCs w:val="28"/>
                <w:lang w:eastAsia="ru-RU"/>
              </w:rPr>
            </w:pPr>
            <w:r w:rsidRPr="00E442C8">
              <w:rPr>
                <w:rFonts w:eastAsia="Times New Roman"/>
                <w:b/>
                <w:i/>
                <w:sz w:val="28"/>
                <w:szCs w:val="28"/>
                <w:lang w:eastAsia="ru-RU"/>
              </w:rPr>
              <w:t>ЕСТЕСТВОЗНАНИЕ</w:t>
            </w:r>
          </w:p>
        </w:tc>
        <w:tc>
          <w:tcPr>
            <w:tcW w:w="2568" w:type="dxa"/>
            <w:tcBorders>
              <w:top w:val="single" w:sz="4" w:space="0" w:color="auto"/>
              <w:left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Окружающий мир</w:t>
            </w:r>
          </w:p>
        </w:tc>
        <w:tc>
          <w:tcPr>
            <w:tcW w:w="724" w:type="dxa"/>
            <w:tcBorders>
              <w:top w:val="single" w:sz="4" w:space="0" w:color="auto"/>
              <w:left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66</w:t>
            </w:r>
          </w:p>
        </w:tc>
        <w:tc>
          <w:tcPr>
            <w:tcW w:w="729" w:type="dxa"/>
            <w:tcBorders>
              <w:top w:val="single" w:sz="4" w:space="0" w:color="auto"/>
              <w:left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68</w:t>
            </w:r>
          </w:p>
        </w:tc>
        <w:tc>
          <w:tcPr>
            <w:tcW w:w="738" w:type="dxa"/>
            <w:tcBorders>
              <w:top w:val="single" w:sz="4" w:space="0" w:color="auto"/>
              <w:left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68</w:t>
            </w:r>
          </w:p>
        </w:tc>
        <w:tc>
          <w:tcPr>
            <w:tcW w:w="744" w:type="dxa"/>
            <w:tcBorders>
              <w:top w:val="single" w:sz="4" w:space="0" w:color="auto"/>
              <w:left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68</w:t>
            </w:r>
          </w:p>
        </w:tc>
        <w:tc>
          <w:tcPr>
            <w:tcW w:w="1204" w:type="dxa"/>
            <w:tcBorders>
              <w:top w:val="single" w:sz="4" w:space="0" w:color="auto"/>
              <w:left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270</w:t>
            </w:r>
          </w:p>
        </w:tc>
      </w:tr>
      <w:tr w:rsidR="003C1705" w:rsidRPr="00E442C8" w:rsidTr="00EA4076">
        <w:trPr>
          <w:trHeight w:val="157"/>
          <w:jc w:val="center"/>
        </w:trPr>
        <w:tc>
          <w:tcPr>
            <w:tcW w:w="286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i/>
                <w:sz w:val="28"/>
                <w:szCs w:val="28"/>
                <w:lang w:eastAsia="ru-RU"/>
              </w:rPr>
            </w:pPr>
            <w:r w:rsidRPr="00E442C8">
              <w:rPr>
                <w:rFonts w:eastAsia="Times New Roman"/>
                <w:b/>
                <w:i/>
                <w:sz w:val="28"/>
                <w:szCs w:val="28"/>
                <w:lang w:eastAsia="ru-RU"/>
              </w:rPr>
              <w:t>ОСНОВЫ РЕЛИГИОЗНЫХ КУЛЬТУР И СВЕТСКОЙ ЭТИКИ</w:t>
            </w:r>
          </w:p>
        </w:tc>
        <w:tc>
          <w:tcPr>
            <w:tcW w:w="2568" w:type="dxa"/>
            <w:tcBorders>
              <w:left w:val="single" w:sz="4" w:space="0" w:color="auto"/>
              <w:bottom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Основы светской этики</w:t>
            </w:r>
          </w:p>
        </w:tc>
        <w:tc>
          <w:tcPr>
            <w:tcW w:w="724" w:type="dxa"/>
            <w:tcBorders>
              <w:left w:val="single" w:sz="4" w:space="0" w:color="auto"/>
              <w:bottom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left w:val="single" w:sz="4" w:space="0" w:color="auto"/>
              <w:bottom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38" w:type="dxa"/>
            <w:tcBorders>
              <w:left w:val="single" w:sz="4" w:space="0" w:color="auto"/>
              <w:bottom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44" w:type="dxa"/>
            <w:tcBorders>
              <w:left w:val="single" w:sz="4" w:space="0" w:color="auto"/>
              <w:bottom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1204" w:type="dxa"/>
            <w:tcBorders>
              <w:left w:val="single" w:sz="4" w:space="0" w:color="auto"/>
              <w:bottom w:val="single" w:sz="4" w:space="0" w:color="auto"/>
              <w:right w:val="single" w:sz="4" w:space="0" w:color="auto"/>
            </w:tcBorders>
            <w:shd w:val="clear" w:color="auto" w:fill="auto"/>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r>
      <w:tr w:rsidR="003C1705" w:rsidRPr="00E442C8" w:rsidTr="00EA4076">
        <w:trPr>
          <w:jc w:val="center"/>
        </w:trPr>
        <w:tc>
          <w:tcPr>
            <w:tcW w:w="2864" w:type="dxa"/>
            <w:vMerge w:val="restart"/>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i/>
                <w:sz w:val="28"/>
                <w:szCs w:val="28"/>
                <w:lang w:eastAsia="ru-RU"/>
              </w:rPr>
            </w:pPr>
            <w:r w:rsidRPr="00E442C8">
              <w:rPr>
                <w:rFonts w:eastAsia="Times New Roman"/>
                <w:b/>
                <w:i/>
                <w:sz w:val="28"/>
                <w:szCs w:val="28"/>
                <w:lang w:eastAsia="ru-RU"/>
              </w:rPr>
              <w:t>ИСКУССТВО</w:t>
            </w: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Музыка</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33</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135</w:t>
            </w:r>
          </w:p>
        </w:tc>
      </w:tr>
      <w:tr w:rsidR="003C1705" w:rsidRPr="00E442C8" w:rsidTr="00EA407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C1705" w:rsidRPr="00E442C8" w:rsidRDefault="003C1705" w:rsidP="00EA4076">
            <w:pPr>
              <w:spacing w:after="0" w:line="240" w:lineRule="auto"/>
              <w:rPr>
                <w:rFonts w:eastAsia="Times New Roman"/>
                <w:b/>
                <w:i/>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ИЗО</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33</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135</w:t>
            </w:r>
          </w:p>
        </w:tc>
      </w:tr>
      <w:tr w:rsidR="003C1705" w:rsidRPr="00E442C8" w:rsidTr="00EA4076">
        <w:trPr>
          <w:jc w:val="center"/>
        </w:trPr>
        <w:tc>
          <w:tcPr>
            <w:tcW w:w="286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i/>
                <w:sz w:val="28"/>
                <w:szCs w:val="28"/>
                <w:lang w:eastAsia="ru-RU"/>
              </w:rPr>
            </w:pPr>
            <w:r w:rsidRPr="00E442C8">
              <w:rPr>
                <w:rFonts w:eastAsia="Times New Roman"/>
                <w:b/>
                <w:i/>
                <w:sz w:val="28"/>
                <w:szCs w:val="28"/>
                <w:lang w:eastAsia="ru-RU"/>
              </w:rPr>
              <w:t>ТЕХНОЛОГИЯ</w:t>
            </w: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Технология (труд)</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33</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68</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68</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203</w:t>
            </w:r>
          </w:p>
        </w:tc>
      </w:tr>
      <w:tr w:rsidR="003C1705" w:rsidRPr="00E442C8" w:rsidTr="00EA4076">
        <w:trPr>
          <w:jc w:val="center"/>
        </w:trPr>
        <w:tc>
          <w:tcPr>
            <w:tcW w:w="286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i/>
                <w:sz w:val="28"/>
                <w:szCs w:val="28"/>
                <w:lang w:eastAsia="ru-RU"/>
              </w:rPr>
            </w:pPr>
            <w:r w:rsidRPr="00E442C8">
              <w:rPr>
                <w:rFonts w:eastAsia="Times New Roman"/>
                <w:b/>
                <w:i/>
                <w:sz w:val="28"/>
                <w:szCs w:val="28"/>
                <w:lang w:eastAsia="ru-RU"/>
              </w:rPr>
              <w:t>ФИЗИЧЕСКАЯ КУЛЬТУРА</w:t>
            </w: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Физическая культура</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Pr>
                <w:rFonts w:eastAsia="Times New Roman"/>
                <w:sz w:val="28"/>
                <w:szCs w:val="28"/>
                <w:lang w:eastAsia="ru-RU"/>
              </w:rPr>
              <w:t>99</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102</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102</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102</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405</w:t>
            </w:r>
          </w:p>
        </w:tc>
      </w:tr>
      <w:tr w:rsidR="003C1705" w:rsidRPr="00E442C8" w:rsidTr="00EA4076">
        <w:trPr>
          <w:jc w:val="center"/>
        </w:trPr>
        <w:tc>
          <w:tcPr>
            <w:tcW w:w="9571" w:type="dxa"/>
            <w:gridSpan w:val="7"/>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i/>
                <w:sz w:val="28"/>
                <w:szCs w:val="28"/>
                <w:lang w:eastAsia="ru-RU"/>
              </w:rPr>
            </w:pPr>
            <w:r w:rsidRPr="00E442C8">
              <w:rPr>
                <w:rFonts w:eastAsia="Times New Roman"/>
                <w:i/>
                <w:sz w:val="28"/>
                <w:szCs w:val="28"/>
                <w:lang w:eastAsia="ru-RU"/>
              </w:rPr>
              <w:t>Часть, формируемая участниками образовательных отношений</w:t>
            </w:r>
          </w:p>
        </w:tc>
      </w:tr>
      <w:tr w:rsidR="003C1705" w:rsidRPr="00E442C8" w:rsidTr="00EA4076">
        <w:trPr>
          <w:trHeight w:val="1215"/>
          <w:jc w:val="center"/>
        </w:trPr>
        <w:tc>
          <w:tcPr>
            <w:tcW w:w="286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Гражданское образование и история</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102</w:t>
            </w:r>
          </w:p>
        </w:tc>
      </w:tr>
      <w:tr w:rsidR="00B046ED" w:rsidRPr="00E442C8" w:rsidTr="00EA4076">
        <w:trPr>
          <w:jc w:val="center"/>
        </w:trPr>
        <w:tc>
          <w:tcPr>
            <w:tcW w:w="2864"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sz w:val="28"/>
                <w:szCs w:val="28"/>
                <w:lang w:eastAsia="ru-RU"/>
              </w:rPr>
            </w:pPr>
            <w:r w:rsidRPr="00E442C8">
              <w:rPr>
                <w:rFonts w:eastAsia="Times New Roman"/>
                <w:sz w:val="28"/>
                <w:szCs w:val="28"/>
                <w:lang w:eastAsia="ru-RU"/>
              </w:rPr>
              <w:t>Информатика и ИКТ</w:t>
            </w:r>
          </w:p>
        </w:tc>
        <w:tc>
          <w:tcPr>
            <w:tcW w:w="724"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738"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744"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34</w:t>
            </w:r>
          </w:p>
        </w:tc>
        <w:tc>
          <w:tcPr>
            <w:tcW w:w="1204"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sz w:val="28"/>
                <w:szCs w:val="28"/>
                <w:lang w:eastAsia="ru-RU"/>
              </w:rPr>
            </w:pPr>
            <w:r>
              <w:rPr>
                <w:rFonts w:eastAsia="Times New Roman"/>
                <w:sz w:val="28"/>
                <w:szCs w:val="28"/>
                <w:lang w:eastAsia="ru-RU"/>
              </w:rPr>
              <w:t>102</w:t>
            </w:r>
          </w:p>
        </w:tc>
      </w:tr>
      <w:tr w:rsidR="003C1705" w:rsidRPr="00E442C8" w:rsidTr="00EA4076">
        <w:trPr>
          <w:jc w:val="center"/>
        </w:trPr>
        <w:tc>
          <w:tcPr>
            <w:tcW w:w="5432" w:type="dxa"/>
            <w:gridSpan w:val="2"/>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i/>
                <w:sz w:val="28"/>
                <w:szCs w:val="28"/>
                <w:lang w:eastAsia="ru-RU"/>
              </w:rPr>
            </w:pPr>
            <w:r w:rsidRPr="00E442C8">
              <w:rPr>
                <w:rFonts w:eastAsia="Times New Roman"/>
                <w:b/>
                <w:i/>
                <w:sz w:val="28"/>
                <w:szCs w:val="28"/>
                <w:lang w:eastAsia="ru-RU"/>
              </w:rPr>
              <w:t>ОБЯЗАТЕЛЬНАЯ НАГРУЗКА</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b/>
                <w:sz w:val="28"/>
                <w:szCs w:val="28"/>
                <w:lang w:eastAsia="ru-RU"/>
              </w:rPr>
            </w:pPr>
            <w:r>
              <w:rPr>
                <w:rFonts w:eastAsia="Times New Roman"/>
                <w:b/>
                <w:sz w:val="28"/>
                <w:szCs w:val="28"/>
                <w:lang w:eastAsia="ru-RU"/>
              </w:rPr>
              <w:t>693</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884</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884</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884</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3345</w:t>
            </w:r>
          </w:p>
        </w:tc>
      </w:tr>
      <w:tr w:rsidR="003C1705" w:rsidRPr="00E442C8" w:rsidTr="00EA4076">
        <w:trPr>
          <w:jc w:val="center"/>
        </w:trPr>
        <w:tc>
          <w:tcPr>
            <w:tcW w:w="5432" w:type="dxa"/>
            <w:gridSpan w:val="2"/>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i/>
                <w:sz w:val="28"/>
                <w:szCs w:val="28"/>
                <w:lang w:eastAsia="ru-RU"/>
              </w:rPr>
            </w:pPr>
            <w:r w:rsidRPr="00E442C8">
              <w:rPr>
                <w:rFonts w:eastAsia="Times New Roman"/>
                <w:i/>
                <w:sz w:val="28"/>
                <w:szCs w:val="28"/>
                <w:lang w:eastAsia="ru-RU"/>
              </w:rPr>
              <w:t>Факультативные занятия и ИГЗ</w:t>
            </w:r>
          </w:p>
        </w:tc>
        <w:tc>
          <w:tcPr>
            <w:tcW w:w="72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38"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4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1204" w:type="dxa"/>
            <w:tcBorders>
              <w:top w:val="single" w:sz="4" w:space="0" w:color="auto"/>
              <w:left w:val="single" w:sz="4" w:space="0" w:color="auto"/>
              <w:bottom w:val="single" w:sz="4" w:space="0" w:color="auto"/>
              <w:right w:val="single" w:sz="4" w:space="0" w:color="auto"/>
            </w:tcBorders>
          </w:tcPr>
          <w:p w:rsidR="003C1705" w:rsidRPr="00E442C8" w:rsidRDefault="003C1705" w:rsidP="00EA4076">
            <w:pPr>
              <w:spacing w:after="0" w:line="240" w:lineRule="auto"/>
              <w:jc w:val="center"/>
              <w:rPr>
                <w:rFonts w:eastAsia="Times New Roman"/>
                <w:sz w:val="28"/>
                <w:szCs w:val="28"/>
                <w:lang w:eastAsia="ru-RU"/>
              </w:rPr>
            </w:pPr>
            <w:r w:rsidRPr="00E442C8">
              <w:rPr>
                <w:rFonts w:eastAsia="Times New Roman"/>
                <w:sz w:val="28"/>
                <w:szCs w:val="28"/>
                <w:lang w:eastAsia="ru-RU"/>
              </w:rPr>
              <w:t>-</w:t>
            </w:r>
          </w:p>
        </w:tc>
      </w:tr>
      <w:tr w:rsidR="00B046ED" w:rsidRPr="00E442C8" w:rsidTr="00EA4076">
        <w:trPr>
          <w:jc w:val="center"/>
        </w:trPr>
        <w:tc>
          <w:tcPr>
            <w:tcW w:w="5432" w:type="dxa"/>
            <w:gridSpan w:val="2"/>
            <w:tcBorders>
              <w:top w:val="single" w:sz="4" w:space="0" w:color="auto"/>
              <w:left w:val="single" w:sz="4" w:space="0" w:color="auto"/>
              <w:bottom w:val="single" w:sz="4" w:space="0" w:color="auto"/>
              <w:right w:val="single" w:sz="4" w:space="0" w:color="auto"/>
            </w:tcBorders>
          </w:tcPr>
          <w:p w:rsidR="00B046ED" w:rsidRPr="00E442C8" w:rsidRDefault="00B046ED" w:rsidP="003C1705">
            <w:pPr>
              <w:spacing w:after="0" w:line="240" w:lineRule="auto"/>
              <w:jc w:val="center"/>
              <w:rPr>
                <w:rFonts w:eastAsia="Times New Roman"/>
                <w:b/>
                <w:i/>
                <w:sz w:val="28"/>
                <w:szCs w:val="28"/>
                <w:lang w:eastAsia="ru-RU"/>
              </w:rPr>
            </w:pPr>
            <w:r w:rsidRPr="00E442C8">
              <w:rPr>
                <w:rFonts w:eastAsia="Times New Roman"/>
                <w:b/>
                <w:i/>
                <w:sz w:val="28"/>
                <w:szCs w:val="28"/>
                <w:lang w:eastAsia="ru-RU"/>
              </w:rPr>
              <w:t xml:space="preserve">МАКСИМАЛЬНЫЙ ОБЪЁМ </w:t>
            </w:r>
            <w:r>
              <w:rPr>
                <w:rFonts w:eastAsia="Times New Roman"/>
                <w:b/>
                <w:i/>
                <w:sz w:val="28"/>
                <w:szCs w:val="28"/>
                <w:lang w:eastAsia="ru-RU"/>
              </w:rPr>
              <w:t>ГОДОВОЙ</w:t>
            </w:r>
            <w:r w:rsidRPr="00E442C8">
              <w:rPr>
                <w:rFonts w:eastAsia="Times New Roman"/>
                <w:b/>
                <w:i/>
                <w:sz w:val="28"/>
                <w:szCs w:val="28"/>
                <w:lang w:eastAsia="ru-RU"/>
              </w:rPr>
              <w:t xml:space="preserve"> НАГРУЗКИ</w:t>
            </w:r>
          </w:p>
        </w:tc>
        <w:tc>
          <w:tcPr>
            <w:tcW w:w="724"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693</w:t>
            </w:r>
          </w:p>
        </w:tc>
        <w:tc>
          <w:tcPr>
            <w:tcW w:w="729"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884</w:t>
            </w:r>
          </w:p>
        </w:tc>
        <w:tc>
          <w:tcPr>
            <w:tcW w:w="738"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884</w:t>
            </w:r>
          </w:p>
        </w:tc>
        <w:tc>
          <w:tcPr>
            <w:tcW w:w="744"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884</w:t>
            </w:r>
          </w:p>
        </w:tc>
        <w:tc>
          <w:tcPr>
            <w:tcW w:w="1204" w:type="dxa"/>
            <w:tcBorders>
              <w:top w:val="single" w:sz="4" w:space="0" w:color="auto"/>
              <w:left w:val="single" w:sz="4" w:space="0" w:color="auto"/>
              <w:bottom w:val="single" w:sz="4" w:space="0" w:color="auto"/>
              <w:right w:val="single" w:sz="4" w:space="0" w:color="auto"/>
            </w:tcBorders>
          </w:tcPr>
          <w:p w:rsidR="00B046ED" w:rsidRPr="00E442C8" w:rsidRDefault="00B046ED" w:rsidP="00EA4076">
            <w:pPr>
              <w:spacing w:after="0" w:line="240" w:lineRule="auto"/>
              <w:jc w:val="center"/>
              <w:rPr>
                <w:rFonts w:eastAsia="Times New Roman"/>
                <w:b/>
                <w:sz w:val="28"/>
                <w:szCs w:val="28"/>
                <w:lang w:eastAsia="ru-RU"/>
              </w:rPr>
            </w:pPr>
            <w:r>
              <w:rPr>
                <w:rFonts w:eastAsia="Times New Roman"/>
                <w:b/>
                <w:sz w:val="28"/>
                <w:szCs w:val="28"/>
                <w:lang w:eastAsia="ru-RU"/>
              </w:rPr>
              <w:t>3345</w:t>
            </w:r>
          </w:p>
        </w:tc>
      </w:tr>
    </w:tbl>
    <w:p w:rsidR="003C1705" w:rsidRPr="003C1705" w:rsidRDefault="003C1705" w:rsidP="00405E5F">
      <w:pPr>
        <w:widowControl w:val="0"/>
        <w:autoSpaceDE w:val="0"/>
        <w:autoSpaceDN w:val="0"/>
        <w:adjustRightInd w:val="0"/>
        <w:spacing w:after="0" w:line="240" w:lineRule="auto"/>
        <w:rPr>
          <w:rFonts w:eastAsia="Times New Roman"/>
          <w:vanish/>
          <w:szCs w:val="24"/>
          <w:lang w:eastAsia="ru-RU"/>
        </w:rPr>
      </w:pPr>
    </w:p>
    <w:p w:rsidR="00405E5F" w:rsidRDefault="00405E5F" w:rsidP="00405E5F">
      <w:pPr>
        <w:widowControl w:val="0"/>
        <w:autoSpaceDE w:val="0"/>
        <w:autoSpaceDN w:val="0"/>
        <w:adjustRightInd w:val="0"/>
        <w:spacing w:after="0" w:line="240" w:lineRule="auto"/>
        <w:rPr>
          <w:rFonts w:eastAsia="Times New Roman"/>
          <w:szCs w:val="24"/>
          <w:lang w:eastAsia="ru-RU"/>
        </w:rPr>
      </w:pPr>
    </w:p>
    <w:p w:rsidR="00405E5F" w:rsidRDefault="00E442C8" w:rsidP="00E442C8">
      <w:pPr>
        <w:widowControl w:val="0"/>
        <w:autoSpaceDE w:val="0"/>
        <w:autoSpaceDN w:val="0"/>
        <w:adjustRightInd w:val="0"/>
        <w:spacing w:after="0" w:line="240" w:lineRule="auto"/>
        <w:jc w:val="center"/>
        <w:rPr>
          <w:rFonts w:eastAsia="Times New Roman"/>
          <w:b/>
          <w:szCs w:val="24"/>
          <w:lang w:eastAsia="ru-RU"/>
        </w:rPr>
      </w:pPr>
      <w:r w:rsidRPr="00E442C8">
        <w:rPr>
          <w:rFonts w:eastAsia="Times New Roman"/>
          <w:b/>
          <w:szCs w:val="24"/>
          <w:lang w:eastAsia="ru-RU"/>
        </w:rPr>
        <w:t>Учебный план начального образования МБОУ ООШ № 65</w:t>
      </w:r>
    </w:p>
    <w:p w:rsidR="00E97513" w:rsidRDefault="00E97513" w:rsidP="00E442C8">
      <w:pPr>
        <w:widowControl w:val="0"/>
        <w:autoSpaceDE w:val="0"/>
        <w:autoSpaceDN w:val="0"/>
        <w:adjustRightInd w:val="0"/>
        <w:spacing w:after="0" w:line="240" w:lineRule="auto"/>
        <w:jc w:val="center"/>
        <w:rPr>
          <w:rFonts w:eastAsia="Times New Roman"/>
          <w:b/>
          <w:szCs w:val="24"/>
          <w:lang w:eastAsia="ru-RU"/>
        </w:rPr>
      </w:pPr>
      <w:r>
        <w:rPr>
          <w:rFonts w:eastAsia="Times New Roman"/>
          <w:b/>
          <w:szCs w:val="24"/>
          <w:lang w:eastAsia="ru-RU"/>
        </w:rPr>
        <w:t>(</w:t>
      </w:r>
      <w:r w:rsidR="008565C3">
        <w:rPr>
          <w:rFonts w:eastAsia="Times New Roman"/>
          <w:b/>
          <w:szCs w:val="24"/>
          <w:lang w:eastAsia="ru-RU"/>
        </w:rPr>
        <w:t>недельная нагрузка</w:t>
      </w:r>
      <w:r>
        <w:rPr>
          <w:rFonts w:eastAsia="Times New Roman"/>
          <w:b/>
          <w:szCs w:val="24"/>
          <w:lang w:eastAsia="ru-RU"/>
        </w:rPr>
        <w:t>)</w:t>
      </w:r>
    </w:p>
    <w:p w:rsidR="00E442C8" w:rsidRDefault="00E442C8" w:rsidP="00E442C8">
      <w:pPr>
        <w:widowControl w:val="0"/>
        <w:autoSpaceDE w:val="0"/>
        <w:autoSpaceDN w:val="0"/>
        <w:adjustRightInd w:val="0"/>
        <w:spacing w:after="0" w:line="240" w:lineRule="auto"/>
        <w:jc w:val="center"/>
        <w:rPr>
          <w:rFonts w:eastAsia="Times New Roman"/>
          <w:b/>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568"/>
        <w:gridCol w:w="724"/>
        <w:gridCol w:w="729"/>
        <w:gridCol w:w="738"/>
        <w:gridCol w:w="744"/>
        <w:gridCol w:w="1204"/>
      </w:tblGrid>
      <w:tr w:rsidR="00E442C8" w:rsidRPr="00E442C8" w:rsidTr="001745EE">
        <w:trPr>
          <w:jc w:val="center"/>
        </w:trPr>
        <w:tc>
          <w:tcPr>
            <w:tcW w:w="2864" w:type="dxa"/>
            <w:vMerge w:val="restart"/>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Образовательные области</w:t>
            </w:r>
          </w:p>
        </w:tc>
        <w:tc>
          <w:tcPr>
            <w:tcW w:w="2568" w:type="dxa"/>
            <w:vMerge w:val="restart"/>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Учебные предметы</w:t>
            </w:r>
          </w:p>
        </w:tc>
        <w:tc>
          <w:tcPr>
            <w:tcW w:w="2935" w:type="dxa"/>
            <w:gridSpan w:val="4"/>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Количество часов в неделю</w:t>
            </w:r>
          </w:p>
        </w:tc>
        <w:tc>
          <w:tcPr>
            <w:tcW w:w="1204" w:type="dxa"/>
            <w:vMerge w:val="restart"/>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всего</w:t>
            </w:r>
          </w:p>
        </w:tc>
      </w:tr>
      <w:tr w:rsidR="00E442C8" w:rsidRPr="00E442C8" w:rsidTr="001745E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442C8" w:rsidRPr="00E442C8" w:rsidRDefault="00E442C8" w:rsidP="00E442C8">
            <w:pPr>
              <w:spacing w:after="0" w:line="240" w:lineRule="auto"/>
              <w:rPr>
                <w:rFonts w:eastAsia="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442C8" w:rsidRPr="00E442C8" w:rsidRDefault="00E442C8" w:rsidP="00E442C8">
            <w:pPr>
              <w:spacing w:after="0" w:line="240" w:lineRule="auto"/>
              <w:rPr>
                <w:rFonts w:eastAsia="Times New Roman"/>
                <w:sz w:val="28"/>
                <w:szCs w:val="28"/>
                <w:lang w:eastAsia="ru-RU"/>
              </w:rPr>
            </w:pP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I</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II</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III</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IV</w:t>
            </w:r>
          </w:p>
        </w:tc>
        <w:tc>
          <w:tcPr>
            <w:tcW w:w="0" w:type="auto"/>
            <w:vMerge/>
            <w:tcBorders>
              <w:top w:val="single" w:sz="4" w:space="0" w:color="auto"/>
              <w:left w:val="single" w:sz="4" w:space="0" w:color="auto"/>
              <w:bottom w:val="single" w:sz="4" w:space="0" w:color="auto"/>
              <w:right w:val="single" w:sz="4" w:space="0" w:color="auto"/>
            </w:tcBorders>
            <w:vAlign w:val="center"/>
          </w:tcPr>
          <w:p w:rsidR="00E442C8" w:rsidRPr="00E442C8" w:rsidRDefault="00E442C8" w:rsidP="00E442C8">
            <w:pPr>
              <w:spacing w:after="0" w:line="240" w:lineRule="auto"/>
              <w:rPr>
                <w:rFonts w:eastAsia="Times New Roman"/>
                <w:sz w:val="28"/>
                <w:szCs w:val="28"/>
                <w:lang w:eastAsia="ru-RU"/>
              </w:rPr>
            </w:pPr>
          </w:p>
        </w:tc>
      </w:tr>
      <w:tr w:rsidR="00E442C8" w:rsidRPr="00E442C8" w:rsidTr="001745EE">
        <w:trPr>
          <w:jc w:val="center"/>
        </w:trPr>
        <w:tc>
          <w:tcPr>
            <w:tcW w:w="9571" w:type="dxa"/>
            <w:gridSpan w:val="7"/>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i/>
                <w:sz w:val="28"/>
                <w:szCs w:val="28"/>
                <w:lang w:eastAsia="ru-RU"/>
              </w:rPr>
            </w:pPr>
            <w:r w:rsidRPr="00E442C8">
              <w:rPr>
                <w:rFonts w:eastAsia="Times New Roman"/>
                <w:i/>
                <w:sz w:val="28"/>
                <w:szCs w:val="28"/>
                <w:lang w:eastAsia="ru-RU"/>
              </w:rPr>
              <w:t>Обязательная часть</w:t>
            </w:r>
          </w:p>
        </w:tc>
      </w:tr>
      <w:tr w:rsidR="00E442C8" w:rsidRPr="00E442C8" w:rsidTr="001745EE">
        <w:trPr>
          <w:jc w:val="center"/>
        </w:trPr>
        <w:tc>
          <w:tcPr>
            <w:tcW w:w="2864" w:type="dxa"/>
            <w:vMerge w:val="restart"/>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ФИЛОЛОГИЯ</w:t>
            </w: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Русский язык</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5</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5</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5</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5</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20</w:t>
            </w:r>
          </w:p>
        </w:tc>
      </w:tr>
      <w:tr w:rsidR="00E442C8" w:rsidRPr="00E442C8" w:rsidTr="001745E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442C8" w:rsidRPr="00E442C8" w:rsidRDefault="00E442C8" w:rsidP="00E442C8">
            <w:pPr>
              <w:spacing w:after="0" w:line="240" w:lineRule="auto"/>
              <w:rPr>
                <w:rFonts w:eastAsia="Times New Roman"/>
                <w:b/>
                <w:i/>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Литературное чтение</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4</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4</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val="en-US" w:eastAsia="ru-RU"/>
              </w:rPr>
            </w:pPr>
            <w:r w:rsidRPr="00E442C8">
              <w:rPr>
                <w:rFonts w:eastAsia="Times New Roman"/>
                <w:sz w:val="28"/>
                <w:szCs w:val="28"/>
                <w:lang w:val="en-US" w:eastAsia="ru-RU"/>
              </w:rPr>
              <w:t>4</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4</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val="en-US" w:eastAsia="ru-RU"/>
              </w:rPr>
              <w:t>1</w:t>
            </w:r>
            <w:r w:rsidRPr="00E442C8">
              <w:rPr>
                <w:rFonts w:eastAsia="Times New Roman"/>
                <w:sz w:val="28"/>
                <w:szCs w:val="28"/>
                <w:lang w:eastAsia="ru-RU"/>
              </w:rPr>
              <w:t>6</w:t>
            </w:r>
          </w:p>
        </w:tc>
      </w:tr>
      <w:tr w:rsidR="00E442C8" w:rsidRPr="00E442C8" w:rsidTr="001745E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442C8" w:rsidRPr="00E442C8" w:rsidRDefault="00E442C8" w:rsidP="00E442C8">
            <w:pPr>
              <w:spacing w:after="0" w:line="240" w:lineRule="auto"/>
              <w:rPr>
                <w:rFonts w:eastAsia="Times New Roman"/>
                <w:b/>
                <w:i/>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Иностранный язык (английский)</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6</w:t>
            </w:r>
          </w:p>
        </w:tc>
      </w:tr>
      <w:tr w:rsidR="00E442C8" w:rsidRPr="00E442C8" w:rsidTr="001745EE">
        <w:trPr>
          <w:jc w:val="center"/>
        </w:trPr>
        <w:tc>
          <w:tcPr>
            <w:tcW w:w="286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МАТЕМАТИКА</w:t>
            </w: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Математика</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4</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4</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4</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4</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16</w:t>
            </w:r>
          </w:p>
        </w:tc>
      </w:tr>
      <w:tr w:rsidR="00E442C8" w:rsidRPr="00E442C8" w:rsidTr="001745EE">
        <w:trPr>
          <w:trHeight w:val="158"/>
          <w:jc w:val="center"/>
        </w:trPr>
        <w:tc>
          <w:tcPr>
            <w:tcW w:w="286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ЕСТЕСТВОЗНАНИЕ</w:t>
            </w:r>
          </w:p>
        </w:tc>
        <w:tc>
          <w:tcPr>
            <w:tcW w:w="2568" w:type="dxa"/>
            <w:tcBorders>
              <w:top w:val="single" w:sz="4" w:space="0" w:color="auto"/>
              <w:left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Окружающий мир</w:t>
            </w:r>
          </w:p>
        </w:tc>
        <w:tc>
          <w:tcPr>
            <w:tcW w:w="724" w:type="dxa"/>
            <w:tcBorders>
              <w:top w:val="single" w:sz="4" w:space="0" w:color="auto"/>
              <w:left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729" w:type="dxa"/>
            <w:tcBorders>
              <w:top w:val="single" w:sz="4" w:space="0" w:color="auto"/>
              <w:left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738" w:type="dxa"/>
            <w:tcBorders>
              <w:top w:val="single" w:sz="4" w:space="0" w:color="auto"/>
              <w:left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744" w:type="dxa"/>
            <w:tcBorders>
              <w:top w:val="single" w:sz="4" w:space="0" w:color="auto"/>
              <w:left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1204" w:type="dxa"/>
            <w:tcBorders>
              <w:top w:val="single" w:sz="4" w:space="0" w:color="auto"/>
              <w:left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8</w:t>
            </w:r>
          </w:p>
        </w:tc>
      </w:tr>
      <w:tr w:rsidR="00E442C8" w:rsidRPr="00E442C8" w:rsidTr="001745EE">
        <w:trPr>
          <w:trHeight w:val="157"/>
          <w:jc w:val="center"/>
        </w:trPr>
        <w:tc>
          <w:tcPr>
            <w:tcW w:w="286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ОСНОВЫ РЕЛИГИОЗНЫХ КУЛЬТУР И СВЕТСКОЙ ЭТИКИ</w:t>
            </w:r>
          </w:p>
        </w:tc>
        <w:tc>
          <w:tcPr>
            <w:tcW w:w="2568" w:type="dxa"/>
            <w:tcBorders>
              <w:left w:val="single" w:sz="4" w:space="0" w:color="auto"/>
              <w:bottom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Основы светской этики</w:t>
            </w:r>
          </w:p>
        </w:tc>
        <w:tc>
          <w:tcPr>
            <w:tcW w:w="724" w:type="dxa"/>
            <w:tcBorders>
              <w:left w:val="single" w:sz="4" w:space="0" w:color="auto"/>
              <w:bottom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left w:val="single" w:sz="4" w:space="0" w:color="auto"/>
              <w:bottom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38" w:type="dxa"/>
            <w:tcBorders>
              <w:left w:val="single" w:sz="4" w:space="0" w:color="auto"/>
              <w:bottom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44" w:type="dxa"/>
            <w:tcBorders>
              <w:left w:val="single" w:sz="4" w:space="0" w:color="auto"/>
              <w:bottom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1204" w:type="dxa"/>
            <w:tcBorders>
              <w:left w:val="single" w:sz="4" w:space="0" w:color="auto"/>
              <w:bottom w:val="single" w:sz="4" w:space="0" w:color="auto"/>
              <w:right w:val="single" w:sz="4" w:space="0" w:color="auto"/>
            </w:tcBorders>
            <w:shd w:val="clear" w:color="auto" w:fill="auto"/>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r>
      <w:tr w:rsidR="00E442C8" w:rsidRPr="00E442C8" w:rsidTr="001745EE">
        <w:trPr>
          <w:jc w:val="center"/>
        </w:trPr>
        <w:tc>
          <w:tcPr>
            <w:tcW w:w="2864" w:type="dxa"/>
            <w:vMerge w:val="restart"/>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ИСКУССТВО</w:t>
            </w: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Музыка</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4</w:t>
            </w:r>
          </w:p>
        </w:tc>
      </w:tr>
      <w:tr w:rsidR="00E442C8" w:rsidRPr="00E442C8" w:rsidTr="001745E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442C8" w:rsidRPr="00E442C8" w:rsidRDefault="00E442C8" w:rsidP="00E442C8">
            <w:pPr>
              <w:spacing w:after="0" w:line="240" w:lineRule="auto"/>
              <w:rPr>
                <w:rFonts w:eastAsia="Times New Roman"/>
                <w:b/>
                <w:i/>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ИЗО</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4</w:t>
            </w:r>
          </w:p>
        </w:tc>
      </w:tr>
      <w:tr w:rsidR="00E442C8" w:rsidRPr="00E442C8" w:rsidTr="001745EE">
        <w:trPr>
          <w:jc w:val="center"/>
        </w:trPr>
        <w:tc>
          <w:tcPr>
            <w:tcW w:w="286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ТЕХНОЛОГИЯ</w:t>
            </w: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Технология (труд)</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2</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6</w:t>
            </w:r>
          </w:p>
        </w:tc>
      </w:tr>
      <w:tr w:rsidR="00E442C8" w:rsidRPr="00E442C8" w:rsidTr="001745EE">
        <w:trPr>
          <w:jc w:val="center"/>
        </w:trPr>
        <w:tc>
          <w:tcPr>
            <w:tcW w:w="286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ФИЗИЧЕСКАЯ КУЛЬТУРА</w:t>
            </w: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Физическая культура</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3</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3</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3</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3</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12</w:t>
            </w:r>
          </w:p>
        </w:tc>
      </w:tr>
      <w:tr w:rsidR="00E442C8" w:rsidRPr="00E442C8" w:rsidTr="001745EE">
        <w:trPr>
          <w:jc w:val="center"/>
        </w:trPr>
        <w:tc>
          <w:tcPr>
            <w:tcW w:w="9571" w:type="dxa"/>
            <w:gridSpan w:val="7"/>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i/>
                <w:sz w:val="28"/>
                <w:szCs w:val="28"/>
                <w:lang w:eastAsia="ru-RU"/>
              </w:rPr>
            </w:pPr>
            <w:r w:rsidRPr="00E442C8">
              <w:rPr>
                <w:rFonts w:eastAsia="Times New Roman"/>
                <w:i/>
                <w:sz w:val="28"/>
                <w:szCs w:val="28"/>
                <w:lang w:eastAsia="ru-RU"/>
              </w:rPr>
              <w:t>Часть, формируемая участниками образовательных отношений</w:t>
            </w:r>
          </w:p>
        </w:tc>
      </w:tr>
      <w:tr w:rsidR="00E442C8" w:rsidRPr="00E442C8" w:rsidTr="001745EE">
        <w:trPr>
          <w:trHeight w:val="1215"/>
          <w:jc w:val="center"/>
        </w:trPr>
        <w:tc>
          <w:tcPr>
            <w:tcW w:w="286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Гражданское образование и история</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3</w:t>
            </w:r>
          </w:p>
        </w:tc>
      </w:tr>
      <w:tr w:rsidR="00E442C8" w:rsidRPr="00E442C8" w:rsidTr="001745EE">
        <w:trPr>
          <w:jc w:val="center"/>
        </w:trPr>
        <w:tc>
          <w:tcPr>
            <w:tcW w:w="286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p>
        </w:tc>
        <w:tc>
          <w:tcPr>
            <w:tcW w:w="256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Информатика и ИКТ</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1</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3</w:t>
            </w:r>
          </w:p>
        </w:tc>
      </w:tr>
      <w:tr w:rsidR="00E442C8" w:rsidRPr="00E442C8" w:rsidTr="001745EE">
        <w:trPr>
          <w:jc w:val="center"/>
        </w:trPr>
        <w:tc>
          <w:tcPr>
            <w:tcW w:w="5432" w:type="dxa"/>
            <w:gridSpan w:val="2"/>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ОБЯЗАТЕЛЬНАЯ НАГРУЗКА</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21</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26</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26</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26</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99</w:t>
            </w:r>
          </w:p>
        </w:tc>
      </w:tr>
      <w:tr w:rsidR="00E442C8" w:rsidRPr="00E442C8" w:rsidTr="001745EE">
        <w:trPr>
          <w:jc w:val="center"/>
        </w:trPr>
        <w:tc>
          <w:tcPr>
            <w:tcW w:w="5432" w:type="dxa"/>
            <w:gridSpan w:val="2"/>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i/>
                <w:sz w:val="28"/>
                <w:szCs w:val="28"/>
                <w:lang w:eastAsia="ru-RU"/>
              </w:rPr>
            </w:pPr>
            <w:r w:rsidRPr="00E442C8">
              <w:rPr>
                <w:rFonts w:eastAsia="Times New Roman"/>
                <w:i/>
                <w:sz w:val="28"/>
                <w:szCs w:val="28"/>
                <w:lang w:eastAsia="ru-RU"/>
              </w:rPr>
              <w:t>Факультативные занятия и ИГЗ</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sz w:val="28"/>
                <w:szCs w:val="28"/>
                <w:lang w:eastAsia="ru-RU"/>
              </w:rPr>
            </w:pPr>
            <w:r w:rsidRPr="00E442C8">
              <w:rPr>
                <w:rFonts w:eastAsia="Times New Roman"/>
                <w:sz w:val="28"/>
                <w:szCs w:val="28"/>
                <w:lang w:eastAsia="ru-RU"/>
              </w:rPr>
              <w:t>-</w:t>
            </w:r>
          </w:p>
        </w:tc>
      </w:tr>
      <w:tr w:rsidR="00E442C8" w:rsidRPr="00E442C8" w:rsidTr="001745EE">
        <w:trPr>
          <w:jc w:val="center"/>
        </w:trPr>
        <w:tc>
          <w:tcPr>
            <w:tcW w:w="5432" w:type="dxa"/>
            <w:gridSpan w:val="2"/>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i/>
                <w:sz w:val="28"/>
                <w:szCs w:val="28"/>
                <w:lang w:eastAsia="ru-RU"/>
              </w:rPr>
            </w:pPr>
            <w:r w:rsidRPr="00E442C8">
              <w:rPr>
                <w:rFonts w:eastAsia="Times New Roman"/>
                <w:b/>
                <w:i/>
                <w:sz w:val="28"/>
                <w:szCs w:val="28"/>
                <w:lang w:eastAsia="ru-RU"/>
              </w:rPr>
              <w:t>МАКСИМАЛЬНЫЙ ОБЪЁМ НЕДЕЛЬНОЙ НАГРУЗКИ</w:t>
            </w:r>
          </w:p>
        </w:tc>
        <w:tc>
          <w:tcPr>
            <w:tcW w:w="72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21</w:t>
            </w:r>
          </w:p>
        </w:tc>
        <w:tc>
          <w:tcPr>
            <w:tcW w:w="729"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26</w:t>
            </w:r>
          </w:p>
        </w:tc>
        <w:tc>
          <w:tcPr>
            <w:tcW w:w="738"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26</w:t>
            </w:r>
          </w:p>
        </w:tc>
        <w:tc>
          <w:tcPr>
            <w:tcW w:w="74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26</w:t>
            </w:r>
          </w:p>
        </w:tc>
        <w:tc>
          <w:tcPr>
            <w:tcW w:w="1204" w:type="dxa"/>
            <w:tcBorders>
              <w:top w:val="single" w:sz="4" w:space="0" w:color="auto"/>
              <w:left w:val="single" w:sz="4" w:space="0" w:color="auto"/>
              <w:bottom w:val="single" w:sz="4" w:space="0" w:color="auto"/>
              <w:right w:val="single" w:sz="4" w:space="0" w:color="auto"/>
            </w:tcBorders>
          </w:tcPr>
          <w:p w:rsidR="00E442C8" w:rsidRPr="00E442C8" w:rsidRDefault="00E442C8" w:rsidP="00E442C8">
            <w:pPr>
              <w:spacing w:after="0" w:line="240" w:lineRule="auto"/>
              <w:jc w:val="center"/>
              <w:rPr>
                <w:rFonts w:eastAsia="Times New Roman"/>
                <w:b/>
                <w:sz w:val="28"/>
                <w:szCs w:val="28"/>
                <w:lang w:eastAsia="ru-RU"/>
              </w:rPr>
            </w:pPr>
            <w:r w:rsidRPr="00E442C8">
              <w:rPr>
                <w:rFonts w:eastAsia="Times New Roman"/>
                <w:b/>
                <w:sz w:val="28"/>
                <w:szCs w:val="28"/>
                <w:lang w:eastAsia="ru-RU"/>
              </w:rPr>
              <w:t>99</w:t>
            </w:r>
          </w:p>
        </w:tc>
      </w:tr>
    </w:tbl>
    <w:p w:rsidR="00E97513" w:rsidRDefault="00E97513" w:rsidP="000941F3">
      <w:pPr>
        <w:widowControl w:val="0"/>
        <w:autoSpaceDE w:val="0"/>
        <w:autoSpaceDN w:val="0"/>
        <w:adjustRightInd w:val="0"/>
        <w:spacing w:after="0" w:line="240" w:lineRule="auto"/>
        <w:rPr>
          <w:rFonts w:eastAsia="Times New Roman"/>
          <w:b/>
          <w:szCs w:val="24"/>
          <w:lang w:eastAsia="ru-RU"/>
        </w:rPr>
      </w:pPr>
    </w:p>
    <w:p w:rsidR="0029137C" w:rsidRDefault="0029137C" w:rsidP="00FE03A6">
      <w:pPr>
        <w:widowControl w:val="0"/>
        <w:autoSpaceDE w:val="0"/>
        <w:autoSpaceDN w:val="0"/>
        <w:adjustRightInd w:val="0"/>
        <w:spacing w:after="0" w:line="240" w:lineRule="auto"/>
        <w:jc w:val="center"/>
        <w:rPr>
          <w:rFonts w:eastAsia="Times New Roman"/>
          <w:b/>
          <w:szCs w:val="24"/>
          <w:lang w:eastAsia="ru-RU"/>
        </w:rPr>
      </w:pPr>
      <w:r>
        <w:rPr>
          <w:rFonts w:eastAsia="Times New Roman"/>
          <w:b/>
          <w:szCs w:val="24"/>
          <w:lang w:eastAsia="ru-RU"/>
        </w:rPr>
        <w:t>3.2 Календарный учебный график</w:t>
      </w:r>
    </w:p>
    <w:p w:rsidR="00405808" w:rsidRPr="00405808" w:rsidRDefault="00405808"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405808">
        <w:rPr>
          <w:rFonts w:eastAsia="Times New Roman"/>
          <w:szCs w:val="24"/>
          <w:lang w:eastAsia="ru-RU"/>
        </w:rPr>
        <w:t xml:space="preserve">Учебный год в Школе, как правило, начинается 1 сентября.  Продолжительность  учебного года </w:t>
      </w:r>
      <w:r>
        <w:rPr>
          <w:rFonts w:eastAsia="Times New Roman"/>
          <w:szCs w:val="24"/>
          <w:lang w:eastAsia="ru-RU"/>
        </w:rPr>
        <w:t>при получении начального</w:t>
      </w:r>
      <w:r w:rsidRPr="00405808">
        <w:rPr>
          <w:rFonts w:eastAsia="Times New Roman"/>
          <w:szCs w:val="24"/>
          <w:lang w:eastAsia="ru-RU"/>
        </w:rPr>
        <w:t xml:space="preserve"> общего</w:t>
      </w:r>
      <w:r>
        <w:rPr>
          <w:rFonts w:eastAsia="Times New Roman"/>
          <w:szCs w:val="24"/>
          <w:lang w:eastAsia="ru-RU"/>
        </w:rPr>
        <w:t xml:space="preserve"> и основного общего</w:t>
      </w:r>
      <w:r w:rsidRPr="00405808">
        <w:rPr>
          <w:rFonts w:eastAsia="Times New Roman"/>
          <w:szCs w:val="24"/>
          <w:lang w:eastAsia="ru-RU"/>
        </w:rPr>
        <w:t xml:space="preserve"> образования составляет не менее 34  недель  без учета государственной (итоговой) аттестации, в первом классе 33 недели.</w:t>
      </w:r>
    </w:p>
    <w:p w:rsidR="00405808" w:rsidRPr="00405808" w:rsidRDefault="00405808" w:rsidP="00405808">
      <w:pPr>
        <w:widowControl w:val="0"/>
        <w:autoSpaceDE w:val="0"/>
        <w:autoSpaceDN w:val="0"/>
        <w:adjustRightInd w:val="0"/>
        <w:spacing w:after="0" w:line="240" w:lineRule="auto"/>
        <w:jc w:val="both"/>
        <w:rPr>
          <w:rFonts w:eastAsia="Times New Roman"/>
          <w:szCs w:val="24"/>
          <w:lang w:eastAsia="ru-RU"/>
        </w:rPr>
      </w:pPr>
      <w:r w:rsidRPr="00405808">
        <w:rPr>
          <w:rFonts w:eastAsia="Times New Roman"/>
          <w:szCs w:val="24"/>
          <w:lang w:eastAsia="ru-RU"/>
        </w:rPr>
        <w:t xml:space="preserve"> </w:t>
      </w:r>
      <w:r>
        <w:rPr>
          <w:rFonts w:eastAsia="Times New Roman"/>
          <w:szCs w:val="24"/>
          <w:lang w:eastAsia="ru-RU"/>
        </w:rPr>
        <w:t xml:space="preserve">           </w:t>
      </w:r>
      <w:r w:rsidRPr="00405808">
        <w:rPr>
          <w:rFonts w:eastAsia="Times New Roman"/>
          <w:szCs w:val="24"/>
          <w:lang w:eastAsia="ru-RU"/>
        </w:rPr>
        <w:t xml:space="preserve">Продолжительность  каникул  во  всех  классах  Школы  в  течение  учебного  года  (суммарно) – не менее 30  календарных  дней,  летом - не  менее  8  недель. </w:t>
      </w:r>
    </w:p>
    <w:p w:rsidR="00405808" w:rsidRPr="00405808" w:rsidRDefault="00405808" w:rsidP="00405808">
      <w:pPr>
        <w:widowControl w:val="0"/>
        <w:autoSpaceDE w:val="0"/>
        <w:autoSpaceDN w:val="0"/>
        <w:adjustRightInd w:val="0"/>
        <w:spacing w:after="0" w:line="240" w:lineRule="auto"/>
        <w:jc w:val="both"/>
        <w:rPr>
          <w:rFonts w:eastAsia="Times New Roman"/>
          <w:szCs w:val="24"/>
          <w:lang w:eastAsia="ru-RU"/>
        </w:rPr>
      </w:pPr>
      <w:r w:rsidRPr="00405808">
        <w:rPr>
          <w:rFonts w:eastAsia="Times New Roman"/>
          <w:szCs w:val="24"/>
          <w:lang w:eastAsia="ru-RU"/>
        </w:rPr>
        <w:t xml:space="preserve">Для </w:t>
      </w:r>
      <w:proofErr w:type="gramStart"/>
      <w:r w:rsidRPr="00405808">
        <w:rPr>
          <w:rFonts w:eastAsia="Times New Roman"/>
          <w:szCs w:val="24"/>
          <w:lang w:eastAsia="ru-RU"/>
        </w:rPr>
        <w:t>обучающихся</w:t>
      </w:r>
      <w:proofErr w:type="gramEnd"/>
      <w:r w:rsidRPr="00405808">
        <w:rPr>
          <w:rFonts w:eastAsia="Times New Roman"/>
          <w:szCs w:val="24"/>
          <w:lang w:eastAsia="ru-RU"/>
        </w:rPr>
        <w:t xml:space="preserve"> в 1 классе устанавливаются дополнительные недельные каникулы в середине 3 четверти.         </w:t>
      </w:r>
    </w:p>
    <w:p w:rsidR="0029137C" w:rsidRDefault="00405808"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405808">
        <w:rPr>
          <w:rFonts w:eastAsia="Times New Roman"/>
          <w:szCs w:val="24"/>
          <w:lang w:eastAsia="ru-RU"/>
        </w:rPr>
        <w:t xml:space="preserve"> Продолжительность  учебной недели в Школе составляет 6  дней, в первом классе-  5 дней.</w:t>
      </w:r>
    </w:p>
    <w:p w:rsidR="00405808" w:rsidRDefault="00405808" w:rsidP="00405808">
      <w:pPr>
        <w:widowControl w:val="0"/>
        <w:autoSpaceDE w:val="0"/>
        <w:autoSpaceDN w:val="0"/>
        <w:adjustRightInd w:val="0"/>
        <w:spacing w:after="0" w:line="240" w:lineRule="auto"/>
        <w:jc w:val="both"/>
        <w:rPr>
          <w:rFonts w:eastAsia="Times New Roman"/>
          <w:szCs w:val="24"/>
          <w:lang w:eastAsia="ru-RU"/>
        </w:rPr>
      </w:pPr>
    </w:p>
    <w:p w:rsidR="00405808" w:rsidRDefault="00405808" w:rsidP="00405808">
      <w:pPr>
        <w:widowControl w:val="0"/>
        <w:autoSpaceDE w:val="0"/>
        <w:autoSpaceDN w:val="0"/>
        <w:adjustRightInd w:val="0"/>
        <w:spacing w:after="0" w:line="240" w:lineRule="auto"/>
        <w:jc w:val="center"/>
        <w:rPr>
          <w:rFonts w:eastAsia="Times New Roman"/>
          <w:szCs w:val="24"/>
          <w:lang w:eastAsia="ru-RU"/>
        </w:rPr>
      </w:pPr>
      <w:r>
        <w:rPr>
          <w:rFonts w:eastAsia="Times New Roman"/>
          <w:szCs w:val="24"/>
          <w:lang w:eastAsia="ru-RU"/>
        </w:rPr>
        <w:t xml:space="preserve">Годовой календарный учебный график </w:t>
      </w:r>
    </w:p>
    <w:p w:rsidR="00405808" w:rsidRDefault="00405808" w:rsidP="00405808">
      <w:pPr>
        <w:widowControl w:val="0"/>
        <w:autoSpaceDE w:val="0"/>
        <w:autoSpaceDN w:val="0"/>
        <w:adjustRightInd w:val="0"/>
        <w:spacing w:after="0" w:line="240" w:lineRule="auto"/>
        <w:jc w:val="center"/>
        <w:rPr>
          <w:rFonts w:eastAsia="Times New Roman"/>
          <w:szCs w:val="24"/>
          <w:lang w:eastAsia="ru-RU"/>
        </w:rPr>
      </w:pPr>
      <w:r>
        <w:rPr>
          <w:rFonts w:eastAsia="Times New Roman"/>
          <w:szCs w:val="24"/>
          <w:lang w:eastAsia="ru-RU"/>
        </w:rPr>
        <w:t>на 2014-2015 учебный год</w:t>
      </w:r>
    </w:p>
    <w:p w:rsidR="00405808" w:rsidRDefault="00405808" w:rsidP="00405808">
      <w:pPr>
        <w:widowControl w:val="0"/>
        <w:autoSpaceDE w:val="0"/>
        <w:autoSpaceDN w:val="0"/>
        <w:adjustRightInd w:val="0"/>
        <w:spacing w:after="0" w:line="240" w:lineRule="auto"/>
        <w:jc w:val="center"/>
        <w:rPr>
          <w:rFonts w:eastAsia="Times New Roman"/>
          <w:szCs w:val="24"/>
          <w:lang w:eastAsia="ru-RU"/>
        </w:rPr>
      </w:pPr>
    </w:p>
    <w:p w:rsidR="00405808" w:rsidRDefault="00405808"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val="en-US" w:eastAsia="ru-RU"/>
        </w:rPr>
        <w:t>I</w:t>
      </w:r>
      <w:r>
        <w:rPr>
          <w:rFonts w:eastAsia="Times New Roman"/>
          <w:szCs w:val="24"/>
          <w:lang w:eastAsia="ru-RU"/>
        </w:rPr>
        <w:t xml:space="preserve"> четверть: 01.09.2014г. -26.10.2014г.</w:t>
      </w:r>
    </w:p>
    <w:p w:rsidR="00405808" w:rsidRDefault="00405808"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Осенние каникулы: 27.10.2014г. – 03.11.2014г. (8 дней)</w:t>
      </w:r>
    </w:p>
    <w:p w:rsidR="00405808" w:rsidRDefault="00405808"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val="en-US" w:eastAsia="ru-RU"/>
        </w:rPr>
        <w:t>II</w:t>
      </w:r>
      <w:r>
        <w:rPr>
          <w:rFonts w:eastAsia="Times New Roman"/>
          <w:szCs w:val="24"/>
          <w:lang w:eastAsia="ru-RU"/>
        </w:rPr>
        <w:t xml:space="preserve"> четверть: 04.11.2014г. – 28.12.2014г.</w:t>
      </w:r>
    </w:p>
    <w:p w:rsidR="00405808" w:rsidRDefault="00405808"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Зимние каникулы: 29.12.2014г. – 11.01.2015г. (14 дней)</w:t>
      </w:r>
    </w:p>
    <w:p w:rsidR="00405808" w:rsidRDefault="00405808"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val="en-US" w:eastAsia="ru-RU"/>
        </w:rPr>
        <w:t>III</w:t>
      </w:r>
      <w:r>
        <w:rPr>
          <w:rFonts w:eastAsia="Times New Roman"/>
          <w:szCs w:val="24"/>
          <w:lang w:eastAsia="ru-RU"/>
        </w:rPr>
        <w:t xml:space="preserve"> четверть: 12.01.2015г. – 22.03.2015г.</w:t>
      </w:r>
    </w:p>
    <w:p w:rsidR="00405808" w:rsidRDefault="00405808"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Дополнительные каникулы в 1 классе: 16.02.2015г. – 22.02.2015г. (7 дней)</w:t>
      </w:r>
    </w:p>
    <w:p w:rsidR="00405808" w:rsidRDefault="004A6599"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Весенние каникулы: 23.03.2015г. – 30.03.2015г. (8 дней)</w:t>
      </w:r>
    </w:p>
    <w:p w:rsidR="004A6599" w:rsidRDefault="004A6599"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val="en-US" w:eastAsia="ru-RU"/>
        </w:rPr>
        <w:t>IV</w:t>
      </w:r>
      <w:r>
        <w:rPr>
          <w:rFonts w:eastAsia="Times New Roman"/>
          <w:szCs w:val="24"/>
          <w:lang w:eastAsia="ru-RU"/>
        </w:rPr>
        <w:t xml:space="preserve"> четверть (включая промежуточную аттестацию): 31.03.2015г.-30.05.2015г.</w:t>
      </w:r>
    </w:p>
    <w:p w:rsidR="004A6599" w:rsidRDefault="004A6599"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Летние каникулы с 31.05.2015г.</w:t>
      </w:r>
    </w:p>
    <w:p w:rsidR="004A6599" w:rsidRDefault="004A6599" w:rsidP="00405808">
      <w:pPr>
        <w:widowControl w:val="0"/>
        <w:autoSpaceDE w:val="0"/>
        <w:autoSpaceDN w:val="0"/>
        <w:adjustRightInd w:val="0"/>
        <w:spacing w:after="0" w:line="240" w:lineRule="auto"/>
        <w:jc w:val="both"/>
        <w:rPr>
          <w:rFonts w:eastAsia="Times New Roman"/>
          <w:szCs w:val="24"/>
          <w:lang w:eastAsia="ru-RU"/>
        </w:rPr>
      </w:pPr>
    </w:p>
    <w:p w:rsidR="004A6599" w:rsidRDefault="004A6599" w:rsidP="00405808">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Окончание учебного года в 9 классе в соответствии с правовыми актами вышестоящих органов управления образованием.</w:t>
      </w:r>
    </w:p>
    <w:p w:rsidR="004A6599" w:rsidRDefault="004A6599" w:rsidP="00405808">
      <w:pPr>
        <w:widowControl w:val="0"/>
        <w:autoSpaceDE w:val="0"/>
        <w:autoSpaceDN w:val="0"/>
        <w:adjustRightInd w:val="0"/>
        <w:spacing w:after="0" w:line="240" w:lineRule="auto"/>
        <w:jc w:val="both"/>
        <w:rPr>
          <w:rFonts w:eastAsia="Times New Roman"/>
          <w:szCs w:val="24"/>
          <w:lang w:eastAsia="ru-RU"/>
        </w:rPr>
      </w:pPr>
    </w:p>
    <w:p w:rsidR="004A6599" w:rsidRDefault="004A6599" w:rsidP="00405808">
      <w:pPr>
        <w:widowControl w:val="0"/>
        <w:autoSpaceDE w:val="0"/>
        <w:autoSpaceDN w:val="0"/>
        <w:adjustRightInd w:val="0"/>
        <w:spacing w:after="0" w:line="240" w:lineRule="auto"/>
        <w:jc w:val="both"/>
        <w:rPr>
          <w:rFonts w:eastAsia="Times New Roman"/>
          <w:szCs w:val="24"/>
          <w:lang w:eastAsia="ru-RU"/>
        </w:rPr>
      </w:pPr>
    </w:p>
    <w:p w:rsidR="004A6599" w:rsidRDefault="004A6599" w:rsidP="00405808">
      <w:pPr>
        <w:widowControl w:val="0"/>
        <w:autoSpaceDE w:val="0"/>
        <w:autoSpaceDN w:val="0"/>
        <w:adjustRightInd w:val="0"/>
        <w:spacing w:after="0" w:line="240" w:lineRule="auto"/>
        <w:jc w:val="both"/>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jc w:val="center"/>
        <w:rPr>
          <w:rFonts w:eastAsia="Times New Roman"/>
          <w:b/>
          <w:szCs w:val="24"/>
          <w:lang w:eastAsia="ru-RU"/>
        </w:rPr>
      </w:pPr>
      <w:r w:rsidRPr="005870BC">
        <w:rPr>
          <w:rFonts w:eastAsia="Times New Roman"/>
          <w:b/>
          <w:szCs w:val="24"/>
          <w:lang w:eastAsia="ru-RU"/>
        </w:rPr>
        <w:t>3.3 План внеурочной деятельности</w:t>
      </w:r>
    </w:p>
    <w:p w:rsidR="005870BC" w:rsidRPr="005870BC" w:rsidRDefault="005870BC" w:rsidP="005870BC">
      <w:pPr>
        <w:widowControl w:val="0"/>
        <w:autoSpaceDE w:val="0"/>
        <w:autoSpaceDN w:val="0"/>
        <w:adjustRightInd w:val="0"/>
        <w:spacing w:after="0" w:line="240" w:lineRule="auto"/>
        <w:jc w:val="center"/>
        <w:rPr>
          <w:rFonts w:eastAsia="Times New Roman"/>
          <w:b/>
          <w:szCs w:val="24"/>
          <w:lang w:eastAsia="ru-RU"/>
        </w:rPr>
      </w:pPr>
    </w:p>
    <w:p w:rsidR="005870BC" w:rsidRPr="005870BC" w:rsidRDefault="005870BC" w:rsidP="005870BC">
      <w:pPr>
        <w:jc w:val="center"/>
        <w:rPr>
          <w:b/>
          <w:szCs w:val="28"/>
        </w:rPr>
      </w:pPr>
      <w:r w:rsidRPr="005870BC">
        <w:rPr>
          <w:b/>
          <w:szCs w:val="28"/>
        </w:rPr>
        <w:t xml:space="preserve">Пояснительная записка </w:t>
      </w:r>
    </w:p>
    <w:p w:rsidR="005870BC" w:rsidRPr="005870BC" w:rsidRDefault="005870BC" w:rsidP="005870BC">
      <w:pPr>
        <w:spacing w:after="0" w:line="240" w:lineRule="auto"/>
        <w:ind w:firstLine="708"/>
        <w:jc w:val="both"/>
        <w:rPr>
          <w:szCs w:val="28"/>
        </w:rPr>
      </w:pPr>
      <w:r w:rsidRPr="005870BC">
        <w:rPr>
          <w:szCs w:val="28"/>
        </w:rPr>
        <w:t xml:space="preserve"> План внеурочной деятельности для начальной школы включает для каждого обучающегося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начального общего образования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5870BC">
        <w:rPr>
          <w:szCs w:val="28"/>
        </w:rPr>
        <w:t>метапредметных</w:t>
      </w:r>
      <w:proofErr w:type="spellEnd"/>
      <w:r w:rsidRPr="005870BC">
        <w:rPr>
          <w:szCs w:val="28"/>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5870BC" w:rsidRPr="005870BC" w:rsidRDefault="005870BC" w:rsidP="005870BC">
      <w:pPr>
        <w:spacing w:after="0" w:line="240" w:lineRule="auto"/>
        <w:ind w:firstLine="708"/>
        <w:jc w:val="both"/>
        <w:rPr>
          <w:szCs w:val="28"/>
        </w:rPr>
      </w:pPr>
    </w:p>
    <w:p w:rsidR="005870BC" w:rsidRPr="005870BC" w:rsidRDefault="005870BC" w:rsidP="005870BC">
      <w:pPr>
        <w:spacing w:after="0" w:line="240" w:lineRule="auto"/>
        <w:ind w:firstLine="708"/>
        <w:jc w:val="both"/>
        <w:rPr>
          <w:szCs w:val="28"/>
        </w:rPr>
      </w:pPr>
      <w:r w:rsidRPr="005870BC">
        <w:rPr>
          <w:szCs w:val="28"/>
        </w:rPr>
        <w:t>В рамках перехода МБОУ ООШ № 65   на государственный образовательный стандарт общего образования второго поколения (ФГОС) наш  педагогический  коллектив определился с моделью организации неотъемлемой части образовательного процесса - внеурочной деятельностью обучающихся. Проанализированы и сформулированы: условия, цели,  направления, содержание, модель внеурочной деятельности, технологии и результаты.</w:t>
      </w:r>
    </w:p>
    <w:p w:rsidR="005870BC" w:rsidRPr="005870BC" w:rsidRDefault="005870BC" w:rsidP="005870BC">
      <w:pPr>
        <w:spacing w:after="0" w:line="240" w:lineRule="auto"/>
        <w:jc w:val="both"/>
        <w:rPr>
          <w:b/>
          <w:szCs w:val="28"/>
        </w:rPr>
      </w:pPr>
    </w:p>
    <w:p w:rsidR="005870BC" w:rsidRPr="005870BC" w:rsidRDefault="005870BC" w:rsidP="005870BC">
      <w:pPr>
        <w:spacing w:after="0" w:line="240" w:lineRule="auto"/>
        <w:jc w:val="both"/>
        <w:rPr>
          <w:b/>
          <w:i/>
          <w:szCs w:val="28"/>
          <w:u w:val="single"/>
        </w:rPr>
      </w:pPr>
      <w:r w:rsidRPr="005870BC">
        <w:rPr>
          <w:b/>
          <w:i/>
          <w:szCs w:val="28"/>
          <w:u w:val="single"/>
        </w:rPr>
        <w:t>Условия:</w:t>
      </w:r>
    </w:p>
    <w:p w:rsidR="005870BC" w:rsidRPr="005870BC" w:rsidRDefault="005870BC" w:rsidP="005870BC">
      <w:pPr>
        <w:spacing w:after="0" w:line="240" w:lineRule="auto"/>
        <w:jc w:val="both"/>
        <w:rPr>
          <w:szCs w:val="28"/>
        </w:rPr>
      </w:pPr>
      <w:proofErr w:type="spellStart"/>
      <w:proofErr w:type="gramStart"/>
      <w:r w:rsidRPr="005870BC">
        <w:rPr>
          <w:szCs w:val="28"/>
        </w:rPr>
        <w:t>Социо</w:t>
      </w:r>
      <w:proofErr w:type="spellEnd"/>
      <w:r w:rsidRPr="005870BC">
        <w:rPr>
          <w:szCs w:val="28"/>
        </w:rPr>
        <w:t>-культурная</w:t>
      </w:r>
      <w:proofErr w:type="gramEnd"/>
      <w:r w:rsidRPr="005870BC">
        <w:rPr>
          <w:szCs w:val="28"/>
        </w:rPr>
        <w:t xml:space="preserve"> среда и сетевое взаимодействие ОУ.</w:t>
      </w:r>
    </w:p>
    <w:p w:rsidR="005870BC" w:rsidRPr="005870BC" w:rsidRDefault="005870BC" w:rsidP="005870BC">
      <w:pPr>
        <w:spacing w:after="0" w:line="240" w:lineRule="auto"/>
        <w:jc w:val="both"/>
        <w:rPr>
          <w:szCs w:val="28"/>
        </w:rPr>
      </w:pPr>
      <w:r w:rsidRPr="005870BC">
        <w:rPr>
          <w:szCs w:val="28"/>
        </w:rPr>
        <w:t>Системы и структуры педагогической деятельности в ОУ.</w:t>
      </w:r>
    </w:p>
    <w:p w:rsidR="005870BC" w:rsidRPr="005870BC" w:rsidRDefault="005870BC" w:rsidP="005870BC">
      <w:pPr>
        <w:spacing w:after="0" w:line="240" w:lineRule="auto"/>
        <w:jc w:val="both"/>
        <w:rPr>
          <w:szCs w:val="28"/>
        </w:rPr>
      </w:pPr>
      <w:r w:rsidRPr="005870BC">
        <w:rPr>
          <w:szCs w:val="28"/>
        </w:rPr>
        <w:t>Стратегии помощи и поддержки педагогических кадров, детей, родителей.</w:t>
      </w:r>
    </w:p>
    <w:p w:rsidR="005870BC" w:rsidRPr="005870BC" w:rsidRDefault="005870BC" w:rsidP="005870BC">
      <w:pPr>
        <w:spacing w:after="0" w:line="240" w:lineRule="auto"/>
        <w:jc w:val="both"/>
        <w:rPr>
          <w:szCs w:val="28"/>
        </w:rPr>
      </w:pPr>
      <w:r w:rsidRPr="005870BC">
        <w:rPr>
          <w:szCs w:val="28"/>
        </w:rPr>
        <w:t>Материально – техническое оснащение и информационно–технологическое обеспечение ОУ.</w:t>
      </w:r>
    </w:p>
    <w:p w:rsidR="005870BC" w:rsidRPr="005870BC" w:rsidRDefault="005870BC" w:rsidP="005870BC">
      <w:pPr>
        <w:spacing w:after="0" w:line="240" w:lineRule="auto"/>
        <w:jc w:val="both"/>
        <w:rPr>
          <w:b/>
          <w:i/>
          <w:szCs w:val="28"/>
          <w:u w:val="single"/>
        </w:rPr>
      </w:pPr>
    </w:p>
    <w:p w:rsidR="005870BC" w:rsidRPr="005870BC" w:rsidRDefault="005870BC" w:rsidP="005870BC">
      <w:pPr>
        <w:spacing w:after="0" w:line="240" w:lineRule="auto"/>
        <w:jc w:val="both"/>
        <w:rPr>
          <w:b/>
          <w:szCs w:val="28"/>
          <w:u w:val="single"/>
        </w:rPr>
      </w:pPr>
      <w:r w:rsidRPr="005870BC">
        <w:rPr>
          <w:b/>
          <w:i/>
          <w:szCs w:val="28"/>
          <w:u w:val="single"/>
        </w:rPr>
        <w:t>Цель внеурочной деятельности</w:t>
      </w:r>
      <w:r w:rsidRPr="005870BC">
        <w:rPr>
          <w:b/>
          <w:szCs w:val="28"/>
        </w:rPr>
        <w:t xml:space="preserve"> </w:t>
      </w:r>
      <w:r w:rsidRPr="005870BC">
        <w:rPr>
          <w:b/>
          <w:i/>
          <w:szCs w:val="28"/>
        </w:rPr>
        <w:t xml:space="preserve">- </w:t>
      </w:r>
      <w:r w:rsidRPr="005870BC">
        <w:rPr>
          <w:szCs w:val="28"/>
        </w:rPr>
        <w:t xml:space="preserve">содействие в обеспечении </w:t>
      </w:r>
      <w:proofErr w:type="gramStart"/>
      <w:r w:rsidRPr="005870BC">
        <w:rPr>
          <w:szCs w:val="28"/>
        </w:rPr>
        <w:t>достижения планируемых  результатов освоения основной образовательной программы начального общего образования</w:t>
      </w:r>
      <w:proofErr w:type="gramEnd"/>
      <w:r w:rsidRPr="005870BC">
        <w:rPr>
          <w:szCs w:val="28"/>
        </w:rPr>
        <w:t xml:space="preserve"> МБОУ ООШ № 65,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5870BC" w:rsidRPr="005870BC" w:rsidRDefault="005870BC" w:rsidP="005870BC">
      <w:pPr>
        <w:spacing w:after="0" w:line="240" w:lineRule="auto"/>
        <w:jc w:val="both"/>
        <w:rPr>
          <w:szCs w:val="28"/>
        </w:rPr>
      </w:pPr>
      <w:r w:rsidRPr="005870BC">
        <w:rPr>
          <w:szCs w:val="28"/>
        </w:rPr>
        <w:lastRenderedPageBreak/>
        <w:t xml:space="preserve"> </w:t>
      </w:r>
    </w:p>
    <w:p w:rsidR="005870BC" w:rsidRPr="005870BC" w:rsidRDefault="005870BC" w:rsidP="005870BC">
      <w:pPr>
        <w:spacing w:after="0" w:line="240" w:lineRule="auto"/>
        <w:jc w:val="both"/>
        <w:rPr>
          <w:color w:val="FF0000"/>
          <w:szCs w:val="28"/>
        </w:rPr>
      </w:pPr>
      <w:r w:rsidRPr="005870BC">
        <w:rPr>
          <w:szCs w:val="28"/>
        </w:rPr>
        <w:t xml:space="preserve">Внеурочная деятельность направлена на реализацию индивидуальных </w:t>
      </w:r>
      <w:r w:rsidRPr="001831FD">
        <w:rPr>
          <w:szCs w:val="28"/>
        </w:rPr>
        <w:t>особенностей</w:t>
      </w:r>
      <w:r w:rsidRPr="005870BC">
        <w:rPr>
          <w:szCs w:val="28"/>
        </w:rPr>
        <w:t xml:space="preserve"> обучающихся путем предоставления широкого спектра занятий, направленных на развитие детей, создание индивидуального образовательного маршрута.</w:t>
      </w:r>
    </w:p>
    <w:p w:rsidR="005870BC" w:rsidRPr="005870BC" w:rsidRDefault="005870BC" w:rsidP="005870BC">
      <w:pPr>
        <w:spacing w:after="0" w:line="240" w:lineRule="auto"/>
        <w:jc w:val="both"/>
        <w:rPr>
          <w:b/>
          <w:szCs w:val="28"/>
          <w:u w:val="single"/>
        </w:rPr>
      </w:pPr>
    </w:p>
    <w:p w:rsidR="005870BC" w:rsidRPr="005870BC" w:rsidRDefault="005870BC" w:rsidP="005870BC">
      <w:pPr>
        <w:spacing w:after="0" w:line="240" w:lineRule="auto"/>
        <w:jc w:val="both"/>
        <w:rPr>
          <w:b/>
          <w:i/>
          <w:szCs w:val="28"/>
          <w:u w:val="single"/>
        </w:rPr>
      </w:pPr>
      <w:r w:rsidRPr="005870BC">
        <w:rPr>
          <w:szCs w:val="28"/>
        </w:rPr>
        <w:t xml:space="preserve"> </w:t>
      </w:r>
      <w:r w:rsidRPr="005870BC">
        <w:rPr>
          <w:b/>
          <w:i/>
          <w:szCs w:val="28"/>
          <w:u w:val="single"/>
        </w:rPr>
        <w:t>Задачи внеурочной деятельности:</w:t>
      </w:r>
    </w:p>
    <w:p w:rsidR="005870BC" w:rsidRPr="005870BC" w:rsidRDefault="005870BC" w:rsidP="005870BC">
      <w:pPr>
        <w:spacing w:after="0" w:line="240" w:lineRule="auto"/>
        <w:jc w:val="both"/>
        <w:rPr>
          <w:b/>
          <w:i/>
          <w:color w:val="000000"/>
          <w:szCs w:val="28"/>
          <w:u w:val="single"/>
        </w:rPr>
      </w:pPr>
      <w:r w:rsidRPr="005870BC">
        <w:rPr>
          <w:color w:val="000000"/>
          <w:szCs w:val="28"/>
        </w:rPr>
        <w:t>- изучить  пакет документов, разработанных в рамках ФГОС нового поколения;</w:t>
      </w:r>
    </w:p>
    <w:p w:rsidR="005870BC" w:rsidRPr="005870BC" w:rsidRDefault="005870BC" w:rsidP="005870BC">
      <w:pPr>
        <w:spacing w:after="0" w:line="240" w:lineRule="auto"/>
        <w:jc w:val="both"/>
        <w:rPr>
          <w:color w:val="000000"/>
          <w:szCs w:val="28"/>
        </w:rPr>
      </w:pPr>
      <w:r w:rsidRPr="005870BC">
        <w:rPr>
          <w:color w:val="000000"/>
          <w:szCs w:val="28"/>
        </w:rPr>
        <w:t>- определить основные направления и ценностные основы воспитания и социализации учащихся начальных  классов;</w:t>
      </w:r>
    </w:p>
    <w:p w:rsidR="005870BC" w:rsidRPr="005870BC" w:rsidRDefault="005870BC" w:rsidP="005870BC">
      <w:pPr>
        <w:spacing w:after="0" w:line="240" w:lineRule="auto"/>
        <w:jc w:val="both"/>
        <w:rPr>
          <w:color w:val="000000"/>
          <w:szCs w:val="28"/>
        </w:rPr>
      </w:pPr>
      <w:r w:rsidRPr="005870BC">
        <w:rPr>
          <w:color w:val="000000"/>
          <w:szCs w:val="28"/>
        </w:rPr>
        <w:t>-отработать механизм, обеспечивающий выбор учащимися внеурочных занятий в соответствии с их интересами и способностями.</w:t>
      </w:r>
    </w:p>
    <w:p w:rsidR="005870BC" w:rsidRPr="005870BC" w:rsidRDefault="005870BC" w:rsidP="005870BC">
      <w:pPr>
        <w:spacing w:after="0" w:line="240" w:lineRule="auto"/>
        <w:jc w:val="both"/>
        <w:rPr>
          <w:color w:val="000000"/>
          <w:szCs w:val="28"/>
        </w:rPr>
      </w:pPr>
      <w:r w:rsidRPr="005870BC">
        <w:rPr>
          <w:color w:val="000000"/>
          <w:szCs w:val="28"/>
        </w:rPr>
        <w:t xml:space="preserve">- проанализировать научные подходы к организации внеурочной деятельности, определить стратегию её  реализации в </w:t>
      </w:r>
      <w:r w:rsidRPr="001831FD">
        <w:rPr>
          <w:color w:val="000000"/>
          <w:szCs w:val="28"/>
        </w:rPr>
        <w:t>школе</w:t>
      </w:r>
      <w:r w:rsidRPr="005870BC">
        <w:rPr>
          <w:color w:val="000000"/>
          <w:szCs w:val="28"/>
        </w:rPr>
        <w:t>;</w:t>
      </w:r>
    </w:p>
    <w:p w:rsidR="005870BC" w:rsidRPr="005870BC" w:rsidRDefault="005870BC" w:rsidP="005870BC">
      <w:pPr>
        <w:spacing w:after="0" w:line="240" w:lineRule="auto"/>
        <w:jc w:val="both"/>
        <w:rPr>
          <w:color w:val="000000"/>
          <w:szCs w:val="28"/>
        </w:rPr>
      </w:pPr>
      <w:r w:rsidRPr="005870BC">
        <w:rPr>
          <w:color w:val="000000"/>
          <w:szCs w:val="28"/>
        </w:rPr>
        <w:t xml:space="preserve">- теоретически обосновать и разработать модель организации внеурочной деятельности </w:t>
      </w:r>
      <w:proofErr w:type="gramStart"/>
      <w:r w:rsidRPr="005870BC">
        <w:rPr>
          <w:color w:val="000000"/>
          <w:szCs w:val="28"/>
        </w:rPr>
        <w:t>обучающихся</w:t>
      </w:r>
      <w:proofErr w:type="gramEnd"/>
      <w:r w:rsidRPr="005870BC">
        <w:rPr>
          <w:color w:val="000000"/>
          <w:szCs w:val="28"/>
        </w:rPr>
        <w:t>,   как части общего уклада школьной жизни;</w:t>
      </w:r>
    </w:p>
    <w:p w:rsidR="005870BC" w:rsidRPr="005870BC" w:rsidRDefault="005870BC" w:rsidP="005870BC">
      <w:pPr>
        <w:spacing w:after="0" w:line="240" w:lineRule="auto"/>
        <w:jc w:val="both"/>
        <w:rPr>
          <w:color w:val="000000"/>
          <w:szCs w:val="28"/>
        </w:rPr>
      </w:pPr>
      <w:r w:rsidRPr="005870BC">
        <w:rPr>
          <w:color w:val="000000"/>
          <w:szCs w:val="28"/>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5870BC" w:rsidRPr="005870BC" w:rsidRDefault="005870BC" w:rsidP="005870BC">
      <w:pPr>
        <w:spacing w:after="0" w:line="240" w:lineRule="auto"/>
        <w:jc w:val="both"/>
        <w:rPr>
          <w:color w:val="000000"/>
          <w:szCs w:val="28"/>
        </w:rPr>
      </w:pPr>
      <w:r w:rsidRPr="005870BC">
        <w:rPr>
          <w:color w:val="000000"/>
          <w:szCs w:val="28"/>
        </w:rPr>
        <w:t>- разработать   программы  для реализации направлений внеурочной деятельности.</w:t>
      </w:r>
    </w:p>
    <w:p w:rsidR="005870BC" w:rsidRPr="005870BC" w:rsidRDefault="005870BC" w:rsidP="005870BC">
      <w:pPr>
        <w:spacing w:after="0" w:line="240" w:lineRule="auto"/>
        <w:jc w:val="both"/>
        <w:rPr>
          <w:color w:val="000000"/>
          <w:szCs w:val="28"/>
        </w:rPr>
      </w:pPr>
      <w:r w:rsidRPr="005870BC">
        <w:rPr>
          <w:color w:val="000000"/>
          <w:szCs w:val="28"/>
        </w:rPr>
        <w:t>- овладеть методами  и формами организации внеурочной деятельности в соответствии с пакетом документов ФГОС нового поколения.</w:t>
      </w:r>
    </w:p>
    <w:p w:rsidR="005870BC" w:rsidRPr="005870BC" w:rsidRDefault="005870BC" w:rsidP="005870BC">
      <w:pPr>
        <w:spacing w:after="0" w:line="240" w:lineRule="auto"/>
        <w:jc w:val="both"/>
        <w:rPr>
          <w:color w:val="000000"/>
          <w:szCs w:val="28"/>
        </w:rPr>
      </w:pPr>
      <w:r w:rsidRPr="005870BC">
        <w:rPr>
          <w:color w:val="000000"/>
          <w:szCs w:val="28"/>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5870BC" w:rsidRPr="005870BC" w:rsidRDefault="005870BC" w:rsidP="005870BC">
      <w:pPr>
        <w:widowControl w:val="0"/>
        <w:autoSpaceDE w:val="0"/>
        <w:autoSpaceDN w:val="0"/>
        <w:adjustRightInd w:val="0"/>
        <w:spacing w:after="0" w:line="240" w:lineRule="auto"/>
        <w:jc w:val="center"/>
        <w:rPr>
          <w:rFonts w:eastAsia="Times New Roman"/>
          <w:b/>
          <w:sz w:val="10"/>
          <w:szCs w:val="24"/>
          <w:lang w:eastAsia="ru-RU"/>
        </w:rPr>
      </w:pPr>
    </w:p>
    <w:p w:rsidR="005870BC" w:rsidRPr="005870BC" w:rsidRDefault="005870BC" w:rsidP="005870BC">
      <w:pPr>
        <w:spacing w:after="0"/>
        <w:ind w:left="426"/>
        <w:jc w:val="center"/>
        <w:rPr>
          <w:rFonts w:eastAsia="Times New Roman"/>
          <w:b/>
          <w:sz w:val="6"/>
          <w:szCs w:val="24"/>
          <w:lang w:eastAsia="ru-RU"/>
        </w:rPr>
      </w:pPr>
    </w:p>
    <w:p w:rsidR="005870BC" w:rsidRPr="005870BC" w:rsidRDefault="005870BC" w:rsidP="005870BC">
      <w:pPr>
        <w:shd w:val="clear" w:color="auto" w:fill="FFFFFF"/>
        <w:spacing w:after="0" w:line="240" w:lineRule="auto"/>
        <w:ind w:firstLine="720"/>
        <w:jc w:val="both"/>
        <w:rPr>
          <w:rFonts w:eastAsia="Times New Roman"/>
          <w:szCs w:val="24"/>
          <w:lang w:eastAsia="ru-RU"/>
        </w:rPr>
      </w:pPr>
      <w:r w:rsidRPr="005870BC">
        <w:rPr>
          <w:rFonts w:eastAsia="Times New Roman"/>
          <w:szCs w:val="24"/>
          <w:lang w:eastAsia="ru-RU"/>
        </w:rPr>
        <w:t xml:space="preserve">  План внеурочной деятельности является организационным механизмом реализации настоящей программы.</w:t>
      </w:r>
    </w:p>
    <w:p w:rsidR="005870BC" w:rsidRPr="005870BC" w:rsidRDefault="005870BC" w:rsidP="005870BC">
      <w:pPr>
        <w:pBdr>
          <w:bottom w:val="single" w:sz="6" w:space="8" w:color="D7DBDF"/>
          <w:right w:val="single" w:sz="6" w:space="15" w:color="D7DBDF"/>
        </w:pBdr>
        <w:shd w:val="clear" w:color="auto" w:fill="FFFFFF"/>
        <w:spacing w:after="0" w:line="240" w:lineRule="auto"/>
        <w:ind w:firstLine="720"/>
        <w:jc w:val="both"/>
        <w:rPr>
          <w:rFonts w:eastAsia="Times New Roman"/>
          <w:szCs w:val="24"/>
          <w:lang w:eastAsia="ru-RU"/>
        </w:rPr>
      </w:pPr>
      <w:r w:rsidRPr="005870BC">
        <w:rPr>
          <w:rFonts w:eastAsia="Times New Roman"/>
          <w:szCs w:val="24"/>
          <w:lang w:eastAsia="ru-RU"/>
        </w:rPr>
        <w:t xml:space="preserve">План внеурочной деятельности обеспечивает учет индивидуальных особенностей и </w:t>
      </w:r>
      <w:proofErr w:type="gramStart"/>
      <w:r w:rsidRPr="005870BC">
        <w:rPr>
          <w:rFonts w:eastAsia="Times New Roman"/>
          <w:szCs w:val="24"/>
          <w:lang w:eastAsia="ru-RU"/>
        </w:rPr>
        <w:t>потребностей</w:t>
      </w:r>
      <w:proofErr w:type="gramEnd"/>
      <w:r w:rsidRPr="005870BC">
        <w:rPr>
          <w:rFonts w:eastAsia="Times New Roman"/>
          <w:szCs w:val="24"/>
          <w:lang w:eastAsia="ru-RU"/>
        </w:rPr>
        <w:t xml:space="preserve"> обучающихся через организацию внеурочной деятельности. </w:t>
      </w:r>
      <w:proofErr w:type="gramStart"/>
      <w:r w:rsidRPr="005870BC">
        <w:rPr>
          <w:rFonts w:eastAsia="Times New Roman"/>
          <w:szCs w:val="24"/>
          <w:lang w:eastAsia="ru-RU"/>
        </w:rPr>
        <w:t xml:space="preserve">План внеурочной деятельности </w:t>
      </w:r>
      <w:r w:rsidRPr="001831FD">
        <w:rPr>
          <w:rFonts w:eastAsia="Times New Roman"/>
          <w:szCs w:val="24"/>
          <w:lang w:eastAsia="ru-RU"/>
        </w:rPr>
        <w:t>школы</w:t>
      </w:r>
      <w:r w:rsidRPr="005870BC">
        <w:rPr>
          <w:rFonts w:eastAsia="Times New Roman"/>
          <w:szCs w:val="24"/>
          <w:lang w:eastAsia="ru-RU"/>
        </w:rPr>
        <w:t xml:space="preserve">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w:t>
      </w:r>
      <w:r w:rsidRPr="001831FD">
        <w:rPr>
          <w:rFonts w:eastAsia="Times New Roman"/>
          <w:szCs w:val="24"/>
          <w:lang w:eastAsia="ru-RU"/>
        </w:rPr>
        <w:t>школы</w:t>
      </w:r>
      <w:r w:rsidRPr="005870BC">
        <w:rPr>
          <w:rFonts w:eastAsia="Times New Roman"/>
          <w:szCs w:val="24"/>
          <w:lang w:eastAsia="ru-RU"/>
        </w:rPr>
        <w:t>.</w:t>
      </w:r>
      <w:proofErr w:type="gramEnd"/>
    </w:p>
    <w:p w:rsidR="005870BC" w:rsidRPr="005870BC" w:rsidRDefault="005870BC" w:rsidP="005870BC">
      <w:pPr>
        <w:spacing w:before="100" w:beforeAutospacing="1" w:after="100" w:afterAutospacing="1" w:line="240" w:lineRule="auto"/>
        <w:jc w:val="both"/>
        <w:rPr>
          <w:rFonts w:eastAsia="Times New Roman"/>
          <w:szCs w:val="24"/>
          <w:lang w:eastAsia="ru-RU"/>
        </w:rPr>
      </w:pPr>
      <w:r w:rsidRPr="005870BC">
        <w:rPr>
          <w:rFonts w:eastAsia="Times New Roman"/>
          <w:szCs w:val="24"/>
          <w:lang w:eastAsia="ru-RU"/>
        </w:rPr>
        <w:t xml:space="preserve">   Концептуальной основой реализации плана внеурочной деятельности является разрабатываемая </w:t>
      </w:r>
      <w:r w:rsidRPr="001831FD">
        <w:rPr>
          <w:rFonts w:eastAsia="Times New Roman"/>
          <w:szCs w:val="24"/>
          <w:lang w:eastAsia="ru-RU"/>
        </w:rPr>
        <w:t>школой</w:t>
      </w:r>
      <w:r w:rsidRPr="005870BC">
        <w:rPr>
          <w:rFonts w:eastAsia="Times New Roman"/>
          <w:szCs w:val="24"/>
          <w:lang w:eastAsia="ru-RU"/>
        </w:rPr>
        <w:t xml:space="preserve"> Оптимизационная модель внеурочной деятельности. Она разработана с учетом возможности реализации индивидуального выбора программы </w:t>
      </w:r>
      <w:proofErr w:type="gramStart"/>
      <w:r w:rsidRPr="005870BC">
        <w:rPr>
          <w:rFonts w:eastAsia="Times New Roman"/>
          <w:szCs w:val="24"/>
          <w:lang w:eastAsia="ru-RU"/>
        </w:rPr>
        <w:t>обучающимися</w:t>
      </w:r>
      <w:proofErr w:type="gramEnd"/>
      <w:r w:rsidRPr="005870BC">
        <w:rPr>
          <w:rFonts w:eastAsia="Times New Roman"/>
          <w:szCs w:val="24"/>
          <w:lang w:eastAsia="ru-RU"/>
        </w:rPr>
        <w:t xml:space="preserve"> по каждому из направлений внеурочной занятости. В наполнении представлены утвержденные и лицензированные программы дополнительного обучения, программы, реализуемые в рамках воспитательной системы школы и класса.</w:t>
      </w:r>
    </w:p>
    <w:p w:rsidR="005870BC" w:rsidRPr="005870BC" w:rsidRDefault="005870BC" w:rsidP="005870BC">
      <w:pPr>
        <w:spacing w:after="0"/>
        <w:jc w:val="both"/>
        <w:rPr>
          <w:szCs w:val="24"/>
          <w:lang w:eastAsia="ru-RU"/>
        </w:rPr>
      </w:pPr>
      <w:r w:rsidRPr="005870BC">
        <w:rPr>
          <w:b/>
          <w:bCs/>
          <w:szCs w:val="24"/>
          <w:lang w:eastAsia="ru-RU"/>
        </w:rPr>
        <w:t>Внеурочная деятельность</w:t>
      </w:r>
      <w:r w:rsidRPr="005870BC">
        <w:rPr>
          <w:szCs w:val="24"/>
          <w:lang w:eastAsia="ru-RU"/>
        </w:rPr>
        <w:t xml:space="preserve"> организуется </w:t>
      </w:r>
      <w:r w:rsidRPr="005870BC">
        <w:rPr>
          <w:i/>
          <w:iCs/>
          <w:szCs w:val="24"/>
          <w:lang w:eastAsia="ru-RU"/>
        </w:rPr>
        <w:t>по направлениям</w:t>
      </w:r>
      <w:r w:rsidRPr="005870BC">
        <w:rPr>
          <w:szCs w:val="24"/>
          <w:lang w:eastAsia="ru-RU"/>
        </w:rPr>
        <w:t xml:space="preserve">: </w:t>
      </w:r>
    </w:p>
    <w:p w:rsidR="005870BC" w:rsidRPr="005870BC" w:rsidRDefault="005870BC" w:rsidP="005870BC">
      <w:pPr>
        <w:numPr>
          <w:ilvl w:val="0"/>
          <w:numId w:val="37"/>
        </w:numPr>
        <w:spacing w:after="0" w:line="240" w:lineRule="auto"/>
        <w:contextualSpacing/>
        <w:jc w:val="both"/>
        <w:rPr>
          <w:szCs w:val="24"/>
        </w:rPr>
      </w:pPr>
      <w:r w:rsidRPr="005870BC">
        <w:rPr>
          <w:szCs w:val="24"/>
        </w:rPr>
        <w:t>Общекультурное направление</w:t>
      </w:r>
    </w:p>
    <w:p w:rsidR="005870BC" w:rsidRPr="005870BC" w:rsidRDefault="005870BC" w:rsidP="005870BC">
      <w:pPr>
        <w:numPr>
          <w:ilvl w:val="0"/>
          <w:numId w:val="37"/>
        </w:numPr>
        <w:spacing w:before="100" w:beforeAutospacing="1" w:after="0" w:line="240" w:lineRule="auto"/>
        <w:contextualSpacing/>
        <w:jc w:val="both"/>
        <w:rPr>
          <w:rFonts w:eastAsia="Times New Roman"/>
          <w:szCs w:val="24"/>
          <w:lang w:eastAsia="ru-RU"/>
        </w:rPr>
      </w:pPr>
      <w:proofErr w:type="spellStart"/>
      <w:r w:rsidRPr="005870BC">
        <w:rPr>
          <w:rFonts w:eastAsia="Times New Roman"/>
          <w:szCs w:val="24"/>
          <w:lang w:eastAsia="ru-RU"/>
        </w:rPr>
        <w:t>Общеинтеллектуальное</w:t>
      </w:r>
      <w:proofErr w:type="spellEnd"/>
      <w:r w:rsidRPr="005870BC">
        <w:rPr>
          <w:rFonts w:eastAsia="Times New Roman"/>
          <w:szCs w:val="24"/>
          <w:lang w:eastAsia="ru-RU"/>
        </w:rPr>
        <w:t xml:space="preserve"> направление</w:t>
      </w:r>
    </w:p>
    <w:p w:rsidR="005870BC" w:rsidRPr="005870BC" w:rsidRDefault="005870BC" w:rsidP="005870BC">
      <w:pPr>
        <w:numPr>
          <w:ilvl w:val="0"/>
          <w:numId w:val="37"/>
        </w:numPr>
        <w:spacing w:before="100" w:beforeAutospacing="1" w:after="0" w:line="240" w:lineRule="auto"/>
        <w:contextualSpacing/>
        <w:jc w:val="both"/>
        <w:rPr>
          <w:rFonts w:eastAsia="Times New Roman"/>
          <w:szCs w:val="24"/>
          <w:lang w:eastAsia="ru-RU"/>
        </w:rPr>
      </w:pPr>
      <w:r w:rsidRPr="005870BC">
        <w:rPr>
          <w:rFonts w:eastAsia="Times New Roman"/>
          <w:szCs w:val="24"/>
          <w:lang w:eastAsia="ru-RU"/>
        </w:rPr>
        <w:t>Спортивно-оздоровительное направление</w:t>
      </w:r>
    </w:p>
    <w:p w:rsidR="005870BC" w:rsidRPr="005870BC" w:rsidRDefault="005870BC" w:rsidP="005870BC">
      <w:pPr>
        <w:numPr>
          <w:ilvl w:val="0"/>
          <w:numId w:val="37"/>
        </w:numPr>
        <w:spacing w:before="100" w:beforeAutospacing="1" w:after="0" w:line="240" w:lineRule="auto"/>
        <w:contextualSpacing/>
        <w:jc w:val="both"/>
        <w:rPr>
          <w:rFonts w:eastAsia="Times New Roman"/>
          <w:szCs w:val="24"/>
          <w:lang w:eastAsia="ru-RU"/>
        </w:rPr>
      </w:pPr>
      <w:r w:rsidRPr="005870BC">
        <w:rPr>
          <w:rFonts w:eastAsia="Times New Roman"/>
          <w:szCs w:val="24"/>
          <w:lang w:eastAsia="ru-RU"/>
        </w:rPr>
        <w:t>Социальное направление</w:t>
      </w:r>
    </w:p>
    <w:p w:rsidR="005870BC" w:rsidRPr="005870BC" w:rsidRDefault="005870BC" w:rsidP="005870BC">
      <w:pPr>
        <w:numPr>
          <w:ilvl w:val="0"/>
          <w:numId w:val="37"/>
        </w:numPr>
        <w:spacing w:before="100" w:beforeAutospacing="1" w:after="0" w:line="240" w:lineRule="auto"/>
        <w:contextualSpacing/>
        <w:jc w:val="both"/>
        <w:rPr>
          <w:rFonts w:eastAsia="Times New Roman"/>
          <w:szCs w:val="24"/>
          <w:lang w:eastAsia="ru-RU"/>
        </w:rPr>
      </w:pPr>
      <w:r w:rsidRPr="005870BC">
        <w:rPr>
          <w:rFonts w:eastAsia="Times New Roman"/>
          <w:szCs w:val="24"/>
          <w:lang w:eastAsia="ru-RU"/>
        </w:rPr>
        <w:t>Духовно-нравственное направление</w:t>
      </w:r>
    </w:p>
    <w:p w:rsidR="005870BC" w:rsidRPr="005870BC" w:rsidRDefault="005870BC" w:rsidP="005870BC">
      <w:pPr>
        <w:spacing w:after="0"/>
        <w:rPr>
          <w:vanish/>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rPr>
          <w:sz w:val="28"/>
          <w:szCs w:val="28"/>
        </w:rPr>
      </w:pPr>
      <w:r w:rsidRPr="005870BC">
        <w:rPr>
          <w:sz w:val="28"/>
          <w:szCs w:val="28"/>
          <w:u w:val="single"/>
        </w:rPr>
        <w:t>Оптимизационная модель внеурочной деятельности</w:t>
      </w:r>
      <w:r w:rsidRPr="005870BC">
        <w:rPr>
          <w:sz w:val="28"/>
          <w:szCs w:val="28"/>
        </w:rPr>
        <w:t>:</w:t>
      </w:r>
    </w:p>
    <w:p w:rsidR="005870BC" w:rsidRPr="005870BC" w:rsidRDefault="005870BC" w:rsidP="005870BC">
      <w:pPr>
        <w:numPr>
          <w:ilvl w:val="0"/>
          <w:numId w:val="38"/>
        </w:numPr>
        <w:spacing w:after="0" w:line="240" w:lineRule="auto"/>
        <w:jc w:val="both"/>
        <w:rPr>
          <w:b/>
        </w:rPr>
      </w:pPr>
      <w:r w:rsidRPr="005870BC">
        <w:rPr>
          <w:b/>
        </w:rPr>
        <w:t>Учебный план ОУ</w:t>
      </w:r>
    </w:p>
    <w:p w:rsidR="005870BC" w:rsidRPr="005870BC" w:rsidRDefault="005870BC" w:rsidP="005870BC">
      <w:pPr>
        <w:jc w:val="both"/>
      </w:pPr>
      <w:r w:rsidRPr="005870BC">
        <w:t>Проектная деятельность школьников в рамках учебных занятий.</w:t>
      </w:r>
    </w:p>
    <w:p w:rsidR="005870BC" w:rsidRPr="005870BC" w:rsidRDefault="005870BC" w:rsidP="005870BC">
      <w:pPr>
        <w:numPr>
          <w:ilvl w:val="0"/>
          <w:numId w:val="38"/>
        </w:numPr>
        <w:spacing w:after="0" w:line="240" w:lineRule="auto"/>
        <w:jc w:val="both"/>
      </w:pPr>
      <w:r w:rsidRPr="005870BC">
        <w:rPr>
          <w:b/>
        </w:rPr>
        <w:t>Дополнительное образование ОУ.</w:t>
      </w:r>
      <w:r w:rsidRPr="005870BC">
        <w:t xml:space="preserve"> Организация кружков, секций:</w:t>
      </w:r>
    </w:p>
    <w:p w:rsidR="005870BC" w:rsidRPr="005870BC" w:rsidRDefault="005870BC" w:rsidP="005870BC">
      <w:pPr>
        <w:jc w:val="both"/>
      </w:pPr>
      <w:r w:rsidRPr="005870BC">
        <w:t xml:space="preserve"> «Мыслитель»</w:t>
      </w:r>
    </w:p>
    <w:p w:rsidR="005870BC" w:rsidRPr="005870BC" w:rsidRDefault="005870BC" w:rsidP="005870BC">
      <w:pPr>
        <w:numPr>
          <w:ilvl w:val="0"/>
          <w:numId w:val="38"/>
        </w:numPr>
        <w:spacing w:after="0" w:line="240" w:lineRule="auto"/>
        <w:jc w:val="both"/>
        <w:rPr>
          <w:b/>
        </w:rPr>
      </w:pPr>
      <w:r w:rsidRPr="005870BC">
        <w:rPr>
          <w:b/>
        </w:rPr>
        <w:lastRenderedPageBreak/>
        <w:t>Дополнительное образование социума.</w:t>
      </w:r>
    </w:p>
    <w:p w:rsidR="005870BC" w:rsidRPr="005870BC" w:rsidRDefault="005870BC" w:rsidP="005870BC">
      <w:pPr>
        <w:jc w:val="both"/>
      </w:pPr>
      <w:r w:rsidRPr="005870BC">
        <w:t>Деятельность как на базе ОУ, так и на базе самих учреждений дополнительного образования и учреждений культуры (МБОУ ДОД ДДТ, Сельский Дом Культуры, сельская библиотеки): танцевальный кружок, музыкальная школа, секция «Кик-</w:t>
      </w:r>
      <w:proofErr w:type="spellStart"/>
      <w:r w:rsidRPr="005870BC">
        <w:t>боксинга</w:t>
      </w:r>
      <w:proofErr w:type="spellEnd"/>
      <w:r w:rsidRPr="005870BC">
        <w:t>»</w:t>
      </w:r>
    </w:p>
    <w:p w:rsidR="005870BC" w:rsidRPr="005870BC" w:rsidRDefault="005870BC" w:rsidP="005870BC">
      <w:pPr>
        <w:numPr>
          <w:ilvl w:val="0"/>
          <w:numId w:val="38"/>
        </w:numPr>
        <w:spacing w:after="0" w:line="240" w:lineRule="auto"/>
        <w:rPr>
          <w:b/>
        </w:rPr>
      </w:pPr>
      <w:r w:rsidRPr="005870BC">
        <w:rPr>
          <w:b/>
          <w:noProof/>
        </w:rPr>
        <w:t>Классное руководство</w:t>
      </w:r>
    </w:p>
    <w:p w:rsidR="005870BC" w:rsidRPr="005870BC" w:rsidRDefault="005870BC" w:rsidP="005870BC">
      <w:pPr>
        <w:jc w:val="both"/>
        <w:rPr>
          <w:noProof/>
        </w:rPr>
      </w:pPr>
      <w:r w:rsidRPr="005870BC">
        <w:rPr>
          <w:noProof/>
        </w:rPr>
        <w:t>Деятельность классных руководителей в рамках реализации классных воспитательных программ.</w:t>
      </w:r>
    </w:p>
    <w:p w:rsidR="005870BC" w:rsidRPr="005870BC" w:rsidRDefault="005870BC" w:rsidP="005870BC">
      <w:pPr>
        <w:numPr>
          <w:ilvl w:val="0"/>
          <w:numId w:val="38"/>
        </w:numPr>
        <w:suppressAutoHyphens/>
        <w:spacing w:after="0" w:line="240" w:lineRule="auto"/>
        <w:jc w:val="both"/>
        <w:rPr>
          <w:b/>
          <w:noProof/>
          <w:lang w:eastAsia="ar-SA"/>
        </w:rPr>
      </w:pPr>
      <w:r w:rsidRPr="005870BC">
        <w:rPr>
          <w:b/>
          <w:noProof/>
        </w:rPr>
        <w:t>Группы продленного дня.</w:t>
      </w:r>
    </w:p>
    <w:p w:rsidR="005870BC" w:rsidRPr="005870BC" w:rsidRDefault="005870BC" w:rsidP="005870BC">
      <w:pPr>
        <w:jc w:val="both"/>
        <w:rPr>
          <w:noProof/>
        </w:rPr>
      </w:pPr>
      <w:r w:rsidRPr="005870BC">
        <w:rPr>
          <w:noProof/>
        </w:rPr>
        <w:t>Деятельность воспитателей ГПД в рамках проведения клубного часа.(по заранее утвержденному плану воспитательной работы педагогов)</w:t>
      </w:r>
    </w:p>
    <w:p w:rsidR="005870BC" w:rsidRPr="005870BC" w:rsidRDefault="005870BC" w:rsidP="005870BC">
      <w:pPr>
        <w:numPr>
          <w:ilvl w:val="0"/>
          <w:numId w:val="38"/>
        </w:numPr>
        <w:suppressAutoHyphens/>
        <w:spacing w:after="0" w:line="240" w:lineRule="auto"/>
        <w:jc w:val="both"/>
        <w:rPr>
          <w:b/>
        </w:rPr>
      </w:pPr>
      <w:r w:rsidRPr="005870BC">
        <w:rPr>
          <w:b/>
        </w:rPr>
        <w:t>Иные педагогические работники.</w:t>
      </w:r>
    </w:p>
    <w:p w:rsidR="005870BC" w:rsidRPr="005870BC" w:rsidRDefault="001831FD" w:rsidP="005870BC">
      <w:pPr>
        <w:jc w:val="both"/>
      </w:pPr>
      <w:r>
        <w:t>Библиотечный час, р</w:t>
      </w:r>
      <w:r w:rsidR="005870BC" w:rsidRPr="005870BC">
        <w:t xml:space="preserve">еализация программ ОУ: «Духовно-нравственное развитие и воспитание школьников», Программа формирования экологической культуры, здорового и безопасного образа жизни, </w:t>
      </w:r>
    </w:p>
    <w:p w:rsidR="005870BC" w:rsidRPr="005870BC" w:rsidRDefault="005870BC" w:rsidP="005870BC">
      <w:pPr>
        <w:spacing w:line="240" w:lineRule="auto"/>
        <w:rPr>
          <w:b/>
          <w:szCs w:val="24"/>
        </w:rPr>
      </w:pPr>
    </w:p>
    <w:p w:rsidR="005870BC" w:rsidRPr="005870BC" w:rsidRDefault="005870BC" w:rsidP="005870BC">
      <w:pPr>
        <w:spacing w:line="240" w:lineRule="auto"/>
        <w:jc w:val="center"/>
        <w:rPr>
          <w:b/>
          <w:szCs w:val="24"/>
        </w:rPr>
      </w:pPr>
      <w:r w:rsidRPr="005870BC">
        <w:rPr>
          <w:b/>
          <w:szCs w:val="24"/>
        </w:rPr>
        <w:t xml:space="preserve">План внеурочной деятельности </w:t>
      </w:r>
    </w:p>
    <w:p w:rsidR="005870BC" w:rsidRPr="005870BC" w:rsidRDefault="005870BC" w:rsidP="005870BC">
      <w:pPr>
        <w:spacing w:line="240" w:lineRule="auto"/>
        <w:jc w:val="center"/>
        <w:rPr>
          <w:b/>
          <w:szCs w:val="24"/>
        </w:rPr>
      </w:pPr>
      <w:r w:rsidRPr="005870BC">
        <w:rPr>
          <w:b/>
          <w:szCs w:val="24"/>
        </w:rPr>
        <w:t>(годовая нагрузка)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868"/>
        <w:gridCol w:w="867"/>
        <w:gridCol w:w="867"/>
        <w:gridCol w:w="867"/>
        <w:gridCol w:w="1089"/>
      </w:tblGrid>
      <w:tr w:rsidR="005870BC" w:rsidRPr="005870BC" w:rsidTr="00EA4076">
        <w:trPr>
          <w:trHeight w:val="823"/>
        </w:trPr>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line="240" w:lineRule="auto"/>
              <w:rPr>
                <w:b/>
                <w:szCs w:val="24"/>
              </w:rPr>
            </w:pPr>
            <w:r w:rsidRPr="005870BC">
              <w:rPr>
                <w:b/>
                <w:szCs w:val="24"/>
              </w:rPr>
              <w:t>Направление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line="240" w:lineRule="auto"/>
              <w:rPr>
                <w:b/>
                <w:szCs w:val="24"/>
              </w:rPr>
            </w:pPr>
            <w:r w:rsidRPr="005870BC">
              <w:rPr>
                <w:b/>
                <w:szCs w:val="24"/>
              </w:rPr>
              <w:t xml:space="preserve">1 </w:t>
            </w:r>
            <w:proofErr w:type="spellStart"/>
            <w:r w:rsidRPr="005870BC">
              <w:rPr>
                <w:b/>
                <w:szCs w:val="24"/>
              </w:rPr>
              <w:t>кл</w:t>
            </w:r>
            <w:proofErr w:type="spellEnd"/>
            <w:r w:rsidRPr="005870BC">
              <w:rPr>
                <w:b/>
                <w:szCs w:val="24"/>
              </w:rPr>
              <w:t>.</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line="240" w:lineRule="auto"/>
              <w:rPr>
                <w:b/>
                <w:szCs w:val="24"/>
              </w:rPr>
            </w:pPr>
            <w:r w:rsidRPr="005870BC">
              <w:rPr>
                <w:b/>
                <w:szCs w:val="24"/>
              </w:rPr>
              <w:t xml:space="preserve">2 </w:t>
            </w:r>
            <w:proofErr w:type="spellStart"/>
            <w:r w:rsidRPr="005870BC">
              <w:rPr>
                <w:b/>
                <w:szCs w:val="24"/>
              </w:rPr>
              <w:t>кл</w:t>
            </w:r>
            <w:proofErr w:type="spellEnd"/>
            <w:r w:rsidRPr="005870BC">
              <w:rPr>
                <w:b/>
                <w:szCs w:val="24"/>
              </w:rPr>
              <w:t>.</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line="240" w:lineRule="auto"/>
              <w:rPr>
                <w:b/>
                <w:szCs w:val="24"/>
              </w:rPr>
            </w:pPr>
            <w:r w:rsidRPr="005870BC">
              <w:rPr>
                <w:b/>
                <w:szCs w:val="24"/>
              </w:rPr>
              <w:t xml:space="preserve">3 </w:t>
            </w:r>
            <w:proofErr w:type="spellStart"/>
            <w:r w:rsidRPr="005870BC">
              <w:rPr>
                <w:b/>
                <w:szCs w:val="24"/>
              </w:rPr>
              <w:t>кл</w:t>
            </w:r>
            <w:proofErr w:type="spellEnd"/>
            <w:r w:rsidRPr="005870BC">
              <w:rPr>
                <w:b/>
                <w:szCs w:val="24"/>
              </w:rPr>
              <w:t>.</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line="240" w:lineRule="auto"/>
              <w:rPr>
                <w:b/>
                <w:szCs w:val="24"/>
              </w:rPr>
            </w:pPr>
            <w:r w:rsidRPr="005870BC">
              <w:rPr>
                <w:b/>
                <w:szCs w:val="24"/>
              </w:rPr>
              <w:t xml:space="preserve">4 </w:t>
            </w:r>
            <w:proofErr w:type="spellStart"/>
            <w:r w:rsidRPr="005870BC">
              <w:rPr>
                <w:b/>
                <w:szCs w:val="24"/>
              </w:rPr>
              <w:t>кл</w:t>
            </w:r>
            <w:proofErr w:type="spellEnd"/>
            <w:r w:rsidRPr="005870BC">
              <w:rPr>
                <w:b/>
                <w:szCs w:val="24"/>
              </w:rPr>
              <w:t>.</w:t>
            </w:r>
          </w:p>
        </w:tc>
        <w:tc>
          <w:tcPr>
            <w:tcW w:w="1089"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line="240" w:lineRule="auto"/>
              <w:rPr>
                <w:b/>
                <w:szCs w:val="24"/>
              </w:rPr>
            </w:pPr>
            <w:r w:rsidRPr="005870BC">
              <w:rPr>
                <w:b/>
                <w:szCs w:val="24"/>
              </w:rPr>
              <w:t>ИТОГО</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Спортивно-оздоровительное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1089"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264</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Духовно-нравственное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1089"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264</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Социальное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1089"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264</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Обще-интеллектуальное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1089"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264</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Общекультурное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66</w:t>
            </w:r>
          </w:p>
        </w:tc>
        <w:tc>
          <w:tcPr>
            <w:tcW w:w="1089"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264</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Итого</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p>
        </w:tc>
        <w:tc>
          <w:tcPr>
            <w:tcW w:w="1089"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b/>
                <w:szCs w:val="24"/>
              </w:rPr>
            </w:pPr>
            <w:r w:rsidRPr="005870BC">
              <w:rPr>
                <w:b/>
                <w:szCs w:val="24"/>
              </w:rPr>
              <w:t>1320</w:t>
            </w:r>
          </w:p>
        </w:tc>
      </w:tr>
    </w:tbl>
    <w:p w:rsidR="005870BC" w:rsidRDefault="005870BC" w:rsidP="005870BC">
      <w:pPr>
        <w:spacing w:line="240" w:lineRule="auto"/>
        <w:jc w:val="center"/>
        <w:rPr>
          <w:b/>
          <w:szCs w:val="24"/>
        </w:rPr>
      </w:pPr>
    </w:p>
    <w:p w:rsidR="005870BC" w:rsidRDefault="005870BC" w:rsidP="005870BC">
      <w:pPr>
        <w:spacing w:line="240" w:lineRule="auto"/>
        <w:jc w:val="center"/>
        <w:rPr>
          <w:b/>
          <w:szCs w:val="24"/>
        </w:rPr>
      </w:pPr>
    </w:p>
    <w:p w:rsidR="005870BC" w:rsidRPr="005870BC" w:rsidRDefault="005870BC" w:rsidP="005870BC">
      <w:pPr>
        <w:spacing w:line="240" w:lineRule="auto"/>
        <w:jc w:val="center"/>
        <w:rPr>
          <w:b/>
          <w:szCs w:val="24"/>
        </w:rPr>
      </w:pPr>
      <w:r w:rsidRPr="005870BC">
        <w:rPr>
          <w:b/>
          <w:szCs w:val="24"/>
        </w:rPr>
        <w:t>План внеурочной деятельности</w:t>
      </w:r>
    </w:p>
    <w:p w:rsidR="005870BC" w:rsidRPr="005870BC" w:rsidRDefault="005870BC" w:rsidP="005870BC">
      <w:pPr>
        <w:spacing w:line="240" w:lineRule="auto"/>
        <w:jc w:val="center"/>
        <w:rPr>
          <w:b/>
          <w:szCs w:val="24"/>
        </w:rPr>
      </w:pPr>
      <w:r w:rsidRPr="005870BC">
        <w:rPr>
          <w:b/>
          <w:szCs w:val="24"/>
        </w:rPr>
        <w:t>(недельная нагрузка)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4"/>
        <w:gridCol w:w="868"/>
        <w:gridCol w:w="867"/>
        <w:gridCol w:w="867"/>
        <w:gridCol w:w="867"/>
        <w:gridCol w:w="1398"/>
      </w:tblGrid>
      <w:tr w:rsidR="005870BC" w:rsidRPr="005870BC" w:rsidTr="00EA4076">
        <w:trPr>
          <w:trHeight w:val="823"/>
        </w:trPr>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b/>
                <w:szCs w:val="24"/>
              </w:rPr>
            </w:pPr>
            <w:r w:rsidRPr="005870BC">
              <w:rPr>
                <w:b/>
                <w:szCs w:val="24"/>
              </w:rPr>
              <w:t>Направление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b/>
                <w:szCs w:val="24"/>
              </w:rPr>
            </w:pPr>
            <w:r w:rsidRPr="005870BC">
              <w:rPr>
                <w:b/>
                <w:szCs w:val="24"/>
              </w:rPr>
              <w:t xml:space="preserve">1 </w:t>
            </w:r>
            <w:proofErr w:type="spellStart"/>
            <w:r w:rsidRPr="005870BC">
              <w:rPr>
                <w:b/>
                <w:szCs w:val="24"/>
              </w:rPr>
              <w:t>кл</w:t>
            </w:r>
            <w:proofErr w:type="spellEnd"/>
            <w:r w:rsidRPr="005870BC">
              <w:rPr>
                <w:b/>
                <w:szCs w:val="24"/>
              </w:rPr>
              <w:t>.</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b/>
                <w:szCs w:val="24"/>
              </w:rPr>
            </w:pPr>
            <w:r w:rsidRPr="005870BC">
              <w:rPr>
                <w:b/>
                <w:szCs w:val="24"/>
              </w:rPr>
              <w:t xml:space="preserve">2 </w:t>
            </w:r>
            <w:proofErr w:type="spellStart"/>
            <w:r w:rsidRPr="005870BC">
              <w:rPr>
                <w:b/>
                <w:szCs w:val="24"/>
              </w:rPr>
              <w:t>кл</w:t>
            </w:r>
            <w:proofErr w:type="spellEnd"/>
            <w:r w:rsidRPr="005870BC">
              <w:rPr>
                <w:b/>
                <w:szCs w:val="24"/>
              </w:rPr>
              <w:t>.</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b/>
                <w:szCs w:val="24"/>
              </w:rPr>
            </w:pPr>
            <w:r w:rsidRPr="005870BC">
              <w:rPr>
                <w:b/>
                <w:szCs w:val="24"/>
              </w:rPr>
              <w:t xml:space="preserve">3 </w:t>
            </w:r>
            <w:proofErr w:type="spellStart"/>
            <w:r w:rsidRPr="005870BC">
              <w:rPr>
                <w:b/>
                <w:szCs w:val="24"/>
              </w:rPr>
              <w:t>кл</w:t>
            </w:r>
            <w:proofErr w:type="spellEnd"/>
            <w:r w:rsidRPr="005870BC">
              <w:rPr>
                <w:b/>
                <w:szCs w:val="24"/>
              </w:rPr>
              <w:t>.</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b/>
                <w:szCs w:val="24"/>
              </w:rPr>
            </w:pPr>
            <w:r w:rsidRPr="005870BC">
              <w:rPr>
                <w:b/>
                <w:szCs w:val="24"/>
              </w:rPr>
              <w:t xml:space="preserve">4 </w:t>
            </w:r>
            <w:proofErr w:type="spellStart"/>
            <w:r w:rsidRPr="005870BC">
              <w:rPr>
                <w:b/>
                <w:szCs w:val="24"/>
              </w:rPr>
              <w:t>кл</w:t>
            </w:r>
            <w:proofErr w:type="spellEnd"/>
            <w:r w:rsidRPr="005870BC">
              <w:rPr>
                <w:b/>
                <w:szCs w:val="24"/>
              </w:rPr>
              <w:t>.</w:t>
            </w:r>
          </w:p>
        </w:tc>
        <w:tc>
          <w:tcPr>
            <w:tcW w:w="139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b/>
                <w:szCs w:val="24"/>
              </w:rPr>
            </w:pPr>
            <w:r w:rsidRPr="005870BC">
              <w:rPr>
                <w:b/>
                <w:szCs w:val="24"/>
              </w:rPr>
              <w:t>ИТОГО</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Спортивно-оздоровительное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139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8</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Духовно-нравственное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139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8</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Социальное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139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8</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Обще-интеллектуальное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139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8</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Общекультурное</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2</w:t>
            </w:r>
          </w:p>
        </w:tc>
        <w:tc>
          <w:tcPr>
            <w:tcW w:w="139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8</w:t>
            </w:r>
          </w:p>
        </w:tc>
      </w:tr>
      <w:tr w:rsidR="005870BC" w:rsidRPr="005870BC" w:rsidTr="00EA4076">
        <w:tc>
          <w:tcPr>
            <w:tcW w:w="4704"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Итого</w:t>
            </w:r>
          </w:p>
        </w:tc>
        <w:tc>
          <w:tcPr>
            <w:tcW w:w="86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10</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10</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10</w:t>
            </w:r>
          </w:p>
        </w:tc>
        <w:tc>
          <w:tcPr>
            <w:tcW w:w="867"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szCs w:val="24"/>
              </w:rPr>
            </w:pPr>
            <w:r w:rsidRPr="005870BC">
              <w:rPr>
                <w:szCs w:val="24"/>
              </w:rPr>
              <w:t>10</w:t>
            </w:r>
          </w:p>
        </w:tc>
        <w:tc>
          <w:tcPr>
            <w:tcW w:w="1398" w:type="dxa"/>
            <w:tcBorders>
              <w:top w:val="single" w:sz="4" w:space="0" w:color="000000"/>
              <w:left w:val="single" w:sz="4" w:space="0" w:color="000000"/>
              <w:bottom w:val="single" w:sz="4" w:space="0" w:color="000000"/>
              <w:right w:val="single" w:sz="4" w:space="0" w:color="000000"/>
            </w:tcBorders>
          </w:tcPr>
          <w:p w:rsidR="005870BC" w:rsidRPr="005870BC" w:rsidRDefault="005870BC" w:rsidP="005870BC">
            <w:pPr>
              <w:spacing w:after="0" w:line="240" w:lineRule="auto"/>
              <w:rPr>
                <w:b/>
                <w:szCs w:val="24"/>
              </w:rPr>
            </w:pPr>
            <w:r w:rsidRPr="005870BC">
              <w:rPr>
                <w:b/>
                <w:szCs w:val="24"/>
              </w:rPr>
              <w:t>40</w:t>
            </w:r>
          </w:p>
        </w:tc>
      </w:tr>
    </w:tbl>
    <w:p w:rsidR="005870BC" w:rsidRPr="005870BC" w:rsidRDefault="005870BC" w:rsidP="005870BC">
      <w:pPr>
        <w:spacing w:after="0" w:line="240" w:lineRule="auto"/>
        <w:rPr>
          <w:b/>
          <w:szCs w:val="24"/>
        </w:rPr>
      </w:pPr>
    </w:p>
    <w:p w:rsidR="005870BC" w:rsidRPr="005870BC" w:rsidRDefault="005870BC" w:rsidP="005870BC">
      <w:pPr>
        <w:spacing w:line="240" w:lineRule="auto"/>
        <w:rPr>
          <w:sz w:val="16"/>
          <w:szCs w:val="16"/>
        </w:rPr>
      </w:pPr>
    </w:p>
    <w:p w:rsidR="005870BC" w:rsidRPr="005870BC" w:rsidRDefault="005870BC" w:rsidP="005870BC">
      <w:pPr>
        <w:spacing w:line="240" w:lineRule="auto"/>
        <w:rPr>
          <w:sz w:val="16"/>
          <w:szCs w:val="16"/>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widowControl w:val="0"/>
        <w:autoSpaceDE w:val="0"/>
        <w:autoSpaceDN w:val="0"/>
        <w:adjustRightInd w:val="0"/>
        <w:spacing w:after="0" w:line="240" w:lineRule="auto"/>
        <w:rPr>
          <w:rFonts w:eastAsia="Times New Roman"/>
          <w:szCs w:val="24"/>
          <w:lang w:eastAsia="ru-RU"/>
        </w:rPr>
      </w:pPr>
    </w:p>
    <w:p w:rsidR="005870BC" w:rsidRPr="005870BC" w:rsidRDefault="005870BC" w:rsidP="005870BC">
      <w:pPr>
        <w:spacing w:after="0" w:line="240" w:lineRule="auto"/>
        <w:rPr>
          <w:b/>
          <w:szCs w:val="24"/>
        </w:rPr>
        <w:sectPr w:rsidR="005870BC" w:rsidRPr="005870BC">
          <w:pgSz w:w="11906" w:h="16838"/>
          <w:pgMar w:top="425" w:right="851" w:bottom="425" w:left="1134" w:header="709" w:footer="709" w:gutter="0"/>
          <w:cols w:space="720"/>
        </w:sectPr>
      </w:pPr>
    </w:p>
    <w:p w:rsidR="001831FD" w:rsidRDefault="001831FD" w:rsidP="001831FD">
      <w:pPr>
        <w:spacing w:line="240" w:lineRule="auto"/>
        <w:rPr>
          <w:b/>
          <w:szCs w:val="24"/>
        </w:rPr>
      </w:pPr>
    </w:p>
    <w:p w:rsidR="005870BC" w:rsidRPr="005870BC" w:rsidRDefault="005870BC" w:rsidP="001831FD">
      <w:pPr>
        <w:spacing w:line="240" w:lineRule="auto"/>
        <w:jc w:val="center"/>
        <w:rPr>
          <w:b/>
          <w:szCs w:val="24"/>
        </w:rPr>
      </w:pPr>
      <w:r w:rsidRPr="005870BC">
        <w:rPr>
          <w:b/>
          <w:szCs w:val="24"/>
        </w:rPr>
        <w:t>План внеурочной деятельности МБОУ ООШ № 65 (оптимизационная модель)</w:t>
      </w:r>
    </w:p>
    <w:p w:rsidR="005870BC" w:rsidRPr="005870BC" w:rsidRDefault="005870BC" w:rsidP="005870BC">
      <w:pPr>
        <w:spacing w:line="240" w:lineRule="auto"/>
        <w:jc w:val="center"/>
        <w:rPr>
          <w:b/>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985"/>
        <w:gridCol w:w="1559"/>
        <w:gridCol w:w="1984"/>
        <w:gridCol w:w="992"/>
        <w:gridCol w:w="2269"/>
      </w:tblGrid>
      <w:tr w:rsidR="005870BC" w:rsidRPr="005870BC" w:rsidTr="00B723A1">
        <w:tc>
          <w:tcPr>
            <w:tcW w:w="1701" w:type="dxa"/>
            <w:tcBorders>
              <w:top w:val="single" w:sz="12" w:space="0" w:color="auto"/>
              <w:left w:val="single" w:sz="12" w:space="0" w:color="auto"/>
              <w:bottom w:val="single" w:sz="12" w:space="0" w:color="auto"/>
              <w:right w:val="single" w:sz="4" w:space="0" w:color="000000"/>
            </w:tcBorders>
          </w:tcPr>
          <w:p w:rsidR="005870BC" w:rsidRPr="005870BC" w:rsidRDefault="005870BC" w:rsidP="005870BC">
            <w:pPr>
              <w:spacing w:line="240" w:lineRule="auto"/>
              <w:ind w:left="34" w:hanging="34"/>
              <w:jc w:val="center"/>
              <w:rPr>
                <w:b/>
                <w:szCs w:val="24"/>
              </w:rPr>
            </w:pPr>
            <w:r w:rsidRPr="005870BC">
              <w:rPr>
                <w:b/>
                <w:szCs w:val="24"/>
              </w:rPr>
              <w:t>Направление деятельности</w:t>
            </w:r>
          </w:p>
        </w:tc>
        <w:tc>
          <w:tcPr>
            <w:tcW w:w="1985" w:type="dxa"/>
            <w:tcBorders>
              <w:top w:val="single" w:sz="12"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b/>
                <w:szCs w:val="24"/>
              </w:rPr>
            </w:pPr>
            <w:r w:rsidRPr="005870BC">
              <w:rPr>
                <w:b/>
                <w:szCs w:val="24"/>
              </w:rPr>
              <w:t>Курс</w:t>
            </w:r>
          </w:p>
        </w:tc>
        <w:tc>
          <w:tcPr>
            <w:tcW w:w="1559" w:type="dxa"/>
            <w:tcBorders>
              <w:top w:val="single" w:sz="12"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b/>
                <w:szCs w:val="24"/>
              </w:rPr>
            </w:pPr>
            <w:r w:rsidRPr="005870BC">
              <w:rPr>
                <w:b/>
                <w:szCs w:val="24"/>
              </w:rPr>
              <w:t>Формы работы</w:t>
            </w:r>
          </w:p>
        </w:tc>
        <w:tc>
          <w:tcPr>
            <w:tcW w:w="1984" w:type="dxa"/>
            <w:tcBorders>
              <w:top w:val="single" w:sz="12"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b/>
                <w:szCs w:val="24"/>
              </w:rPr>
            </w:pPr>
            <w:r w:rsidRPr="005870BC">
              <w:rPr>
                <w:b/>
                <w:szCs w:val="24"/>
              </w:rPr>
              <w:t>Ресурсное обеспечение</w:t>
            </w:r>
          </w:p>
        </w:tc>
        <w:tc>
          <w:tcPr>
            <w:tcW w:w="992" w:type="dxa"/>
            <w:tcBorders>
              <w:top w:val="single" w:sz="12"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b/>
                <w:szCs w:val="24"/>
              </w:rPr>
            </w:pPr>
            <w:r w:rsidRPr="005870BC">
              <w:rPr>
                <w:b/>
                <w:szCs w:val="24"/>
              </w:rPr>
              <w:t>Кол-во часов</w:t>
            </w:r>
          </w:p>
        </w:tc>
        <w:tc>
          <w:tcPr>
            <w:tcW w:w="2269" w:type="dxa"/>
            <w:tcBorders>
              <w:top w:val="single" w:sz="12" w:space="0" w:color="auto"/>
              <w:left w:val="single" w:sz="4" w:space="0" w:color="000000"/>
              <w:bottom w:val="single" w:sz="12" w:space="0" w:color="auto"/>
              <w:right w:val="single" w:sz="12" w:space="0" w:color="auto"/>
            </w:tcBorders>
          </w:tcPr>
          <w:p w:rsidR="005870BC" w:rsidRPr="005870BC" w:rsidRDefault="005870BC" w:rsidP="005870BC">
            <w:pPr>
              <w:spacing w:line="240" w:lineRule="auto"/>
              <w:jc w:val="center"/>
              <w:rPr>
                <w:b/>
                <w:szCs w:val="24"/>
              </w:rPr>
            </w:pPr>
            <w:r w:rsidRPr="005870BC">
              <w:rPr>
                <w:b/>
                <w:szCs w:val="24"/>
              </w:rPr>
              <w:t>Социальная значимость</w:t>
            </w:r>
          </w:p>
        </w:tc>
      </w:tr>
      <w:tr w:rsidR="005870BC" w:rsidRPr="005870BC" w:rsidTr="00B723A1">
        <w:tc>
          <w:tcPr>
            <w:tcW w:w="1701" w:type="dxa"/>
            <w:vMerge w:val="restart"/>
            <w:tcBorders>
              <w:top w:val="single" w:sz="12" w:space="0" w:color="auto"/>
              <w:left w:val="single" w:sz="12" w:space="0" w:color="auto"/>
              <w:bottom w:val="single" w:sz="12" w:space="0" w:color="auto"/>
              <w:right w:val="single" w:sz="4" w:space="0" w:color="000000"/>
            </w:tcBorders>
          </w:tcPr>
          <w:p w:rsidR="005870BC" w:rsidRDefault="005870BC" w:rsidP="005870BC">
            <w:pPr>
              <w:spacing w:line="240" w:lineRule="auto"/>
              <w:jc w:val="center"/>
              <w:rPr>
                <w:b/>
                <w:szCs w:val="24"/>
              </w:rPr>
            </w:pPr>
            <w:proofErr w:type="spellStart"/>
            <w:r w:rsidRPr="005870BC">
              <w:rPr>
                <w:b/>
                <w:szCs w:val="24"/>
              </w:rPr>
              <w:t>Общекультур</w:t>
            </w:r>
            <w:proofErr w:type="spellEnd"/>
          </w:p>
          <w:p w:rsidR="005870BC" w:rsidRPr="005870BC" w:rsidRDefault="005870BC" w:rsidP="005870BC">
            <w:pPr>
              <w:spacing w:line="240" w:lineRule="auto"/>
              <w:jc w:val="center"/>
              <w:rPr>
                <w:b/>
                <w:szCs w:val="24"/>
              </w:rPr>
            </w:pPr>
            <w:proofErr w:type="spellStart"/>
            <w:r w:rsidRPr="005870BC">
              <w:rPr>
                <w:b/>
                <w:szCs w:val="24"/>
              </w:rPr>
              <w:t>ное</w:t>
            </w:r>
            <w:proofErr w:type="spellEnd"/>
          </w:p>
        </w:tc>
        <w:tc>
          <w:tcPr>
            <w:tcW w:w="1985" w:type="dxa"/>
            <w:tcBorders>
              <w:top w:val="single" w:sz="12" w:space="0" w:color="auto"/>
              <w:left w:val="single" w:sz="4" w:space="0" w:color="000000"/>
              <w:bottom w:val="single" w:sz="12" w:space="0" w:color="auto"/>
              <w:right w:val="single" w:sz="4" w:space="0" w:color="000000"/>
            </w:tcBorders>
          </w:tcPr>
          <w:p w:rsidR="005870BC" w:rsidRPr="005870BC" w:rsidRDefault="005870BC" w:rsidP="005870BC">
            <w:pPr>
              <w:suppressAutoHyphens/>
              <w:overflowPunct w:val="0"/>
              <w:autoSpaceDE w:val="0"/>
              <w:spacing w:after="0" w:line="240" w:lineRule="auto"/>
              <w:jc w:val="center"/>
              <w:rPr>
                <w:rFonts w:eastAsia="Times New Roman"/>
                <w:color w:val="000000"/>
                <w:szCs w:val="24"/>
                <w:lang w:eastAsia="ru-RU"/>
              </w:rPr>
            </w:pPr>
            <w:r w:rsidRPr="005870BC">
              <w:rPr>
                <w:rFonts w:eastAsia="Times New Roman"/>
                <w:color w:val="000000"/>
                <w:szCs w:val="24"/>
                <w:lang w:eastAsia="ru-RU"/>
              </w:rPr>
              <w:t>Программы воспитательной работы классных руководителей</w:t>
            </w:r>
          </w:p>
        </w:tc>
        <w:tc>
          <w:tcPr>
            <w:tcW w:w="1559" w:type="dxa"/>
            <w:tcBorders>
              <w:top w:val="single" w:sz="12"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b/>
                <w:szCs w:val="24"/>
              </w:rPr>
            </w:pPr>
            <w:r w:rsidRPr="005870BC">
              <w:rPr>
                <w:color w:val="000000"/>
                <w:szCs w:val="24"/>
              </w:rPr>
              <w:t>Классный час, внеклассные мероприятия</w:t>
            </w:r>
          </w:p>
        </w:tc>
        <w:tc>
          <w:tcPr>
            <w:tcW w:w="1984" w:type="dxa"/>
            <w:tcBorders>
              <w:top w:val="single" w:sz="12"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p w:rsidR="005870BC" w:rsidRPr="005870BC" w:rsidRDefault="005870BC" w:rsidP="005870BC">
            <w:pPr>
              <w:spacing w:line="240" w:lineRule="auto"/>
              <w:jc w:val="center"/>
              <w:rPr>
                <w:b/>
                <w:szCs w:val="24"/>
              </w:rPr>
            </w:pPr>
          </w:p>
        </w:tc>
        <w:tc>
          <w:tcPr>
            <w:tcW w:w="992" w:type="dxa"/>
            <w:vMerge w:val="restart"/>
            <w:tcBorders>
              <w:top w:val="single" w:sz="12"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b/>
                <w:szCs w:val="24"/>
              </w:rPr>
            </w:pPr>
            <w:r w:rsidRPr="005870BC">
              <w:rPr>
                <w:b/>
                <w:szCs w:val="24"/>
              </w:rPr>
              <w:t>2 часа</w:t>
            </w:r>
          </w:p>
        </w:tc>
        <w:tc>
          <w:tcPr>
            <w:tcW w:w="2269" w:type="dxa"/>
            <w:vMerge w:val="restart"/>
            <w:tcBorders>
              <w:top w:val="single" w:sz="12" w:space="0" w:color="auto"/>
              <w:left w:val="single" w:sz="4" w:space="0" w:color="000000"/>
              <w:bottom w:val="single" w:sz="12" w:space="0" w:color="auto"/>
              <w:right w:val="single" w:sz="12" w:space="0" w:color="auto"/>
            </w:tcBorders>
          </w:tcPr>
          <w:p w:rsidR="005870BC" w:rsidRPr="005870BC" w:rsidRDefault="005870BC" w:rsidP="005870BC">
            <w:pPr>
              <w:spacing w:line="240" w:lineRule="auto"/>
              <w:rPr>
                <w:szCs w:val="24"/>
              </w:rPr>
            </w:pPr>
          </w:p>
          <w:p w:rsidR="005870BC" w:rsidRPr="005870BC" w:rsidRDefault="005870BC" w:rsidP="005870BC">
            <w:pPr>
              <w:spacing w:line="240" w:lineRule="auto"/>
              <w:rPr>
                <w:b/>
                <w:szCs w:val="24"/>
              </w:rPr>
            </w:pPr>
            <w:r w:rsidRPr="005870BC">
              <w:rPr>
                <w:szCs w:val="24"/>
              </w:rPr>
              <w:t>Расширение кругозора обучающихся, участие в школьных и районных конкурсах, общешкольных и поселковых мероприятиях и акциях, призовые места.</w:t>
            </w:r>
          </w:p>
        </w:tc>
      </w:tr>
      <w:tr w:rsidR="005870BC" w:rsidRPr="005870BC" w:rsidTr="00B723A1">
        <w:trPr>
          <w:trHeight w:val="1276"/>
        </w:trPr>
        <w:tc>
          <w:tcPr>
            <w:tcW w:w="1701" w:type="dxa"/>
            <w:vMerge/>
            <w:tcBorders>
              <w:top w:val="single" w:sz="12" w:space="0" w:color="auto"/>
              <w:left w:val="single" w:sz="12" w:space="0" w:color="auto"/>
              <w:bottom w:val="single" w:sz="12" w:space="0" w:color="auto"/>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12"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color w:val="000000"/>
              </w:rPr>
              <w:t>Школьная программа «Духовно-нравственное развитие и воспитание школьников»</w:t>
            </w:r>
          </w:p>
        </w:tc>
        <w:tc>
          <w:tcPr>
            <w:tcW w:w="1559" w:type="dxa"/>
            <w:tcBorders>
              <w:top w:val="single" w:sz="12"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color w:val="000000"/>
                <w:szCs w:val="24"/>
              </w:rPr>
              <w:t>Общешкольные праздничные программы, фестивали, акции</w:t>
            </w:r>
          </w:p>
        </w:tc>
        <w:tc>
          <w:tcPr>
            <w:tcW w:w="1984" w:type="dxa"/>
            <w:tcBorders>
              <w:top w:val="single" w:sz="12"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p w:rsidR="005870BC" w:rsidRPr="005870BC" w:rsidRDefault="005870BC" w:rsidP="005870BC">
            <w:pPr>
              <w:spacing w:line="240" w:lineRule="auto"/>
              <w:jc w:val="center"/>
              <w:rPr>
                <w:szCs w:val="24"/>
              </w:rPr>
            </w:pPr>
          </w:p>
        </w:tc>
        <w:tc>
          <w:tcPr>
            <w:tcW w:w="992" w:type="dxa"/>
            <w:vMerge/>
            <w:tcBorders>
              <w:top w:val="single" w:sz="12" w:space="0" w:color="auto"/>
              <w:left w:val="single" w:sz="4" w:space="0" w:color="000000"/>
              <w:bottom w:val="single" w:sz="4" w:space="0" w:color="auto"/>
              <w:right w:val="single" w:sz="4" w:space="0" w:color="000000"/>
            </w:tcBorders>
            <w:vAlign w:val="center"/>
          </w:tcPr>
          <w:p w:rsidR="005870BC" w:rsidRPr="005870BC" w:rsidRDefault="005870BC" w:rsidP="005870BC">
            <w:pPr>
              <w:spacing w:after="0" w:line="240" w:lineRule="auto"/>
              <w:rPr>
                <w:b/>
                <w:szCs w:val="24"/>
              </w:rPr>
            </w:pPr>
          </w:p>
        </w:tc>
        <w:tc>
          <w:tcPr>
            <w:tcW w:w="2269" w:type="dxa"/>
            <w:vMerge/>
            <w:tcBorders>
              <w:top w:val="single" w:sz="12" w:space="0" w:color="auto"/>
              <w:left w:val="single" w:sz="4" w:space="0" w:color="000000"/>
              <w:bottom w:val="single" w:sz="12" w:space="0" w:color="auto"/>
              <w:right w:val="single" w:sz="12" w:space="0" w:color="auto"/>
            </w:tcBorders>
            <w:vAlign w:val="center"/>
          </w:tcPr>
          <w:p w:rsidR="005870BC" w:rsidRPr="005870BC" w:rsidRDefault="005870BC" w:rsidP="005870BC">
            <w:pPr>
              <w:spacing w:after="0" w:line="240" w:lineRule="auto"/>
              <w:rPr>
                <w:b/>
                <w:szCs w:val="24"/>
              </w:rPr>
            </w:pPr>
          </w:p>
        </w:tc>
      </w:tr>
      <w:tr w:rsidR="005870BC" w:rsidRPr="005870BC" w:rsidTr="00B723A1">
        <w:trPr>
          <w:trHeight w:val="525"/>
        </w:trPr>
        <w:tc>
          <w:tcPr>
            <w:tcW w:w="1701" w:type="dxa"/>
            <w:vMerge/>
            <w:tcBorders>
              <w:top w:val="single" w:sz="12" w:space="0" w:color="auto"/>
              <w:left w:val="single" w:sz="12" w:space="0" w:color="auto"/>
              <w:bottom w:val="single" w:sz="12" w:space="0" w:color="auto"/>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 библиотечные уроки</w:t>
            </w:r>
          </w:p>
        </w:tc>
        <w:tc>
          <w:tcPr>
            <w:tcW w:w="1559"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занятие</w:t>
            </w:r>
          </w:p>
        </w:tc>
        <w:tc>
          <w:tcPr>
            <w:tcW w:w="1984"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МБОУ ООШ № 65</w:t>
            </w:r>
          </w:p>
        </w:tc>
        <w:tc>
          <w:tcPr>
            <w:tcW w:w="992" w:type="dxa"/>
            <w:vMerge/>
            <w:tcBorders>
              <w:top w:val="single" w:sz="12" w:space="0" w:color="auto"/>
              <w:left w:val="single" w:sz="4" w:space="0" w:color="000000"/>
              <w:bottom w:val="single" w:sz="4" w:space="0" w:color="auto"/>
              <w:right w:val="single" w:sz="4" w:space="0" w:color="000000"/>
            </w:tcBorders>
            <w:vAlign w:val="center"/>
          </w:tcPr>
          <w:p w:rsidR="005870BC" w:rsidRPr="005870BC" w:rsidRDefault="005870BC" w:rsidP="005870BC">
            <w:pPr>
              <w:spacing w:after="0" w:line="240" w:lineRule="auto"/>
              <w:rPr>
                <w:b/>
                <w:szCs w:val="24"/>
              </w:rPr>
            </w:pPr>
          </w:p>
        </w:tc>
        <w:tc>
          <w:tcPr>
            <w:tcW w:w="2269" w:type="dxa"/>
            <w:vMerge/>
            <w:tcBorders>
              <w:top w:val="single" w:sz="12" w:space="0" w:color="auto"/>
              <w:left w:val="single" w:sz="4" w:space="0" w:color="000000"/>
              <w:bottom w:val="single" w:sz="12" w:space="0" w:color="auto"/>
              <w:right w:val="single" w:sz="12" w:space="0" w:color="auto"/>
            </w:tcBorders>
            <w:vAlign w:val="center"/>
          </w:tcPr>
          <w:p w:rsidR="005870BC" w:rsidRPr="005870BC" w:rsidRDefault="005870BC" w:rsidP="005870BC">
            <w:pPr>
              <w:spacing w:after="0" w:line="240" w:lineRule="auto"/>
              <w:rPr>
                <w:b/>
                <w:szCs w:val="24"/>
              </w:rPr>
            </w:pPr>
          </w:p>
        </w:tc>
      </w:tr>
      <w:tr w:rsidR="005870BC" w:rsidRPr="005870BC" w:rsidTr="00B723A1">
        <w:trPr>
          <w:trHeight w:val="1071"/>
        </w:trPr>
        <w:tc>
          <w:tcPr>
            <w:tcW w:w="1701" w:type="dxa"/>
            <w:vMerge/>
            <w:tcBorders>
              <w:top w:val="single" w:sz="12" w:space="0" w:color="auto"/>
              <w:left w:val="single" w:sz="12" w:space="0" w:color="auto"/>
              <w:bottom w:val="single" w:sz="12" w:space="0" w:color="auto"/>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 клубный час в ГПД</w:t>
            </w:r>
          </w:p>
          <w:p w:rsidR="005870BC" w:rsidRPr="005870BC" w:rsidRDefault="005870BC" w:rsidP="005870BC">
            <w:pPr>
              <w:spacing w:line="240" w:lineRule="auto"/>
              <w:jc w:val="center"/>
              <w:rPr>
                <w:szCs w:val="24"/>
              </w:rPr>
            </w:pPr>
          </w:p>
        </w:tc>
        <w:tc>
          <w:tcPr>
            <w:tcW w:w="1559"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занятие</w:t>
            </w:r>
          </w:p>
        </w:tc>
        <w:tc>
          <w:tcPr>
            <w:tcW w:w="1984"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tc>
        <w:tc>
          <w:tcPr>
            <w:tcW w:w="992" w:type="dxa"/>
            <w:vMerge/>
            <w:tcBorders>
              <w:top w:val="single" w:sz="12" w:space="0" w:color="auto"/>
              <w:left w:val="single" w:sz="4" w:space="0" w:color="000000"/>
              <w:bottom w:val="single" w:sz="4" w:space="0" w:color="auto"/>
              <w:right w:val="single" w:sz="4" w:space="0" w:color="000000"/>
            </w:tcBorders>
            <w:vAlign w:val="center"/>
          </w:tcPr>
          <w:p w:rsidR="005870BC" w:rsidRPr="005870BC" w:rsidRDefault="005870BC" w:rsidP="005870BC">
            <w:pPr>
              <w:spacing w:after="0" w:line="240" w:lineRule="auto"/>
              <w:rPr>
                <w:b/>
                <w:szCs w:val="24"/>
              </w:rPr>
            </w:pPr>
          </w:p>
        </w:tc>
        <w:tc>
          <w:tcPr>
            <w:tcW w:w="2269" w:type="dxa"/>
            <w:vMerge/>
            <w:tcBorders>
              <w:top w:val="single" w:sz="12" w:space="0" w:color="auto"/>
              <w:left w:val="single" w:sz="4" w:space="0" w:color="000000"/>
              <w:bottom w:val="single" w:sz="12" w:space="0" w:color="auto"/>
              <w:right w:val="single" w:sz="12" w:space="0" w:color="auto"/>
            </w:tcBorders>
            <w:vAlign w:val="center"/>
          </w:tcPr>
          <w:p w:rsidR="005870BC" w:rsidRPr="005870BC" w:rsidRDefault="005870BC" w:rsidP="005870BC">
            <w:pPr>
              <w:spacing w:after="0" w:line="240" w:lineRule="auto"/>
              <w:rPr>
                <w:b/>
                <w:szCs w:val="24"/>
              </w:rPr>
            </w:pPr>
          </w:p>
        </w:tc>
      </w:tr>
      <w:tr w:rsidR="005870BC" w:rsidRPr="005870BC" w:rsidTr="00B723A1">
        <w:trPr>
          <w:trHeight w:val="645"/>
        </w:trPr>
        <w:tc>
          <w:tcPr>
            <w:tcW w:w="1701" w:type="dxa"/>
            <w:vMerge/>
            <w:tcBorders>
              <w:top w:val="single" w:sz="12" w:space="0" w:color="auto"/>
              <w:left w:val="single" w:sz="12" w:space="0" w:color="auto"/>
              <w:bottom w:val="single" w:sz="12" w:space="0" w:color="auto"/>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szCs w:val="24"/>
              </w:rPr>
            </w:pPr>
            <w:r w:rsidRPr="005870BC">
              <w:rPr>
                <w:szCs w:val="24"/>
              </w:rPr>
              <w:t>- танцевальный кружок</w:t>
            </w:r>
          </w:p>
        </w:tc>
        <w:tc>
          <w:tcPr>
            <w:tcW w:w="1559" w:type="dxa"/>
            <w:tcBorders>
              <w:top w:val="single" w:sz="4"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szCs w:val="24"/>
              </w:rPr>
            </w:pPr>
            <w:r w:rsidRPr="005870BC">
              <w:rPr>
                <w:szCs w:val="24"/>
              </w:rPr>
              <w:t>кружок</w:t>
            </w:r>
          </w:p>
        </w:tc>
        <w:tc>
          <w:tcPr>
            <w:tcW w:w="1984" w:type="dxa"/>
            <w:tcBorders>
              <w:top w:val="single" w:sz="4" w:space="0" w:color="auto"/>
              <w:left w:val="single" w:sz="4" w:space="0" w:color="000000"/>
              <w:bottom w:val="single" w:sz="12" w:space="0" w:color="auto"/>
              <w:right w:val="single" w:sz="4" w:space="0" w:color="000000"/>
            </w:tcBorders>
          </w:tcPr>
          <w:p w:rsidR="005870BC" w:rsidRPr="005870BC" w:rsidRDefault="005870BC" w:rsidP="005870BC">
            <w:pPr>
              <w:spacing w:line="240" w:lineRule="auto"/>
              <w:jc w:val="center"/>
              <w:rPr>
                <w:szCs w:val="24"/>
              </w:rPr>
            </w:pPr>
            <w:r w:rsidRPr="005870BC">
              <w:rPr>
                <w:szCs w:val="24"/>
              </w:rPr>
              <w:t xml:space="preserve">ДК </w:t>
            </w:r>
            <w:proofErr w:type="spellStart"/>
            <w:r w:rsidRPr="005870BC">
              <w:rPr>
                <w:szCs w:val="24"/>
              </w:rPr>
              <w:t>п</w:t>
            </w:r>
            <w:proofErr w:type="gramStart"/>
            <w:r w:rsidRPr="005870BC">
              <w:rPr>
                <w:szCs w:val="24"/>
              </w:rPr>
              <w:t>.И</w:t>
            </w:r>
            <w:proofErr w:type="gramEnd"/>
            <w:r w:rsidRPr="005870BC">
              <w:rPr>
                <w:szCs w:val="24"/>
              </w:rPr>
              <w:t>льино</w:t>
            </w:r>
            <w:proofErr w:type="spellEnd"/>
          </w:p>
        </w:tc>
        <w:tc>
          <w:tcPr>
            <w:tcW w:w="992" w:type="dxa"/>
            <w:vMerge/>
            <w:tcBorders>
              <w:top w:val="single" w:sz="12" w:space="0" w:color="auto"/>
              <w:left w:val="single" w:sz="4" w:space="0" w:color="000000"/>
              <w:bottom w:val="single" w:sz="4" w:space="0" w:color="auto"/>
              <w:right w:val="single" w:sz="4" w:space="0" w:color="000000"/>
            </w:tcBorders>
            <w:vAlign w:val="center"/>
          </w:tcPr>
          <w:p w:rsidR="005870BC" w:rsidRPr="005870BC" w:rsidRDefault="005870BC" w:rsidP="005870BC">
            <w:pPr>
              <w:spacing w:after="0" w:line="240" w:lineRule="auto"/>
              <w:rPr>
                <w:b/>
                <w:szCs w:val="24"/>
              </w:rPr>
            </w:pPr>
          </w:p>
        </w:tc>
        <w:tc>
          <w:tcPr>
            <w:tcW w:w="2269" w:type="dxa"/>
            <w:vMerge/>
            <w:tcBorders>
              <w:top w:val="single" w:sz="12" w:space="0" w:color="auto"/>
              <w:left w:val="single" w:sz="4" w:space="0" w:color="000000"/>
              <w:bottom w:val="single" w:sz="12" w:space="0" w:color="auto"/>
              <w:right w:val="single" w:sz="12" w:space="0" w:color="auto"/>
            </w:tcBorders>
            <w:vAlign w:val="center"/>
          </w:tcPr>
          <w:p w:rsidR="005870BC" w:rsidRPr="005870BC" w:rsidRDefault="005870BC" w:rsidP="005870BC">
            <w:pPr>
              <w:spacing w:after="0" w:line="240" w:lineRule="auto"/>
              <w:rPr>
                <w:b/>
                <w:szCs w:val="24"/>
              </w:rPr>
            </w:pPr>
          </w:p>
        </w:tc>
      </w:tr>
      <w:tr w:rsidR="005870BC" w:rsidRPr="005870BC" w:rsidTr="00B723A1">
        <w:trPr>
          <w:trHeight w:val="1410"/>
        </w:trPr>
        <w:tc>
          <w:tcPr>
            <w:tcW w:w="1701" w:type="dxa"/>
            <w:vMerge w:val="restart"/>
            <w:tcBorders>
              <w:top w:val="single" w:sz="12" w:space="0" w:color="auto"/>
              <w:left w:val="single" w:sz="12" w:space="0" w:color="auto"/>
              <w:bottom w:val="single" w:sz="4" w:space="0" w:color="000000"/>
              <w:right w:val="single" w:sz="4" w:space="0" w:color="000000"/>
            </w:tcBorders>
          </w:tcPr>
          <w:p w:rsidR="005870BC" w:rsidRDefault="005870BC" w:rsidP="005870BC">
            <w:pPr>
              <w:spacing w:line="240" w:lineRule="auto"/>
              <w:jc w:val="center"/>
              <w:rPr>
                <w:b/>
                <w:szCs w:val="24"/>
              </w:rPr>
            </w:pPr>
            <w:proofErr w:type="spellStart"/>
            <w:r w:rsidRPr="005870BC">
              <w:rPr>
                <w:b/>
                <w:szCs w:val="24"/>
              </w:rPr>
              <w:t>Общеинтеллек</w:t>
            </w:r>
            <w:proofErr w:type="spellEnd"/>
          </w:p>
          <w:p w:rsidR="005870BC" w:rsidRPr="005870BC" w:rsidRDefault="005870BC" w:rsidP="005870BC">
            <w:pPr>
              <w:spacing w:line="240" w:lineRule="auto"/>
              <w:jc w:val="center"/>
              <w:rPr>
                <w:b/>
                <w:szCs w:val="24"/>
              </w:rPr>
            </w:pPr>
            <w:proofErr w:type="spellStart"/>
            <w:r w:rsidRPr="005870BC">
              <w:rPr>
                <w:b/>
                <w:szCs w:val="24"/>
              </w:rPr>
              <w:t>туальное</w:t>
            </w:r>
            <w:proofErr w:type="spellEnd"/>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 кружок «Мыслитель»</w:t>
            </w: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кружок</w:t>
            </w: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МБОУ ООШ № 65</w:t>
            </w:r>
          </w:p>
        </w:tc>
        <w:tc>
          <w:tcPr>
            <w:tcW w:w="992" w:type="dxa"/>
            <w:vMerge w:val="restart"/>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after="0" w:line="240" w:lineRule="auto"/>
              <w:jc w:val="center"/>
              <w:rPr>
                <w:szCs w:val="24"/>
              </w:rPr>
            </w:pPr>
            <w:r w:rsidRPr="005870BC">
              <w:rPr>
                <w:szCs w:val="24"/>
              </w:rPr>
              <w:t>2 часа</w:t>
            </w:r>
          </w:p>
        </w:tc>
        <w:tc>
          <w:tcPr>
            <w:tcW w:w="2269" w:type="dxa"/>
            <w:vMerge w:val="restart"/>
            <w:tcBorders>
              <w:top w:val="single" w:sz="12" w:space="0" w:color="auto"/>
              <w:left w:val="single" w:sz="4" w:space="0" w:color="000000"/>
              <w:bottom w:val="single" w:sz="4" w:space="0" w:color="000000"/>
              <w:right w:val="single" w:sz="4" w:space="0" w:color="auto"/>
            </w:tcBorders>
          </w:tcPr>
          <w:p w:rsidR="005870BC" w:rsidRPr="005870BC" w:rsidRDefault="005870BC" w:rsidP="005870BC">
            <w:pPr>
              <w:spacing w:line="240" w:lineRule="auto"/>
              <w:jc w:val="center"/>
              <w:rPr>
                <w:szCs w:val="24"/>
              </w:rPr>
            </w:pPr>
            <w:r w:rsidRPr="005870BC">
              <w:rPr>
                <w:szCs w:val="24"/>
              </w:rPr>
              <w:t xml:space="preserve">Участие в олимпиадах, интеллектуальных конкурсах, школьном и районном научном обществе обучающихся начальных </w:t>
            </w:r>
            <w:proofErr w:type="spellStart"/>
            <w:r w:rsidRPr="005870BC">
              <w:rPr>
                <w:szCs w:val="24"/>
              </w:rPr>
              <w:t>классов</w:t>
            </w:r>
            <w:proofErr w:type="gramStart"/>
            <w:r w:rsidRPr="005870BC">
              <w:rPr>
                <w:szCs w:val="24"/>
              </w:rPr>
              <w:t>,у</w:t>
            </w:r>
            <w:proofErr w:type="gramEnd"/>
            <w:r w:rsidRPr="005870BC">
              <w:rPr>
                <w:szCs w:val="24"/>
              </w:rPr>
              <w:t>частие</w:t>
            </w:r>
            <w:proofErr w:type="spellEnd"/>
            <w:r w:rsidRPr="005870BC">
              <w:rPr>
                <w:szCs w:val="24"/>
              </w:rPr>
              <w:t xml:space="preserve"> в фестивале английской культуры и т.д.</w:t>
            </w:r>
          </w:p>
        </w:tc>
      </w:tr>
      <w:tr w:rsidR="005870BC" w:rsidRPr="005870BC" w:rsidTr="00B723A1">
        <w:trPr>
          <w:trHeight w:val="1410"/>
        </w:trPr>
        <w:tc>
          <w:tcPr>
            <w:tcW w:w="1701" w:type="dxa"/>
            <w:vMerge/>
            <w:tcBorders>
              <w:top w:val="single" w:sz="12" w:space="0" w:color="auto"/>
              <w:left w:val="single" w:sz="12" w:space="0" w:color="auto"/>
              <w:bottom w:val="single" w:sz="4" w:space="0" w:color="000000"/>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uppressAutoHyphens/>
              <w:overflowPunct w:val="0"/>
              <w:autoSpaceDE w:val="0"/>
              <w:spacing w:after="0" w:line="240" w:lineRule="auto"/>
              <w:jc w:val="center"/>
              <w:rPr>
                <w:rFonts w:eastAsia="Times New Roman"/>
                <w:color w:val="000000"/>
                <w:szCs w:val="24"/>
                <w:lang w:eastAsia="ru-RU"/>
              </w:rPr>
            </w:pPr>
            <w:r w:rsidRPr="005870BC">
              <w:rPr>
                <w:rFonts w:eastAsia="Times New Roman"/>
                <w:color w:val="000000"/>
                <w:szCs w:val="24"/>
                <w:lang w:eastAsia="ru-RU"/>
              </w:rPr>
              <w:t>Программы воспитательной работы классных руководителей</w:t>
            </w:r>
          </w:p>
          <w:p w:rsidR="005870BC" w:rsidRPr="005870BC" w:rsidRDefault="005870BC" w:rsidP="005870BC">
            <w:pPr>
              <w:spacing w:after="0" w:line="240" w:lineRule="auto"/>
              <w:rPr>
                <w:szCs w:val="24"/>
              </w:rPr>
            </w:pP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after="0" w:line="240" w:lineRule="auto"/>
              <w:rPr>
                <w:rFonts w:eastAsia="Times New Roman"/>
                <w:szCs w:val="24"/>
                <w:lang w:eastAsia="ru-RU"/>
              </w:rPr>
            </w:pPr>
            <w:r w:rsidRPr="005870BC">
              <w:rPr>
                <w:rFonts w:eastAsia="Times New Roman"/>
                <w:color w:val="000000"/>
                <w:szCs w:val="24"/>
                <w:lang w:eastAsia="ru-RU"/>
              </w:rPr>
              <w:t>Классные интеллектуальные конкурсы, познавательные программы</w:t>
            </w:r>
          </w:p>
          <w:p w:rsidR="005870BC" w:rsidRPr="005870BC" w:rsidRDefault="005870BC" w:rsidP="005870BC">
            <w:pPr>
              <w:spacing w:after="0" w:line="240" w:lineRule="auto"/>
              <w:rPr>
                <w:szCs w:val="24"/>
              </w:rPr>
            </w:pP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МБОУ ООШ № 65</w:t>
            </w:r>
          </w:p>
        </w:tc>
        <w:tc>
          <w:tcPr>
            <w:tcW w:w="992" w:type="dxa"/>
            <w:vMerge/>
            <w:tcBorders>
              <w:top w:val="single" w:sz="4" w:space="0" w:color="auto"/>
              <w:left w:val="single" w:sz="4" w:space="0" w:color="000000"/>
              <w:bottom w:val="single" w:sz="4" w:space="0" w:color="auto"/>
              <w:right w:val="single" w:sz="4" w:space="0" w:color="000000"/>
            </w:tcBorders>
            <w:vAlign w:val="center"/>
          </w:tcPr>
          <w:p w:rsidR="005870BC" w:rsidRPr="005870BC" w:rsidRDefault="005870BC" w:rsidP="005870BC">
            <w:pPr>
              <w:spacing w:after="0" w:line="240" w:lineRule="auto"/>
              <w:rPr>
                <w:szCs w:val="24"/>
              </w:rPr>
            </w:pPr>
          </w:p>
        </w:tc>
        <w:tc>
          <w:tcPr>
            <w:tcW w:w="2269" w:type="dxa"/>
            <w:vMerge/>
            <w:tcBorders>
              <w:top w:val="single" w:sz="12" w:space="0" w:color="auto"/>
              <w:left w:val="single" w:sz="4" w:space="0" w:color="000000"/>
              <w:bottom w:val="single" w:sz="4" w:space="0" w:color="000000"/>
              <w:right w:val="single" w:sz="4" w:space="0" w:color="auto"/>
            </w:tcBorders>
            <w:vAlign w:val="center"/>
          </w:tcPr>
          <w:p w:rsidR="005870BC" w:rsidRPr="005870BC" w:rsidRDefault="005870BC" w:rsidP="005870BC">
            <w:pPr>
              <w:spacing w:after="0" w:line="240" w:lineRule="auto"/>
              <w:rPr>
                <w:szCs w:val="24"/>
              </w:rPr>
            </w:pPr>
          </w:p>
        </w:tc>
      </w:tr>
      <w:tr w:rsidR="005870BC" w:rsidRPr="005870BC" w:rsidTr="00B723A1">
        <w:trPr>
          <w:trHeight w:val="1410"/>
        </w:trPr>
        <w:tc>
          <w:tcPr>
            <w:tcW w:w="1701" w:type="dxa"/>
            <w:vMerge/>
            <w:tcBorders>
              <w:top w:val="single" w:sz="12" w:space="0" w:color="auto"/>
              <w:left w:val="single" w:sz="12" w:space="0" w:color="auto"/>
              <w:bottom w:val="single" w:sz="4" w:space="0" w:color="000000"/>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after="0" w:line="240" w:lineRule="auto"/>
              <w:rPr>
                <w:rFonts w:eastAsia="Times New Roman"/>
                <w:szCs w:val="24"/>
                <w:lang w:eastAsia="ru-RU"/>
              </w:rPr>
            </w:pPr>
            <w:r w:rsidRPr="005870BC">
              <w:rPr>
                <w:rFonts w:eastAsia="Times New Roman"/>
                <w:color w:val="000000"/>
                <w:szCs w:val="24"/>
                <w:lang w:eastAsia="ru-RU"/>
              </w:rPr>
              <w:t>Школьная программа «Духовно-нравственное развитие и воспитание школьников»</w:t>
            </w:r>
          </w:p>
          <w:p w:rsidR="005870BC" w:rsidRPr="005870BC" w:rsidRDefault="005870BC" w:rsidP="005870BC">
            <w:pPr>
              <w:spacing w:line="240" w:lineRule="auto"/>
              <w:jc w:val="center"/>
              <w:rPr>
                <w:szCs w:val="24"/>
              </w:rPr>
            </w:pP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after="0" w:line="240" w:lineRule="auto"/>
              <w:rPr>
                <w:rFonts w:eastAsia="Times New Roman"/>
                <w:szCs w:val="24"/>
                <w:lang w:eastAsia="ru-RU"/>
              </w:rPr>
            </w:pPr>
            <w:r w:rsidRPr="005870BC">
              <w:rPr>
                <w:rFonts w:eastAsia="Times New Roman"/>
                <w:color w:val="000000"/>
                <w:szCs w:val="24"/>
                <w:lang w:eastAsia="ru-RU"/>
              </w:rPr>
              <w:t>Школьные, районные и областные  конкурсы и викторины</w:t>
            </w:r>
          </w:p>
          <w:p w:rsidR="005870BC" w:rsidRPr="005870BC" w:rsidRDefault="005870BC" w:rsidP="005870BC">
            <w:pPr>
              <w:spacing w:line="240" w:lineRule="auto"/>
              <w:jc w:val="center"/>
              <w:rPr>
                <w:szCs w:val="24"/>
              </w:rPr>
            </w:pP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МБОУ ООШ № 65</w:t>
            </w:r>
          </w:p>
        </w:tc>
        <w:tc>
          <w:tcPr>
            <w:tcW w:w="992" w:type="dxa"/>
            <w:vMerge/>
            <w:tcBorders>
              <w:top w:val="single" w:sz="4" w:space="0" w:color="auto"/>
              <w:left w:val="single" w:sz="4" w:space="0" w:color="000000"/>
              <w:bottom w:val="single" w:sz="4" w:space="0" w:color="auto"/>
              <w:right w:val="single" w:sz="4" w:space="0" w:color="000000"/>
            </w:tcBorders>
            <w:vAlign w:val="center"/>
          </w:tcPr>
          <w:p w:rsidR="005870BC" w:rsidRPr="005870BC" w:rsidRDefault="005870BC" w:rsidP="005870BC">
            <w:pPr>
              <w:spacing w:after="0" w:line="240" w:lineRule="auto"/>
              <w:rPr>
                <w:szCs w:val="24"/>
              </w:rPr>
            </w:pPr>
          </w:p>
        </w:tc>
        <w:tc>
          <w:tcPr>
            <w:tcW w:w="2269" w:type="dxa"/>
            <w:vMerge/>
            <w:tcBorders>
              <w:top w:val="single" w:sz="12" w:space="0" w:color="auto"/>
              <w:left w:val="single" w:sz="4" w:space="0" w:color="000000"/>
              <w:bottom w:val="single" w:sz="4" w:space="0" w:color="000000"/>
              <w:right w:val="single" w:sz="4" w:space="0" w:color="auto"/>
            </w:tcBorders>
            <w:vAlign w:val="center"/>
          </w:tcPr>
          <w:p w:rsidR="005870BC" w:rsidRPr="005870BC" w:rsidRDefault="005870BC" w:rsidP="005870BC">
            <w:pPr>
              <w:spacing w:after="0" w:line="240" w:lineRule="auto"/>
              <w:rPr>
                <w:szCs w:val="24"/>
              </w:rPr>
            </w:pPr>
          </w:p>
        </w:tc>
      </w:tr>
      <w:tr w:rsidR="005870BC" w:rsidRPr="005870BC" w:rsidTr="00B723A1">
        <w:trPr>
          <w:trHeight w:val="555"/>
        </w:trPr>
        <w:tc>
          <w:tcPr>
            <w:tcW w:w="1701" w:type="dxa"/>
            <w:vMerge w:val="restart"/>
            <w:tcBorders>
              <w:top w:val="single" w:sz="12" w:space="0" w:color="auto"/>
              <w:left w:val="single" w:sz="12" w:space="0" w:color="auto"/>
              <w:bottom w:val="single" w:sz="12" w:space="0" w:color="auto"/>
              <w:right w:val="single" w:sz="4" w:space="0" w:color="000000"/>
            </w:tcBorders>
          </w:tcPr>
          <w:p w:rsidR="005870BC" w:rsidRDefault="005870BC" w:rsidP="005870BC">
            <w:pPr>
              <w:spacing w:line="240" w:lineRule="auto"/>
              <w:jc w:val="center"/>
              <w:rPr>
                <w:b/>
                <w:szCs w:val="24"/>
              </w:rPr>
            </w:pPr>
            <w:r w:rsidRPr="005870BC">
              <w:rPr>
                <w:b/>
                <w:szCs w:val="24"/>
              </w:rPr>
              <w:t>Со</w:t>
            </w:r>
          </w:p>
          <w:p w:rsidR="005870BC" w:rsidRDefault="005870BC" w:rsidP="005870BC">
            <w:pPr>
              <w:spacing w:line="240" w:lineRule="auto"/>
              <w:jc w:val="center"/>
              <w:rPr>
                <w:b/>
                <w:szCs w:val="24"/>
              </w:rPr>
            </w:pPr>
            <w:proofErr w:type="spellStart"/>
            <w:r>
              <w:rPr>
                <w:b/>
                <w:szCs w:val="24"/>
              </w:rPr>
              <w:lastRenderedPageBreak/>
              <w:t>ц</w:t>
            </w:r>
            <w:r w:rsidRPr="005870BC">
              <w:rPr>
                <w:b/>
                <w:szCs w:val="24"/>
              </w:rPr>
              <w:t>иаль</w:t>
            </w:r>
            <w:proofErr w:type="spellEnd"/>
          </w:p>
          <w:p w:rsidR="005870BC" w:rsidRPr="005870BC" w:rsidRDefault="005870BC" w:rsidP="005870BC">
            <w:pPr>
              <w:spacing w:line="240" w:lineRule="auto"/>
              <w:jc w:val="center"/>
              <w:rPr>
                <w:b/>
                <w:szCs w:val="24"/>
              </w:rPr>
            </w:pPr>
            <w:proofErr w:type="spellStart"/>
            <w:r w:rsidRPr="005870BC">
              <w:rPr>
                <w:b/>
                <w:szCs w:val="24"/>
              </w:rPr>
              <w:t>ное</w:t>
            </w:r>
            <w:proofErr w:type="spellEnd"/>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after="0" w:line="240" w:lineRule="auto"/>
              <w:rPr>
                <w:rFonts w:eastAsia="Times New Roman"/>
                <w:szCs w:val="24"/>
                <w:lang w:eastAsia="ru-RU"/>
              </w:rPr>
            </w:pPr>
            <w:r w:rsidRPr="005870BC">
              <w:rPr>
                <w:rFonts w:eastAsia="Times New Roman"/>
                <w:color w:val="000000"/>
                <w:szCs w:val="24"/>
                <w:lang w:eastAsia="ru-RU"/>
              </w:rPr>
              <w:lastRenderedPageBreak/>
              <w:t xml:space="preserve">Программы воспитательной работы классных </w:t>
            </w:r>
            <w:r w:rsidRPr="005870BC">
              <w:rPr>
                <w:rFonts w:eastAsia="Times New Roman"/>
                <w:color w:val="000000"/>
                <w:szCs w:val="24"/>
                <w:lang w:eastAsia="ru-RU"/>
              </w:rPr>
              <w:lastRenderedPageBreak/>
              <w:t>руководителей</w:t>
            </w:r>
          </w:p>
          <w:p w:rsidR="005870BC" w:rsidRPr="005870BC" w:rsidRDefault="005870BC" w:rsidP="005870BC">
            <w:pPr>
              <w:tabs>
                <w:tab w:val="center" w:pos="1269"/>
              </w:tabs>
              <w:spacing w:after="0" w:line="240" w:lineRule="auto"/>
              <w:jc w:val="center"/>
              <w:rPr>
                <w:szCs w:val="24"/>
              </w:rPr>
            </w:pP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after="0" w:line="240" w:lineRule="auto"/>
              <w:rPr>
                <w:rFonts w:eastAsia="Times New Roman"/>
                <w:szCs w:val="24"/>
                <w:lang w:eastAsia="ru-RU"/>
              </w:rPr>
            </w:pPr>
            <w:r w:rsidRPr="005870BC">
              <w:rPr>
                <w:rFonts w:eastAsia="Times New Roman"/>
                <w:color w:val="000000"/>
                <w:szCs w:val="24"/>
                <w:lang w:eastAsia="ru-RU"/>
              </w:rPr>
              <w:lastRenderedPageBreak/>
              <w:t xml:space="preserve">Классный час, внеклассные </w:t>
            </w:r>
            <w:r w:rsidRPr="005870BC">
              <w:rPr>
                <w:rFonts w:eastAsia="Times New Roman"/>
                <w:color w:val="000000"/>
                <w:szCs w:val="24"/>
                <w:lang w:eastAsia="ru-RU"/>
              </w:rPr>
              <w:lastRenderedPageBreak/>
              <w:t>мероприятия</w:t>
            </w:r>
          </w:p>
          <w:p w:rsidR="005870BC" w:rsidRPr="005870BC" w:rsidRDefault="005870BC" w:rsidP="005870BC">
            <w:pPr>
              <w:spacing w:after="0" w:line="240" w:lineRule="auto"/>
              <w:rPr>
                <w:szCs w:val="24"/>
              </w:rPr>
            </w:pP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lastRenderedPageBreak/>
              <w:t>МБОУ ООШ №65</w:t>
            </w:r>
          </w:p>
          <w:p w:rsidR="005870BC" w:rsidRPr="005870BC" w:rsidRDefault="005870BC" w:rsidP="005870BC">
            <w:pPr>
              <w:spacing w:line="240" w:lineRule="auto"/>
              <w:jc w:val="center"/>
              <w:rPr>
                <w:szCs w:val="24"/>
              </w:rPr>
            </w:pPr>
          </w:p>
        </w:tc>
        <w:tc>
          <w:tcPr>
            <w:tcW w:w="992"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p>
        </w:tc>
        <w:tc>
          <w:tcPr>
            <w:tcW w:w="2269" w:type="dxa"/>
            <w:vMerge w:val="restart"/>
            <w:tcBorders>
              <w:top w:val="single" w:sz="12" w:space="0" w:color="auto"/>
              <w:left w:val="single" w:sz="4" w:space="0" w:color="000000"/>
              <w:bottom w:val="single" w:sz="12" w:space="0" w:color="auto"/>
              <w:right w:val="single" w:sz="12" w:space="0" w:color="auto"/>
            </w:tcBorders>
          </w:tcPr>
          <w:p w:rsidR="005870BC" w:rsidRPr="005870BC" w:rsidRDefault="005870BC" w:rsidP="005870BC">
            <w:pPr>
              <w:spacing w:line="240" w:lineRule="auto"/>
              <w:jc w:val="center"/>
              <w:rPr>
                <w:szCs w:val="24"/>
              </w:rPr>
            </w:pPr>
            <w:r w:rsidRPr="005870BC">
              <w:rPr>
                <w:szCs w:val="24"/>
              </w:rPr>
              <w:t xml:space="preserve">Участие в общешкольных десантах, акциях, </w:t>
            </w:r>
            <w:r w:rsidRPr="005870BC">
              <w:rPr>
                <w:szCs w:val="24"/>
              </w:rPr>
              <w:lastRenderedPageBreak/>
              <w:t>поселковых и районных акциях, экологических операциях;</w:t>
            </w:r>
          </w:p>
          <w:p w:rsidR="005870BC" w:rsidRPr="005870BC" w:rsidRDefault="005870BC" w:rsidP="005870BC">
            <w:pPr>
              <w:spacing w:line="240" w:lineRule="auto"/>
              <w:jc w:val="center"/>
              <w:rPr>
                <w:szCs w:val="24"/>
              </w:rPr>
            </w:pPr>
            <w:r w:rsidRPr="005870BC">
              <w:rPr>
                <w:szCs w:val="24"/>
              </w:rPr>
              <w:t>Участие в школьных и районных конкурсах и выставках, изготовление поделок своими руками.</w:t>
            </w:r>
          </w:p>
        </w:tc>
      </w:tr>
      <w:tr w:rsidR="005870BC" w:rsidRPr="005870BC" w:rsidTr="00B723A1">
        <w:trPr>
          <w:trHeight w:val="555"/>
        </w:trPr>
        <w:tc>
          <w:tcPr>
            <w:tcW w:w="1701" w:type="dxa"/>
            <w:vMerge/>
            <w:tcBorders>
              <w:top w:val="single" w:sz="12" w:space="0" w:color="auto"/>
              <w:left w:val="single" w:sz="12" w:space="0" w:color="auto"/>
              <w:bottom w:val="single" w:sz="12" w:space="0" w:color="auto"/>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tabs>
                <w:tab w:val="center" w:pos="1269"/>
              </w:tabs>
              <w:spacing w:after="0" w:line="240" w:lineRule="auto"/>
              <w:jc w:val="center"/>
              <w:rPr>
                <w:rFonts w:eastAsia="Times New Roman"/>
                <w:color w:val="000000"/>
                <w:szCs w:val="24"/>
                <w:lang w:eastAsia="ru-RU"/>
              </w:rPr>
            </w:pPr>
            <w:r w:rsidRPr="005870BC">
              <w:rPr>
                <w:rFonts w:eastAsia="Times New Roman"/>
                <w:color w:val="000000"/>
                <w:szCs w:val="24"/>
                <w:lang w:eastAsia="ru-RU"/>
              </w:rPr>
              <w:t>Школьная программа «Духовно-нравственное развитие и воспитание школьников»</w:t>
            </w:r>
          </w:p>
          <w:p w:rsidR="005870BC" w:rsidRPr="005870BC" w:rsidRDefault="005870BC" w:rsidP="005870BC">
            <w:pPr>
              <w:spacing w:line="240" w:lineRule="auto"/>
              <w:jc w:val="center"/>
              <w:rPr>
                <w:szCs w:val="24"/>
              </w:rPr>
            </w:pP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after="0" w:line="240" w:lineRule="auto"/>
              <w:rPr>
                <w:rFonts w:eastAsia="Times New Roman"/>
                <w:szCs w:val="24"/>
                <w:lang w:eastAsia="ru-RU"/>
              </w:rPr>
            </w:pPr>
            <w:r w:rsidRPr="005870BC">
              <w:rPr>
                <w:rFonts w:eastAsia="Times New Roman"/>
                <w:color w:val="000000"/>
                <w:szCs w:val="24"/>
                <w:lang w:eastAsia="ru-RU"/>
              </w:rPr>
              <w:t>Общешкольные праздничные программы, фестивали, акции</w:t>
            </w:r>
          </w:p>
          <w:p w:rsidR="005870BC" w:rsidRPr="005870BC" w:rsidRDefault="005870BC" w:rsidP="005870BC">
            <w:pPr>
              <w:spacing w:line="240" w:lineRule="auto"/>
              <w:jc w:val="center"/>
              <w:rPr>
                <w:szCs w:val="24"/>
              </w:rPr>
            </w:pP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tc>
        <w:tc>
          <w:tcPr>
            <w:tcW w:w="992" w:type="dxa"/>
            <w:vMerge w:val="restart"/>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2 часа</w:t>
            </w:r>
          </w:p>
        </w:tc>
        <w:tc>
          <w:tcPr>
            <w:tcW w:w="2269" w:type="dxa"/>
            <w:vMerge/>
            <w:tcBorders>
              <w:top w:val="single" w:sz="12" w:space="0" w:color="auto"/>
              <w:left w:val="single" w:sz="4" w:space="0" w:color="000000"/>
              <w:bottom w:val="single" w:sz="12" w:space="0" w:color="auto"/>
              <w:right w:val="single" w:sz="12" w:space="0" w:color="auto"/>
            </w:tcBorders>
            <w:vAlign w:val="center"/>
          </w:tcPr>
          <w:p w:rsidR="005870BC" w:rsidRPr="005870BC" w:rsidRDefault="005870BC" w:rsidP="005870BC">
            <w:pPr>
              <w:spacing w:after="0" w:line="240" w:lineRule="auto"/>
              <w:rPr>
                <w:szCs w:val="24"/>
              </w:rPr>
            </w:pPr>
          </w:p>
        </w:tc>
      </w:tr>
      <w:tr w:rsidR="005870BC" w:rsidRPr="005870BC" w:rsidTr="00B723A1">
        <w:trPr>
          <w:trHeight w:val="733"/>
        </w:trPr>
        <w:tc>
          <w:tcPr>
            <w:tcW w:w="1701" w:type="dxa"/>
            <w:vMerge/>
            <w:tcBorders>
              <w:top w:val="single" w:sz="12" w:space="0" w:color="auto"/>
              <w:left w:val="single" w:sz="12" w:space="0" w:color="auto"/>
              <w:bottom w:val="single" w:sz="12" w:space="0" w:color="auto"/>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-час здоровья</w:t>
            </w:r>
          </w:p>
        </w:tc>
        <w:tc>
          <w:tcPr>
            <w:tcW w:w="1559"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занятие</w:t>
            </w:r>
          </w:p>
        </w:tc>
        <w:tc>
          <w:tcPr>
            <w:tcW w:w="1984"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tc>
        <w:tc>
          <w:tcPr>
            <w:tcW w:w="992" w:type="dxa"/>
            <w:vMerge/>
            <w:tcBorders>
              <w:top w:val="single" w:sz="4" w:space="0" w:color="auto"/>
              <w:left w:val="single" w:sz="4" w:space="0" w:color="000000"/>
              <w:bottom w:val="single" w:sz="4" w:space="0" w:color="auto"/>
              <w:right w:val="single" w:sz="4" w:space="0" w:color="000000"/>
            </w:tcBorders>
            <w:vAlign w:val="center"/>
          </w:tcPr>
          <w:p w:rsidR="005870BC" w:rsidRPr="005870BC" w:rsidRDefault="005870BC" w:rsidP="005870BC">
            <w:pPr>
              <w:spacing w:after="0" w:line="240" w:lineRule="auto"/>
              <w:rPr>
                <w:szCs w:val="24"/>
              </w:rPr>
            </w:pPr>
          </w:p>
        </w:tc>
        <w:tc>
          <w:tcPr>
            <w:tcW w:w="2269" w:type="dxa"/>
            <w:vMerge/>
            <w:tcBorders>
              <w:top w:val="single" w:sz="12" w:space="0" w:color="auto"/>
              <w:left w:val="single" w:sz="4" w:space="0" w:color="000000"/>
              <w:bottom w:val="single" w:sz="12" w:space="0" w:color="auto"/>
              <w:right w:val="single" w:sz="12" w:space="0" w:color="auto"/>
            </w:tcBorders>
            <w:vAlign w:val="center"/>
          </w:tcPr>
          <w:p w:rsidR="005870BC" w:rsidRPr="005870BC" w:rsidRDefault="005870BC" w:rsidP="005870BC">
            <w:pPr>
              <w:spacing w:after="0" w:line="240" w:lineRule="auto"/>
              <w:rPr>
                <w:szCs w:val="24"/>
              </w:rPr>
            </w:pPr>
          </w:p>
        </w:tc>
      </w:tr>
      <w:tr w:rsidR="005870BC" w:rsidRPr="005870BC" w:rsidTr="00B723A1">
        <w:trPr>
          <w:trHeight w:val="1499"/>
        </w:trPr>
        <w:tc>
          <w:tcPr>
            <w:tcW w:w="1701" w:type="dxa"/>
            <w:vMerge/>
            <w:tcBorders>
              <w:top w:val="single" w:sz="12" w:space="0" w:color="auto"/>
              <w:left w:val="single" w:sz="12" w:space="0" w:color="auto"/>
              <w:bottom w:val="single" w:sz="12" w:space="0" w:color="auto"/>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 xml:space="preserve">- посещение </w:t>
            </w:r>
            <w:proofErr w:type="spellStart"/>
            <w:r w:rsidRPr="005870BC">
              <w:rPr>
                <w:szCs w:val="24"/>
              </w:rPr>
              <w:t>ФОКа</w:t>
            </w:r>
            <w:proofErr w:type="spellEnd"/>
          </w:p>
        </w:tc>
        <w:tc>
          <w:tcPr>
            <w:tcW w:w="1559"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секция</w:t>
            </w:r>
          </w:p>
        </w:tc>
        <w:tc>
          <w:tcPr>
            <w:tcW w:w="1984" w:type="dxa"/>
            <w:tcBorders>
              <w:top w:val="single" w:sz="4" w:space="0" w:color="auto"/>
              <w:left w:val="single" w:sz="4" w:space="0" w:color="000000"/>
              <w:bottom w:val="single" w:sz="4" w:space="0" w:color="auto"/>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tc>
        <w:tc>
          <w:tcPr>
            <w:tcW w:w="992" w:type="dxa"/>
            <w:vMerge/>
            <w:tcBorders>
              <w:top w:val="single" w:sz="4" w:space="0" w:color="auto"/>
              <w:left w:val="single" w:sz="4" w:space="0" w:color="000000"/>
              <w:bottom w:val="single" w:sz="4" w:space="0" w:color="auto"/>
              <w:right w:val="single" w:sz="4" w:space="0" w:color="000000"/>
            </w:tcBorders>
            <w:vAlign w:val="center"/>
          </w:tcPr>
          <w:p w:rsidR="005870BC" w:rsidRPr="005870BC" w:rsidRDefault="005870BC" w:rsidP="005870BC">
            <w:pPr>
              <w:spacing w:after="0" w:line="240" w:lineRule="auto"/>
              <w:rPr>
                <w:szCs w:val="24"/>
              </w:rPr>
            </w:pPr>
          </w:p>
        </w:tc>
        <w:tc>
          <w:tcPr>
            <w:tcW w:w="2269" w:type="dxa"/>
            <w:vMerge/>
            <w:tcBorders>
              <w:top w:val="single" w:sz="12" w:space="0" w:color="auto"/>
              <w:left w:val="single" w:sz="4" w:space="0" w:color="000000"/>
              <w:bottom w:val="single" w:sz="12" w:space="0" w:color="auto"/>
              <w:right w:val="single" w:sz="12" w:space="0" w:color="auto"/>
            </w:tcBorders>
            <w:vAlign w:val="center"/>
          </w:tcPr>
          <w:p w:rsidR="005870BC" w:rsidRPr="005870BC" w:rsidRDefault="005870BC" w:rsidP="005870BC">
            <w:pPr>
              <w:spacing w:after="0" w:line="240" w:lineRule="auto"/>
              <w:rPr>
                <w:szCs w:val="24"/>
              </w:rPr>
            </w:pPr>
          </w:p>
        </w:tc>
      </w:tr>
      <w:tr w:rsidR="005870BC" w:rsidRPr="005870BC" w:rsidTr="00B723A1">
        <w:trPr>
          <w:trHeight w:val="825"/>
        </w:trPr>
        <w:tc>
          <w:tcPr>
            <w:tcW w:w="1701" w:type="dxa"/>
            <w:vMerge w:val="restart"/>
            <w:tcBorders>
              <w:top w:val="single" w:sz="12" w:space="0" w:color="auto"/>
              <w:left w:val="single" w:sz="12" w:space="0" w:color="auto"/>
              <w:bottom w:val="single" w:sz="4" w:space="0" w:color="000000"/>
              <w:right w:val="single" w:sz="4" w:space="0" w:color="000000"/>
            </w:tcBorders>
          </w:tcPr>
          <w:p w:rsidR="005870BC" w:rsidRPr="005870BC" w:rsidRDefault="005870BC" w:rsidP="005870BC">
            <w:pPr>
              <w:spacing w:line="240" w:lineRule="auto"/>
              <w:jc w:val="center"/>
              <w:rPr>
                <w:b/>
                <w:szCs w:val="24"/>
              </w:rPr>
            </w:pPr>
            <w:r w:rsidRPr="005870BC">
              <w:rPr>
                <w:b/>
                <w:szCs w:val="24"/>
              </w:rPr>
              <w:t>Духовно-нравственное</w:t>
            </w: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r w:rsidRPr="005870BC">
              <w:rPr>
                <w:color w:val="000000"/>
              </w:rPr>
              <w:t>Программы воспитательной работы классных руководителей</w:t>
            </w:r>
          </w:p>
          <w:p w:rsidR="005870BC" w:rsidRPr="005870BC" w:rsidRDefault="005870BC" w:rsidP="005870BC">
            <w:pPr>
              <w:spacing w:line="240" w:lineRule="auto"/>
              <w:jc w:val="center"/>
              <w:rPr>
                <w:szCs w:val="24"/>
              </w:rPr>
            </w:pP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color w:val="000000"/>
              </w:rPr>
              <w:t>Классный час, праздники и развлекательные программы</w:t>
            </w: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tc>
        <w:tc>
          <w:tcPr>
            <w:tcW w:w="992" w:type="dxa"/>
            <w:vMerge w:val="restart"/>
            <w:tcBorders>
              <w:top w:val="single" w:sz="4" w:space="0" w:color="auto"/>
              <w:left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2 часа</w:t>
            </w:r>
          </w:p>
        </w:tc>
        <w:tc>
          <w:tcPr>
            <w:tcW w:w="2269" w:type="dxa"/>
            <w:vMerge w:val="restart"/>
            <w:tcBorders>
              <w:top w:val="single" w:sz="12" w:space="0" w:color="auto"/>
              <w:left w:val="single" w:sz="4" w:space="0" w:color="000000"/>
              <w:bottom w:val="single" w:sz="4" w:space="0" w:color="000000"/>
              <w:right w:val="single" w:sz="12" w:space="0" w:color="auto"/>
            </w:tcBorders>
          </w:tcPr>
          <w:p w:rsidR="005870BC" w:rsidRPr="005870BC" w:rsidRDefault="005870BC" w:rsidP="005870BC">
            <w:pPr>
              <w:spacing w:line="240" w:lineRule="auto"/>
              <w:jc w:val="center"/>
              <w:rPr>
                <w:szCs w:val="24"/>
              </w:rPr>
            </w:pPr>
            <w:r w:rsidRPr="005870BC">
              <w:rPr>
                <w:szCs w:val="24"/>
              </w:rPr>
              <w:t xml:space="preserve">Участие школьных, районных </w:t>
            </w:r>
            <w:proofErr w:type="gramStart"/>
            <w:r w:rsidRPr="005870BC">
              <w:rPr>
                <w:szCs w:val="24"/>
              </w:rPr>
              <w:t>выставках</w:t>
            </w:r>
            <w:proofErr w:type="gramEnd"/>
            <w:r w:rsidRPr="005870BC">
              <w:rPr>
                <w:szCs w:val="24"/>
              </w:rPr>
              <w:t xml:space="preserve"> и конкурсах, участие в поселковых мероприятиях, изготовление подарков на день учителя, 8 марта, 9 мая и т.д.,</w:t>
            </w:r>
          </w:p>
          <w:p w:rsidR="005870BC" w:rsidRPr="005870BC" w:rsidRDefault="005870BC" w:rsidP="005870BC">
            <w:pPr>
              <w:spacing w:line="240" w:lineRule="auto"/>
              <w:jc w:val="center"/>
              <w:rPr>
                <w:szCs w:val="24"/>
              </w:rPr>
            </w:pPr>
            <w:r w:rsidRPr="005870BC">
              <w:rPr>
                <w:szCs w:val="24"/>
              </w:rPr>
              <w:t>Расширение кругозора учащихся, социального опыта.</w:t>
            </w:r>
          </w:p>
        </w:tc>
      </w:tr>
      <w:tr w:rsidR="005870BC" w:rsidRPr="005870BC" w:rsidTr="00B723A1">
        <w:trPr>
          <w:trHeight w:val="660"/>
        </w:trPr>
        <w:tc>
          <w:tcPr>
            <w:tcW w:w="1701" w:type="dxa"/>
            <w:vMerge/>
            <w:tcBorders>
              <w:top w:val="single" w:sz="12" w:space="0" w:color="auto"/>
              <w:left w:val="single" w:sz="12" w:space="0" w:color="auto"/>
              <w:bottom w:val="single" w:sz="4" w:space="0" w:color="000000"/>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tabs>
                <w:tab w:val="center" w:pos="1269"/>
              </w:tabs>
              <w:jc w:val="center"/>
              <w:rPr>
                <w:color w:val="000000"/>
              </w:rPr>
            </w:pPr>
            <w:r w:rsidRPr="005870BC">
              <w:rPr>
                <w:color w:val="000000"/>
              </w:rPr>
              <w:t>Школьная программа «Духовно-нравственное развитие и воспитание школьников»</w:t>
            </w:r>
          </w:p>
          <w:p w:rsidR="005870BC" w:rsidRPr="005870BC" w:rsidRDefault="005870BC" w:rsidP="005870BC">
            <w:pPr>
              <w:rPr>
                <w:szCs w:val="24"/>
              </w:rPr>
            </w:pP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color w:val="000000"/>
              </w:rPr>
              <w:t>Общешкольные праздничные программы, фестивали</w:t>
            </w: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tc>
        <w:tc>
          <w:tcPr>
            <w:tcW w:w="992" w:type="dxa"/>
            <w:vMerge/>
            <w:tcBorders>
              <w:left w:val="single" w:sz="4" w:space="0" w:color="000000"/>
              <w:right w:val="single" w:sz="4" w:space="0" w:color="000000"/>
            </w:tcBorders>
          </w:tcPr>
          <w:p w:rsidR="005870BC" w:rsidRPr="005870BC" w:rsidRDefault="005870BC" w:rsidP="005870BC">
            <w:pPr>
              <w:spacing w:line="240" w:lineRule="auto"/>
              <w:jc w:val="center"/>
              <w:rPr>
                <w:szCs w:val="24"/>
              </w:rPr>
            </w:pPr>
          </w:p>
        </w:tc>
        <w:tc>
          <w:tcPr>
            <w:tcW w:w="2269" w:type="dxa"/>
            <w:vMerge/>
            <w:tcBorders>
              <w:top w:val="single" w:sz="12" w:space="0" w:color="auto"/>
              <w:left w:val="single" w:sz="4" w:space="0" w:color="000000"/>
              <w:bottom w:val="single" w:sz="4" w:space="0" w:color="000000"/>
              <w:right w:val="single" w:sz="12" w:space="0" w:color="auto"/>
            </w:tcBorders>
            <w:vAlign w:val="center"/>
          </w:tcPr>
          <w:p w:rsidR="005870BC" w:rsidRPr="005870BC" w:rsidRDefault="005870BC" w:rsidP="005870BC">
            <w:pPr>
              <w:spacing w:after="0" w:line="240" w:lineRule="auto"/>
              <w:rPr>
                <w:szCs w:val="24"/>
              </w:rPr>
            </w:pPr>
          </w:p>
        </w:tc>
      </w:tr>
      <w:tr w:rsidR="005870BC" w:rsidRPr="005870BC" w:rsidTr="00B723A1">
        <w:trPr>
          <w:trHeight w:val="1245"/>
        </w:trPr>
        <w:tc>
          <w:tcPr>
            <w:tcW w:w="1701" w:type="dxa"/>
            <w:vMerge w:val="restart"/>
            <w:tcBorders>
              <w:top w:val="single" w:sz="12" w:space="0" w:color="auto"/>
              <w:left w:val="single" w:sz="12" w:space="0" w:color="auto"/>
              <w:bottom w:val="single" w:sz="4" w:space="0" w:color="000000"/>
              <w:right w:val="single" w:sz="4" w:space="0" w:color="000000"/>
            </w:tcBorders>
          </w:tcPr>
          <w:p w:rsidR="005870BC" w:rsidRPr="005870BC" w:rsidRDefault="005870BC" w:rsidP="005870BC">
            <w:pPr>
              <w:spacing w:line="240" w:lineRule="auto"/>
              <w:jc w:val="center"/>
              <w:rPr>
                <w:b/>
                <w:szCs w:val="24"/>
              </w:rPr>
            </w:pPr>
            <w:r w:rsidRPr="005870BC">
              <w:rPr>
                <w:b/>
                <w:szCs w:val="24"/>
              </w:rPr>
              <w:t>Спортивно-оздоровительное</w:t>
            </w: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uppressAutoHyphens/>
              <w:overflowPunct w:val="0"/>
              <w:autoSpaceDE w:val="0"/>
              <w:jc w:val="center"/>
              <w:rPr>
                <w:color w:val="000000"/>
              </w:rPr>
            </w:pPr>
            <w:r w:rsidRPr="005870BC">
              <w:rPr>
                <w:color w:val="000000"/>
              </w:rPr>
              <w:t>Программы воспитательной работы классных руководителей</w:t>
            </w: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r w:rsidRPr="005870BC">
              <w:rPr>
                <w:color w:val="000000"/>
              </w:rPr>
              <w:t>Классный час, внеклассные мероприятия</w:t>
            </w:r>
          </w:p>
          <w:p w:rsidR="005870BC" w:rsidRPr="005870BC" w:rsidRDefault="005870BC" w:rsidP="005870BC">
            <w:pPr>
              <w:rPr>
                <w:szCs w:val="24"/>
              </w:rPr>
            </w:pP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МБОУ ООШ №65</w:t>
            </w:r>
          </w:p>
        </w:tc>
        <w:tc>
          <w:tcPr>
            <w:tcW w:w="992" w:type="dxa"/>
            <w:vMerge w:val="restart"/>
            <w:tcBorders>
              <w:top w:val="single" w:sz="4" w:space="0" w:color="auto"/>
              <w:left w:val="single" w:sz="4" w:space="0" w:color="000000"/>
              <w:right w:val="single" w:sz="4" w:space="0" w:color="000000"/>
            </w:tcBorders>
          </w:tcPr>
          <w:p w:rsidR="005870BC" w:rsidRPr="005870BC" w:rsidRDefault="005870BC" w:rsidP="005870BC">
            <w:pPr>
              <w:spacing w:after="0" w:line="240" w:lineRule="auto"/>
              <w:jc w:val="center"/>
              <w:rPr>
                <w:szCs w:val="24"/>
              </w:rPr>
            </w:pPr>
            <w:r w:rsidRPr="005870BC">
              <w:rPr>
                <w:szCs w:val="24"/>
              </w:rPr>
              <w:t>2 часа</w:t>
            </w:r>
          </w:p>
        </w:tc>
        <w:tc>
          <w:tcPr>
            <w:tcW w:w="2269" w:type="dxa"/>
            <w:vMerge w:val="restart"/>
            <w:tcBorders>
              <w:top w:val="single" w:sz="12" w:space="0" w:color="auto"/>
              <w:left w:val="single" w:sz="4" w:space="0" w:color="000000"/>
              <w:bottom w:val="single" w:sz="4" w:space="0" w:color="000000"/>
              <w:right w:val="single" w:sz="12" w:space="0" w:color="auto"/>
            </w:tcBorders>
          </w:tcPr>
          <w:p w:rsidR="005870BC" w:rsidRPr="005870BC" w:rsidRDefault="005870BC" w:rsidP="005870BC">
            <w:pPr>
              <w:spacing w:line="240" w:lineRule="auto"/>
              <w:jc w:val="center"/>
              <w:rPr>
                <w:szCs w:val="24"/>
              </w:rPr>
            </w:pPr>
            <w:r w:rsidRPr="005870BC">
              <w:rPr>
                <w:szCs w:val="24"/>
              </w:rPr>
              <w:t>Укрепление здоровья, повышение культуры здорового образа жизни, участие в соревнованиях, олимпиадах и конкурсах.</w:t>
            </w:r>
          </w:p>
        </w:tc>
      </w:tr>
      <w:tr w:rsidR="005870BC" w:rsidRPr="005870BC" w:rsidTr="00B723A1">
        <w:trPr>
          <w:trHeight w:val="661"/>
        </w:trPr>
        <w:tc>
          <w:tcPr>
            <w:tcW w:w="1701" w:type="dxa"/>
            <w:vMerge/>
            <w:tcBorders>
              <w:top w:val="single" w:sz="12" w:space="0" w:color="auto"/>
              <w:left w:val="single" w:sz="12" w:space="0" w:color="auto"/>
              <w:bottom w:val="single" w:sz="4" w:space="0" w:color="000000"/>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uppressAutoHyphens/>
              <w:overflowPunct w:val="0"/>
              <w:autoSpaceDE w:val="0"/>
              <w:jc w:val="center"/>
              <w:rPr>
                <w:color w:val="000000"/>
              </w:rPr>
            </w:pPr>
            <w:r w:rsidRPr="005870BC">
              <w:rPr>
                <w:color w:val="000000"/>
              </w:rPr>
              <w:t xml:space="preserve">Школьная программа формирования экологической культуры и здорового образа </w:t>
            </w:r>
            <w:r w:rsidRPr="005870BC">
              <w:rPr>
                <w:color w:val="000000"/>
              </w:rPr>
              <w:lastRenderedPageBreak/>
              <w:t>жизни.</w:t>
            </w: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r w:rsidRPr="005870BC">
              <w:rPr>
                <w:color w:val="000000"/>
              </w:rPr>
              <w:lastRenderedPageBreak/>
              <w:t>Общешкольные спортивные соревнования и конкурсы</w:t>
            </w:r>
          </w:p>
          <w:p w:rsidR="005870BC" w:rsidRPr="005870BC" w:rsidRDefault="005870BC" w:rsidP="005870BC">
            <w:pPr>
              <w:spacing w:line="240" w:lineRule="auto"/>
              <w:jc w:val="center"/>
              <w:rPr>
                <w:szCs w:val="24"/>
              </w:rPr>
            </w:pP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lastRenderedPageBreak/>
              <w:t>МБОУ ООШ №65</w:t>
            </w:r>
          </w:p>
        </w:tc>
        <w:tc>
          <w:tcPr>
            <w:tcW w:w="992" w:type="dxa"/>
            <w:vMerge/>
            <w:tcBorders>
              <w:left w:val="single" w:sz="4" w:space="0" w:color="000000"/>
              <w:right w:val="single" w:sz="4" w:space="0" w:color="000000"/>
            </w:tcBorders>
          </w:tcPr>
          <w:p w:rsidR="005870BC" w:rsidRPr="005870BC" w:rsidRDefault="005870BC" w:rsidP="005870BC">
            <w:pPr>
              <w:spacing w:after="0" w:line="240" w:lineRule="auto"/>
              <w:jc w:val="center"/>
              <w:rPr>
                <w:szCs w:val="24"/>
              </w:rPr>
            </w:pPr>
          </w:p>
        </w:tc>
        <w:tc>
          <w:tcPr>
            <w:tcW w:w="2269" w:type="dxa"/>
            <w:vMerge/>
            <w:tcBorders>
              <w:top w:val="single" w:sz="12" w:space="0" w:color="auto"/>
              <w:left w:val="single" w:sz="4" w:space="0" w:color="000000"/>
              <w:bottom w:val="single" w:sz="4" w:space="0" w:color="000000"/>
              <w:right w:val="single" w:sz="12" w:space="0" w:color="auto"/>
            </w:tcBorders>
            <w:vAlign w:val="center"/>
          </w:tcPr>
          <w:p w:rsidR="005870BC" w:rsidRPr="005870BC" w:rsidRDefault="005870BC" w:rsidP="005870BC">
            <w:pPr>
              <w:spacing w:after="0" w:line="240" w:lineRule="auto"/>
              <w:rPr>
                <w:szCs w:val="24"/>
              </w:rPr>
            </w:pPr>
          </w:p>
        </w:tc>
      </w:tr>
      <w:tr w:rsidR="005870BC" w:rsidRPr="005870BC" w:rsidTr="00B723A1">
        <w:trPr>
          <w:trHeight w:val="742"/>
        </w:trPr>
        <w:tc>
          <w:tcPr>
            <w:tcW w:w="1701" w:type="dxa"/>
            <w:vMerge/>
            <w:tcBorders>
              <w:top w:val="single" w:sz="12" w:space="0" w:color="auto"/>
              <w:left w:val="single" w:sz="12" w:space="0" w:color="auto"/>
              <w:bottom w:val="single" w:sz="4" w:space="0" w:color="000000"/>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Секция «Кик-</w:t>
            </w:r>
            <w:proofErr w:type="spellStart"/>
            <w:r w:rsidRPr="005870BC">
              <w:rPr>
                <w:szCs w:val="24"/>
              </w:rPr>
              <w:t>боксинг</w:t>
            </w:r>
            <w:proofErr w:type="spellEnd"/>
            <w:r w:rsidRPr="005870BC">
              <w:rPr>
                <w:szCs w:val="24"/>
              </w:rPr>
              <w:t>»</w:t>
            </w: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секция</w:t>
            </w: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ДЮСШ «Авангард»</w:t>
            </w:r>
          </w:p>
        </w:tc>
        <w:tc>
          <w:tcPr>
            <w:tcW w:w="992" w:type="dxa"/>
            <w:vMerge/>
            <w:tcBorders>
              <w:left w:val="single" w:sz="4" w:space="0" w:color="000000"/>
              <w:right w:val="single" w:sz="4" w:space="0" w:color="000000"/>
            </w:tcBorders>
          </w:tcPr>
          <w:p w:rsidR="005870BC" w:rsidRPr="005870BC" w:rsidRDefault="005870BC" w:rsidP="005870BC">
            <w:pPr>
              <w:spacing w:line="240" w:lineRule="auto"/>
              <w:jc w:val="center"/>
              <w:rPr>
                <w:szCs w:val="24"/>
              </w:rPr>
            </w:pPr>
          </w:p>
        </w:tc>
        <w:tc>
          <w:tcPr>
            <w:tcW w:w="2269" w:type="dxa"/>
            <w:vMerge/>
            <w:tcBorders>
              <w:top w:val="single" w:sz="12" w:space="0" w:color="auto"/>
              <w:left w:val="single" w:sz="4" w:space="0" w:color="000000"/>
              <w:bottom w:val="single" w:sz="4" w:space="0" w:color="000000"/>
              <w:right w:val="single" w:sz="12" w:space="0" w:color="auto"/>
            </w:tcBorders>
            <w:vAlign w:val="center"/>
          </w:tcPr>
          <w:p w:rsidR="005870BC" w:rsidRPr="005870BC" w:rsidRDefault="005870BC" w:rsidP="005870BC">
            <w:pPr>
              <w:spacing w:after="0" w:line="240" w:lineRule="auto"/>
              <w:rPr>
                <w:szCs w:val="24"/>
              </w:rPr>
            </w:pPr>
          </w:p>
        </w:tc>
      </w:tr>
      <w:tr w:rsidR="005870BC" w:rsidRPr="005870BC" w:rsidTr="00B723A1">
        <w:trPr>
          <w:trHeight w:val="615"/>
        </w:trPr>
        <w:tc>
          <w:tcPr>
            <w:tcW w:w="1701" w:type="dxa"/>
            <w:vMerge/>
            <w:tcBorders>
              <w:top w:val="single" w:sz="12" w:space="0" w:color="auto"/>
              <w:left w:val="single" w:sz="12" w:space="0" w:color="auto"/>
              <w:bottom w:val="single" w:sz="4" w:space="0" w:color="000000"/>
              <w:right w:val="single" w:sz="4" w:space="0" w:color="000000"/>
            </w:tcBorders>
            <w:vAlign w:val="center"/>
          </w:tcPr>
          <w:p w:rsidR="005870BC" w:rsidRPr="005870BC" w:rsidRDefault="005870BC" w:rsidP="005870BC">
            <w:pPr>
              <w:spacing w:after="0" w:line="240" w:lineRule="auto"/>
              <w:rPr>
                <w:b/>
                <w:szCs w:val="24"/>
              </w:rPr>
            </w:pPr>
          </w:p>
        </w:tc>
        <w:tc>
          <w:tcPr>
            <w:tcW w:w="1985"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Посещение ФОК</w:t>
            </w:r>
          </w:p>
        </w:tc>
        <w:tc>
          <w:tcPr>
            <w:tcW w:w="1559"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секции</w:t>
            </w:r>
          </w:p>
        </w:tc>
        <w:tc>
          <w:tcPr>
            <w:tcW w:w="1984" w:type="dxa"/>
            <w:tcBorders>
              <w:top w:val="single" w:sz="4" w:space="0" w:color="auto"/>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r w:rsidRPr="005870BC">
              <w:rPr>
                <w:szCs w:val="24"/>
              </w:rPr>
              <w:t>Фок</w:t>
            </w:r>
          </w:p>
        </w:tc>
        <w:tc>
          <w:tcPr>
            <w:tcW w:w="992" w:type="dxa"/>
            <w:vMerge/>
            <w:tcBorders>
              <w:left w:val="single" w:sz="4" w:space="0" w:color="000000"/>
              <w:bottom w:val="single" w:sz="4" w:space="0" w:color="000000"/>
              <w:right w:val="single" w:sz="4" w:space="0" w:color="000000"/>
            </w:tcBorders>
          </w:tcPr>
          <w:p w:rsidR="005870BC" w:rsidRPr="005870BC" w:rsidRDefault="005870BC" w:rsidP="005870BC">
            <w:pPr>
              <w:spacing w:line="240" w:lineRule="auto"/>
              <w:jc w:val="center"/>
              <w:rPr>
                <w:szCs w:val="24"/>
              </w:rPr>
            </w:pPr>
          </w:p>
        </w:tc>
        <w:tc>
          <w:tcPr>
            <w:tcW w:w="2269" w:type="dxa"/>
            <w:vMerge/>
            <w:tcBorders>
              <w:top w:val="single" w:sz="12" w:space="0" w:color="auto"/>
              <w:left w:val="single" w:sz="4" w:space="0" w:color="000000"/>
              <w:bottom w:val="single" w:sz="4" w:space="0" w:color="000000"/>
              <w:right w:val="single" w:sz="12" w:space="0" w:color="auto"/>
            </w:tcBorders>
            <w:vAlign w:val="center"/>
          </w:tcPr>
          <w:p w:rsidR="005870BC" w:rsidRPr="005870BC" w:rsidRDefault="005870BC" w:rsidP="005870BC">
            <w:pPr>
              <w:spacing w:after="0" w:line="240" w:lineRule="auto"/>
              <w:rPr>
                <w:szCs w:val="24"/>
              </w:rPr>
            </w:pPr>
          </w:p>
        </w:tc>
      </w:tr>
    </w:tbl>
    <w:p w:rsidR="005870BC" w:rsidRPr="005870BC" w:rsidRDefault="005870BC" w:rsidP="005870BC">
      <w:pPr>
        <w:spacing w:after="0" w:line="240" w:lineRule="auto"/>
        <w:jc w:val="center"/>
        <w:rPr>
          <w:rFonts w:eastAsia="Times New Roman"/>
          <w:szCs w:val="24"/>
          <w:lang w:eastAsia="ru-RU"/>
        </w:rPr>
      </w:pPr>
      <w:r w:rsidRPr="005870BC">
        <w:rPr>
          <w:rFonts w:eastAsia="Times New Roman"/>
          <w:szCs w:val="24"/>
          <w:lang w:eastAsia="ru-RU"/>
        </w:rPr>
        <w:t xml:space="preserve">            </w:t>
      </w:r>
    </w:p>
    <w:p w:rsidR="004A6599" w:rsidRPr="004A6599" w:rsidRDefault="005870BC" w:rsidP="005870BC">
      <w:pPr>
        <w:widowControl w:val="0"/>
        <w:autoSpaceDE w:val="0"/>
        <w:autoSpaceDN w:val="0"/>
        <w:adjustRightInd w:val="0"/>
        <w:spacing w:after="0" w:line="240" w:lineRule="auto"/>
        <w:jc w:val="both"/>
        <w:rPr>
          <w:rFonts w:eastAsia="Times New Roman"/>
          <w:szCs w:val="24"/>
          <w:lang w:eastAsia="ru-RU"/>
        </w:rPr>
      </w:pPr>
      <w:r w:rsidRPr="005870BC">
        <w:rPr>
          <w:rFonts w:eastAsia="Times New Roman"/>
          <w:szCs w:val="24"/>
          <w:lang w:eastAsia="ru-RU"/>
        </w:rPr>
        <w:t xml:space="preserve">                   </w:t>
      </w:r>
      <w:r>
        <w:rPr>
          <w:rFonts w:eastAsia="Times New Roman"/>
          <w:szCs w:val="24"/>
          <w:lang w:eastAsia="ru-RU"/>
        </w:rPr>
        <w:t xml:space="preserve">                                                                            </w:t>
      </w:r>
      <w:r w:rsidRPr="005870BC">
        <w:rPr>
          <w:rFonts w:eastAsia="Times New Roman"/>
          <w:szCs w:val="24"/>
          <w:lang w:eastAsia="ru-RU"/>
        </w:rPr>
        <w:t xml:space="preserve">  ИТОГО:         10 часов</w:t>
      </w:r>
    </w:p>
    <w:p w:rsidR="00EF623C" w:rsidRDefault="00EF623C" w:rsidP="00EF623C">
      <w:pPr>
        <w:widowControl w:val="0"/>
        <w:autoSpaceDE w:val="0"/>
        <w:autoSpaceDN w:val="0"/>
        <w:adjustRightInd w:val="0"/>
        <w:spacing w:after="0" w:line="240" w:lineRule="auto"/>
        <w:jc w:val="center"/>
        <w:rPr>
          <w:rFonts w:eastAsia="Times New Roman"/>
          <w:b/>
          <w:szCs w:val="24"/>
          <w:lang w:eastAsia="ru-RU"/>
        </w:rPr>
      </w:pPr>
    </w:p>
    <w:p w:rsidR="00EF623C" w:rsidRDefault="00EF623C" w:rsidP="00EF623C">
      <w:pPr>
        <w:widowControl w:val="0"/>
        <w:autoSpaceDE w:val="0"/>
        <w:autoSpaceDN w:val="0"/>
        <w:adjustRightInd w:val="0"/>
        <w:spacing w:after="0" w:line="240" w:lineRule="auto"/>
        <w:jc w:val="center"/>
        <w:rPr>
          <w:rFonts w:eastAsia="Times New Roman"/>
          <w:b/>
          <w:szCs w:val="24"/>
          <w:lang w:eastAsia="ru-RU"/>
        </w:rPr>
      </w:pPr>
    </w:p>
    <w:p w:rsidR="00EF623C" w:rsidRDefault="00EF623C" w:rsidP="00EF623C">
      <w:pPr>
        <w:widowControl w:val="0"/>
        <w:autoSpaceDE w:val="0"/>
        <w:autoSpaceDN w:val="0"/>
        <w:adjustRightInd w:val="0"/>
        <w:spacing w:after="0" w:line="240" w:lineRule="auto"/>
        <w:jc w:val="center"/>
        <w:rPr>
          <w:rFonts w:eastAsia="Times New Roman"/>
          <w:b/>
          <w:szCs w:val="24"/>
          <w:lang w:eastAsia="ru-RU"/>
        </w:rPr>
      </w:pPr>
      <w:r>
        <w:rPr>
          <w:rFonts w:eastAsia="Times New Roman"/>
          <w:b/>
          <w:szCs w:val="24"/>
          <w:lang w:eastAsia="ru-RU"/>
        </w:rPr>
        <w:t>3.3. Система условий реализации основной образовательной программы в соответствии с требованиями Стандарта</w:t>
      </w:r>
    </w:p>
    <w:p w:rsidR="00EF623C" w:rsidRDefault="00EF623C" w:rsidP="00EF623C">
      <w:pPr>
        <w:widowControl w:val="0"/>
        <w:autoSpaceDE w:val="0"/>
        <w:autoSpaceDN w:val="0"/>
        <w:adjustRightInd w:val="0"/>
        <w:spacing w:after="0" w:line="240" w:lineRule="auto"/>
        <w:jc w:val="center"/>
        <w:rPr>
          <w:rFonts w:eastAsia="Times New Roman"/>
          <w:b/>
          <w:szCs w:val="24"/>
          <w:lang w:eastAsia="ru-RU"/>
        </w:rPr>
      </w:pPr>
    </w:p>
    <w:p w:rsidR="00EF623C" w:rsidRDefault="00EF623C" w:rsidP="00EF623C">
      <w:pPr>
        <w:spacing w:after="0" w:line="240" w:lineRule="auto"/>
        <w:jc w:val="center"/>
        <w:rPr>
          <w:b/>
          <w:i/>
          <w:szCs w:val="28"/>
        </w:rPr>
      </w:pPr>
    </w:p>
    <w:p w:rsidR="00EF623C" w:rsidRPr="00C4609B" w:rsidRDefault="00EF623C" w:rsidP="00EF623C">
      <w:pPr>
        <w:spacing w:after="0" w:line="240" w:lineRule="auto"/>
        <w:ind w:firstLine="284"/>
        <w:jc w:val="both"/>
        <w:rPr>
          <w:szCs w:val="28"/>
        </w:rPr>
      </w:pPr>
      <w:r>
        <w:rPr>
          <w:szCs w:val="28"/>
        </w:rPr>
        <w:t xml:space="preserve">    </w:t>
      </w:r>
      <w:r w:rsidRPr="00C4609B">
        <w:rPr>
          <w:szCs w:val="28"/>
        </w:rPr>
        <w:t xml:space="preserve">В  соответствии с </w:t>
      </w:r>
      <w:r>
        <w:rPr>
          <w:szCs w:val="28"/>
        </w:rPr>
        <w:t>Федеральным з</w:t>
      </w:r>
      <w:r w:rsidRPr="00C4609B">
        <w:rPr>
          <w:szCs w:val="28"/>
        </w:rPr>
        <w:t>аконом «Об образовании</w:t>
      </w:r>
      <w:r>
        <w:rPr>
          <w:szCs w:val="28"/>
        </w:rPr>
        <w:t xml:space="preserve"> в Российской Федерации</w:t>
      </w:r>
      <w:r w:rsidRPr="00C4609B">
        <w:rPr>
          <w:szCs w:val="28"/>
        </w:rPr>
        <w:t>»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w:t>
      </w:r>
    </w:p>
    <w:p w:rsidR="00EF623C" w:rsidRPr="00C4609B" w:rsidRDefault="00EF623C" w:rsidP="00EF623C">
      <w:pPr>
        <w:spacing w:after="0" w:line="240" w:lineRule="auto"/>
        <w:ind w:firstLine="284"/>
        <w:jc w:val="both"/>
        <w:rPr>
          <w:szCs w:val="28"/>
        </w:rPr>
      </w:pPr>
      <w:r w:rsidRPr="00C4609B">
        <w:rPr>
          <w:szCs w:val="28"/>
        </w:rPr>
        <w:t xml:space="preserve">    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F623C" w:rsidRPr="00C4609B" w:rsidRDefault="00EF623C" w:rsidP="00EF623C">
      <w:pPr>
        <w:spacing w:after="0" w:line="240" w:lineRule="auto"/>
        <w:ind w:firstLine="284"/>
        <w:jc w:val="both"/>
        <w:rPr>
          <w:szCs w:val="28"/>
        </w:rPr>
      </w:pPr>
      <w:r w:rsidRPr="00C4609B">
        <w:rPr>
          <w:szCs w:val="28"/>
        </w:rPr>
        <w:t xml:space="preserve">    Интегративным результатом реализации указанных требований должно быть создание комфортной развивающей образовательной среды:</w:t>
      </w:r>
    </w:p>
    <w:p w:rsidR="00EF623C" w:rsidRPr="00C4609B" w:rsidRDefault="00EF623C" w:rsidP="00EF623C">
      <w:pPr>
        <w:spacing w:after="0" w:line="240" w:lineRule="auto"/>
        <w:ind w:firstLine="284"/>
        <w:jc w:val="both"/>
        <w:rPr>
          <w:szCs w:val="28"/>
        </w:rPr>
      </w:pPr>
      <w:r w:rsidRPr="00C4609B">
        <w:rPr>
          <w:szCs w:val="28"/>
        </w:rPr>
        <w:t xml:space="preserve">- </w:t>
      </w:r>
      <w:proofErr w:type="gramStart"/>
      <w:r w:rsidRPr="00C4609B">
        <w:rPr>
          <w:szCs w:val="28"/>
        </w:rPr>
        <w:t>обеспечивающей</w:t>
      </w:r>
      <w:proofErr w:type="gramEnd"/>
      <w:r w:rsidRPr="00C4609B">
        <w:rPr>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EF623C" w:rsidRPr="00C4609B" w:rsidRDefault="00EF623C" w:rsidP="00EF623C">
      <w:pPr>
        <w:spacing w:after="0" w:line="240" w:lineRule="auto"/>
        <w:ind w:firstLine="284"/>
        <w:jc w:val="both"/>
        <w:rPr>
          <w:szCs w:val="28"/>
        </w:rPr>
      </w:pPr>
      <w:r w:rsidRPr="00C4609B">
        <w:rPr>
          <w:szCs w:val="28"/>
        </w:rPr>
        <w:t xml:space="preserve">- </w:t>
      </w:r>
      <w:proofErr w:type="gramStart"/>
      <w:r w:rsidRPr="00C4609B">
        <w:rPr>
          <w:szCs w:val="28"/>
        </w:rPr>
        <w:t>гарантирующей</w:t>
      </w:r>
      <w:proofErr w:type="gramEnd"/>
      <w:r>
        <w:rPr>
          <w:szCs w:val="28"/>
        </w:rPr>
        <w:t xml:space="preserve"> </w:t>
      </w:r>
      <w:r w:rsidRPr="00C4609B">
        <w:rPr>
          <w:szCs w:val="28"/>
        </w:rPr>
        <w:t>охрану и укрепление физического,  психологического и социального здоровья обучающихся;</w:t>
      </w:r>
    </w:p>
    <w:p w:rsidR="00EF623C" w:rsidRPr="00C4609B" w:rsidRDefault="00EF623C" w:rsidP="00EF623C">
      <w:pPr>
        <w:spacing w:after="0" w:line="240" w:lineRule="auto"/>
        <w:ind w:firstLine="284"/>
        <w:jc w:val="both"/>
        <w:rPr>
          <w:szCs w:val="28"/>
        </w:rPr>
      </w:pPr>
      <w:r w:rsidRPr="00C4609B">
        <w:rPr>
          <w:szCs w:val="28"/>
        </w:rPr>
        <w:t xml:space="preserve">- </w:t>
      </w:r>
      <w:proofErr w:type="gramStart"/>
      <w:r w:rsidRPr="00C4609B">
        <w:rPr>
          <w:szCs w:val="28"/>
        </w:rPr>
        <w:t>комфортной</w:t>
      </w:r>
      <w:proofErr w:type="gramEnd"/>
      <w:r w:rsidRPr="00C4609B">
        <w:rPr>
          <w:szCs w:val="28"/>
        </w:rPr>
        <w:t xml:space="preserve"> по отношению к обучающимся и педагогическим работникам.</w:t>
      </w:r>
    </w:p>
    <w:p w:rsidR="00EF623C" w:rsidRPr="00C4609B" w:rsidRDefault="00EF623C" w:rsidP="00EF623C">
      <w:pPr>
        <w:spacing w:after="0" w:line="240" w:lineRule="auto"/>
        <w:ind w:firstLine="284"/>
        <w:jc w:val="both"/>
        <w:rPr>
          <w:szCs w:val="28"/>
        </w:rPr>
      </w:pPr>
    </w:p>
    <w:p w:rsidR="00EF623C" w:rsidRPr="00C4609B" w:rsidRDefault="00EF623C" w:rsidP="00EF623C">
      <w:pPr>
        <w:spacing w:after="0" w:line="240" w:lineRule="auto"/>
        <w:ind w:firstLine="284"/>
        <w:jc w:val="both"/>
        <w:rPr>
          <w:szCs w:val="28"/>
        </w:rPr>
      </w:pPr>
      <w:r w:rsidRPr="00C4609B">
        <w:rPr>
          <w:szCs w:val="28"/>
        </w:rPr>
        <w:t xml:space="preserve">На протяжении многих лет приоритетом  </w:t>
      </w:r>
      <w:r w:rsidR="005A3A58" w:rsidRPr="001831FD">
        <w:rPr>
          <w:szCs w:val="28"/>
        </w:rPr>
        <w:t>школы</w:t>
      </w:r>
      <w:r w:rsidRPr="00C4609B">
        <w:rPr>
          <w:szCs w:val="28"/>
        </w:rPr>
        <w:t xml:space="preserve"> для детей младшего школьного возраста является создание не только необходимых, но и безопасных условий для успешной образовательной деятельности детей. Материально-техническое обеспечение  – одно из важнейших условий  реализации основной образовательной программы начального общего образования.</w:t>
      </w:r>
    </w:p>
    <w:p w:rsidR="00EF623C" w:rsidRPr="00C4609B" w:rsidRDefault="00EF623C" w:rsidP="00EF623C">
      <w:pPr>
        <w:spacing w:after="0" w:line="240" w:lineRule="auto"/>
        <w:ind w:firstLine="284"/>
        <w:jc w:val="both"/>
        <w:rPr>
          <w:szCs w:val="28"/>
        </w:rPr>
      </w:pPr>
      <w:r w:rsidRPr="00C4609B">
        <w:rPr>
          <w:b/>
          <w:szCs w:val="28"/>
        </w:rPr>
        <w:t>Цель</w:t>
      </w:r>
      <w:r w:rsidRPr="00C4609B">
        <w:rPr>
          <w:szCs w:val="28"/>
        </w:rPr>
        <w:t xml:space="preserve"> 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w:t>
      </w:r>
      <w:r>
        <w:rPr>
          <w:szCs w:val="28"/>
        </w:rPr>
        <w:t>л</w:t>
      </w:r>
      <w:r w:rsidRPr="00C4609B">
        <w:rPr>
          <w:szCs w:val="28"/>
        </w:rPr>
        <w:t>ьной школы.</w:t>
      </w:r>
    </w:p>
    <w:p w:rsidR="00EF623C" w:rsidRDefault="00EF623C" w:rsidP="00EF623C">
      <w:pPr>
        <w:spacing w:after="0" w:line="240" w:lineRule="auto"/>
        <w:ind w:firstLine="284"/>
        <w:jc w:val="both"/>
        <w:rPr>
          <w:szCs w:val="28"/>
        </w:rPr>
      </w:pPr>
      <w:r w:rsidRPr="00C4609B">
        <w:rPr>
          <w:szCs w:val="28"/>
        </w:rPr>
        <w:t xml:space="preserve">    </w:t>
      </w:r>
    </w:p>
    <w:p w:rsidR="00EF623C" w:rsidRPr="00B971F0" w:rsidRDefault="00EF623C" w:rsidP="00EF623C">
      <w:pPr>
        <w:spacing w:after="0" w:line="240" w:lineRule="auto"/>
        <w:ind w:firstLine="284"/>
        <w:jc w:val="both"/>
        <w:rPr>
          <w:szCs w:val="28"/>
        </w:rPr>
      </w:pPr>
      <w:r w:rsidRPr="00B971F0">
        <w:rPr>
          <w:b/>
          <w:szCs w:val="28"/>
        </w:rPr>
        <w:t>Материально-технические условия</w:t>
      </w:r>
      <w:r w:rsidRPr="00B971F0">
        <w:rPr>
          <w:szCs w:val="28"/>
        </w:rPr>
        <w:t xml:space="preserve">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EF623C" w:rsidRPr="002E1F16" w:rsidRDefault="00EF623C" w:rsidP="00EF623C">
      <w:pPr>
        <w:spacing w:after="0" w:line="240" w:lineRule="auto"/>
        <w:ind w:firstLine="284"/>
        <w:jc w:val="both"/>
        <w:rPr>
          <w:szCs w:val="28"/>
          <w:highlight w:val="yellow"/>
        </w:rPr>
      </w:pPr>
      <w:r w:rsidRPr="00B971F0">
        <w:rPr>
          <w:szCs w:val="28"/>
        </w:rPr>
        <w:t xml:space="preserve"> 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 Обучение в начальных классах М</w:t>
      </w:r>
      <w:r w:rsidR="008513FB">
        <w:rPr>
          <w:szCs w:val="28"/>
        </w:rPr>
        <w:t>Б</w:t>
      </w:r>
      <w:r w:rsidRPr="00B971F0">
        <w:rPr>
          <w:szCs w:val="28"/>
        </w:rPr>
        <w:t xml:space="preserve">ОУ </w:t>
      </w:r>
      <w:r w:rsidR="008513FB">
        <w:rPr>
          <w:szCs w:val="28"/>
        </w:rPr>
        <w:t>О</w:t>
      </w:r>
      <w:r w:rsidRPr="00B971F0">
        <w:rPr>
          <w:szCs w:val="28"/>
        </w:rPr>
        <w:t>ОШ №</w:t>
      </w:r>
      <w:r w:rsidR="008513FB">
        <w:rPr>
          <w:szCs w:val="28"/>
        </w:rPr>
        <w:t>65</w:t>
      </w:r>
      <w:r w:rsidRPr="00B971F0">
        <w:rPr>
          <w:szCs w:val="28"/>
        </w:rPr>
        <w:t xml:space="preserve">  проходит в одном помещении, которое  закрепляется на весь его период за одним учителем и за одним к</w:t>
      </w:r>
      <w:r w:rsidR="008513FB">
        <w:rPr>
          <w:szCs w:val="28"/>
        </w:rPr>
        <w:t>лассом. Кроме того, в школе имее</w:t>
      </w:r>
      <w:r w:rsidRPr="00B971F0">
        <w:rPr>
          <w:szCs w:val="28"/>
        </w:rPr>
        <w:t xml:space="preserve">тся  кабинет информатики, оборудованный </w:t>
      </w:r>
      <w:r w:rsidR="008513FB">
        <w:rPr>
          <w:szCs w:val="28"/>
        </w:rPr>
        <w:t>8</w:t>
      </w:r>
      <w:r w:rsidRPr="00B971F0">
        <w:rPr>
          <w:szCs w:val="28"/>
        </w:rPr>
        <w:t xml:space="preserve"> компьютерами,  кабинеты 1,2,3</w:t>
      </w:r>
      <w:r w:rsidR="008513FB">
        <w:rPr>
          <w:szCs w:val="28"/>
        </w:rPr>
        <w:t>,4</w:t>
      </w:r>
      <w:r w:rsidRPr="00B971F0">
        <w:rPr>
          <w:szCs w:val="28"/>
        </w:rPr>
        <w:t>-х классов оборудованные мультимедийными комплексами, ноутбуками, экранами и проекторами, интерактивными досками</w:t>
      </w:r>
      <w:r w:rsidR="008513FB">
        <w:rPr>
          <w:szCs w:val="28"/>
        </w:rPr>
        <w:t>, принтерами</w:t>
      </w:r>
      <w:r w:rsidRPr="00B971F0">
        <w:rPr>
          <w:szCs w:val="28"/>
        </w:rPr>
        <w:t xml:space="preserve">.   Информационные технологии в начальной школе должны быть ориентированы на поддержку поисковой деятельности, проверку гипотез, </w:t>
      </w:r>
      <w:r w:rsidRPr="00B971F0">
        <w:rPr>
          <w:szCs w:val="28"/>
        </w:rPr>
        <w:lastRenderedPageBreak/>
        <w:t xml:space="preserve">моделирование, а также контроль и оценку учебных действий обучающихся. Поэтому в школе имеется свободный доступ к ресурсам интернет. В целях </w:t>
      </w:r>
      <w:proofErr w:type="spellStart"/>
      <w:r w:rsidRPr="00B971F0">
        <w:rPr>
          <w:szCs w:val="28"/>
        </w:rPr>
        <w:t>киберзащиты</w:t>
      </w:r>
      <w:proofErr w:type="spellEnd"/>
      <w:r w:rsidRPr="00B971F0">
        <w:rPr>
          <w:szCs w:val="28"/>
        </w:rPr>
        <w:t xml:space="preserve"> применяется ресурс контен</w:t>
      </w:r>
      <w:r w:rsidR="008513FB">
        <w:rPr>
          <w:szCs w:val="28"/>
        </w:rPr>
        <w:t>тной фильтрации лаборатории Касперского</w:t>
      </w:r>
      <w:r w:rsidRPr="00B971F0">
        <w:rPr>
          <w:szCs w:val="28"/>
        </w:rPr>
        <w:t xml:space="preserve">. Библиотека  также оснащена компьютером и  ксероксом, </w:t>
      </w:r>
      <w:r w:rsidRPr="000D2C76">
        <w:rPr>
          <w:szCs w:val="28"/>
        </w:rPr>
        <w:t xml:space="preserve">книжный фонд её составляет </w:t>
      </w:r>
      <w:r w:rsidRPr="000D2C76">
        <w:rPr>
          <w:color w:val="000000"/>
          <w:szCs w:val="24"/>
        </w:rPr>
        <w:t>основной фонд –</w:t>
      </w:r>
      <w:r w:rsidR="008513FB" w:rsidRPr="001831FD">
        <w:rPr>
          <w:color w:val="000000"/>
          <w:szCs w:val="24"/>
        </w:rPr>
        <w:t>29 277</w:t>
      </w:r>
      <w:r w:rsidRPr="001831FD">
        <w:rPr>
          <w:color w:val="000000"/>
          <w:szCs w:val="24"/>
        </w:rPr>
        <w:t>экз</w:t>
      </w:r>
      <w:r w:rsidRPr="000D2C76">
        <w:rPr>
          <w:color w:val="000000"/>
          <w:szCs w:val="24"/>
        </w:rPr>
        <w:t xml:space="preserve">., </w:t>
      </w:r>
      <w:r>
        <w:rPr>
          <w:color w:val="000000"/>
          <w:szCs w:val="24"/>
        </w:rPr>
        <w:t xml:space="preserve">в т. ч. </w:t>
      </w:r>
      <w:r w:rsidRPr="000D2C76">
        <w:rPr>
          <w:color w:val="000000"/>
          <w:szCs w:val="24"/>
        </w:rPr>
        <w:t xml:space="preserve">учебники – </w:t>
      </w:r>
      <w:r w:rsidR="008513FB" w:rsidRPr="001831FD">
        <w:rPr>
          <w:color w:val="000000"/>
          <w:szCs w:val="24"/>
        </w:rPr>
        <w:t>6</w:t>
      </w:r>
      <w:r w:rsidRPr="001831FD">
        <w:rPr>
          <w:color w:val="000000"/>
          <w:szCs w:val="24"/>
        </w:rPr>
        <w:t>9</w:t>
      </w:r>
      <w:r w:rsidR="008513FB" w:rsidRPr="001831FD">
        <w:rPr>
          <w:color w:val="000000"/>
          <w:szCs w:val="24"/>
        </w:rPr>
        <w:t>27</w:t>
      </w:r>
      <w:r w:rsidRPr="001831FD">
        <w:rPr>
          <w:color w:val="000000"/>
          <w:szCs w:val="24"/>
        </w:rPr>
        <w:t xml:space="preserve"> экз</w:t>
      </w:r>
      <w:r w:rsidRPr="000D2C76">
        <w:rPr>
          <w:color w:val="000000"/>
          <w:szCs w:val="24"/>
        </w:rPr>
        <w:t>.</w:t>
      </w:r>
    </w:p>
    <w:p w:rsidR="00EF623C" w:rsidRPr="002E1F16" w:rsidRDefault="00EF623C" w:rsidP="00EF623C">
      <w:pPr>
        <w:spacing w:after="0" w:line="240" w:lineRule="auto"/>
        <w:jc w:val="center"/>
        <w:rPr>
          <w:b/>
          <w:i/>
          <w:szCs w:val="28"/>
          <w:highlight w:val="yellow"/>
        </w:rPr>
      </w:pPr>
    </w:p>
    <w:p w:rsidR="00EF623C" w:rsidRPr="00B63DC8" w:rsidRDefault="00EF623C" w:rsidP="00EF623C">
      <w:pPr>
        <w:spacing w:after="0" w:line="240" w:lineRule="auto"/>
        <w:ind w:firstLine="567"/>
        <w:jc w:val="both"/>
        <w:rPr>
          <w:szCs w:val="28"/>
        </w:rPr>
      </w:pPr>
      <w:r w:rsidRPr="00B971F0">
        <w:rPr>
          <w:b/>
          <w:szCs w:val="28"/>
        </w:rPr>
        <w:t>Материально-техническая</w:t>
      </w:r>
      <w:r w:rsidRPr="00B63DC8">
        <w:rPr>
          <w:b/>
          <w:szCs w:val="28"/>
        </w:rPr>
        <w:t xml:space="preserve"> база </w:t>
      </w:r>
      <w:r w:rsidRPr="00B63DC8">
        <w:rPr>
          <w:szCs w:val="28"/>
        </w:rPr>
        <w:t xml:space="preserve">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w:t>
      </w:r>
      <w:r w:rsidR="008513FB" w:rsidRPr="001831FD">
        <w:rPr>
          <w:szCs w:val="28"/>
        </w:rPr>
        <w:t>школы</w:t>
      </w:r>
      <w:r w:rsidRPr="00B63DC8">
        <w:rPr>
          <w:szCs w:val="28"/>
        </w:rPr>
        <w:t xml:space="preserve">, предъявляемым </w:t>
      </w:r>
      <w:proofErr w:type="gramStart"/>
      <w:r w:rsidRPr="00B63DC8">
        <w:rPr>
          <w:szCs w:val="28"/>
        </w:rPr>
        <w:t>к</w:t>
      </w:r>
      <w:proofErr w:type="gramEnd"/>
      <w:r w:rsidRPr="00B63DC8">
        <w:rPr>
          <w:szCs w:val="28"/>
        </w:rPr>
        <w:t>:</w:t>
      </w:r>
    </w:p>
    <w:p w:rsidR="00EF623C" w:rsidRPr="00B63DC8" w:rsidRDefault="00EF623C" w:rsidP="00EF623C">
      <w:pPr>
        <w:spacing w:after="0" w:line="240" w:lineRule="auto"/>
        <w:ind w:firstLine="567"/>
        <w:jc w:val="both"/>
        <w:rPr>
          <w:szCs w:val="28"/>
        </w:rPr>
      </w:pPr>
    </w:p>
    <w:p w:rsidR="00EF623C" w:rsidRDefault="00EF623C" w:rsidP="00EF623C">
      <w:pPr>
        <w:spacing w:after="0" w:line="240" w:lineRule="auto"/>
        <w:ind w:firstLine="567"/>
        <w:jc w:val="both"/>
        <w:rPr>
          <w:szCs w:val="28"/>
        </w:rPr>
      </w:pPr>
      <w:r w:rsidRPr="00B63DC8">
        <w:rPr>
          <w:szCs w:val="28"/>
        </w:rPr>
        <w:t xml:space="preserve">    Учебная площадь основного здания школы – </w:t>
      </w:r>
      <w:r w:rsidR="008513FB" w:rsidRPr="001831FD">
        <w:rPr>
          <w:szCs w:val="28"/>
        </w:rPr>
        <w:t>2</w:t>
      </w:r>
      <w:r w:rsidRPr="001831FD">
        <w:rPr>
          <w:szCs w:val="28"/>
        </w:rPr>
        <w:t xml:space="preserve"> </w:t>
      </w:r>
      <w:r w:rsidR="008513FB" w:rsidRPr="001831FD">
        <w:rPr>
          <w:szCs w:val="28"/>
        </w:rPr>
        <w:t>576</w:t>
      </w:r>
      <w:r w:rsidRPr="001831FD">
        <w:rPr>
          <w:szCs w:val="28"/>
        </w:rPr>
        <w:t xml:space="preserve"> </w:t>
      </w:r>
      <w:proofErr w:type="spellStart"/>
      <w:r w:rsidRPr="001831FD">
        <w:rPr>
          <w:szCs w:val="28"/>
        </w:rPr>
        <w:t>кв</w:t>
      </w:r>
      <w:proofErr w:type="gramStart"/>
      <w:r w:rsidRPr="001831FD">
        <w:rPr>
          <w:szCs w:val="28"/>
        </w:rPr>
        <w:t>.м</w:t>
      </w:r>
      <w:proofErr w:type="spellEnd"/>
      <w:proofErr w:type="gramEnd"/>
    </w:p>
    <w:p w:rsidR="00EF623C" w:rsidRPr="00B63DC8" w:rsidRDefault="00EF623C" w:rsidP="00EF623C">
      <w:pPr>
        <w:spacing w:after="0" w:line="240" w:lineRule="auto"/>
        <w:ind w:left="708"/>
        <w:jc w:val="both"/>
        <w:rPr>
          <w:color w:val="FF0000"/>
          <w:szCs w:val="28"/>
        </w:rPr>
      </w:pPr>
      <w:r>
        <w:rPr>
          <w:szCs w:val="28"/>
        </w:rPr>
        <w:t>Площадь занимаемой территории –</w:t>
      </w:r>
      <w:r w:rsidR="008513FB">
        <w:rPr>
          <w:szCs w:val="28"/>
        </w:rPr>
        <w:t>________</w:t>
      </w:r>
      <w:r>
        <w:rPr>
          <w:szCs w:val="28"/>
        </w:rPr>
        <w:t>кв. м.</w:t>
      </w:r>
    </w:p>
    <w:p w:rsidR="00EF623C" w:rsidRPr="00B63DC8" w:rsidRDefault="00EF623C" w:rsidP="00EF623C">
      <w:pPr>
        <w:spacing w:after="0" w:line="240" w:lineRule="auto"/>
        <w:ind w:firstLine="567"/>
        <w:jc w:val="both"/>
        <w:rPr>
          <w:szCs w:val="28"/>
        </w:rPr>
      </w:pPr>
    </w:p>
    <w:p w:rsidR="00EF623C" w:rsidRPr="00B63DC8" w:rsidRDefault="00EF623C" w:rsidP="00EF623C">
      <w:pPr>
        <w:spacing w:after="0" w:line="240" w:lineRule="auto"/>
        <w:ind w:firstLine="567"/>
        <w:jc w:val="both"/>
        <w:rPr>
          <w:b/>
          <w:szCs w:val="28"/>
        </w:rPr>
      </w:pPr>
      <w:r w:rsidRPr="00B63DC8">
        <w:rPr>
          <w:b/>
          <w:szCs w:val="28"/>
        </w:rPr>
        <w:t>1.Учебно-лабораторные помещения:</w:t>
      </w:r>
    </w:p>
    <w:p w:rsidR="00EF623C" w:rsidRPr="00B63DC8" w:rsidRDefault="00EF623C" w:rsidP="00EF623C">
      <w:pPr>
        <w:spacing w:after="0" w:line="240" w:lineRule="auto"/>
        <w:ind w:firstLine="567"/>
        <w:jc w:val="both"/>
        <w:rPr>
          <w:szCs w:val="28"/>
        </w:rPr>
      </w:pPr>
      <w:r w:rsidRPr="00B63DC8">
        <w:rPr>
          <w:szCs w:val="28"/>
        </w:rPr>
        <w:t>1.1. для реализации основных общеобразовательных программ, в том числе специализированные кабинеты:</w:t>
      </w:r>
    </w:p>
    <w:p w:rsidR="00EF623C" w:rsidRPr="008513FB" w:rsidRDefault="00EF623C" w:rsidP="008513FB">
      <w:pPr>
        <w:spacing w:after="0" w:line="240" w:lineRule="auto"/>
        <w:ind w:firstLine="567"/>
        <w:jc w:val="both"/>
        <w:rPr>
          <w:szCs w:val="28"/>
        </w:rPr>
      </w:pPr>
      <w:r w:rsidRPr="00B63DC8">
        <w:rPr>
          <w:szCs w:val="28"/>
        </w:rPr>
        <w:t xml:space="preserve">- спортивный зал – </w:t>
      </w:r>
      <w:r w:rsidR="008513FB">
        <w:rPr>
          <w:szCs w:val="28"/>
        </w:rPr>
        <w:t>1</w:t>
      </w:r>
      <w:r w:rsidRPr="00B63DC8">
        <w:rPr>
          <w:szCs w:val="28"/>
        </w:rPr>
        <w:t xml:space="preserve"> ед. </w:t>
      </w:r>
    </w:p>
    <w:p w:rsidR="00EF623C" w:rsidRDefault="00EF623C" w:rsidP="00EF623C">
      <w:pPr>
        <w:spacing w:after="0" w:line="240" w:lineRule="auto"/>
        <w:ind w:firstLine="567"/>
        <w:jc w:val="both"/>
        <w:rPr>
          <w:szCs w:val="28"/>
        </w:rPr>
      </w:pPr>
      <w:r>
        <w:rPr>
          <w:szCs w:val="28"/>
        </w:rPr>
        <w:t xml:space="preserve">- </w:t>
      </w:r>
      <w:r w:rsidRPr="00B63DC8">
        <w:rPr>
          <w:szCs w:val="28"/>
        </w:rPr>
        <w:t>мастерские</w:t>
      </w:r>
      <w:r>
        <w:rPr>
          <w:szCs w:val="28"/>
        </w:rPr>
        <w:t xml:space="preserve"> </w:t>
      </w:r>
      <w:r w:rsidRPr="00B63DC8">
        <w:rPr>
          <w:szCs w:val="28"/>
        </w:rPr>
        <w:t xml:space="preserve">– </w:t>
      </w:r>
      <w:r w:rsidR="008513FB">
        <w:rPr>
          <w:szCs w:val="28"/>
        </w:rPr>
        <w:t>2</w:t>
      </w:r>
      <w:r w:rsidRPr="00B63DC8">
        <w:rPr>
          <w:szCs w:val="28"/>
        </w:rPr>
        <w:t xml:space="preserve"> ед. </w:t>
      </w:r>
      <w:r>
        <w:rPr>
          <w:szCs w:val="28"/>
        </w:rPr>
        <w:t>(столярные, слесарные, кулинария, швейные)</w:t>
      </w:r>
    </w:p>
    <w:p w:rsidR="00EF623C" w:rsidRDefault="00EF623C" w:rsidP="00EF623C">
      <w:pPr>
        <w:spacing w:after="0" w:line="240" w:lineRule="auto"/>
        <w:ind w:firstLine="567"/>
        <w:jc w:val="both"/>
        <w:rPr>
          <w:szCs w:val="28"/>
        </w:rPr>
      </w:pPr>
      <w:r w:rsidRPr="00B63DC8">
        <w:rPr>
          <w:szCs w:val="28"/>
        </w:rPr>
        <w:t xml:space="preserve">- химии 1 ед. </w:t>
      </w:r>
      <w:proofErr w:type="gramStart"/>
      <w:r w:rsidRPr="00B63DC8">
        <w:rPr>
          <w:szCs w:val="28"/>
        </w:rPr>
        <w:t>с</w:t>
      </w:r>
      <w:proofErr w:type="gramEnd"/>
      <w:r w:rsidRPr="00B63DC8">
        <w:rPr>
          <w:szCs w:val="28"/>
        </w:rPr>
        <w:t xml:space="preserve"> лаборантской – </w:t>
      </w:r>
      <w:r w:rsidR="008513FB">
        <w:rPr>
          <w:szCs w:val="28"/>
        </w:rPr>
        <w:t>1</w:t>
      </w:r>
      <w:r w:rsidRPr="00B63DC8">
        <w:rPr>
          <w:szCs w:val="28"/>
        </w:rPr>
        <w:t xml:space="preserve"> ед. </w:t>
      </w:r>
    </w:p>
    <w:p w:rsidR="00EF623C" w:rsidRDefault="00EF623C" w:rsidP="00EF623C">
      <w:pPr>
        <w:spacing w:after="0" w:line="240" w:lineRule="auto"/>
        <w:ind w:firstLine="567"/>
        <w:jc w:val="both"/>
        <w:rPr>
          <w:szCs w:val="28"/>
        </w:rPr>
      </w:pPr>
      <w:r w:rsidRPr="00B63DC8">
        <w:rPr>
          <w:szCs w:val="28"/>
        </w:rPr>
        <w:t xml:space="preserve">- </w:t>
      </w:r>
      <w:r>
        <w:rPr>
          <w:szCs w:val="28"/>
        </w:rPr>
        <w:t>биология</w:t>
      </w:r>
      <w:r w:rsidRPr="00B63DC8">
        <w:rPr>
          <w:szCs w:val="28"/>
        </w:rPr>
        <w:t xml:space="preserve"> 1 ед. с </w:t>
      </w:r>
      <w:proofErr w:type="gramStart"/>
      <w:r w:rsidRPr="00B63DC8">
        <w:rPr>
          <w:szCs w:val="28"/>
        </w:rPr>
        <w:t>лаборантской</w:t>
      </w:r>
      <w:proofErr w:type="gramEnd"/>
      <w:r w:rsidRPr="00B63DC8">
        <w:rPr>
          <w:szCs w:val="28"/>
        </w:rPr>
        <w:t xml:space="preserve"> – </w:t>
      </w:r>
      <w:r w:rsidR="008513FB">
        <w:rPr>
          <w:szCs w:val="28"/>
        </w:rPr>
        <w:t>1</w:t>
      </w:r>
      <w:r w:rsidRPr="00B63DC8">
        <w:rPr>
          <w:szCs w:val="28"/>
        </w:rPr>
        <w:t xml:space="preserve"> ед. </w:t>
      </w:r>
    </w:p>
    <w:p w:rsidR="00EF623C" w:rsidRDefault="00EF623C" w:rsidP="00EF623C">
      <w:pPr>
        <w:spacing w:after="0" w:line="240" w:lineRule="auto"/>
        <w:ind w:firstLine="567"/>
        <w:jc w:val="both"/>
        <w:rPr>
          <w:szCs w:val="28"/>
        </w:rPr>
      </w:pPr>
      <w:r>
        <w:rPr>
          <w:szCs w:val="28"/>
        </w:rPr>
        <w:t xml:space="preserve">- компьютерный класс - </w:t>
      </w:r>
      <w:r w:rsidR="008513FB">
        <w:rPr>
          <w:szCs w:val="28"/>
        </w:rPr>
        <w:t>1</w:t>
      </w:r>
      <w:r w:rsidRPr="00B63DC8">
        <w:rPr>
          <w:szCs w:val="28"/>
        </w:rPr>
        <w:t xml:space="preserve">  ед. </w:t>
      </w:r>
    </w:p>
    <w:p w:rsidR="00EF623C" w:rsidRDefault="00EF623C" w:rsidP="00EF623C">
      <w:pPr>
        <w:spacing w:after="0" w:line="240" w:lineRule="auto"/>
        <w:ind w:firstLine="567"/>
        <w:jc w:val="both"/>
        <w:rPr>
          <w:szCs w:val="28"/>
        </w:rPr>
      </w:pPr>
      <w:r w:rsidRPr="00B63DC8">
        <w:rPr>
          <w:szCs w:val="28"/>
        </w:rPr>
        <w:t xml:space="preserve">- физики – </w:t>
      </w:r>
      <w:r w:rsidR="008513FB">
        <w:rPr>
          <w:szCs w:val="28"/>
        </w:rPr>
        <w:t>1</w:t>
      </w:r>
      <w:r w:rsidRPr="00B63DC8">
        <w:rPr>
          <w:szCs w:val="28"/>
        </w:rPr>
        <w:t xml:space="preserve"> ед. </w:t>
      </w:r>
      <w:proofErr w:type="gramStart"/>
      <w:r w:rsidRPr="00B63DC8">
        <w:rPr>
          <w:szCs w:val="28"/>
        </w:rPr>
        <w:t>с</w:t>
      </w:r>
      <w:proofErr w:type="gramEnd"/>
      <w:r w:rsidRPr="00B63DC8">
        <w:rPr>
          <w:szCs w:val="28"/>
        </w:rPr>
        <w:t xml:space="preserve">  лаборантской – </w:t>
      </w:r>
      <w:r w:rsidR="008513FB">
        <w:rPr>
          <w:szCs w:val="28"/>
        </w:rPr>
        <w:t>1</w:t>
      </w:r>
      <w:r w:rsidRPr="00B63DC8">
        <w:rPr>
          <w:szCs w:val="28"/>
        </w:rPr>
        <w:t xml:space="preserve"> ед. </w:t>
      </w:r>
    </w:p>
    <w:p w:rsidR="00EF623C" w:rsidRDefault="00EF623C" w:rsidP="00EF623C">
      <w:pPr>
        <w:spacing w:after="0" w:line="240" w:lineRule="auto"/>
        <w:ind w:firstLine="567"/>
        <w:jc w:val="both"/>
        <w:rPr>
          <w:szCs w:val="28"/>
        </w:rPr>
      </w:pPr>
      <w:r w:rsidRPr="00B63DC8">
        <w:rPr>
          <w:szCs w:val="28"/>
        </w:rPr>
        <w:t>- библиотека –</w:t>
      </w:r>
      <w:r>
        <w:rPr>
          <w:szCs w:val="28"/>
        </w:rPr>
        <w:t xml:space="preserve"> 1 ед. </w:t>
      </w:r>
      <w:r w:rsidRPr="00B63DC8">
        <w:rPr>
          <w:szCs w:val="28"/>
        </w:rPr>
        <w:t xml:space="preserve">(рабочая зона, </w:t>
      </w:r>
      <w:proofErr w:type="spellStart"/>
      <w:r w:rsidRPr="00B63DC8">
        <w:rPr>
          <w:szCs w:val="28"/>
        </w:rPr>
        <w:t>медиатека</w:t>
      </w:r>
      <w:proofErr w:type="spellEnd"/>
      <w:r w:rsidRPr="00B63DC8">
        <w:rPr>
          <w:szCs w:val="28"/>
        </w:rPr>
        <w:t>);</w:t>
      </w:r>
    </w:p>
    <w:p w:rsidR="00EF623C" w:rsidRPr="008513FB" w:rsidRDefault="008513FB" w:rsidP="00EF623C">
      <w:pPr>
        <w:spacing w:after="0" w:line="240" w:lineRule="auto"/>
        <w:ind w:firstLine="567"/>
        <w:jc w:val="both"/>
        <w:rPr>
          <w:szCs w:val="28"/>
        </w:rPr>
      </w:pPr>
      <w:r>
        <w:rPr>
          <w:szCs w:val="28"/>
        </w:rPr>
        <w:t xml:space="preserve">- учебно-опытный участок  </w:t>
      </w:r>
    </w:p>
    <w:p w:rsidR="00EF623C" w:rsidRPr="00B63DC8" w:rsidRDefault="00EF623C" w:rsidP="00EF623C">
      <w:pPr>
        <w:spacing w:after="0" w:line="240" w:lineRule="auto"/>
        <w:ind w:firstLine="567"/>
        <w:jc w:val="both"/>
        <w:rPr>
          <w:szCs w:val="28"/>
        </w:rPr>
      </w:pPr>
    </w:p>
    <w:p w:rsidR="00EF623C" w:rsidRPr="00B63DC8" w:rsidRDefault="00EF623C" w:rsidP="00EF623C">
      <w:pPr>
        <w:spacing w:after="0" w:line="240" w:lineRule="auto"/>
        <w:ind w:firstLine="567"/>
        <w:jc w:val="both"/>
        <w:rPr>
          <w:szCs w:val="28"/>
        </w:rPr>
      </w:pPr>
      <w:r w:rsidRPr="00B63DC8">
        <w:rPr>
          <w:b/>
          <w:szCs w:val="28"/>
        </w:rPr>
        <w:t>2.Административные помещения</w:t>
      </w:r>
      <w:r>
        <w:rPr>
          <w:szCs w:val="28"/>
        </w:rPr>
        <w:t xml:space="preserve"> – </w:t>
      </w:r>
      <w:r w:rsidR="008513FB">
        <w:rPr>
          <w:szCs w:val="28"/>
        </w:rPr>
        <w:t>3</w:t>
      </w:r>
      <w:r>
        <w:rPr>
          <w:szCs w:val="28"/>
        </w:rPr>
        <w:t xml:space="preserve"> ед., </w:t>
      </w:r>
      <w:r w:rsidRPr="00B63DC8">
        <w:rPr>
          <w:szCs w:val="28"/>
        </w:rPr>
        <w:t>в том числе:</w:t>
      </w:r>
    </w:p>
    <w:p w:rsidR="00EF623C" w:rsidRDefault="00EF623C" w:rsidP="00EF623C">
      <w:pPr>
        <w:spacing w:after="0" w:line="240" w:lineRule="auto"/>
        <w:ind w:firstLine="567"/>
        <w:jc w:val="both"/>
        <w:rPr>
          <w:szCs w:val="28"/>
        </w:rPr>
      </w:pPr>
      <w:r w:rsidRPr="00B63DC8">
        <w:rPr>
          <w:szCs w:val="28"/>
        </w:rPr>
        <w:t xml:space="preserve">- кабинет директора 1 ед. </w:t>
      </w:r>
    </w:p>
    <w:p w:rsidR="00EF623C" w:rsidRDefault="00EF623C" w:rsidP="00EF623C">
      <w:pPr>
        <w:spacing w:after="0" w:line="240" w:lineRule="auto"/>
        <w:ind w:firstLine="567"/>
        <w:jc w:val="both"/>
        <w:rPr>
          <w:szCs w:val="28"/>
        </w:rPr>
      </w:pPr>
      <w:r w:rsidRPr="00B63DC8">
        <w:rPr>
          <w:szCs w:val="28"/>
        </w:rPr>
        <w:t xml:space="preserve">- кабинет </w:t>
      </w:r>
      <w:proofErr w:type="spellStart"/>
      <w:r w:rsidR="008513FB">
        <w:rPr>
          <w:szCs w:val="28"/>
        </w:rPr>
        <w:t>зам</w:t>
      </w:r>
      <w:proofErr w:type="gramStart"/>
      <w:r w:rsidR="008513FB">
        <w:rPr>
          <w:szCs w:val="28"/>
        </w:rPr>
        <w:t>.д</w:t>
      </w:r>
      <w:proofErr w:type="gramEnd"/>
      <w:r w:rsidR="008513FB">
        <w:rPr>
          <w:szCs w:val="28"/>
        </w:rPr>
        <w:t>иректора</w:t>
      </w:r>
      <w:proofErr w:type="spellEnd"/>
      <w:r w:rsidR="008513FB">
        <w:rPr>
          <w:szCs w:val="28"/>
        </w:rPr>
        <w:t xml:space="preserve"> по УВР</w:t>
      </w:r>
      <w:r>
        <w:rPr>
          <w:szCs w:val="28"/>
        </w:rPr>
        <w:t xml:space="preserve"> - </w:t>
      </w:r>
      <w:r w:rsidRPr="00B63DC8">
        <w:rPr>
          <w:szCs w:val="28"/>
        </w:rPr>
        <w:t xml:space="preserve"> 1 ед. </w:t>
      </w:r>
    </w:p>
    <w:p w:rsidR="00EF623C" w:rsidRDefault="008513FB" w:rsidP="008513FB">
      <w:pPr>
        <w:spacing w:after="0" w:line="240" w:lineRule="auto"/>
        <w:ind w:firstLine="567"/>
        <w:jc w:val="both"/>
        <w:rPr>
          <w:szCs w:val="28"/>
        </w:rPr>
      </w:pPr>
      <w:r>
        <w:rPr>
          <w:szCs w:val="28"/>
        </w:rPr>
        <w:t xml:space="preserve">- учительская 1 ед. </w:t>
      </w:r>
    </w:p>
    <w:p w:rsidR="00EF623C" w:rsidRDefault="00EF623C" w:rsidP="00EF623C">
      <w:pPr>
        <w:spacing w:after="0" w:line="240" w:lineRule="auto"/>
        <w:ind w:firstLine="567"/>
        <w:jc w:val="both"/>
        <w:rPr>
          <w:szCs w:val="28"/>
        </w:rPr>
      </w:pPr>
    </w:p>
    <w:p w:rsidR="00EF623C" w:rsidRPr="00B63DC8" w:rsidRDefault="00EF623C" w:rsidP="00EF623C">
      <w:pPr>
        <w:spacing w:after="0" w:line="240" w:lineRule="auto"/>
        <w:ind w:firstLine="567"/>
        <w:jc w:val="both"/>
        <w:rPr>
          <w:b/>
          <w:szCs w:val="28"/>
        </w:rPr>
      </w:pPr>
      <w:r w:rsidRPr="00B63DC8">
        <w:rPr>
          <w:b/>
          <w:szCs w:val="28"/>
        </w:rPr>
        <w:t>3.Объекты хозяйственно-бытового и санитарно-гигиенического назначения:</w:t>
      </w:r>
    </w:p>
    <w:p w:rsidR="00EF623C" w:rsidRDefault="00EF623C" w:rsidP="00EF623C">
      <w:pPr>
        <w:spacing w:after="0" w:line="240" w:lineRule="auto"/>
        <w:ind w:firstLine="567"/>
        <w:jc w:val="both"/>
        <w:rPr>
          <w:szCs w:val="28"/>
        </w:rPr>
      </w:pPr>
      <w:r w:rsidRPr="00B63DC8">
        <w:rPr>
          <w:szCs w:val="28"/>
        </w:rPr>
        <w:t xml:space="preserve">- </w:t>
      </w:r>
      <w:r>
        <w:rPr>
          <w:szCs w:val="28"/>
        </w:rPr>
        <w:t>санузлы</w:t>
      </w:r>
      <w:r w:rsidRPr="00B63DC8">
        <w:rPr>
          <w:szCs w:val="28"/>
        </w:rPr>
        <w:t xml:space="preserve"> – </w:t>
      </w:r>
      <w:r w:rsidR="008513FB">
        <w:rPr>
          <w:szCs w:val="28"/>
        </w:rPr>
        <w:t>4</w:t>
      </w:r>
      <w:r>
        <w:rPr>
          <w:szCs w:val="28"/>
        </w:rPr>
        <w:t xml:space="preserve"> ед.</w:t>
      </w:r>
      <w:r w:rsidRPr="00B63DC8">
        <w:rPr>
          <w:szCs w:val="28"/>
        </w:rPr>
        <w:t xml:space="preserve">; </w:t>
      </w:r>
    </w:p>
    <w:p w:rsidR="00EF623C" w:rsidRPr="00B63DC8" w:rsidRDefault="00EF623C" w:rsidP="00EF623C">
      <w:pPr>
        <w:spacing w:after="0" w:line="240" w:lineRule="auto"/>
        <w:ind w:firstLine="567"/>
        <w:jc w:val="both"/>
        <w:rPr>
          <w:szCs w:val="28"/>
        </w:rPr>
      </w:pPr>
      <w:r w:rsidRPr="00B63DC8">
        <w:rPr>
          <w:szCs w:val="28"/>
        </w:rPr>
        <w:t xml:space="preserve">- раздевалки –  </w:t>
      </w:r>
      <w:r w:rsidR="008513FB">
        <w:rPr>
          <w:szCs w:val="28"/>
        </w:rPr>
        <w:t>1</w:t>
      </w:r>
      <w:r>
        <w:rPr>
          <w:szCs w:val="28"/>
        </w:rPr>
        <w:t xml:space="preserve"> ед.</w:t>
      </w:r>
    </w:p>
    <w:p w:rsidR="00EF623C" w:rsidRPr="00B63DC8" w:rsidRDefault="00EF623C" w:rsidP="00EF623C">
      <w:pPr>
        <w:spacing w:after="0" w:line="240" w:lineRule="auto"/>
        <w:ind w:firstLine="567"/>
        <w:jc w:val="both"/>
        <w:rPr>
          <w:szCs w:val="28"/>
        </w:rPr>
      </w:pPr>
    </w:p>
    <w:p w:rsidR="00EF623C" w:rsidRPr="00B63DC8" w:rsidRDefault="00EF623C" w:rsidP="00EF623C">
      <w:pPr>
        <w:spacing w:after="0" w:line="240" w:lineRule="auto"/>
        <w:ind w:firstLine="567"/>
        <w:jc w:val="both"/>
        <w:rPr>
          <w:b/>
          <w:szCs w:val="28"/>
        </w:rPr>
      </w:pPr>
      <w:r w:rsidRPr="00B63DC8">
        <w:rPr>
          <w:b/>
          <w:szCs w:val="28"/>
        </w:rPr>
        <w:t>4.Объекты физической культуры и спорта:</w:t>
      </w:r>
    </w:p>
    <w:p w:rsidR="00EF623C" w:rsidRDefault="00EF623C" w:rsidP="008513FB">
      <w:pPr>
        <w:spacing w:after="0" w:line="240" w:lineRule="auto"/>
        <w:ind w:firstLine="567"/>
        <w:jc w:val="both"/>
        <w:rPr>
          <w:szCs w:val="28"/>
        </w:rPr>
      </w:pPr>
      <w:r w:rsidRPr="00B63DC8">
        <w:rPr>
          <w:szCs w:val="28"/>
        </w:rPr>
        <w:t>- спортивный зал -</w:t>
      </w:r>
      <w:r w:rsidR="008513FB">
        <w:rPr>
          <w:szCs w:val="28"/>
        </w:rPr>
        <w:t>1</w:t>
      </w:r>
      <w:r>
        <w:rPr>
          <w:szCs w:val="28"/>
        </w:rPr>
        <w:t xml:space="preserve"> ед</w:t>
      </w:r>
      <w:r w:rsidRPr="00B63DC8">
        <w:rPr>
          <w:szCs w:val="28"/>
        </w:rPr>
        <w:t xml:space="preserve">., </w:t>
      </w:r>
    </w:p>
    <w:p w:rsidR="00EF623C" w:rsidRDefault="00EF623C" w:rsidP="008513FB">
      <w:pPr>
        <w:spacing w:after="0" w:line="240" w:lineRule="auto"/>
        <w:ind w:firstLine="567"/>
        <w:jc w:val="both"/>
        <w:rPr>
          <w:szCs w:val="28"/>
        </w:rPr>
      </w:pPr>
      <w:r>
        <w:rPr>
          <w:szCs w:val="28"/>
        </w:rPr>
        <w:t xml:space="preserve">- </w:t>
      </w:r>
      <w:r w:rsidRPr="00B63DC8">
        <w:rPr>
          <w:szCs w:val="28"/>
        </w:rPr>
        <w:t xml:space="preserve">спортивная площадка – </w:t>
      </w:r>
      <w:r w:rsidR="008513FB">
        <w:rPr>
          <w:szCs w:val="28"/>
        </w:rPr>
        <w:t>1 ед.</w:t>
      </w:r>
    </w:p>
    <w:p w:rsidR="00EF623C" w:rsidRPr="00B63DC8" w:rsidRDefault="00EF623C" w:rsidP="00EF623C">
      <w:pPr>
        <w:spacing w:after="0" w:line="240" w:lineRule="auto"/>
        <w:ind w:firstLine="567"/>
        <w:jc w:val="both"/>
        <w:rPr>
          <w:szCs w:val="28"/>
        </w:rPr>
      </w:pPr>
    </w:p>
    <w:p w:rsidR="00EF623C" w:rsidRPr="00B63DC8" w:rsidRDefault="00EF623C" w:rsidP="00EF623C">
      <w:pPr>
        <w:spacing w:after="0" w:line="240" w:lineRule="auto"/>
        <w:ind w:firstLine="567"/>
        <w:jc w:val="both"/>
        <w:rPr>
          <w:b/>
          <w:szCs w:val="28"/>
        </w:rPr>
      </w:pPr>
      <w:r w:rsidRPr="00B63DC8">
        <w:rPr>
          <w:b/>
          <w:szCs w:val="28"/>
        </w:rPr>
        <w:t>5. Объекты для проведения специальных коррекционных занятий:</w:t>
      </w:r>
    </w:p>
    <w:p w:rsidR="00EF623C" w:rsidRDefault="00EF623C" w:rsidP="008513FB">
      <w:pPr>
        <w:spacing w:after="0" w:line="240" w:lineRule="auto"/>
        <w:ind w:firstLine="567"/>
        <w:jc w:val="both"/>
        <w:rPr>
          <w:szCs w:val="28"/>
        </w:rPr>
      </w:pPr>
      <w:r w:rsidRPr="00B63DC8">
        <w:rPr>
          <w:szCs w:val="28"/>
        </w:rPr>
        <w:t xml:space="preserve">- </w:t>
      </w:r>
      <w:r>
        <w:rPr>
          <w:szCs w:val="28"/>
        </w:rPr>
        <w:t xml:space="preserve">медицинский кабинет – </w:t>
      </w:r>
      <w:r w:rsidR="008513FB">
        <w:rPr>
          <w:szCs w:val="28"/>
        </w:rPr>
        <w:t>1</w:t>
      </w:r>
      <w:r>
        <w:rPr>
          <w:szCs w:val="28"/>
        </w:rPr>
        <w:t xml:space="preserve"> ед.</w:t>
      </w:r>
    </w:p>
    <w:p w:rsidR="00EF623C" w:rsidRDefault="00EF623C" w:rsidP="00EF623C">
      <w:pPr>
        <w:spacing w:after="0" w:line="240" w:lineRule="auto"/>
        <w:ind w:firstLine="567"/>
        <w:jc w:val="both"/>
        <w:rPr>
          <w:szCs w:val="28"/>
        </w:rPr>
      </w:pPr>
    </w:p>
    <w:p w:rsidR="00EF623C" w:rsidRDefault="00EF623C" w:rsidP="00EF623C">
      <w:pPr>
        <w:spacing w:after="0" w:line="240" w:lineRule="auto"/>
        <w:ind w:firstLine="567"/>
        <w:jc w:val="both"/>
        <w:rPr>
          <w:szCs w:val="28"/>
        </w:rPr>
      </w:pPr>
      <w:r w:rsidRPr="00B63DC8">
        <w:rPr>
          <w:szCs w:val="28"/>
        </w:rPr>
        <w:t>Оснащение помещений способствует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w:t>
      </w:r>
      <w:r>
        <w:rPr>
          <w:szCs w:val="28"/>
        </w:rPr>
        <w:t xml:space="preserve"> высокоорганизованной личности.</w:t>
      </w:r>
    </w:p>
    <w:p w:rsidR="00EF623C" w:rsidRPr="00B63DC8" w:rsidRDefault="00EF623C" w:rsidP="00EF623C">
      <w:pPr>
        <w:spacing w:after="0" w:line="240" w:lineRule="auto"/>
        <w:ind w:firstLine="567"/>
        <w:jc w:val="both"/>
        <w:rPr>
          <w:szCs w:val="28"/>
        </w:rPr>
      </w:pPr>
      <w:r w:rsidRPr="00B63DC8">
        <w:rPr>
          <w:szCs w:val="28"/>
        </w:rPr>
        <w:t xml:space="preserve"> </w:t>
      </w:r>
      <w:r>
        <w:rPr>
          <w:szCs w:val="28"/>
        </w:rPr>
        <w:t>Д</w:t>
      </w:r>
      <w:r w:rsidRPr="00B63DC8">
        <w:rPr>
          <w:szCs w:val="28"/>
        </w:rPr>
        <w:t xml:space="preserve">ля оснащения кабинетов можно приобретать, согласно Стандарту, учебное оборудование, выпускаемое отечественными и зарубежными производителями. Допускается в практике работы  по обеспечению  образовательного процесса использование объектов, изготовленных самодеятельным способом.               </w:t>
      </w:r>
    </w:p>
    <w:p w:rsidR="00EF623C" w:rsidRDefault="00EF623C" w:rsidP="00EF623C">
      <w:pPr>
        <w:spacing w:after="0" w:line="240" w:lineRule="auto"/>
        <w:ind w:firstLine="567"/>
        <w:jc w:val="both"/>
        <w:rPr>
          <w:szCs w:val="28"/>
        </w:rPr>
      </w:pPr>
      <w:r>
        <w:rPr>
          <w:szCs w:val="28"/>
        </w:rPr>
        <w:t xml:space="preserve"> </w:t>
      </w:r>
      <w:r w:rsidRPr="00B63DC8">
        <w:rPr>
          <w:szCs w:val="28"/>
        </w:rPr>
        <w:t>Следовательно, в условиях школы наши педагоги могут  использовать  авторские  материалы. Материально</w:t>
      </w:r>
      <w:r w:rsidR="00237961">
        <w:rPr>
          <w:szCs w:val="28"/>
        </w:rPr>
        <w:t xml:space="preserve"> </w:t>
      </w:r>
      <w:r w:rsidRPr="00B63DC8">
        <w:rPr>
          <w:szCs w:val="28"/>
        </w:rPr>
        <w:t xml:space="preserve">- техническая среда учебных классов, кабинетов во  многом пополняется за счет иллюстративных материалов, видеоматериалов, фотоальбомов, макетов и т. п., изготовленных учителями, </w:t>
      </w:r>
      <w:r>
        <w:rPr>
          <w:szCs w:val="28"/>
        </w:rPr>
        <w:t>об</w:t>
      </w:r>
      <w:r w:rsidRPr="00B63DC8">
        <w:rPr>
          <w:szCs w:val="28"/>
        </w:rPr>
        <w:t>уча</w:t>
      </w:r>
      <w:r>
        <w:rPr>
          <w:szCs w:val="28"/>
        </w:rPr>
        <w:t>ю</w:t>
      </w:r>
      <w:r w:rsidRPr="00B63DC8">
        <w:rPr>
          <w:szCs w:val="28"/>
        </w:rPr>
        <w:t xml:space="preserve">щимися и их  родителями. Данная работа в школе будет </w:t>
      </w:r>
      <w:r w:rsidRPr="00B63DC8">
        <w:rPr>
          <w:szCs w:val="28"/>
        </w:rPr>
        <w:lastRenderedPageBreak/>
        <w:t>активизирована в рамках поставленной Стандартом задачи. Для активизации этой работы можно использовать цифровую технику и прочее  оборудование, приобретаемое  нами, способствующее изготовлению качественных материалов, в том числе электронных образовательных ресурсов.</w:t>
      </w:r>
    </w:p>
    <w:p w:rsidR="00EF623C" w:rsidRDefault="00EF623C" w:rsidP="00EF623C">
      <w:pPr>
        <w:spacing w:after="0" w:line="240" w:lineRule="auto"/>
        <w:ind w:firstLine="567"/>
        <w:jc w:val="both"/>
        <w:rPr>
          <w:b/>
          <w:szCs w:val="28"/>
        </w:rPr>
      </w:pPr>
    </w:p>
    <w:p w:rsidR="00EF623C" w:rsidRPr="00B63DC8" w:rsidRDefault="00EF623C" w:rsidP="00EF623C">
      <w:pPr>
        <w:spacing w:after="0" w:line="240" w:lineRule="auto"/>
        <w:ind w:firstLine="567"/>
        <w:jc w:val="both"/>
        <w:rPr>
          <w:szCs w:val="28"/>
        </w:rPr>
      </w:pPr>
      <w:r w:rsidRPr="00B63DC8">
        <w:rPr>
          <w:b/>
          <w:szCs w:val="28"/>
        </w:rPr>
        <w:t>Ключевое значение имеет</w:t>
      </w:r>
      <w:r w:rsidRPr="00B63DC8">
        <w:rPr>
          <w:szCs w:val="28"/>
        </w:rPr>
        <w:t xml:space="preserve"> </w:t>
      </w:r>
      <w:r w:rsidRPr="00B63DC8">
        <w:rPr>
          <w:b/>
          <w:szCs w:val="28"/>
        </w:rPr>
        <w:t>учебное  и учебно-наглядное оборудование</w:t>
      </w:r>
      <w:r w:rsidRPr="00B63DC8">
        <w:rPr>
          <w:szCs w:val="28"/>
        </w:rPr>
        <w:t xml:space="preserve">. Его состав призван обеспечить создание  учебной и предметно - </w:t>
      </w:r>
      <w:proofErr w:type="spellStart"/>
      <w:r w:rsidRPr="00B63DC8">
        <w:rPr>
          <w:szCs w:val="28"/>
        </w:rPr>
        <w:t>деятельностной</w:t>
      </w:r>
      <w:proofErr w:type="spellEnd"/>
      <w:r w:rsidRPr="00B63DC8">
        <w:rPr>
          <w:szCs w:val="28"/>
        </w:rPr>
        <w:t xml:space="preserve"> среды в условиях реализации ФГОС, содействующей обучению и развитию младших школьников.</w:t>
      </w:r>
    </w:p>
    <w:p w:rsidR="00EF623C" w:rsidRPr="00B63DC8" w:rsidRDefault="00EF623C" w:rsidP="00EF623C">
      <w:pPr>
        <w:spacing w:after="0" w:line="240" w:lineRule="auto"/>
        <w:jc w:val="both"/>
        <w:rPr>
          <w:szCs w:val="28"/>
        </w:rPr>
      </w:pPr>
    </w:p>
    <w:p w:rsidR="00EF623C" w:rsidRPr="00B63DC8" w:rsidRDefault="00EF623C" w:rsidP="00EF623C">
      <w:pPr>
        <w:spacing w:after="0" w:line="240" w:lineRule="auto"/>
        <w:ind w:firstLine="426"/>
        <w:jc w:val="both"/>
        <w:rPr>
          <w:szCs w:val="28"/>
        </w:rPr>
      </w:pPr>
      <w:r w:rsidRPr="00B63DC8">
        <w:rPr>
          <w:szCs w:val="28"/>
        </w:rPr>
        <w:t xml:space="preserve">Согласно требованиям ФГОС, планируемые результаты освоения основной образовательной программы должны способствовать: </w:t>
      </w:r>
    </w:p>
    <w:p w:rsidR="00EF623C" w:rsidRPr="00B63DC8" w:rsidRDefault="00EF623C" w:rsidP="00EF623C">
      <w:pPr>
        <w:spacing w:after="0" w:line="240" w:lineRule="auto"/>
        <w:ind w:firstLine="426"/>
        <w:jc w:val="both"/>
        <w:rPr>
          <w:szCs w:val="28"/>
        </w:rPr>
      </w:pPr>
      <w:r w:rsidRPr="00B63DC8">
        <w:rPr>
          <w:szCs w:val="28"/>
        </w:rP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F623C" w:rsidRPr="00B63DC8" w:rsidRDefault="00EF623C" w:rsidP="00EF623C">
      <w:pPr>
        <w:spacing w:after="0" w:line="240" w:lineRule="auto"/>
        <w:ind w:firstLine="426"/>
        <w:jc w:val="both"/>
        <w:rPr>
          <w:szCs w:val="28"/>
        </w:rPr>
      </w:pPr>
      <w:r>
        <w:rPr>
          <w:szCs w:val="28"/>
        </w:rPr>
        <w:t xml:space="preserve">- </w:t>
      </w:r>
      <w:r w:rsidRPr="00B63DC8">
        <w:rPr>
          <w:szCs w:val="28"/>
        </w:rPr>
        <w:t>формированию умений работы с различными видами информац</w:t>
      </w:r>
      <w:proofErr w:type="gramStart"/>
      <w:r w:rsidRPr="00B63DC8">
        <w:rPr>
          <w:szCs w:val="28"/>
        </w:rPr>
        <w:t>ии и ее</w:t>
      </w:r>
      <w:proofErr w:type="gramEnd"/>
      <w:r w:rsidRPr="00B63DC8">
        <w:rPr>
          <w:szCs w:val="28"/>
        </w:rPr>
        <w:t xml:space="preserve"> источниками;</w:t>
      </w:r>
    </w:p>
    <w:p w:rsidR="00EF623C" w:rsidRPr="00B63DC8" w:rsidRDefault="00EF623C" w:rsidP="00EF623C">
      <w:pPr>
        <w:spacing w:after="0" w:line="240" w:lineRule="auto"/>
        <w:ind w:firstLine="426"/>
        <w:jc w:val="both"/>
        <w:rPr>
          <w:szCs w:val="28"/>
        </w:rPr>
      </w:pPr>
      <w:r w:rsidRPr="00B63DC8">
        <w:rPr>
          <w:szCs w:val="28"/>
        </w:rPr>
        <w:t xml:space="preserve">- формированию коммуникативной культуры </w:t>
      </w:r>
      <w:proofErr w:type="gramStart"/>
      <w:r w:rsidRPr="00B63DC8">
        <w:rPr>
          <w:szCs w:val="28"/>
        </w:rPr>
        <w:t>обучающихся</w:t>
      </w:r>
      <w:proofErr w:type="gramEnd"/>
      <w:r w:rsidRPr="00B63DC8">
        <w:rPr>
          <w:szCs w:val="28"/>
        </w:rPr>
        <w:t>.</w:t>
      </w:r>
    </w:p>
    <w:p w:rsidR="00EF623C" w:rsidRPr="00B63DC8" w:rsidRDefault="00EF623C" w:rsidP="00EF623C">
      <w:pPr>
        <w:spacing w:after="0" w:line="240" w:lineRule="auto"/>
        <w:ind w:firstLine="426"/>
        <w:jc w:val="both"/>
        <w:rPr>
          <w:szCs w:val="28"/>
        </w:rPr>
      </w:pPr>
      <w:r w:rsidRPr="00B63DC8">
        <w:rPr>
          <w:szCs w:val="28"/>
        </w:rPr>
        <w:t>В соответствии с Перечнем, основными компонентами  учебного оборудования являются также: книгопечатная продукция; печатные пособия. Приобретение этих  компонентов  учебного оборудования  является регулярным для школы.</w:t>
      </w:r>
    </w:p>
    <w:p w:rsidR="00EF623C" w:rsidRPr="00B63DC8" w:rsidRDefault="00EF623C" w:rsidP="00EF623C">
      <w:pPr>
        <w:spacing w:after="0" w:line="240" w:lineRule="auto"/>
        <w:ind w:firstLine="426"/>
        <w:jc w:val="both"/>
        <w:rPr>
          <w:szCs w:val="28"/>
        </w:rPr>
      </w:pPr>
      <w:r w:rsidRPr="00B63DC8">
        <w:rPr>
          <w:szCs w:val="28"/>
        </w:rPr>
        <w:t xml:space="preserve">Пополнена  </w:t>
      </w:r>
      <w:proofErr w:type="spellStart"/>
      <w:r w:rsidRPr="00B63DC8">
        <w:rPr>
          <w:szCs w:val="28"/>
        </w:rPr>
        <w:t>медиатека</w:t>
      </w:r>
      <w:proofErr w:type="spellEnd"/>
      <w:r w:rsidRPr="00B63DC8">
        <w:rPr>
          <w:szCs w:val="28"/>
        </w:rPr>
        <w:t xml:space="preserve">  для детей  новыми экранно-звуковыми пособиями, в том числе в цифровом виде, так как в шк</w:t>
      </w:r>
      <w:r w:rsidR="00237961">
        <w:rPr>
          <w:szCs w:val="28"/>
        </w:rPr>
        <w:t xml:space="preserve">оле есть </w:t>
      </w:r>
      <w:r w:rsidRPr="00B63DC8">
        <w:rPr>
          <w:szCs w:val="28"/>
        </w:rPr>
        <w:t xml:space="preserve"> </w:t>
      </w:r>
      <w:proofErr w:type="spellStart"/>
      <w:r w:rsidRPr="00B63DC8">
        <w:rPr>
          <w:szCs w:val="28"/>
        </w:rPr>
        <w:t>медиапроекторы</w:t>
      </w:r>
      <w:proofErr w:type="spellEnd"/>
      <w:r w:rsidRPr="00B63DC8">
        <w:rPr>
          <w:szCs w:val="28"/>
        </w:rPr>
        <w:t>. В рамках ФГОС  мы планируем увеличить их число по количеству классов.</w:t>
      </w:r>
    </w:p>
    <w:p w:rsidR="00EF623C" w:rsidRPr="00B63DC8" w:rsidRDefault="00EF623C" w:rsidP="00EF623C">
      <w:pPr>
        <w:spacing w:after="0" w:line="240" w:lineRule="auto"/>
        <w:ind w:firstLine="426"/>
        <w:jc w:val="both"/>
        <w:rPr>
          <w:szCs w:val="28"/>
        </w:rPr>
      </w:pPr>
      <w:r w:rsidRPr="00B63DC8">
        <w:rPr>
          <w:szCs w:val="28"/>
        </w:rPr>
        <w:t>ООП НОО должна обеспечиваться учебно-методическими и информационными ресурсами по всем предусмотренным ею учебным курсам.</w:t>
      </w:r>
    </w:p>
    <w:p w:rsidR="00EF623C" w:rsidRPr="00B63DC8" w:rsidRDefault="00EF623C" w:rsidP="00EF623C">
      <w:pPr>
        <w:spacing w:after="0" w:line="240" w:lineRule="auto"/>
        <w:ind w:firstLine="426"/>
        <w:jc w:val="both"/>
        <w:rPr>
          <w:szCs w:val="28"/>
        </w:rPr>
      </w:pPr>
      <w:r w:rsidRPr="00B63DC8">
        <w:rPr>
          <w:szCs w:val="28"/>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EF623C" w:rsidRDefault="00EF623C" w:rsidP="00EF623C">
      <w:pPr>
        <w:spacing w:after="0" w:line="240" w:lineRule="auto"/>
        <w:ind w:firstLine="426"/>
        <w:jc w:val="both"/>
        <w:rPr>
          <w:b/>
          <w:i/>
          <w:color w:val="FF0000"/>
          <w:szCs w:val="28"/>
        </w:rPr>
      </w:pPr>
      <w:r w:rsidRPr="00B63DC8">
        <w:rPr>
          <w:szCs w:val="28"/>
        </w:rPr>
        <w:t>Определён список учебников и учебных пособий, используемых в образовательном процессе в соответствии с ФГОС</w:t>
      </w:r>
      <w:r w:rsidR="00B723A1">
        <w:rPr>
          <w:szCs w:val="28"/>
        </w:rPr>
        <w:t xml:space="preserve"> начального общего образования.</w:t>
      </w:r>
    </w:p>
    <w:p w:rsidR="00EF623C" w:rsidRPr="00953FEA" w:rsidRDefault="00EF623C" w:rsidP="00EF623C">
      <w:pPr>
        <w:spacing w:after="0" w:line="240" w:lineRule="auto"/>
        <w:ind w:firstLine="426"/>
        <w:jc w:val="both"/>
        <w:rPr>
          <w:sz w:val="16"/>
          <w:szCs w:val="28"/>
        </w:rPr>
      </w:pPr>
    </w:p>
    <w:p w:rsidR="00EF623C" w:rsidRDefault="00EF623C" w:rsidP="00EF623C">
      <w:pPr>
        <w:spacing w:after="0" w:line="240" w:lineRule="auto"/>
        <w:ind w:firstLine="426"/>
        <w:jc w:val="both"/>
        <w:rPr>
          <w:szCs w:val="28"/>
        </w:rPr>
      </w:pPr>
      <w:proofErr w:type="gramStart"/>
      <w:r w:rsidRPr="00DF2777">
        <w:rPr>
          <w:szCs w:val="28"/>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(поурочным календарно-тематическим планированием, расписанием, цифровыми ресурсами, материалами для учащихся и педагогов и т.п.).</w:t>
      </w:r>
      <w:proofErr w:type="gramEnd"/>
    </w:p>
    <w:p w:rsidR="00EF623C" w:rsidRPr="00953FEA" w:rsidRDefault="00EF623C" w:rsidP="00EF623C">
      <w:pPr>
        <w:spacing w:after="0" w:line="240" w:lineRule="auto"/>
        <w:ind w:firstLine="426"/>
        <w:jc w:val="both"/>
        <w:rPr>
          <w:sz w:val="16"/>
          <w:szCs w:val="28"/>
        </w:rPr>
      </w:pPr>
    </w:p>
    <w:p w:rsidR="00EF623C" w:rsidRDefault="00EF623C" w:rsidP="00EF623C">
      <w:pPr>
        <w:spacing w:after="0" w:line="240" w:lineRule="auto"/>
        <w:ind w:firstLine="426"/>
        <w:jc w:val="both"/>
        <w:rPr>
          <w:szCs w:val="28"/>
        </w:rPr>
      </w:pPr>
      <w:r>
        <w:rPr>
          <w:szCs w:val="28"/>
        </w:rPr>
        <w:t xml:space="preserve"> </w:t>
      </w:r>
      <w:r w:rsidRPr="00DF2777">
        <w:rPr>
          <w:szCs w:val="28"/>
        </w:rPr>
        <w:t>Информационно-образовательная среда ОУ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EF623C" w:rsidRPr="00DF2777" w:rsidRDefault="00EF623C" w:rsidP="00EF623C">
      <w:pPr>
        <w:spacing w:after="0" w:line="240" w:lineRule="auto"/>
        <w:ind w:firstLine="426"/>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EF623C" w:rsidRPr="00B601E7" w:rsidTr="00616DC6">
        <w:tc>
          <w:tcPr>
            <w:tcW w:w="4926" w:type="dxa"/>
            <w:shd w:val="clear" w:color="auto" w:fill="auto"/>
          </w:tcPr>
          <w:p w:rsidR="00EF623C" w:rsidRPr="00B601E7" w:rsidRDefault="00EF623C" w:rsidP="00616DC6">
            <w:pPr>
              <w:widowControl w:val="0"/>
              <w:autoSpaceDE w:val="0"/>
              <w:autoSpaceDN w:val="0"/>
              <w:adjustRightInd w:val="0"/>
              <w:spacing w:after="0" w:line="240" w:lineRule="auto"/>
              <w:jc w:val="center"/>
              <w:rPr>
                <w:rFonts w:eastAsia="Times New Roman"/>
                <w:b/>
                <w:szCs w:val="28"/>
              </w:rPr>
            </w:pPr>
            <w:r w:rsidRPr="00B601E7">
              <w:rPr>
                <w:rFonts w:eastAsia="Times New Roman"/>
                <w:b/>
                <w:szCs w:val="28"/>
              </w:rPr>
              <w:t>Направление</w:t>
            </w:r>
          </w:p>
        </w:tc>
        <w:tc>
          <w:tcPr>
            <w:tcW w:w="4927" w:type="dxa"/>
            <w:shd w:val="clear" w:color="auto" w:fill="auto"/>
          </w:tcPr>
          <w:p w:rsidR="00EF623C" w:rsidRPr="00B601E7" w:rsidRDefault="00EF623C" w:rsidP="00616DC6">
            <w:pPr>
              <w:widowControl w:val="0"/>
              <w:autoSpaceDE w:val="0"/>
              <w:autoSpaceDN w:val="0"/>
              <w:adjustRightInd w:val="0"/>
              <w:spacing w:after="0" w:line="240" w:lineRule="auto"/>
              <w:jc w:val="center"/>
              <w:rPr>
                <w:rFonts w:eastAsia="Times New Roman"/>
                <w:b/>
                <w:szCs w:val="28"/>
              </w:rPr>
            </w:pPr>
            <w:r w:rsidRPr="00B601E7">
              <w:rPr>
                <w:rFonts w:eastAsia="Times New Roman"/>
                <w:b/>
                <w:szCs w:val="28"/>
              </w:rPr>
              <w:t>Информационное обеспечение</w:t>
            </w:r>
          </w:p>
        </w:tc>
      </w:tr>
      <w:tr w:rsidR="00EF623C" w:rsidRPr="00B601E7" w:rsidTr="00616DC6">
        <w:tc>
          <w:tcPr>
            <w:tcW w:w="4926" w:type="dxa"/>
            <w:shd w:val="clear" w:color="auto" w:fill="auto"/>
          </w:tcPr>
          <w:p w:rsidR="00EF623C" w:rsidRPr="00B601E7" w:rsidRDefault="00237961" w:rsidP="00237961">
            <w:pPr>
              <w:widowControl w:val="0"/>
              <w:autoSpaceDE w:val="0"/>
              <w:autoSpaceDN w:val="0"/>
              <w:adjustRightInd w:val="0"/>
              <w:spacing w:after="0" w:line="240" w:lineRule="auto"/>
              <w:rPr>
                <w:rFonts w:eastAsia="Times New Roman"/>
                <w:szCs w:val="28"/>
              </w:rPr>
            </w:pPr>
            <w:r>
              <w:rPr>
                <w:rFonts w:eastAsia="Times New Roman"/>
                <w:szCs w:val="28"/>
              </w:rPr>
              <w:t xml:space="preserve">Планирование </w:t>
            </w:r>
            <w:r w:rsidRPr="001831FD">
              <w:rPr>
                <w:rFonts w:eastAsia="Times New Roman"/>
                <w:szCs w:val="28"/>
              </w:rPr>
              <w:t>образовательной</w:t>
            </w:r>
            <w:r w:rsidR="00EF623C" w:rsidRPr="001831FD">
              <w:rPr>
                <w:rFonts w:eastAsia="Times New Roman"/>
                <w:szCs w:val="28"/>
              </w:rPr>
              <w:t xml:space="preserve"> </w:t>
            </w:r>
            <w:r w:rsidRPr="001831FD">
              <w:rPr>
                <w:rFonts w:eastAsia="Times New Roman"/>
                <w:szCs w:val="28"/>
              </w:rPr>
              <w:t>деятельности</w:t>
            </w:r>
            <w:r w:rsidR="00EF623C" w:rsidRPr="00B601E7">
              <w:rPr>
                <w:rFonts w:eastAsia="Times New Roman"/>
                <w:szCs w:val="28"/>
              </w:rPr>
              <w:t xml:space="preserve"> и его ресурсного обеспечения</w:t>
            </w:r>
          </w:p>
        </w:tc>
        <w:tc>
          <w:tcPr>
            <w:tcW w:w="4927" w:type="dxa"/>
            <w:shd w:val="clear" w:color="auto" w:fill="auto"/>
          </w:tcPr>
          <w:p w:rsidR="00EF623C" w:rsidRPr="00B601E7" w:rsidRDefault="00EF623C" w:rsidP="00616DC6">
            <w:pPr>
              <w:widowControl w:val="0"/>
              <w:autoSpaceDE w:val="0"/>
              <w:autoSpaceDN w:val="0"/>
              <w:adjustRightInd w:val="0"/>
              <w:spacing w:after="0" w:line="240" w:lineRule="auto"/>
              <w:rPr>
                <w:rFonts w:eastAsia="Times New Roman"/>
                <w:szCs w:val="28"/>
              </w:rPr>
            </w:pPr>
            <w:r w:rsidRPr="00B601E7">
              <w:rPr>
                <w:rFonts w:eastAsia="Times New Roman"/>
                <w:szCs w:val="28"/>
              </w:rPr>
              <w:t>Тематическое и поурочное планирование, учебники, методическая литература, комплекты программно-прикладных средств, ресурсы сети Интернет</w:t>
            </w:r>
          </w:p>
        </w:tc>
      </w:tr>
      <w:tr w:rsidR="00EF623C" w:rsidRPr="00B601E7" w:rsidTr="00616DC6">
        <w:tc>
          <w:tcPr>
            <w:tcW w:w="4926" w:type="dxa"/>
            <w:shd w:val="clear" w:color="auto" w:fill="auto"/>
          </w:tcPr>
          <w:p w:rsidR="00EF623C" w:rsidRPr="00B601E7" w:rsidRDefault="00237961" w:rsidP="00237961">
            <w:pPr>
              <w:widowControl w:val="0"/>
              <w:autoSpaceDE w:val="0"/>
              <w:autoSpaceDN w:val="0"/>
              <w:adjustRightInd w:val="0"/>
              <w:spacing w:after="0" w:line="240" w:lineRule="auto"/>
              <w:rPr>
                <w:rFonts w:eastAsia="Times New Roman"/>
                <w:szCs w:val="28"/>
              </w:rPr>
            </w:pPr>
            <w:r>
              <w:rPr>
                <w:rFonts w:eastAsia="Times New Roman"/>
                <w:szCs w:val="28"/>
              </w:rPr>
              <w:t xml:space="preserve">Фиксация хода </w:t>
            </w:r>
            <w:r w:rsidRPr="001831FD">
              <w:rPr>
                <w:rFonts w:eastAsia="Times New Roman"/>
                <w:szCs w:val="28"/>
              </w:rPr>
              <w:t>образовательной</w:t>
            </w:r>
            <w:r w:rsidR="00EF623C" w:rsidRPr="00237961">
              <w:rPr>
                <w:rFonts w:eastAsia="Times New Roman"/>
                <w:szCs w:val="28"/>
                <w:highlight w:val="yellow"/>
              </w:rPr>
              <w:t xml:space="preserve"> </w:t>
            </w:r>
            <w:r w:rsidRPr="001831FD">
              <w:rPr>
                <w:rFonts w:eastAsia="Times New Roman"/>
                <w:szCs w:val="28"/>
              </w:rPr>
              <w:t>деятельности</w:t>
            </w:r>
            <w:r w:rsidR="00EF623C" w:rsidRPr="00B601E7">
              <w:rPr>
                <w:rFonts w:eastAsia="Times New Roman"/>
                <w:szCs w:val="28"/>
              </w:rPr>
              <w:t>, размещение учебных материалов, предназначенных для образовательной деятельности учащихся</w:t>
            </w:r>
          </w:p>
        </w:tc>
        <w:tc>
          <w:tcPr>
            <w:tcW w:w="4927" w:type="dxa"/>
            <w:shd w:val="clear" w:color="auto" w:fill="auto"/>
          </w:tcPr>
          <w:p w:rsidR="00EF623C" w:rsidRPr="00B601E7" w:rsidRDefault="00EF623C" w:rsidP="00616DC6">
            <w:pPr>
              <w:widowControl w:val="0"/>
              <w:autoSpaceDE w:val="0"/>
              <w:autoSpaceDN w:val="0"/>
              <w:adjustRightInd w:val="0"/>
              <w:spacing w:after="0" w:line="240" w:lineRule="auto"/>
              <w:rPr>
                <w:rFonts w:eastAsia="Times New Roman"/>
                <w:szCs w:val="28"/>
              </w:rPr>
            </w:pPr>
            <w:r w:rsidRPr="00B601E7">
              <w:rPr>
                <w:rFonts w:eastAsia="Times New Roman"/>
                <w:szCs w:val="28"/>
              </w:rPr>
              <w:t>Фиксация в классных журналах, дневниках обучающихся, дистанционное обучение с использованием образовательных порталов и сайтов учителей</w:t>
            </w:r>
          </w:p>
        </w:tc>
      </w:tr>
      <w:tr w:rsidR="00EF623C" w:rsidRPr="00B601E7" w:rsidTr="00616DC6">
        <w:tc>
          <w:tcPr>
            <w:tcW w:w="4926" w:type="dxa"/>
            <w:shd w:val="clear" w:color="auto" w:fill="auto"/>
          </w:tcPr>
          <w:p w:rsidR="00EF623C" w:rsidRPr="00B601E7" w:rsidRDefault="00EF623C" w:rsidP="00616DC6">
            <w:pPr>
              <w:widowControl w:val="0"/>
              <w:autoSpaceDE w:val="0"/>
              <w:autoSpaceDN w:val="0"/>
              <w:adjustRightInd w:val="0"/>
              <w:spacing w:after="0" w:line="240" w:lineRule="auto"/>
              <w:rPr>
                <w:rFonts w:eastAsia="Times New Roman"/>
                <w:szCs w:val="28"/>
              </w:rPr>
            </w:pPr>
            <w:r w:rsidRPr="00B601E7">
              <w:rPr>
                <w:rFonts w:eastAsia="Times New Roman"/>
                <w:szCs w:val="28"/>
              </w:rPr>
              <w:t xml:space="preserve">Обеспечение доступа, в том числе в Интернете, к размещаемой информации для </w:t>
            </w:r>
            <w:r w:rsidRPr="00B601E7">
              <w:rPr>
                <w:rFonts w:eastAsia="Times New Roman"/>
                <w:szCs w:val="28"/>
              </w:rPr>
              <w:lastRenderedPageBreak/>
              <w:t>участников образовательн</w:t>
            </w:r>
            <w:r>
              <w:rPr>
                <w:rFonts w:eastAsia="Times New Roman"/>
                <w:szCs w:val="28"/>
              </w:rPr>
              <w:t>ых отношений</w:t>
            </w:r>
            <w:r w:rsidRPr="00B601E7">
              <w:rPr>
                <w:rFonts w:eastAsia="Times New Roman"/>
                <w:szCs w:val="28"/>
              </w:rPr>
              <w:t xml:space="preserve"> (включая семьи учащихся), методических служб, органов управления образованием</w:t>
            </w:r>
          </w:p>
        </w:tc>
        <w:tc>
          <w:tcPr>
            <w:tcW w:w="4927" w:type="dxa"/>
            <w:shd w:val="clear" w:color="auto" w:fill="auto"/>
          </w:tcPr>
          <w:p w:rsidR="00EF623C" w:rsidRPr="00B601E7" w:rsidRDefault="00EF623C" w:rsidP="00616DC6">
            <w:pPr>
              <w:widowControl w:val="0"/>
              <w:autoSpaceDE w:val="0"/>
              <w:autoSpaceDN w:val="0"/>
              <w:adjustRightInd w:val="0"/>
              <w:spacing w:after="0" w:line="240" w:lineRule="auto"/>
              <w:rPr>
                <w:rFonts w:eastAsia="Times New Roman"/>
                <w:szCs w:val="28"/>
              </w:rPr>
            </w:pPr>
            <w:r w:rsidRPr="00B601E7">
              <w:rPr>
                <w:rFonts w:eastAsia="Times New Roman"/>
                <w:szCs w:val="28"/>
              </w:rPr>
              <w:lastRenderedPageBreak/>
              <w:t>Развитие сайта школы</w:t>
            </w:r>
          </w:p>
        </w:tc>
      </w:tr>
      <w:tr w:rsidR="00EF623C" w:rsidRPr="00B601E7" w:rsidTr="00616DC6">
        <w:tc>
          <w:tcPr>
            <w:tcW w:w="4926" w:type="dxa"/>
            <w:shd w:val="clear" w:color="auto" w:fill="auto"/>
          </w:tcPr>
          <w:p w:rsidR="00EF623C" w:rsidRPr="00B601E7" w:rsidRDefault="00EF623C" w:rsidP="00237961">
            <w:pPr>
              <w:widowControl w:val="0"/>
              <w:autoSpaceDE w:val="0"/>
              <w:autoSpaceDN w:val="0"/>
              <w:adjustRightInd w:val="0"/>
              <w:spacing w:after="0" w:line="240" w:lineRule="auto"/>
              <w:rPr>
                <w:rFonts w:eastAsia="Times New Roman"/>
                <w:szCs w:val="28"/>
              </w:rPr>
            </w:pPr>
            <w:r w:rsidRPr="00B601E7">
              <w:rPr>
                <w:rFonts w:eastAsia="Times New Roman"/>
                <w:szCs w:val="28"/>
              </w:rPr>
              <w:lastRenderedPageBreak/>
              <w:t xml:space="preserve">Взаимодействие </w:t>
            </w:r>
            <w:r w:rsidR="00237961" w:rsidRPr="001831FD">
              <w:rPr>
                <w:rFonts w:eastAsia="Times New Roman"/>
                <w:szCs w:val="28"/>
              </w:rPr>
              <w:t>школы</w:t>
            </w:r>
            <w:r w:rsidRPr="00B601E7">
              <w:rPr>
                <w:rFonts w:eastAsia="Times New Roman"/>
                <w:szCs w:val="28"/>
              </w:rPr>
              <w:t xml:space="preserve"> с органами, осуществляющими управление в сфере образования и с другими образовательными учреждениями, организациями.</w:t>
            </w:r>
          </w:p>
        </w:tc>
        <w:tc>
          <w:tcPr>
            <w:tcW w:w="4927" w:type="dxa"/>
            <w:shd w:val="clear" w:color="auto" w:fill="auto"/>
          </w:tcPr>
          <w:p w:rsidR="00EF623C" w:rsidRPr="00B601E7" w:rsidRDefault="00EF623C" w:rsidP="00616DC6">
            <w:pPr>
              <w:widowControl w:val="0"/>
              <w:autoSpaceDE w:val="0"/>
              <w:autoSpaceDN w:val="0"/>
              <w:adjustRightInd w:val="0"/>
              <w:spacing w:after="0" w:line="240" w:lineRule="auto"/>
              <w:rPr>
                <w:rFonts w:eastAsia="Times New Roman"/>
                <w:szCs w:val="28"/>
              </w:rPr>
            </w:pPr>
            <w:r w:rsidRPr="00B601E7">
              <w:rPr>
                <w:rFonts w:eastAsia="Times New Roman"/>
                <w:szCs w:val="28"/>
              </w:rPr>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 и участия в конкурсах различного уровня</w:t>
            </w:r>
          </w:p>
        </w:tc>
      </w:tr>
      <w:tr w:rsidR="00EF623C" w:rsidRPr="00B601E7" w:rsidTr="00616DC6">
        <w:tc>
          <w:tcPr>
            <w:tcW w:w="4926" w:type="dxa"/>
            <w:shd w:val="clear" w:color="auto" w:fill="auto"/>
          </w:tcPr>
          <w:p w:rsidR="00EF623C" w:rsidRPr="00B601E7" w:rsidRDefault="00EF623C" w:rsidP="00616DC6">
            <w:pPr>
              <w:widowControl w:val="0"/>
              <w:autoSpaceDE w:val="0"/>
              <w:autoSpaceDN w:val="0"/>
              <w:adjustRightInd w:val="0"/>
              <w:spacing w:after="0" w:line="240" w:lineRule="auto"/>
              <w:rPr>
                <w:rFonts w:eastAsia="Times New Roman"/>
                <w:szCs w:val="28"/>
              </w:rPr>
            </w:pPr>
            <w:r w:rsidRPr="00B601E7">
              <w:rPr>
                <w:rFonts w:eastAsia="Times New Roman"/>
                <w:szCs w:val="28"/>
              </w:rPr>
              <w:t>Контролируемый доступ участников образовательн</w:t>
            </w:r>
            <w:r>
              <w:rPr>
                <w:rFonts w:eastAsia="Times New Roman"/>
                <w:szCs w:val="28"/>
              </w:rPr>
              <w:t>ых отношений</w:t>
            </w:r>
            <w:r w:rsidRPr="00B601E7">
              <w:rPr>
                <w:rFonts w:eastAsia="Times New Roman"/>
                <w:szCs w:val="28"/>
              </w:rPr>
              <w:t xml:space="preserve">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tc>
        <w:tc>
          <w:tcPr>
            <w:tcW w:w="4927" w:type="dxa"/>
            <w:shd w:val="clear" w:color="auto" w:fill="auto"/>
          </w:tcPr>
          <w:p w:rsidR="00EF623C" w:rsidRPr="00B601E7" w:rsidRDefault="00EF623C" w:rsidP="00616DC6">
            <w:pPr>
              <w:widowControl w:val="0"/>
              <w:autoSpaceDE w:val="0"/>
              <w:autoSpaceDN w:val="0"/>
              <w:adjustRightInd w:val="0"/>
              <w:spacing w:after="0" w:line="240" w:lineRule="auto"/>
              <w:rPr>
                <w:rFonts w:eastAsia="Times New Roman"/>
                <w:szCs w:val="28"/>
              </w:rPr>
            </w:pPr>
            <w:r w:rsidRPr="00B601E7">
              <w:rPr>
                <w:rFonts w:eastAsia="Times New Roman"/>
                <w:szCs w:val="28"/>
              </w:rPr>
              <w:t>Наличие необходимого программного оборудования и установка его на всех школьных компьютерах</w:t>
            </w:r>
          </w:p>
        </w:tc>
      </w:tr>
    </w:tbl>
    <w:p w:rsidR="00EF623C" w:rsidRPr="00953FEA" w:rsidRDefault="00EF623C" w:rsidP="00EF623C">
      <w:pPr>
        <w:spacing w:after="0" w:line="240" w:lineRule="auto"/>
        <w:jc w:val="center"/>
        <w:rPr>
          <w:b/>
          <w:i/>
          <w:sz w:val="18"/>
          <w:szCs w:val="28"/>
        </w:rPr>
      </w:pPr>
    </w:p>
    <w:p w:rsidR="00EF623C" w:rsidRDefault="00EF623C" w:rsidP="00EF623C">
      <w:pPr>
        <w:spacing w:after="0" w:line="240" w:lineRule="auto"/>
        <w:ind w:firstLine="426"/>
        <w:jc w:val="center"/>
        <w:rPr>
          <w:b/>
          <w:szCs w:val="28"/>
        </w:rPr>
      </w:pPr>
      <w:r w:rsidRPr="00DF2777">
        <w:rPr>
          <w:b/>
          <w:szCs w:val="28"/>
        </w:rPr>
        <w:t>Мероприятия по приведению кадровых условий школы в соответствии с ФГОС</w:t>
      </w:r>
    </w:p>
    <w:p w:rsidR="00EF623C" w:rsidRPr="00DF2777" w:rsidRDefault="00EF623C" w:rsidP="00EF623C">
      <w:pPr>
        <w:spacing w:after="0" w:line="240" w:lineRule="auto"/>
        <w:ind w:firstLine="426"/>
        <w:jc w:val="center"/>
        <w:rPr>
          <w:b/>
          <w:szCs w:val="28"/>
        </w:rPr>
      </w:pPr>
    </w:p>
    <w:p w:rsidR="00EF623C" w:rsidRPr="00DF2777" w:rsidRDefault="00EF623C" w:rsidP="00EF623C">
      <w:pPr>
        <w:spacing w:after="0" w:line="240" w:lineRule="auto"/>
        <w:ind w:firstLine="426"/>
        <w:jc w:val="both"/>
        <w:rPr>
          <w:szCs w:val="28"/>
        </w:rPr>
      </w:pPr>
      <w:r w:rsidRPr="00DF2777">
        <w:rPr>
          <w:szCs w:val="28"/>
        </w:rPr>
        <w:t xml:space="preserve">    Одним из требований к условиям реализации основных образовательных программ, принятого ФГОС НОО являются требования к кадровым условиям, которые должны обеспечивать не только укомплектованность </w:t>
      </w:r>
      <w:r w:rsidR="00237961" w:rsidRPr="001831FD">
        <w:rPr>
          <w:szCs w:val="28"/>
        </w:rPr>
        <w:t>школы</w:t>
      </w:r>
      <w:r w:rsidRPr="00DF2777">
        <w:rPr>
          <w:szCs w:val="28"/>
        </w:rPr>
        <w:t xml:space="preserve"> педагогическими работниками, но и уровень их квалификации, непрерывность профессионального развития.</w:t>
      </w:r>
    </w:p>
    <w:p w:rsidR="00EF623C" w:rsidRDefault="00EF623C" w:rsidP="00EF623C">
      <w:pPr>
        <w:spacing w:after="0" w:line="240" w:lineRule="auto"/>
        <w:ind w:firstLine="426"/>
        <w:jc w:val="both"/>
        <w:rPr>
          <w:szCs w:val="28"/>
        </w:rPr>
      </w:pPr>
      <w:r>
        <w:rPr>
          <w:szCs w:val="28"/>
        </w:rPr>
        <w:t xml:space="preserve">    М</w:t>
      </w:r>
      <w:r w:rsidR="00237961">
        <w:rPr>
          <w:szCs w:val="28"/>
        </w:rPr>
        <w:t>Б</w:t>
      </w:r>
      <w:r>
        <w:rPr>
          <w:szCs w:val="28"/>
        </w:rPr>
        <w:t xml:space="preserve">ОУ </w:t>
      </w:r>
      <w:r w:rsidR="00237961">
        <w:rPr>
          <w:szCs w:val="28"/>
        </w:rPr>
        <w:t>О</w:t>
      </w:r>
      <w:r>
        <w:rPr>
          <w:szCs w:val="28"/>
        </w:rPr>
        <w:t xml:space="preserve">ОШ № </w:t>
      </w:r>
      <w:r w:rsidR="00237961">
        <w:rPr>
          <w:szCs w:val="28"/>
        </w:rPr>
        <w:t>65</w:t>
      </w:r>
      <w:r w:rsidRPr="00DF2777">
        <w:rPr>
          <w:szCs w:val="28"/>
        </w:rPr>
        <w:t xml:space="preserve">  на сегодняшний день полностью  </w:t>
      </w:r>
      <w:proofErr w:type="gramStart"/>
      <w:r w:rsidRPr="00DF2777">
        <w:rPr>
          <w:szCs w:val="28"/>
        </w:rPr>
        <w:t>укомплекто</w:t>
      </w:r>
      <w:r>
        <w:rPr>
          <w:szCs w:val="28"/>
        </w:rPr>
        <w:t>вана</w:t>
      </w:r>
      <w:proofErr w:type="gramEnd"/>
      <w:r>
        <w:rPr>
          <w:szCs w:val="28"/>
        </w:rPr>
        <w:t xml:space="preserve"> квалифицированными кадрами.</w:t>
      </w:r>
      <w:r w:rsidRPr="00DF2777">
        <w:rPr>
          <w:szCs w:val="28"/>
        </w:rPr>
        <w:t xml:space="preserve"> </w:t>
      </w:r>
    </w:p>
    <w:p w:rsidR="00EF623C" w:rsidRPr="00953FEA" w:rsidRDefault="00EF623C" w:rsidP="00EF623C">
      <w:pPr>
        <w:spacing w:after="0" w:line="240" w:lineRule="auto"/>
        <w:ind w:firstLine="426"/>
        <w:jc w:val="both"/>
        <w:rPr>
          <w:sz w:val="16"/>
          <w:szCs w:val="28"/>
        </w:rPr>
      </w:pPr>
    </w:p>
    <w:p w:rsidR="00EF623C" w:rsidRPr="00953FEA" w:rsidRDefault="00EF623C" w:rsidP="00EF623C">
      <w:pPr>
        <w:spacing w:after="0" w:line="240" w:lineRule="auto"/>
        <w:ind w:firstLine="426"/>
        <w:jc w:val="both"/>
        <w:rPr>
          <w:sz w:val="20"/>
          <w:szCs w:val="28"/>
        </w:rPr>
      </w:pPr>
    </w:p>
    <w:p w:rsidR="00EF623C" w:rsidRDefault="00EF623C" w:rsidP="00EF623C">
      <w:pPr>
        <w:spacing w:after="0" w:line="240" w:lineRule="auto"/>
        <w:ind w:firstLine="426"/>
        <w:jc w:val="both"/>
        <w:rPr>
          <w:szCs w:val="28"/>
        </w:rPr>
      </w:pPr>
      <w:r w:rsidRPr="00DF2777">
        <w:rPr>
          <w:szCs w:val="28"/>
        </w:rPr>
        <w:t xml:space="preserve">    Особую значимость приобретают курсы  для учителей, принимающих детей в 1 класс в новом учебном году, с целью обучения способам организации образовательной деятельности и учебного сотрудничества на основе системно - </w:t>
      </w:r>
      <w:proofErr w:type="spellStart"/>
      <w:r w:rsidRPr="00DF2777">
        <w:rPr>
          <w:szCs w:val="28"/>
        </w:rPr>
        <w:t>деятельностного</w:t>
      </w:r>
      <w:proofErr w:type="spellEnd"/>
      <w:r w:rsidRPr="00DF2777">
        <w:rPr>
          <w:szCs w:val="28"/>
        </w:rPr>
        <w:t xml:space="preserve"> подхода.  </w:t>
      </w:r>
    </w:p>
    <w:p w:rsidR="00EF623C" w:rsidRPr="0018480D" w:rsidRDefault="00EF623C" w:rsidP="00EF623C">
      <w:pPr>
        <w:spacing w:after="0" w:line="240" w:lineRule="auto"/>
        <w:jc w:val="both"/>
        <w:rPr>
          <w:szCs w:val="28"/>
        </w:rPr>
      </w:pPr>
      <w:r w:rsidRPr="0018480D">
        <w:rPr>
          <w:szCs w:val="28"/>
        </w:rPr>
        <w:tab/>
        <w:t>М</w:t>
      </w:r>
      <w:r w:rsidR="00237961">
        <w:rPr>
          <w:szCs w:val="28"/>
        </w:rPr>
        <w:t>Б</w:t>
      </w:r>
      <w:r w:rsidRPr="0018480D">
        <w:rPr>
          <w:szCs w:val="28"/>
        </w:rPr>
        <w:t xml:space="preserve">ОУ </w:t>
      </w:r>
      <w:r w:rsidR="00237961">
        <w:rPr>
          <w:szCs w:val="28"/>
        </w:rPr>
        <w:t>основная</w:t>
      </w:r>
      <w:r>
        <w:rPr>
          <w:szCs w:val="28"/>
        </w:rPr>
        <w:t xml:space="preserve"> общеобразовательная школа № </w:t>
      </w:r>
      <w:r w:rsidR="00237961">
        <w:rPr>
          <w:szCs w:val="28"/>
        </w:rPr>
        <w:t>65</w:t>
      </w:r>
      <w:r w:rsidRPr="0018480D">
        <w:rPr>
          <w:szCs w:val="28"/>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EF623C" w:rsidRPr="0018480D" w:rsidRDefault="00EF623C" w:rsidP="00EF623C">
      <w:pPr>
        <w:spacing w:after="0" w:line="240" w:lineRule="auto"/>
        <w:ind w:firstLine="567"/>
        <w:jc w:val="both"/>
        <w:rPr>
          <w:szCs w:val="28"/>
        </w:rPr>
      </w:pPr>
      <w:r w:rsidRPr="0018480D">
        <w:rPr>
          <w:szCs w:val="28"/>
        </w:rPr>
        <w:t xml:space="preserve">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EF623C" w:rsidRPr="0018480D" w:rsidRDefault="00EF623C" w:rsidP="00EF623C">
      <w:pPr>
        <w:spacing w:after="0" w:line="240" w:lineRule="auto"/>
        <w:ind w:firstLine="567"/>
        <w:jc w:val="both"/>
        <w:rPr>
          <w:szCs w:val="28"/>
        </w:rPr>
      </w:pPr>
      <w:r w:rsidRPr="0018480D">
        <w:rPr>
          <w:szCs w:val="28"/>
        </w:rPr>
        <w:t xml:space="preserve">В их  компетентность входит осуществление обучения и воспитания  младших школьников, использование современных образовательных, в том числе технологии </w:t>
      </w:r>
      <w:proofErr w:type="spellStart"/>
      <w:r w:rsidRPr="0018480D">
        <w:rPr>
          <w:szCs w:val="28"/>
        </w:rPr>
        <w:t>деятельностного</w:t>
      </w:r>
      <w:proofErr w:type="spellEnd"/>
      <w:r w:rsidRPr="0018480D">
        <w:rPr>
          <w:szCs w:val="28"/>
        </w:rPr>
        <w:t xml:space="preserve">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w:t>
      </w:r>
      <w:r w:rsidRPr="0018480D">
        <w:rPr>
          <w:b/>
          <w:bCs/>
          <w:szCs w:val="28"/>
        </w:rPr>
        <w:t xml:space="preserve"> </w:t>
      </w:r>
      <w:r w:rsidRPr="0018480D">
        <w:rPr>
          <w:szCs w:val="28"/>
        </w:rPr>
        <w:t>начального общего образования, постоянно развиваться в профессиональном отношении.</w:t>
      </w:r>
    </w:p>
    <w:p w:rsidR="00EF623C" w:rsidRPr="0018480D" w:rsidRDefault="00EF623C" w:rsidP="00EF623C">
      <w:pPr>
        <w:spacing w:after="0" w:line="240" w:lineRule="auto"/>
        <w:ind w:firstLine="708"/>
        <w:jc w:val="both"/>
        <w:rPr>
          <w:b/>
          <w:bCs/>
          <w:color w:val="FF0000"/>
          <w:szCs w:val="28"/>
        </w:rPr>
      </w:pPr>
      <w:r w:rsidRPr="0018480D">
        <w:rPr>
          <w:szCs w:val="28"/>
        </w:rPr>
        <w:t>Кадровый  состав призван обеспечить создание  учебной и предметно-</w:t>
      </w:r>
      <w:proofErr w:type="spellStart"/>
      <w:r w:rsidRPr="0018480D">
        <w:rPr>
          <w:szCs w:val="28"/>
        </w:rPr>
        <w:t>деятельностной</w:t>
      </w:r>
      <w:proofErr w:type="spellEnd"/>
      <w:r w:rsidRPr="0018480D">
        <w:rPr>
          <w:szCs w:val="28"/>
        </w:rPr>
        <w:t xml:space="preserve"> среды в условиях реализации ФГОС, содействующей освоению основной образовательной программы.</w:t>
      </w:r>
    </w:p>
    <w:p w:rsidR="00EF623C" w:rsidRPr="0018480D" w:rsidRDefault="00EF623C" w:rsidP="00EF623C">
      <w:pPr>
        <w:spacing w:after="0" w:line="240" w:lineRule="auto"/>
        <w:ind w:firstLine="708"/>
        <w:jc w:val="both"/>
        <w:rPr>
          <w:szCs w:val="28"/>
        </w:rPr>
      </w:pPr>
      <w:r w:rsidRPr="0018480D">
        <w:rPr>
          <w:b/>
          <w:i/>
          <w:szCs w:val="28"/>
        </w:rPr>
        <w:t>Учебно-методические и информационные ресурсы</w:t>
      </w:r>
      <w:r w:rsidRPr="0018480D">
        <w:rPr>
          <w:szCs w:val="28"/>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EF623C" w:rsidRPr="0018480D" w:rsidRDefault="00EF623C" w:rsidP="00EF623C">
      <w:pPr>
        <w:spacing w:after="0" w:line="240" w:lineRule="auto"/>
        <w:jc w:val="both"/>
        <w:rPr>
          <w:szCs w:val="28"/>
        </w:rPr>
      </w:pPr>
      <w:r w:rsidRPr="0018480D">
        <w:rPr>
          <w:szCs w:val="28"/>
        </w:rPr>
        <w:lastRenderedPageBreak/>
        <w:t> </w:t>
      </w:r>
      <w:r w:rsidRPr="0018480D">
        <w:rPr>
          <w:szCs w:val="28"/>
        </w:rPr>
        <w:tab/>
        <w:t>Целевая ориентированность учебно-методического и информационного</w:t>
      </w:r>
      <w:r w:rsidRPr="0018480D">
        <w:rPr>
          <w:b/>
          <w:bCs/>
          <w:szCs w:val="28"/>
        </w:rPr>
        <w:t xml:space="preserve"> </w:t>
      </w:r>
      <w:r w:rsidRPr="0018480D">
        <w:rPr>
          <w:szCs w:val="28"/>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EF623C" w:rsidRPr="0018480D" w:rsidRDefault="00EF623C" w:rsidP="00EF623C">
      <w:pPr>
        <w:spacing w:after="0" w:line="240" w:lineRule="auto"/>
        <w:ind w:firstLine="708"/>
        <w:jc w:val="both"/>
        <w:rPr>
          <w:szCs w:val="28"/>
        </w:rPr>
      </w:pPr>
      <w:r w:rsidRPr="0018480D">
        <w:rPr>
          <w:szCs w:val="28"/>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EF623C" w:rsidRPr="0018480D" w:rsidRDefault="00EF623C" w:rsidP="00EF623C">
      <w:pPr>
        <w:spacing w:after="0" w:line="240" w:lineRule="auto"/>
        <w:jc w:val="both"/>
        <w:rPr>
          <w:szCs w:val="28"/>
        </w:rPr>
      </w:pPr>
      <w:r w:rsidRPr="0018480D">
        <w:rPr>
          <w:szCs w:val="28"/>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w:t>
      </w:r>
    </w:p>
    <w:p w:rsidR="00EF623C" w:rsidRPr="0018480D" w:rsidRDefault="00EF623C" w:rsidP="00EF623C">
      <w:pPr>
        <w:spacing w:after="0" w:line="240" w:lineRule="auto"/>
        <w:jc w:val="both"/>
        <w:rPr>
          <w:szCs w:val="28"/>
        </w:rPr>
      </w:pPr>
      <w:r w:rsidRPr="0018480D">
        <w:rPr>
          <w:szCs w:val="28"/>
        </w:rPr>
        <w:t xml:space="preserve"> учебных действий,  модели аттестации учащихся, рекомендаций по проектированию учебного процесса и т.д.; </w:t>
      </w:r>
    </w:p>
    <w:p w:rsidR="00EF623C" w:rsidRPr="0018480D" w:rsidRDefault="00EF623C" w:rsidP="00EF623C">
      <w:pPr>
        <w:spacing w:after="0" w:line="240" w:lineRule="auto"/>
        <w:jc w:val="both"/>
        <w:rPr>
          <w:szCs w:val="28"/>
        </w:rPr>
      </w:pPr>
      <w:r w:rsidRPr="0018480D">
        <w:rPr>
          <w:szCs w:val="28"/>
        </w:rPr>
        <w:t xml:space="preserve">–  образовательную (учебную и </w:t>
      </w:r>
      <w:proofErr w:type="spellStart"/>
      <w:r w:rsidRPr="0018480D">
        <w:rPr>
          <w:szCs w:val="28"/>
        </w:rPr>
        <w:t>внеучебную</w:t>
      </w:r>
      <w:proofErr w:type="spellEnd"/>
      <w:r w:rsidRPr="0018480D">
        <w:rPr>
          <w:szCs w:val="28"/>
        </w:rPr>
        <w:t>) деятельность обучающихся (печатные и электронные носители образовательной</w:t>
      </w:r>
      <w:r>
        <w:rPr>
          <w:szCs w:val="28"/>
        </w:rPr>
        <w:t xml:space="preserve"> </w:t>
      </w:r>
      <w:r w:rsidRPr="0018480D">
        <w:rPr>
          <w:szCs w:val="28"/>
        </w:rPr>
        <w:t>информации, мультимедийные, аудио- и видеоматериалы, цифровые образовательные ресурсы и т.д.);</w:t>
      </w:r>
    </w:p>
    <w:p w:rsidR="00EF623C" w:rsidRPr="0018480D" w:rsidRDefault="00EF623C" w:rsidP="00EF623C">
      <w:pPr>
        <w:spacing w:after="0" w:line="240" w:lineRule="auto"/>
        <w:jc w:val="both"/>
        <w:rPr>
          <w:szCs w:val="28"/>
        </w:rPr>
      </w:pPr>
      <w:r w:rsidRPr="0018480D">
        <w:rPr>
          <w:szCs w:val="28"/>
        </w:rPr>
        <w:t xml:space="preserve">–  образовательную деятельность обучающих (учителей начальной  школы, психологов, диагностов и т.д.). </w:t>
      </w:r>
    </w:p>
    <w:p w:rsidR="00EF623C" w:rsidRPr="0018480D" w:rsidRDefault="00EF623C" w:rsidP="00EF623C">
      <w:pPr>
        <w:spacing w:after="0" w:line="240" w:lineRule="auto"/>
        <w:ind w:firstLine="708"/>
        <w:jc w:val="both"/>
        <w:rPr>
          <w:szCs w:val="28"/>
        </w:rPr>
      </w:pPr>
      <w:r w:rsidRPr="0018480D">
        <w:rPr>
          <w:szCs w:val="28"/>
        </w:rPr>
        <w:t>Учебно-методические и информационные ресурсы М</w:t>
      </w:r>
      <w:r w:rsidR="00237961">
        <w:rPr>
          <w:szCs w:val="28"/>
        </w:rPr>
        <w:t>Б</w:t>
      </w:r>
      <w:r>
        <w:rPr>
          <w:szCs w:val="28"/>
        </w:rPr>
        <w:t xml:space="preserve">ОУ </w:t>
      </w:r>
      <w:r w:rsidR="00237961">
        <w:rPr>
          <w:szCs w:val="28"/>
        </w:rPr>
        <w:t>О</w:t>
      </w:r>
      <w:r>
        <w:rPr>
          <w:szCs w:val="28"/>
        </w:rPr>
        <w:t>ОШ №</w:t>
      </w:r>
      <w:r w:rsidR="00237961">
        <w:rPr>
          <w:szCs w:val="28"/>
        </w:rPr>
        <w:t>65</w:t>
      </w:r>
      <w:r w:rsidRPr="0018480D">
        <w:rPr>
          <w:szCs w:val="28"/>
        </w:rPr>
        <w:t xml:space="preserve">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EF623C" w:rsidRPr="0018480D" w:rsidRDefault="00EF623C" w:rsidP="00EF623C">
      <w:pPr>
        <w:spacing w:after="0" w:line="240" w:lineRule="auto"/>
        <w:ind w:firstLine="708"/>
        <w:jc w:val="both"/>
        <w:rPr>
          <w:szCs w:val="28"/>
        </w:rPr>
      </w:pPr>
      <w:r>
        <w:rPr>
          <w:szCs w:val="28"/>
        </w:rPr>
        <w:t xml:space="preserve"> М</w:t>
      </w:r>
      <w:r w:rsidR="00237961">
        <w:rPr>
          <w:szCs w:val="28"/>
        </w:rPr>
        <w:t>Б</w:t>
      </w:r>
      <w:r>
        <w:rPr>
          <w:szCs w:val="28"/>
        </w:rPr>
        <w:t xml:space="preserve">ОУ </w:t>
      </w:r>
      <w:r w:rsidR="00237961">
        <w:rPr>
          <w:szCs w:val="28"/>
        </w:rPr>
        <w:t>О</w:t>
      </w:r>
      <w:r>
        <w:rPr>
          <w:szCs w:val="28"/>
        </w:rPr>
        <w:t>ОШ №</w:t>
      </w:r>
      <w:r w:rsidR="00237961">
        <w:rPr>
          <w:szCs w:val="28"/>
        </w:rPr>
        <w:t>65</w:t>
      </w:r>
      <w:r w:rsidRPr="0018480D">
        <w:rPr>
          <w:szCs w:val="28"/>
        </w:rPr>
        <w:t xml:space="preserve">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EF623C" w:rsidRPr="0018480D" w:rsidRDefault="00237961" w:rsidP="00EF623C">
      <w:pPr>
        <w:spacing w:after="0" w:line="240" w:lineRule="auto"/>
        <w:jc w:val="both"/>
        <w:rPr>
          <w:szCs w:val="28"/>
        </w:rPr>
      </w:pPr>
      <w:r>
        <w:rPr>
          <w:szCs w:val="28"/>
        </w:rPr>
        <w:t xml:space="preserve">             </w:t>
      </w:r>
      <w:r w:rsidR="00EF623C" w:rsidRPr="0018480D">
        <w:rPr>
          <w:szCs w:val="28"/>
        </w:rPr>
        <w:t>М</w:t>
      </w:r>
      <w:r>
        <w:rPr>
          <w:szCs w:val="28"/>
        </w:rPr>
        <w:t>Б</w:t>
      </w:r>
      <w:r w:rsidR="00EF623C">
        <w:rPr>
          <w:szCs w:val="28"/>
        </w:rPr>
        <w:t xml:space="preserve">ОУ </w:t>
      </w:r>
      <w:r>
        <w:rPr>
          <w:szCs w:val="28"/>
        </w:rPr>
        <w:t>О</w:t>
      </w:r>
      <w:r w:rsidR="00EF623C">
        <w:rPr>
          <w:szCs w:val="28"/>
        </w:rPr>
        <w:t>ОШ №</w:t>
      </w:r>
      <w:r>
        <w:rPr>
          <w:szCs w:val="28"/>
        </w:rPr>
        <w:t>65</w:t>
      </w:r>
      <w:r w:rsidR="00EF623C" w:rsidRPr="0018480D">
        <w:rPr>
          <w:szCs w:val="28"/>
        </w:rPr>
        <w:t xml:space="preserve">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F623C" w:rsidRPr="0018480D" w:rsidRDefault="00EF623C" w:rsidP="00EF623C">
      <w:pPr>
        <w:spacing w:after="0" w:line="240" w:lineRule="auto"/>
        <w:ind w:firstLine="708"/>
        <w:jc w:val="both"/>
        <w:rPr>
          <w:szCs w:val="28"/>
        </w:rPr>
      </w:pPr>
      <w:r w:rsidRPr="0018480D">
        <w:rPr>
          <w:szCs w:val="28"/>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F623C" w:rsidRPr="0018480D" w:rsidRDefault="00EF623C" w:rsidP="00EF623C">
      <w:pPr>
        <w:spacing w:after="0" w:line="240" w:lineRule="auto"/>
        <w:ind w:firstLine="708"/>
        <w:rPr>
          <w:szCs w:val="28"/>
        </w:rPr>
      </w:pPr>
    </w:p>
    <w:p w:rsidR="00EF623C" w:rsidRDefault="00EF623C" w:rsidP="00EF623C">
      <w:pPr>
        <w:widowControl w:val="0"/>
        <w:autoSpaceDE w:val="0"/>
        <w:autoSpaceDN w:val="0"/>
        <w:adjustRightInd w:val="0"/>
        <w:spacing w:after="0" w:line="240" w:lineRule="auto"/>
        <w:jc w:val="center"/>
        <w:rPr>
          <w:rFonts w:eastAsia="Times New Roman"/>
          <w:b/>
          <w:szCs w:val="24"/>
          <w:lang w:eastAsia="ru-RU"/>
        </w:rPr>
      </w:pPr>
    </w:p>
    <w:p w:rsidR="00EF623C" w:rsidRDefault="00EF623C" w:rsidP="00EF623C">
      <w:pPr>
        <w:widowControl w:val="0"/>
        <w:autoSpaceDE w:val="0"/>
        <w:autoSpaceDN w:val="0"/>
        <w:adjustRightInd w:val="0"/>
        <w:spacing w:after="0" w:line="240" w:lineRule="auto"/>
        <w:jc w:val="center"/>
        <w:rPr>
          <w:rFonts w:eastAsia="Times New Roman"/>
          <w:b/>
          <w:szCs w:val="24"/>
          <w:lang w:eastAsia="ru-RU"/>
        </w:rPr>
      </w:pPr>
      <w:r w:rsidRPr="00CD42F6">
        <w:rPr>
          <w:rFonts w:eastAsia="Times New Roman"/>
          <w:b/>
          <w:szCs w:val="24"/>
          <w:lang w:eastAsia="ru-RU"/>
        </w:rPr>
        <w:t>Психолого-педагогические условия</w:t>
      </w:r>
    </w:p>
    <w:p w:rsidR="00EF623C" w:rsidRPr="00CD42F6" w:rsidRDefault="00EF623C" w:rsidP="00EF623C">
      <w:pPr>
        <w:widowControl w:val="0"/>
        <w:autoSpaceDE w:val="0"/>
        <w:autoSpaceDN w:val="0"/>
        <w:adjustRightInd w:val="0"/>
        <w:spacing w:after="0" w:line="240" w:lineRule="auto"/>
        <w:jc w:val="center"/>
        <w:rPr>
          <w:rFonts w:eastAsia="Times New Roman"/>
          <w:b/>
          <w:szCs w:val="24"/>
          <w:lang w:eastAsia="ru-RU"/>
        </w:rPr>
      </w:pP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w:t>
      </w:r>
      <w:r>
        <w:rPr>
          <w:rFonts w:eastAsia="Times New Roman"/>
          <w:szCs w:val="24"/>
          <w:lang w:eastAsia="ru-RU"/>
        </w:rPr>
        <w:t xml:space="preserve">       </w:t>
      </w:r>
      <w:r w:rsidRPr="00CD42F6">
        <w:rPr>
          <w:rFonts w:eastAsia="Times New Roman"/>
          <w:szCs w:val="24"/>
          <w:lang w:eastAsia="ru-RU"/>
        </w:rPr>
        <w:t>В школе работает  социальный педагог. Работает Совет профи</w:t>
      </w:r>
      <w:r w:rsidR="00237961">
        <w:rPr>
          <w:rFonts w:eastAsia="Times New Roman"/>
          <w:szCs w:val="24"/>
          <w:lang w:eastAsia="ru-RU"/>
        </w:rPr>
        <w:t>лактики</w:t>
      </w:r>
      <w:r w:rsidRPr="00CD42F6">
        <w:rPr>
          <w:rFonts w:eastAsia="Times New Roman"/>
          <w:szCs w:val="24"/>
          <w:lang w:eastAsia="ru-RU"/>
        </w:rPr>
        <w:t>. Оказыва</w:t>
      </w:r>
      <w:r w:rsidR="00237961">
        <w:rPr>
          <w:rFonts w:eastAsia="Times New Roman"/>
          <w:szCs w:val="24"/>
          <w:lang w:eastAsia="ru-RU"/>
        </w:rPr>
        <w:t>е</w:t>
      </w:r>
      <w:r w:rsidRPr="00CD42F6">
        <w:rPr>
          <w:rFonts w:eastAsia="Times New Roman"/>
          <w:szCs w:val="24"/>
          <w:lang w:eastAsia="ru-RU"/>
        </w:rPr>
        <w:t>т консультационную и профилактическую помощь педагог-психолог.</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ООП НОО </w:t>
      </w:r>
      <w:r>
        <w:rPr>
          <w:rFonts w:eastAsia="Times New Roman"/>
          <w:szCs w:val="24"/>
          <w:lang w:eastAsia="ru-RU"/>
        </w:rPr>
        <w:t>М</w:t>
      </w:r>
      <w:r w:rsidR="00237961">
        <w:rPr>
          <w:rFonts w:eastAsia="Times New Roman"/>
          <w:szCs w:val="24"/>
          <w:lang w:eastAsia="ru-RU"/>
        </w:rPr>
        <w:t>Б</w:t>
      </w:r>
      <w:r>
        <w:rPr>
          <w:rFonts w:eastAsia="Times New Roman"/>
          <w:szCs w:val="24"/>
          <w:lang w:eastAsia="ru-RU"/>
        </w:rPr>
        <w:t xml:space="preserve">ОУ </w:t>
      </w:r>
      <w:r w:rsidR="00237961">
        <w:rPr>
          <w:rFonts w:eastAsia="Times New Roman"/>
          <w:szCs w:val="24"/>
          <w:lang w:eastAsia="ru-RU"/>
        </w:rPr>
        <w:t>О</w:t>
      </w:r>
      <w:r>
        <w:rPr>
          <w:rFonts w:eastAsia="Times New Roman"/>
          <w:szCs w:val="24"/>
          <w:lang w:eastAsia="ru-RU"/>
        </w:rPr>
        <w:t>ОШ №</w:t>
      </w:r>
      <w:r w:rsidR="00237961">
        <w:rPr>
          <w:rFonts w:eastAsia="Times New Roman"/>
          <w:szCs w:val="24"/>
          <w:lang w:eastAsia="ru-RU"/>
        </w:rPr>
        <w:t>65</w:t>
      </w:r>
      <w:r>
        <w:rPr>
          <w:rFonts w:eastAsia="Times New Roman"/>
          <w:szCs w:val="24"/>
          <w:lang w:eastAsia="ru-RU"/>
        </w:rPr>
        <w:t xml:space="preserve"> </w:t>
      </w:r>
      <w:r w:rsidRPr="00CD42F6">
        <w:rPr>
          <w:rFonts w:eastAsia="Times New Roman"/>
          <w:szCs w:val="24"/>
          <w:lang w:eastAsia="ru-RU"/>
        </w:rPr>
        <w:t>учитывает специфику начальной школы – особый этап в жизни ребенка, связанный:</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w:t>
      </w:r>
      <w:r w:rsidRPr="00CD42F6">
        <w:rPr>
          <w:rFonts w:eastAsia="Times New Roman"/>
          <w:szCs w:val="24"/>
          <w:lang w:eastAsia="ru-RU"/>
        </w:rPr>
        <w:lastRenderedPageBreak/>
        <w:t>сверстниками в учебном процессе;</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  с изменением при этом самооценки ребёнка, которая приобретает черты адекватности и </w:t>
      </w:r>
      <w:proofErr w:type="spellStart"/>
      <w:r w:rsidRPr="00CD42F6">
        <w:rPr>
          <w:rFonts w:eastAsia="Times New Roman"/>
          <w:szCs w:val="24"/>
          <w:lang w:eastAsia="ru-RU"/>
        </w:rPr>
        <w:t>рефлексивности</w:t>
      </w:r>
      <w:proofErr w:type="spellEnd"/>
      <w:r w:rsidRPr="00CD42F6">
        <w:rPr>
          <w:rFonts w:eastAsia="Times New Roman"/>
          <w:szCs w:val="24"/>
          <w:lang w:eastAsia="ru-RU"/>
        </w:rPr>
        <w:t>;</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w:t>
      </w:r>
      <w:r>
        <w:rPr>
          <w:rFonts w:eastAsia="Times New Roman"/>
          <w:szCs w:val="24"/>
          <w:lang w:eastAsia="ru-RU"/>
        </w:rPr>
        <w:t xml:space="preserve">й идентичности и мировоззрения. </w:t>
      </w:r>
      <w:r w:rsidRPr="00CD42F6">
        <w:rPr>
          <w:rFonts w:eastAsia="Times New Roman"/>
          <w:szCs w:val="24"/>
          <w:lang w:eastAsia="ru-RU"/>
        </w:rPr>
        <w:t xml:space="preserve">Учитываются также </w:t>
      </w:r>
      <w:proofErr w:type="gramStart"/>
      <w:r w:rsidRPr="00CD42F6">
        <w:rPr>
          <w:rFonts w:eastAsia="Times New Roman"/>
          <w:szCs w:val="24"/>
          <w:lang w:eastAsia="ru-RU"/>
        </w:rPr>
        <w:t>характерные</w:t>
      </w:r>
      <w:proofErr w:type="gramEnd"/>
      <w:r w:rsidRPr="00CD42F6">
        <w:rPr>
          <w:rFonts w:eastAsia="Times New Roman"/>
          <w:szCs w:val="24"/>
          <w:lang w:eastAsia="ru-RU"/>
        </w:rPr>
        <w:t xml:space="preserve"> для младшего школьного возраста (от 6,5 до 11 лет):</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При определении стратегических характеристик ООП учитываются  психологические особенности нашего контингента.  </w:t>
      </w:r>
      <w:proofErr w:type="gramStart"/>
      <w:r w:rsidRPr="00CD42F6">
        <w:rPr>
          <w:rFonts w:eastAsia="Times New Roman"/>
          <w:szCs w:val="24"/>
          <w:lang w:eastAsia="ru-RU"/>
        </w:rPr>
        <w:t>Для обеспечения и своевременности формирования новообразований познавательной сферы, качеств и свойств личности, учителями начальной школы выбраны условия и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мышлении, речи, моторики и т.п., связанные с возрастными психологическими и физиологическими индивидуальными особенностями детей младшего школьного возраста.</w:t>
      </w:r>
      <w:proofErr w:type="gramEnd"/>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Pr="003172F8" w:rsidRDefault="00EF623C" w:rsidP="00EF623C">
      <w:pPr>
        <w:shd w:val="clear" w:color="auto" w:fill="FFFFFF"/>
        <w:spacing w:after="0" w:line="240" w:lineRule="auto"/>
        <w:ind w:firstLine="720"/>
        <w:jc w:val="both"/>
        <w:rPr>
          <w:rFonts w:eastAsia="Times New Roman"/>
          <w:szCs w:val="24"/>
          <w:lang w:eastAsia="ru-RU"/>
        </w:rPr>
      </w:pPr>
      <w:r w:rsidRPr="003172F8">
        <w:rPr>
          <w:rFonts w:eastAsia="Times New Roman"/>
          <w:szCs w:val="24"/>
          <w:lang w:eastAsia="ru-RU"/>
        </w:rPr>
        <w:t xml:space="preserve">Психолого-педагогические условия реализации </w:t>
      </w:r>
      <w:r>
        <w:rPr>
          <w:rFonts w:eastAsia="Times New Roman"/>
          <w:szCs w:val="24"/>
          <w:lang w:eastAsia="ru-RU"/>
        </w:rPr>
        <w:t xml:space="preserve">настоящей </w:t>
      </w:r>
      <w:r w:rsidRPr="003172F8">
        <w:rPr>
          <w:rFonts w:eastAsia="Times New Roman"/>
          <w:szCs w:val="24"/>
          <w:lang w:eastAsia="ru-RU"/>
        </w:rPr>
        <w:t xml:space="preserve">программы </w:t>
      </w:r>
      <w:r>
        <w:rPr>
          <w:rFonts w:eastAsia="Times New Roman"/>
          <w:szCs w:val="24"/>
          <w:lang w:eastAsia="ru-RU"/>
        </w:rPr>
        <w:t>призваны</w:t>
      </w:r>
      <w:r w:rsidRPr="003172F8">
        <w:rPr>
          <w:rFonts w:eastAsia="Times New Roman"/>
          <w:szCs w:val="24"/>
          <w:lang w:eastAsia="ru-RU"/>
        </w:rPr>
        <w:t xml:space="preserve"> обеспечивать:</w:t>
      </w:r>
    </w:p>
    <w:p w:rsidR="00EF623C" w:rsidRPr="003172F8" w:rsidRDefault="00EF623C" w:rsidP="00EF623C">
      <w:pPr>
        <w:shd w:val="clear" w:color="auto" w:fill="FFFFFF"/>
        <w:spacing w:after="0" w:line="240" w:lineRule="auto"/>
        <w:ind w:firstLine="720"/>
        <w:jc w:val="both"/>
        <w:rPr>
          <w:rFonts w:eastAsia="Times New Roman"/>
          <w:szCs w:val="24"/>
          <w:lang w:eastAsia="ru-RU"/>
        </w:rPr>
      </w:pPr>
      <w:r w:rsidRPr="003172F8">
        <w:rPr>
          <w:rFonts w:eastAsia="Times New Roman"/>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EF623C" w:rsidRPr="003172F8" w:rsidRDefault="00EF623C" w:rsidP="00EF623C">
      <w:pPr>
        <w:shd w:val="clear" w:color="auto" w:fill="FFFFFF"/>
        <w:spacing w:after="0" w:line="240" w:lineRule="auto"/>
        <w:ind w:firstLine="720"/>
        <w:jc w:val="both"/>
        <w:rPr>
          <w:rFonts w:eastAsia="Times New Roman"/>
          <w:szCs w:val="24"/>
          <w:lang w:eastAsia="ru-RU"/>
        </w:rPr>
      </w:pPr>
      <w:r w:rsidRPr="003172F8">
        <w:rPr>
          <w:rFonts w:eastAsia="Times New Roman"/>
          <w:szCs w:val="24"/>
          <w:lang w:eastAsia="ru-RU"/>
        </w:rPr>
        <w:t xml:space="preserve">учет специфики возрастного психофизического развития </w:t>
      </w:r>
      <w:proofErr w:type="gramStart"/>
      <w:r w:rsidRPr="003172F8">
        <w:rPr>
          <w:rFonts w:eastAsia="Times New Roman"/>
          <w:szCs w:val="24"/>
          <w:lang w:eastAsia="ru-RU"/>
        </w:rPr>
        <w:t>обучающихся</w:t>
      </w:r>
      <w:proofErr w:type="gramEnd"/>
      <w:r w:rsidRPr="003172F8">
        <w:rPr>
          <w:rFonts w:eastAsia="Times New Roman"/>
          <w:szCs w:val="24"/>
          <w:lang w:eastAsia="ru-RU"/>
        </w:rPr>
        <w:t>;</w:t>
      </w:r>
    </w:p>
    <w:p w:rsidR="00EF623C" w:rsidRPr="003172F8" w:rsidRDefault="00EF623C" w:rsidP="00EF623C">
      <w:pPr>
        <w:shd w:val="clear" w:color="auto" w:fill="FFFFFF"/>
        <w:spacing w:after="0" w:line="240" w:lineRule="auto"/>
        <w:ind w:firstLine="720"/>
        <w:jc w:val="both"/>
        <w:rPr>
          <w:rFonts w:eastAsia="Times New Roman"/>
          <w:szCs w:val="24"/>
          <w:lang w:eastAsia="ru-RU"/>
        </w:rPr>
      </w:pPr>
      <w:r w:rsidRPr="003172F8">
        <w:rPr>
          <w:rFonts w:eastAsia="Times New Roman"/>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F623C" w:rsidRPr="003172F8" w:rsidRDefault="00EF623C" w:rsidP="00EF623C">
      <w:pPr>
        <w:shd w:val="clear" w:color="auto" w:fill="FFFFFF"/>
        <w:spacing w:after="0" w:line="240" w:lineRule="auto"/>
        <w:ind w:firstLine="720"/>
        <w:jc w:val="both"/>
        <w:rPr>
          <w:rFonts w:eastAsia="Times New Roman"/>
          <w:szCs w:val="24"/>
          <w:lang w:eastAsia="ru-RU"/>
        </w:rPr>
      </w:pPr>
      <w:proofErr w:type="gramStart"/>
      <w:r w:rsidRPr="003172F8">
        <w:rPr>
          <w:rFonts w:eastAsia="Times New Roman"/>
          <w:szCs w:val="24"/>
          <w:lang w:eastAsia="ru-RU"/>
        </w:rPr>
        <w:t>вариативность направлений психолого-педагогического сопровождения участников образовательн</w:t>
      </w:r>
      <w:r>
        <w:rPr>
          <w:rFonts w:eastAsia="Times New Roman"/>
          <w:szCs w:val="24"/>
          <w:lang w:eastAsia="ru-RU"/>
        </w:rPr>
        <w:t>ых отношений</w:t>
      </w:r>
      <w:r w:rsidRPr="003172F8">
        <w:rPr>
          <w:rFonts w:eastAsia="Times New Roman"/>
          <w:szCs w:val="24"/>
          <w:lang w:eastAsia="ru-RU"/>
        </w:rPr>
        <w:t xml:space="preserve">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EF623C" w:rsidRPr="003172F8" w:rsidRDefault="00EF623C" w:rsidP="00EF623C">
      <w:pPr>
        <w:shd w:val="clear" w:color="auto" w:fill="FFFFFF"/>
        <w:spacing w:after="0" w:line="240" w:lineRule="auto"/>
        <w:ind w:firstLine="720"/>
        <w:jc w:val="both"/>
        <w:rPr>
          <w:rFonts w:eastAsia="Times New Roman"/>
          <w:szCs w:val="24"/>
          <w:lang w:eastAsia="ru-RU"/>
        </w:rPr>
      </w:pPr>
      <w:r w:rsidRPr="003172F8">
        <w:rPr>
          <w:rFonts w:eastAsia="Times New Roman"/>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EF623C" w:rsidRPr="003172F8" w:rsidRDefault="00EF623C" w:rsidP="00EF623C">
      <w:pPr>
        <w:shd w:val="clear" w:color="auto" w:fill="FFFFFF"/>
        <w:spacing w:after="0" w:line="240" w:lineRule="auto"/>
        <w:ind w:firstLine="720"/>
        <w:jc w:val="both"/>
        <w:rPr>
          <w:rFonts w:eastAsia="Times New Roman"/>
          <w:szCs w:val="24"/>
          <w:lang w:eastAsia="ru-RU"/>
        </w:rPr>
      </w:pPr>
      <w:r w:rsidRPr="003172F8">
        <w:rPr>
          <w:rFonts w:eastAsia="Times New Roman"/>
          <w:szCs w:val="24"/>
          <w:lang w:eastAsia="ru-RU"/>
        </w:rPr>
        <w:t>вариативность форм психолого-педагогического сопровождения участников образовательн</w:t>
      </w:r>
      <w:r>
        <w:rPr>
          <w:rFonts w:eastAsia="Times New Roman"/>
          <w:szCs w:val="24"/>
          <w:lang w:eastAsia="ru-RU"/>
        </w:rPr>
        <w:t>ых отношений</w:t>
      </w:r>
      <w:r w:rsidRPr="003172F8">
        <w:rPr>
          <w:rFonts w:eastAsia="Times New Roman"/>
          <w:szCs w:val="24"/>
          <w:lang w:eastAsia="ru-RU"/>
        </w:rPr>
        <w:t xml:space="preserve"> (профилактика, диагностика, консультирование, коррекционная работа, развивающая работа, просвещение, экспертиза).</w:t>
      </w: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Pr="00CD42F6" w:rsidRDefault="00EF623C" w:rsidP="00EF623C">
      <w:pPr>
        <w:widowControl w:val="0"/>
        <w:autoSpaceDE w:val="0"/>
        <w:autoSpaceDN w:val="0"/>
        <w:adjustRightInd w:val="0"/>
        <w:spacing w:after="0" w:line="240" w:lineRule="auto"/>
        <w:ind w:firstLine="426"/>
        <w:jc w:val="both"/>
        <w:rPr>
          <w:rFonts w:eastAsia="Times New Roman"/>
          <w:b/>
          <w:szCs w:val="24"/>
          <w:lang w:eastAsia="ru-RU"/>
        </w:rPr>
      </w:pPr>
      <w:r w:rsidRPr="00CD42F6">
        <w:rPr>
          <w:rFonts w:eastAsia="Times New Roman"/>
          <w:b/>
          <w:szCs w:val="24"/>
          <w:lang w:eastAsia="ru-RU"/>
        </w:rPr>
        <w:t>Учет специфики возрастного психофизического развития</w:t>
      </w:r>
      <w:r>
        <w:rPr>
          <w:rFonts w:eastAsia="Times New Roman"/>
          <w:b/>
          <w:szCs w:val="24"/>
          <w:lang w:eastAsia="ru-RU"/>
        </w:rPr>
        <w:t>:</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ООП предполагает учет индивидуальных особенностей каждого обучающегося  (включая одаренных детей и детей с ограниченными возможностями развития), выдвигает на первый план проблему соотношения обучения и развития.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w:t>
      </w:r>
      <w:r w:rsidRPr="00CD42F6">
        <w:rPr>
          <w:rFonts w:eastAsia="Times New Roman"/>
          <w:szCs w:val="24"/>
          <w:lang w:eastAsia="ru-RU"/>
        </w:rPr>
        <w:lastRenderedPageBreak/>
        <w:t xml:space="preserve">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rsidR="00EF623C" w:rsidRDefault="00EF623C" w:rsidP="00EF623C">
      <w:pPr>
        <w:widowControl w:val="0"/>
        <w:autoSpaceDE w:val="0"/>
        <w:autoSpaceDN w:val="0"/>
        <w:adjustRightInd w:val="0"/>
        <w:spacing w:after="0" w:line="240" w:lineRule="auto"/>
        <w:ind w:firstLine="426"/>
        <w:jc w:val="both"/>
        <w:rPr>
          <w:rFonts w:eastAsia="Times New Roman"/>
          <w:b/>
          <w:szCs w:val="24"/>
          <w:lang w:eastAsia="ru-RU"/>
        </w:rPr>
      </w:pPr>
      <w:r w:rsidRPr="00CD42F6">
        <w:rPr>
          <w:rFonts w:eastAsia="Times New Roman"/>
          <w:szCs w:val="24"/>
          <w:lang w:eastAsia="ru-RU"/>
        </w:rPr>
        <w:t xml:space="preserve"> 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 Кроме  планируемой работы внутри школы, будет осуществляться развитие способностей учащихся при помощи дополнительного </w:t>
      </w:r>
      <w:r>
        <w:rPr>
          <w:rFonts w:eastAsia="Times New Roman"/>
          <w:szCs w:val="24"/>
          <w:lang w:eastAsia="ru-RU"/>
        </w:rPr>
        <w:t>образования: музыкальной школы</w:t>
      </w:r>
      <w:r w:rsidRPr="00CD42F6">
        <w:rPr>
          <w:rFonts w:eastAsia="Times New Roman"/>
          <w:szCs w:val="24"/>
          <w:lang w:eastAsia="ru-RU"/>
        </w:rPr>
        <w:t>, Дом</w:t>
      </w:r>
      <w:r>
        <w:rPr>
          <w:rFonts w:eastAsia="Times New Roman"/>
          <w:szCs w:val="24"/>
          <w:lang w:eastAsia="ru-RU"/>
        </w:rPr>
        <w:t xml:space="preserve">а Творчества, спортивных секций. </w:t>
      </w:r>
    </w:p>
    <w:p w:rsidR="00EF623C" w:rsidRDefault="00EF623C" w:rsidP="00EF623C">
      <w:pPr>
        <w:widowControl w:val="0"/>
        <w:autoSpaceDE w:val="0"/>
        <w:autoSpaceDN w:val="0"/>
        <w:adjustRightInd w:val="0"/>
        <w:spacing w:after="0" w:line="240" w:lineRule="auto"/>
        <w:ind w:firstLine="426"/>
        <w:jc w:val="both"/>
        <w:rPr>
          <w:rFonts w:eastAsia="Times New Roman"/>
          <w:b/>
          <w:szCs w:val="24"/>
          <w:lang w:eastAsia="ru-RU"/>
        </w:rPr>
      </w:pPr>
    </w:p>
    <w:p w:rsidR="00EF623C" w:rsidRPr="00CD42F6" w:rsidRDefault="00EF623C" w:rsidP="00EF623C">
      <w:pPr>
        <w:widowControl w:val="0"/>
        <w:autoSpaceDE w:val="0"/>
        <w:autoSpaceDN w:val="0"/>
        <w:adjustRightInd w:val="0"/>
        <w:spacing w:after="0" w:line="240" w:lineRule="auto"/>
        <w:ind w:firstLine="426"/>
        <w:jc w:val="both"/>
        <w:rPr>
          <w:rFonts w:eastAsia="Times New Roman"/>
          <w:b/>
          <w:szCs w:val="24"/>
          <w:lang w:eastAsia="ru-RU"/>
        </w:rPr>
      </w:pPr>
      <w:r w:rsidRPr="00CD42F6">
        <w:rPr>
          <w:rFonts w:eastAsia="Times New Roman"/>
          <w:b/>
          <w:szCs w:val="24"/>
          <w:lang w:eastAsia="ru-RU"/>
        </w:rPr>
        <w:t>Формирование и развитие психолого-педагогической компетентности  педагогических и административных работников, родителей</w:t>
      </w: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w:t>
      </w:r>
      <w:r w:rsidR="00B16F20">
        <w:rPr>
          <w:rFonts w:eastAsia="Times New Roman"/>
          <w:szCs w:val="24"/>
          <w:lang w:eastAsia="ru-RU"/>
        </w:rPr>
        <w:t xml:space="preserve">ения: </w:t>
      </w:r>
      <w:r w:rsidRPr="00CD42F6">
        <w:rPr>
          <w:rFonts w:eastAsia="Times New Roman"/>
          <w:szCs w:val="24"/>
          <w:lang w:eastAsia="ru-RU"/>
        </w:rPr>
        <w:t xml:space="preserve">  психолого-медико-педагогические комиссии, работа</w:t>
      </w:r>
      <w:r w:rsidR="00B16F20">
        <w:rPr>
          <w:rFonts w:eastAsia="Times New Roman"/>
          <w:szCs w:val="24"/>
          <w:lang w:eastAsia="ru-RU"/>
        </w:rPr>
        <w:t xml:space="preserve"> социального педагога</w:t>
      </w:r>
      <w:r w:rsidRPr="00CD42F6">
        <w:rPr>
          <w:rFonts w:eastAsia="Times New Roman"/>
          <w:szCs w:val="24"/>
          <w:lang w:eastAsia="ru-RU"/>
        </w:rPr>
        <w:t>.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 изменений в его структуре и содержании.</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В настоящее время педагогам приходится работать с неоднородным контингентом детей. Реальная практика образования испытывает потребность в педагоге-профессионале, способном к работе с различными категориями детей (детей с особенностями в развитии, одаренных детей, детей - представителей различных этнических и </w:t>
      </w:r>
      <w:proofErr w:type="spellStart"/>
      <w:r w:rsidRPr="00CD42F6">
        <w:rPr>
          <w:rFonts w:eastAsia="Times New Roman"/>
          <w:szCs w:val="24"/>
          <w:lang w:eastAsia="ru-RU"/>
        </w:rPr>
        <w:t>субкультурных</w:t>
      </w:r>
      <w:proofErr w:type="spellEnd"/>
      <w:r w:rsidRPr="00CD42F6">
        <w:rPr>
          <w:rFonts w:eastAsia="Times New Roman"/>
          <w:szCs w:val="24"/>
          <w:lang w:eastAsia="ru-RU"/>
        </w:rPr>
        <w:t xml:space="preserve"> общностей) в соответствии с различными типами норм развития: среднестатистической, социокультурной, индивидуально-личностной.</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Психолого-педагогическое сопровождение сегодня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Решение задач психолого-педагогического сопровождения ребенка  требует организации работы с педагогами и родителями как участниками учебно-воспитательного процесса.</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CD42F6">
        <w:rPr>
          <w:rFonts w:eastAsia="Times New Roman"/>
          <w:szCs w:val="24"/>
          <w:lang w:eastAsia="ru-RU"/>
        </w:rPr>
        <w:t xml:space="preserve"> Это предполагает, что специалист по психолого-педагогическому сопровождению должен владеть методиками диагностики, консультирования, коррекции,  обладать способностью к системному анализу проблемных ситуаций, программированию и планированию деятельности, направленной на их разрешение, </w:t>
      </w:r>
      <w:proofErr w:type="spellStart"/>
      <w:r w:rsidRPr="00CD42F6">
        <w:rPr>
          <w:rFonts w:eastAsia="Times New Roman"/>
          <w:szCs w:val="24"/>
          <w:lang w:eastAsia="ru-RU"/>
        </w:rPr>
        <w:t>соорганизацию</w:t>
      </w:r>
      <w:proofErr w:type="spellEnd"/>
      <w:r w:rsidRPr="00CD42F6">
        <w:rPr>
          <w:rFonts w:eastAsia="Times New Roman"/>
          <w:szCs w:val="24"/>
          <w:lang w:eastAsia="ru-RU"/>
        </w:rPr>
        <w:t xml:space="preserve"> в этих целях участников образовательн</w:t>
      </w:r>
      <w:r>
        <w:rPr>
          <w:rFonts w:eastAsia="Times New Roman"/>
          <w:szCs w:val="24"/>
          <w:lang w:eastAsia="ru-RU"/>
        </w:rPr>
        <w:t>ых отношений</w:t>
      </w:r>
      <w:r w:rsidRPr="00CD42F6">
        <w:rPr>
          <w:rFonts w:eastAsia="Times New Roman"/>
          <w:szCs w:val="24"/>
          <w:lang w:eastAsia="ru-RU"/>
        </w:rPr>
        <w:t xml:space="preserve"> (ребенок, сверстники, родители, педагоги, администрация). Для этого организуются дистанционные курсы педагогов и администрации, методические объединения учителей организуют работу по самообразованию.</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В современной социокультурной ситуации возрастает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психолого-педагогического сопровождения как в традиционных формах консультирования и просвещения, так и в достаточно новой для системы сопровождения форме совместных (родители и дети) семинаров-тренингов по развитию навыков общения, сотрудничества, разрешения конфликтов.</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Концепция модернизации российского образования  подчеркивает исключительную роль </w:t>
      </w:r>
      <w:r w:rsidRPr="00CD42F6">
        <w:rPr>
          <w:rFonts w:eastAsia="Times New Roman"/>
          <w:szCs w:val="24"/>
          <w:lang w:eastAsia="ru-RU"/>
        </w:rPr>
        <w:lastRenderedPageBreak/>
        <w:t>семьи в решении задач воспитания. Успешное решение задач воспитания возможно только при объединении усилий семьи и других социальных институтов. Школа  - один из важнейших социальных институтов, обеспечивающих воспитательный процесс и, реальное взаимодействие ребенка, родителей и социума.</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Компетентный родитель – это человек, который не испытывает страха за то, что он «плохой» родитель и не переносит чувства страха и вины на своего ребенка. Это человек, готовый видеть реальную ситуацию, в которой растет его ребенок и </w:t>
      </w:r>
      <w:proofErr w:type="gramStart"/>
      <w:r w:rsidRPr="00CD42F6">
        <w:rPr>
          <w:rFonts w:eastAsia="Times New Roman"/>
          <w:szCs w:val="24"/>
          <w:lang w:eastAsia="ru-RU"/>
        </w:rPr>
        <w:t>предпринимать усилия</w:t>
      </w:r>
      <w:proofErr w:type="gramEnd"/>
      <w:r w:rsidRPr="00CD42F6">
        <w:rPr>
          <w:rFonts w:eastAsia="Times New Roman"/>
          <w:szCs w:val="24"/>
          <w:lang w:eastAsia="ru-RU"/>
        </w:rPr>
        <w:t xml:space="preserve"> для того, чтобы ее менять. Это человек, который знает, что если не помогает одно – надо пробовать другое. Компетентный родитель понимает, что для изменения развития ребенка в более благоприятную сторону надо меняться самому, пробовать, искать, учиться.</w:t>
      </w:r>
    </w:p>
    <w:p w:rsidR="00EF623C" w:rsidRPr="00953FEA" w:rsidRDefault="00EF623C" w:rsidP="00EF623C">
      <w:pPr>
        <w:widowControl w:val="0"/>
        <w:autoSpaceDE w:val="0"/>
        <w:autoSpaceDN w:val="0"/>
        <w:adjustRightInd w:val="0"/>
        <w:spacing w:after="0" w:line="240" w:lineRule="auto"/>
        <w:ind w:firstLine="426"/>
        <w:jc w:val="both"/>
        <w:rPr>
          <w:rFonts w:eastAsia="Times New Roman"/>
          <w:sz w:val="14"/>
          <w:szCs w:val="24"/>
          <w:lang w:eastAsia="ru-RU"/>
        </w:rPr>
      </w:pPr>
    </w:p>
    <w:p w:rsidR="00EF623C" w:rsidRPr="00245C12" w:rsidRDefault="00EF623C" w:rsidP="00EF623C">
      <w:pPr>
        <w:widowControl w:val="0"/>
        <w:autoSpaceDE w:val="0"/>
        <w:autoSpaceDN w:val="0"/>
        <w:adjustRightInd w:val="0"/>
        <w:spacing w:after="0" w:line="240" w:lineRule="auto"/>
        <w:ind w:firstLine="426"/>
        <w:jc w:val="both"/>
        <w:rPr>
          <w:rFonts w:eastAsia="Times New Roman"/>
          <w:b/>
          <w:szCs w:val="24"/>
          <w:lang w:eastAsia="ru-RU"/>
        </w:rPr>
      </w:pPr>
      <w:r w:rsidRPr="00CD42F6">
        <w:rPr>
          <w:rFonts w:eastAsia="Times New Roman"/>
          <w:szCs w:val="24"/>
          <w:lang w:eastAsia="ru-RU"/>
        </w:rPr>
        <w:t xml:space="preserve"> </w:t>
      </w:r>
      <w:r w:rsidRPr="00245C12">
        <w:rPr>
          <w:rFonts w:eastAsia="Times New Roman"/>
          <w:b/>
          <w:szCs w:val="24"/>
          <w:lang w:eastAsia="ru-RU"/>
        </w:rPr>
        <w:t>Родительская компетентность очень важная часть самореализации взрослого человека.</w:t>
      </w: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w:t>
      </w:r>
      <w:r>
        <w:rPr>
          <w:rFonts w:eastAsia="Times New Roman"/>
          <w:szCs w:val="24"/>
          <w:lang w:eastAsia="ru-RU"/>
        </w:rPr>
        <w:t>ой компетентности.</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Еще недавно для </w:t>
      </w:r>
      <w:proofErr w:type="gramStart"/>
      <w:r w:rsidRPr="00CD42F6">
        <w:rPr>
          <w:rFonts w:eastAsia="Times New Roman"/>
          <w:szCs w:val="24"/>
          <w:lang w:eastAsia="ru-RU"/>
        </w:rPr>
        <w:t>успешного</w:t>
      </w:r>
      <w:proofErr w:type="gramEnd"/>
      <w:r w:rsidRPr="00CD42F6">
        <w:rPr>
          <w:rFonts w:eastAsia="Times New Roman"/>
          <w:szCs w:val="24"/>
          <w:lang w:eastAsia="ru-RU"/>
        </w:rPr>
        <w:t xml:space="preserve"> </w:t>
      </w:r>
      <w:proofErr w:type="spellStart"/>
      <w:r w:rsidRPr="00CD42F6">
        <w:rPr>
          <w:rFonts w:eastAsia="Times New Roman"/>
          <w:szCs w:val="24"/>
          <w:lang w:eastAsia="ru-RU"/>
        </w:rPr>
        <w:t>родительства</w:t>
      </w:r>
      <w:proofErr w:type="spellEnd"/>
      <w:r w:rsidRPr="00CD42F6">
        <w:rPr>
          <w:rFonts w:eastAsia="Times New Roman"/>
          <w:szCs w:val="24"/>
          <w:lang w:eastAsia="ru-RU"/>
        </w:rPr>
        <w:t xml:space="preserve"> было вполне достаточно стихийных педагогических знаний. Сейчас нынешнему поколению родителей требуется более глубокая психолого-педагогическая компетентность в вопросах воспитания,</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Когда говорят о родительской  компетентности, имеют в виду компетентность, под которой понимают.</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CD42F6">
        <w:rPr>
          <w:rFonts w:eastAsia="Times New Roman"/>
          <w:szCs w:val="24"/>
          <w:lang w:eastAsia="ru-RU"/>
        </w:rPr>
        <w:t xml:space="preserve"> -</w:t>
      </w:r>
      <w:r>
        <w:rPr>
          <w:rFonts w:eastAsia="Times New Roman"/>
          <w:szCs w:val="24"/>
          <w:lang w:eastAsia="ru-RU"/>
        </w:rPr>
        <w:t xml:space="preserve"> </w:t>
      </w:r>
      <w:r w:rsidRPr="00CD42F6">
        <w:rPr>
          <w:rFonts w:eastAsia="Times New Roman"/>
          <w:szCs w:val="24"/>
          <w:lang w:eastAsia="ru-RU"/>
        </w:rPr>
        <w:t>знания, умения, навыки и способы выполнения педагогической деятельности;</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CD42F6">
        <w:rPr>
          <w:rFonts w:eastAsia="Times New Roman"/>
          <w:szCs w:val="24"/>
          <w:lang w:eastAsia="ru-RU"/>
        </w:rPr>
        <w:t xml:space="preserve"> -</w:t>
      </w:r>
      <w:r>
        <w:rPr>
          <w:rFonts w:eastAsia="Times New Roman"/>
          <w:szCs w:val="24"/>
          <w:lang w:eastAsia="ru-RU"/>
        </w:rPr>
        <w:t xml:space="preserve"> </w:t>
      </w:r>
      <w:r w:rsidRPr="00CD42F6">
        <w:rPr>
          <w:rFonts w:eastAsia="Times New Roman"/>
          <w:szCs w:val="24"/>
          <w:lang w:eastAsia="ru-RU"/>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proofErr w:type="gramStart"/>
      <w:r w:rsidRPr="00CD42F6">
        <w:rPr>
          <w:rFonts w:eastAsia="Times New Roman"/>
          <w:szCs w:val="24"/>
          <w:lang w:eastAsia="ru-RU"/>
        </w:rPr>
        <w:t>-</w:t>
      </w:r>
      <w:r>
        <w:rPr>
          <w:rFonts w:eastAsia="Times New Roman"/>
          <w:szCs w:val="24"/>
          <w:lang w:eastAsia="ru-RU"/>
        </w:rPr>
        <w:t xml:space="preserve"> </w:t>
      </w:r>
      <w:r w:rsidRPr="00CD42F6">
        <w:rPr>
          <w:rFonts w:eastAsia="Times New Roman"/>
          <w:szCs w:val="24"/>
          <w:lang w:eastAsia="ru-RU"/>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roofErr w:type="gramEnd"/>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CD42F6">
        <w:rPr>
          <w:rFonts w:eastAsia="Times New Roman"/>
          <w:szCs w:val="24"/>
          <w:lang w:eastAsia="ru-RU"/>
        </w:rPr>
        <w:t>- способность понимать потребности ребёнка и создать условия для их разумного удовлетворения;</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CD42F6">
        <w:rPr>
          <w:rFonts w:eastAsia="Times New Roman"/>
          <w:szCs w:val="24"/>
          <w:lang w:eastAsia="ru-RU"/>
        </w:rPr>
        <w:t>-</w:t>
      </w:r>
      <w:r>
        <w:rPr>
          <w:rFonts w:eastAsia="Times New Roman"/>
          <w:szCs w:val="24"/>
          <w:lang w:eastAsia="ru-RU"/>
        </w:rPr>
        <w:t xml:space="preserve"> </w:t>
      </w:r>
      <w:r w:rsidRPr="00CD42F6">
        <w:rPr>
          <w:rFonts w:eastAsia="Times New Roman"/>
          <w:szCs w:val="24"/>
          <w:lang w:eastAsia="ru-RU"/>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CD42F6">
        <w:rPr>
          <w:rFonts w:eastAsia="Times New Roman"/>
          <w:szCs w:val="24"/>
          <w:lang w:eastAsia="ru-RU"/>
        </w:rPr>
        <w:t xml:space="preserve"> -</w:t>
      </w:r>
      <w:r>
        <w:rPr>
          <w:rFonts w:eastAsia="Times New Roman"/>
          <w:szCs w:val="24"/>
          <w:lang w:eastAsia="ru-RU"/>
        </w:rPr>
        <w:t xml:space="preserve"> </w:t>
      </w:r>
      <w:r w:rsidRPr="00CD42F6">
        <w:rPr>
          <w:rFonts w:eastAsia="Times New Roman"/>
          <w:szCs w:val="24"/>
          <w:lang w:eastAsia="ru-RU"/>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CD42F6">
        <w:rPr>
          <w:rFonts w:eastAsia="Times New Roman"/>
          <w:szCs w:val="24"/>
          <w:lang w:eastAsia="ru-RU"/>
        </w:rPr>
        <w:t>-</w:t>
      </w:r>
      <w:r>
        <w:rPr>
          <w:rFonts w:eastAsia="Times New Roman"/>
          <w:szCs w:val="24"/>
          <w:lang w:eastAsia="ru-RU"/>
        </w:rPr>
        <w:t xml:space="preserve"> </w:t>
      </w:r>
      <w:r w:rsidRPr="00CD42F6">
        <w:rPr>
          <w:rFonts w:eastAsia="Times New Roman"/>
          <w:szCs w:val="24"/>
          <w:lang w:eastAsia="ru-RU"/>
        </w:rPr>
        <w:t>наличие у родителей знаний, умений и опыта в области воспитания ребенка</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w:t>
      </w:r>
      <w:r>
        <w:rPr>
          <w:rFonts w:eastAsia="Times New Roman"/>
          <w:szCs w:val="24"/>
          <w:lang w:eastAsia="ru-RU"/>
        </w:rPr>
        <w:t xml:space="preserve">       </w:t>
      </w:r>
      <w:r w:rsidRPr="00CD42F6">
        <w:rPr>
          <w:rFonts w:eastAsia="Times New Roman"/>
          <w:szCs w:val="24"/>
          <w:lang w:eastAsia="ru-RU"/>
        </w:rPr>
        <w:t xml:space="preserve">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w:t>
      </w:r>
      <w:proofErr w:type="gramStart"/>
      <w:r w:rsidRPr="00CD42F6">
        <w:rPr>
          <w:rFonts w:eastAsia="Times New Roman"/>
          <w:szCs w:val="24"/>
          <w:lang w:eastAsia="ru-RU"/>
        </w:rPr>
        <w:t>важное значение</w:t>
      </w:r>
      <w:proofErr w:type="gramEnd"/>
      <w:r w:rsidRPr="00CD42F6">
        <w:rPr>
          <w:rFonts w:eastAsia="Times New Roman"/>
          <w:szCs w:val="24"/>
          <w:lang w:eastAsia="ru-RU"/>
        </w:rPr>
        <w:t xml:space="preserve"> для выстраивания позитивного взаимодействия и развития ребенка. Самопознание и саморазвитие родителей мы считаем важным компонентом родительской компетентности.</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Pr>
          <w:rFonts w:eastAsia="Times New Roman"/>
          <w:szCs w:val="24"/>
          <w:lang w:eastAsia="ru-RU"/>
        </w:rPr>
        <w:t xml:space="preserve">      </w:t>
      </w:r>
      <w:r w:rsidRPr="00CD42F6">
        <w:rPr>
          <w:rFonts w:eastAsia="Times New Roman"/>
          <w:szCs w:val="24"/>
          <w:lang w:eastAsia="ru-RU"/>
        </w:rPr>
        <w:t xml:space="preserve"> </w:t>
      </w:r>
      <w:r>
        <w:rPr>
          <w:rFonts w:eastAsia="Times New Roman"/>
          <w:szCs w:val="24"/>
          <w:lang w:eastAsia="ru-RU"/>
        </w:rPr>
        <w:t xml:space="preserve"> </w:t>
      </w:r>
      <w:r w:rsidRPr="00CD42F6">
        <w:rPr>
          <w:rFonts w:eastAsia="Times New Roman"/>
          <w:szCs w:val="24"/>
          <w:lang w:eastAsia="ru-RU"/>
        </w:rPr>
        <w:t>В практике работы школы уже сложились методы работы с родителями по повышению их родительской компетентности. Все они довольно хорошо раскрыты в педагогической литературе: повышение компетентности родителей (формирование у них необходимых знаний, обучение их навыкам общения с детьми, разрешению конфликтных ситуаций, улучшению стиля родительского поведения и тому подобное) организуется с помощью разных форм и методов работы с родителями (беседы, консультации, тренинги, круглые столы и др.). Но в большинстве своем эти методы направлены на информационную составляющую компетентности, на формирование знаний о ребенке и методах</w:t>
      </w:r>
      <w:r w:rsidR="00B16F20">
        <w:rPr>
          <w:rFonts w:eastAsia="Times New Roman"/>
          <w:szCs w:val="24"/>
          <w:lang w:eastAsia="ru-RU"/>
        </w:rPr>
        <w:t xml:space="preserve"> воспитания.</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На наш взгляд, этой задаче способствует психолого-педагогическое сопровождение как важнейшее условие становления родительской компетентности.</w:t>
      </w:r>
      <w:r>
        <w:rPr>
          <w:rFonts w:eastAsia="Times New Roman"/>
          <w:szCs w:val="24"/>
          <w:lang w:eastAsia="ru-RU"/>
        </w:rPr>
        <w:t xml:space="preserve"> </w:t>
      </w:r>
      <w:r w:rsidRPr="00CD42F6">
        <w:rPr>
          <w:rFonts w:eastAsia="Times New Roman"/>
          <w:szCs w:val="24"/>
          <w:lang w:eastAsia="ru-RU"/>
        </w:rPr>
        <w:t>В работе с родителями закрепились такие формы работы, как:</w:t>
      </w:r>
    </w:p>
    <w:p w:rsidR="00EF623C" w:rsidRPr="00CD42F6" w:rsidRDefault="00EF623C" w:rsidP="00EF623C">
      <w:pPr>
        <w:widowControl w:val="0"/>
        <w:autoSpaceDE w:val="0"/>
        <w:autoSpaceDN w:val="0"/>
        <w:adjustRightInd w:val="0"/>
        <w:spacing w:after="0" w:line="240" w:lineRule="auto"/>
        <w:ind w:left="284"/>
        <w:jc w:val="both"/>
        <w:rPr>
          <w:rFonts w:eastAsia="Times New Roman"/>
          <w:szCs w:val="24"/>
          <w:lang w:eastAsia="ru-RU"/>
        </w:rPr>
      </w:pPr>
      <w:r w:rsidRPr="00CD42F6">
        <w:rPr>
          <w:rFonts w:eastAsia="Times New Roman"/>
          <w:szCs w:val="24"/>
          <w:lang w:eastAsia="ru-RU"/>
        </w:rPr>
        <w:t>- Лекция</w:t>
      </w:r>
    </w:p>
    <w:p w:rsidR="00EF623C" w:rsidRPr="00CD42F6" w:rsidRDefault="00EF623C" w:rsidP="00EF623C">
      <w:pPr>
        <w:widowControl w:val="0"/>
        <w:autoSpaceDE w:val="0"/>
        <w:autoSpaceDN w:val="0"/>
        <w:adjustRightInd w:val="0"/>
        <w:spacing w:after="0" w:line="240" w:lineRule="auto"/>
        <w:ind w:left="284"/>
        <w:jc w:val="both"/>
        <w:rPr>
          <w:rFonts w:eastAsia="Times New Roman"/>
          <w:szCs w:val="24"/>
          <w:lang w:eastAsia="ru-RU"/>
        </w:rPr>
      </w:pPr>
      <w:r w:rsidRPr="00CD42F6">
        <w:rPr>
          <w:rFonts w:eastAsia="Times New Roman"/>
          <w:szCs w:val="24"/>
          <w:lang w:eastAsia="ru-RU"/>
        </w:rPr>
        <w:lastRenderedPageBreak/>
        <w:t>- Практикум</w:t>
      </w:r>
    </w:p>
    <w:p w:rsidR="00EF623C" w:rsidRPr="00CD42F6" w:rsidRDefault="00EF623C" w:rsidP="00EF623C">
      <w:pPr>
        <w:widowControl w:val="0"/>
        <w:autoSpaceDE w:val="0"/>
        <w:autoSpaceDN w:val="0"/>
        <w:adjustRightInd w:val="0"/>
        <w:spacing w:after="0" w:line="240" w:lineRule="auto"/>
        <w:ind w:left="284"/>
        <w:jc w:val="both"/>
        <w:rPr>
          <w:rFonts w:eastAsia="Times New Roman"/>
          <w:szCs w:val="24"/>
          <w:lang w:eastAsia="ru-RU"/>
        </w:rPr>
      </w:pPr>
      <w:r w:rsidRPr="00CD42F6">
        <w:rPr>
          <w:rFonts w:eastAsia="Times New Roman"/>
          <w:szCs w:val="24"/>
          <w:lang w:eastAsia="ru-RU"/>
        </w:rPr>
        <w:t xml:space="preserve"> - Дни открытых двере</w:t>
      </w:r>
      <w:proofErr w:type="gramStart"/>
      <w:r w:rsidRPr="00CD42F6">
        <w:rPr>
          <w:rFonts w:eastAsia="Times New Roman"/>
          <w:szCs w:val="24"/>
          <w:lang w:eastAsia="ru-RU"/>
        </w:rPr>
        <w:t>й</w:t>
      </w:r>
      <w:r>
        <w:rPr>
          <w:rFonts w:eastAsia="Times New Roman"/>
          <w:szCs w:val="24"/>
          <w:lang w:eastAsia="ru-RU"/>
        </w:rPr>
        <w:t>(</w:t>
      </w:r>
      <w:proofErr w:type="gramEnd"/>
      <w:r>
        <w:rPr>
          <w:rFonts w:eastAsia="Times New Roman"/>
          <w:szCs w:val="24"/>
          <w:lang w:eastAsia="ru-RU"/>
        </w:rPr>
        <w:t>конференция)</w:t>
      </w:r>
    </w:p>
    <w:p w:rsidR="00EF623C" w:rsidRPr="00CD42F6" w:rsidRDefault="00EF623C" w:rsidP="00EF623C">
      <w:pPr>
        <w:widowControl w:val="0"/>
        <w:autoSpaceDE w:val="0"/>
        <w:autoSpaceDN w:val="0"/>
        <w:adjustRightInd w:val="0"/>
        <w:spacing w:after="0" w:line="240" w:lineRule="auto"/>
        <w:ind w:left="284"/>
        <w:jc w:val="both"/>
        <w:rPr>
          <w:rFonts w:eastAsia="Times New Roman"/>
          <w:szCs w:val="24"/>
          <w:lang w:eastAsia="ru-RU"/>
        </w:rPr>
      </w:pPr>
      <w:r w:rsidRPr="00CD42F6">
        <w:rPr>
          <w:rFonts w:eastAsia="Times New Roman"/>
          <w:szCs w:val="24"/>
          <w:lang w:eastAsia="ru-RU"/>
        </w:rPr>
        <w:t>- Посещение семьи</w:t>
      </w:r>
    </w:p>
    <w:p w:rsidR="00EF623C" w:rsidRPr="00CD42F6" w:rsidRDefault="00EF623C" w:rsidP="00EF623C">
      <w:pPr>
        <w:widowControl w:val="0"/>
        <w:autoSpaceDE w:val="0"/>
        <w:autoSpaceDN w:val="0"/>
        <w:adjustRightInd w:val="0"/>
        <w:spacing w:after="0" w:line="240" w:lineRule="auto"/>
        <w:ind w:left="284"/>
        <w:jc w:val="both"/>
        <w:rPr>
          <w:rFonts w:eastAsia="Times New Roman"/>
          <w:szCs w:val="24"/>
          <w:lang w:eastAsia="ru-RU"/>
        </w:rPr>
      </w:pPr>
      <w:r w:rsidRPr="00CD42F6">
        <w:rPr>
          <w:rFonts w:eastAsia="Times New Roman"/>
          <w:szCs w:val="24"/>
          <w:lang w:eastAsia="ru-RU"/>
        </w:rPr>
        <w:t xml:space="preserve"> - Родительское собрание</w:t>
      </w:r>
    </w:p>
    <w:p w:rsidR="00EF623C" w:rsidRPr="00CD42F6" w:rsidRDefault="00EF623C" w:rsidP="00EF623C">
      <w:pPr>
        <w:widowControl w:val="0"/>
        <w:autoSpaceDE w:val="0"/>
        <w:autoSpaceDN w:val="0"/>
        <w:adjustRightInd w:val="0"/>
        <w:spacing w:after="0" w:line="240" w:lineRule="auto"/>
        <w:ind w:left="284"/>
        <w:jc w:val="both"/>
        <w:rPr>
          <w:rFonts w:eastAsia="Times New Roman"/>
          <w:szCs w:val="24"/>
          <w:lang w:eastAsia="ru-RU"/>
        </w:rPr>
      </w:pPr>
      <w:r w:rsidRPr="00CD42F6">
        <w:rPr>
          <w:rFonts w:eastAsia="Times New Roman"/>
          <w:szCs w:val="24"/>
          <w:lang w:eastAsia="ru-RU"/>
        </w:rPr>
        <w:t xml:space="preserve"> - Родительские чтения</w:t>
      </w:r>
    </w:p>
    <w:p w:rsidR="00EF623C" w:rsidRPr="00CD42F6" w:rsidRDefault="00EF623C" w:rsidP="00EF623C">
      <w:pPr>
        <w:widowControl w:val="0"/>
        <w:autoSpaceDE w:val="0"/>
        <w:autoSpaceDN w:val="0"/>
        <w:adjustRightInd w:val="0"/>
        <w:spacing w:after="0" w:line="240" w:lineRule="auto"/>
        <w:ind w:left="284"/>
        <w:jc w:val="both"/>
        <w:rPr>
          <w:rFonts w:eastAsia="Times New Roman"/>
          <w:szCs w:val="24"/>
          <w:lang w:eastAsia="ru-RU"/>
        </w:rPr>
      </w:pPr>
      <w:r w:rsidRPr="00CD42F6">
        <w:rPr>
          <w:rFonts w:eastAsia="Times New Roman"/>
          <w:szCs w:val="24"/>
          <w:lang w:eastAsia="ru-RU"/>
        </w:rPr>
        <w:t xml:space="preserve"> - Родительские вечера</w:t>
      </w:r>
    </w:p>
    <w:p w:rsidR="00EF623C" w:rsidRPr="00CD42F6" w:rsidRDefault="00EF623C" w:rsidP="00EF623C">
      <w:pPr>
        <w:widowControl w:val="0"/>
        <w:autoSpaceDE w:val="0"/>
        <w:autoSpaceDN w:val="0"/>
        <w:adjustRightInd w:val="0"/>
        <w:spacing w:after="0" w:line="240" w:lineRule="auto"/>
        <w:ind w:left="284"/>
        <w:jc w:val="both"/>
        <w:rPr>
          <w:rFonts w:eastAsia="Times New Roman"/>
          <w:szCs w:val="24"/>
          <w:lang w:eastAsia="ru-RU"/>
        </w:rPr>
      </w:pPr>
      <w:r w:rsidRPr="00CD42F6">
        <w:rPr>
          <w:rFonts w:eastAsia="Times New Roman"/>
          <w:szCs w:val="24"/>
          <w:lang w:eastAsia="ru-RU"/>
        </w:rPr>
        <w:t xml:space="preserve"> - Родительский тренинг</w:t>
      </w:r>
    </w:p>
    <w:p w:rsidR="00EF623C" w:rsidRPr="00953FEA" w:rsidRDefault="00EF623C" w:rsidP="00EF623C">
      <w:pPr>
        <w:widowControl w:val="0"/>
        <w:autoSpaceDE w:val="0"/>
        <w:autoSpaceDN w:val="0"/>
        <w:adjustRightInd w:val="0"/>
        <w:spacing w:after="0" w:line="240" w:lineRule="auto"/>
        <w:jc w:val="both"/>
        <w:rPr>
          <w:rFonts w:eastAsia="Times New Roman"/>
          <w:sz w:val="16"/>
          <w:szCs w:val="24"/>
          <w:lang w:eastAsia="ru-RU"/>
        </w:rPr>
      </w:pP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Главная тенденция всех форм работы с родителями - обучать родителей самостоятельному решению жизненных задач. Это подразумевает изменения в системе «воспитатель — родитель», требует усилий от педагогического коллектива школы.</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Вариативность направлений психолого-педагогического сопровождения участников образовательн</w:t>
      </w:r>
      <w:r>
        <w:rPr>
          <w:rFonts w:eastAsia="Times New Roman"/>
          <w:szCs w:val="24"/>
          <w:lang w:eastAsia="ru-RU"/>
        </w:rPr>
        <w:t>ых отношений</w:t>
      </w:r>
      <w:r w:rsidRPr="00CD42F6">
        <w:rPr>
          <w:rFonts w:eastAsia="Times New Roman"/>
          <w:szCs w:val="24"/>
          <w:lang w:eastAsia="ru-RU"/>
        </w:rPr>
        <w:t>.</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Приоритетной целью модернизации образования является обеспечение высокого качества российского образования, которое не сводится только к </w:t>
      </w:r>
      <w:proofErr w:type="spellStart"/>
      <w:r w:rsidRPr="00CD42F6">
        <w:rPr>
          <w:rFonts w:eastAsia="Times New Roman"/>
          <w:szCs w:val="24"/>
          <w:lang w:eastAsia="ru-RU"/>
        </w:rPr>
        <w:t>обученности</w:t>
      </w:r>
      <w:proofErr w:type="spellEnd"/>
      <w:r w:rsidRPr="00CD42F6">
        <w:rPr>
          <w:rFonts w:eastAsia="Times New Roman"/>
          <w:szCs w:val="24"/>
          <w:lang w:eastAsia="ru-RU"/>
        </w:rPr>
        <w:t xml:space="preserve"> учащихся, набору знаний и навыков, но связывается с воспитанием, понятием «качество жизни», раскрывающимся через такие категории, как «здоровье», «социальное благополучие», «самореализация», «защищенность».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должна включать в себя задачи обеспечения успешной социализации, сохранения и укрепления здоровья, защиты прав детей и подростков.</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Важнейшей задачей модернизации является обеспечение доступности качественного образования, его индивидуализация и дифференциация, что предполагает:</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квалификационную комплексную диагностику возможностей и способностей ребенка, начиная с раннего возраста;</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психологическую помощь семьям детей групп особого внимания и др.</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Психолого-педагогическое сопровождение развития ребенка рассматривается как сопровождение отношений: их развитие, коррекция, восстановление.</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w:t>
      </w:r>
      <w:r w:rsidRPr="00245C12">
        <w:rPr>
          <w:rFonts w:eastAsia="Times New Roman"/>
          <w:b/>
          <w:szCs w:val="24"/>
          <w:lang w:eastAsia="ru-RU"/>
        </w:rPr>
        <w:t xml:space="preserve">Целью психолого-педагогического сопровождения </w:t>
      </w:r>
      <w:r w:rsidRPr="00245C12">
        <w:rPr>
          <w:rFonts w:eastAsia="Times New Roman"/>
          <w:szCs w:val="24"/>
          <w:lang w:eastAsia="ru-RU"/>
        </w:rPr>
        <w:t>ребенка</w:t>
      </w:r>
      <w:r w:rsidRPr="00CD42F6">
        <w:rPr>
          <w:rFonts w:eastAsia="Times New Roman"/>
          <w:szCs w:val="24"/>
          <w:lang w:eastAsia="ru-RU"/>
        </w:rPr>
        <w:t xml:space="preserve">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w:t>
      </w:r>
      <w:r w:rsidRPr="00245C12">
        <w:rPr>
          <w:rFonts w:eastAsia="Times New Roman"/>
          <w:b/>
          <w:szCs w:val="24"/>
          <w:lang w:eastAsia="ru-RU"/>
        </w:rPr>
        <w:t>Задачи психолого-педагогического сопровождения</w:t>
      </w:r>
      <w:r w:rsidRPr="00CD42F6">
        <w:rPr>
          <w:rFonts w:eastAsia="Times New Roman"/>
          <w:szCs w:val="24"/>
          <w:lang w:eastAsia="ru-RU"/>
        </w:rPr>
        <w:t>:</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предупреждение возникновения проблем развития ребенка;</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психологическое обеспечение образовательных программ;</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lastRenderedPageBreak/>
        <w:t xml:space="preserve"> -  развитие психолого-педагогической компетентности (психологической культуры) учащихся, родителей, педагогов.</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245C12">
        <w:rPr>
          <w:rFonts w:eastAsia="Times New Roman"/>
          <w:b/>
          <w:szCs w:val="24"/>
          <w:lang w:eastAsia="ru-RU"/>
        </w:rPr>
        <w:t xml:space="preserve"> Виды (направления) работ по психолого-педагогическому сопровождению</w:t>
      </w:r>
      <w:r w:rsidRPr="00CD42F6">
        <w:rPr>
          <w:rFonts w:eastAsia="Times New Roman"/>
          <w:szCs w:val="24"/>
          <w:lang w:eastAsia="ru-RU"/>
        </w:rPr>
        <w:t>:</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профилактика;</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диагностика (индивидуальная и групповая (скрининг));</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консультирование (индивидуальное и групповое);</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развивающая работа (индивидуальная и групповая);</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коррекционная работа (индивидуальная и групповая);</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Default="00EF623C" w:rsidP="00EF623C">
      <w:pPr>
        <w:widowControl w:val="0"/>
        <w:autoSpaceDE w:val="0"/>
        <w:autoSpaceDN w:val="0"/>
        <w:adjustRightInd w:val="0"/>
        <w:spacing w:after="0" w:line="240" w:lineRule="auto"/>
        <w:ind w:firstLine="426"/>
        <w:jc w:val="center"/>
        <w:rPr>
          <w:rFonts w:eastAsia="Times New Roman"/>
          <w:b/>
          <w:szCs w:val="24"/>
          <w:lang w:eastAsia="ru-RU"/>
        </w:rPr>
      </w:pPr>
      <w:r w:rsidRPr="00245C12">
        <w:rPr>
          <w:rFonts w:eastAsia="Times New Roman"/>
          <w:b/>
          <w:szCs w:val="24"/>
          <w:lang w:eastAsia="ru-RU"/>
        </w:rPr>
        <w:t>Диверсификация уровней психолого-педагогического сопровождения</w:t>
      </w:r>
    </w:p>
    <w:p w:rsidR="00EF623C" w:rsidRPr="00245C12" w:rsidRDefault="00EF623C" w:rsidP="00EF623C">
      <w:pPr>
        <w:widowControl w:val="0"/>
        <w:autoSpaceDE w:val="0"/>
        <w:autoSpaceDN w:val="0"/>
        <w:adjustRightInd w:val="0"/>
        <w:spacing w:after="0" w:line="240" w:lineRule="auto"/>
        <w:ind w:firstLine="426"/>
        <w:jc w:val="center"/>
        <w:rPr>
          <w:rFonts w:eastAsia="Times New Roman"/>
          <w:b/>
          <w:szCs w:val="24"/>
          <w:lang w:eastAsia="ru-RU"/>
        </w:rPr>
      </w:pP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Задачи психолого-педагогического сопровождения на разных уровнях (ступенях) образования различны.</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w:t>
      </w:r>
      <w:r>
        <w:rPr>
          <w:rFonts w:eastAsia="Times New Roman"/>
          <w:szCs w:val="24"/>
          <w:lang w:eastAsia="ru-RU"/>
        </w:rPr>
        <w:t>ехода в основну</w:t>
      </w:r>
      <w:r w:rsidRPr="00CD42F6">
        <w:rPr>
          <w:rFonts w:eastAsia="Times New Roman"/>
          <w:szCs w:val="24"/>
          <w:lang w:eastAsia="ru-RU"/>
        </w:rPr>
        <w:t>ю школу, адаптации к новым условиям обучения.</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 xml:space="preserve"> 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Уровень класса (группы).</w:t>
      </w:r>
      <w:r>
        <w:rPr>
          <w:rFonts w:eastAsia="Times New Roman"/>
          <w:szCs w:val="24"/>
          <w:lang w:eastAsia="ru-RU"/>
        </w:rPr>
        <w:t xml:space="preserve"> </w:t>
      </w:r>
      <w:r w:rsidRPr="00CD42F6">
        <w:rPr>
          <w:rFonts w:eastAsia="Times New Roman"/>
          <w:szCs w:val="24"/>
          <w:lang w:eastAsia="ru-RU"/>
        </w:rPr>
        <w:t>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EF623C" w:rsidRPr="00CD42F6"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CD42F6">
        <w:rPr>
          <w:rFonts w:eastAsia="Times New Roman"/>
          <w:szCs w:val="24"/>
          <w:lang w:eastAsia="ru-RU"/>
        </w:rPr>
        <w:t>Уровень учреждения.</w:t>
      </w:r>
      <w:r>
        <w:rPr>
          <w:rFonts w:eastAsia="Times New Roman"/>
          <w:szCs w:val="24"/>
          <w:lang w:eastAsia="ru-RU"/>
        </w:rPr>
        <w:t xml:space="preserve"> </w:t>
      </w:r>
      <w:r w:rsidRPr="00CD42F6">
        <w:rPr>
          <w:rFonts w:eastAsia="Times New Roman"/>
          <w:szCs w:val="24"/>
          <w:lang w:eastAsia="ru-RU"/>
        </w:rPr>
        <w:t xml:space="preserve">На данном уровне работа ведется педагогами-психологами, учителями, социальными педагогами, </w:t>
      </w:r>
      <w:r w:rsidR="00B16F20">
        <w:rPr>
          <w:rFonts w:eastAsia="Times New Roman"/>
          <w:szCs w:val="24"/>
          <w:lang w:eastAsia="ru-RU"/>
        </w:rPr>
        <w:t>П</w:t>
      </w:r>
      <w:r w:rsidRPr="00CD42F6">
        <w:rPr>
          <w:rFonts w:eastAsia="Times New Roman"/>
          <w:szCs w:val="24"/>
          <w:lang w:eastAsia="ru-RU"/>
        </w:rPr>
        <w:t>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EF623C" w:rsidRDefault="00EF623C" w:rsidP="00EF623C">
      <w:pPr>
        <w:widowControl w:val="0"/>
        <w:autoSpaceDE w:val="0"/>
        <w:autoSpaceDN w:val="0"/>
        <w:adjustRightInd w:val="0"/>
        <w:spacing w:after="0" w:line="240" w:lineRule="auto"/>
        <w:jc w:val="center"/>
        <w:rPr>
          <w:rFonts w:eastAsia="Times New Roman"/>
          <w:b/>
          <w:szCs w:val="24"/>
          <w:lang w:eastAsia="ru-RU"/>
        </w:rPr>
      </w:pPr>
    </w:p>
    <w:p w:rsidR="00EF623C" w:rsidRPr="00CD42F6" w:rsidRDefault="00EF623C" w:rsidP="00EF623C">
      <w:pPr>
        <w:widowControl w:val="0"/>
        <w:autoSpaceDE w:val="0"/>
        <w:autoSpaceDN w:val="0"/>
        <w:adjustRightInd w:val="0"/>
        <w:spacing w:after="0" w:line="240" w:lineRule="auto"/>
        <w:jc w:val="center"/>
        <w:rPr>
          <w:rFonts w:eastAsia="Times New Roman"/>
          <w:b/>
          <w:szCs w:val="24"/>
          <w:lang w:eastAsia="ru-RU"/>
        </w:rPr>
      </w:pPr>
      <w:r w:rsidRPr="00CD42F6">
        <w:rPr>
          <w:rFonts w:eastAsia="Times New Roman"/>
          <w:b/>
          <w:szCs w:val="24"/>
          <w:lang w:eastAsia="ru-RU"/>
        </w:rPr>
        <w:t>Финансовые условия</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w:t>
      </w:r>
      <w:r>
        <w:rPr>
          <w:rFonts w:eastAsia="Times New Roman"/>
          <w:szCs w:val="24"/>
          <w:lang w:eastAsia="ru-RU"/>
        </w:rPr>
        <w:t xml:space="preserve">      </w:t>
      </w:r>
      <w:r w:rsidRPr="00CD42F6">
        <w:rPr>
          <w:rFonts w:eastAsia="Times New Roman"/>
          <w:szCs w:val="24"/>
          <w:lang w:eastAsia="ru-RU"/>
        </w:rPr>
        <w:t>Структура расходов, необходимых для реализации основной образовательной программы начального общего образования и достижения планируемых резуль</w:t>
      </w:r>
      <w:r>
        <w:rPr>
          <w:rFonts w:eastAsia="Times New Roman"/>
          <w:szCs w:val="24"/>
          <w:lang w:eastAsia="ru-RU"/>
        </w:rPr>
        <w:t>татов за счёт средств бюджета:</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t xml:space="preserve">    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w:t>
      </w:r>
      <w:r w:rsidR="0036565F" w:rsidRPr="001831FD">
        <w:rPr>
          <w:rFonts w:eastAsia="Times New Roman"/>
          <w:szCs w:val="24"/>
          <w:lang w:eastAsia="ru-RU"/>
        </w:rPr>
        <w:t>уровня</w:t>
      </w:r>
      <w:r w:rsidRPr="00CD42F6">
        <w:rPr>
          <w:rFonts w:eastAsia="Times New Roman"/>
          <w:szCs w:val="24"/>
          <w:lang w:eastAsia="ru-RU"/>
        </w:rPr>
        <w:t xml:space="preserve">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w:t>
      </w:r>
      <w:r w:rsidRPr="00953FEA">
        <w:rPr>
          <w:rFonts w:eastAsia="Times New Roman"/>
          <w:szCs w:val="24"/>
          <w:lang w:eastAsia="ru-RU"/>
        </w:rPr>
        <w:t xml:space="preserve">положению «О стимулирующей части заработной платы работников </w:t>
      </w:r>
      <w:r>
        <w:rPr>
          <w:rFonts w:eastAsia="Times New Roman"/>
          <w:szCs w:val="24"/>
          <w:lang w:eastAsia="ru-RU"/>
        </w:rPr>
        <w:t>М</w:t>
      </w:r>
      <w:r w:rsidR="0036565F">
        <w:rPr>
          <w:rFonts w:eastAsia="Times New Roman"/>
          <w:szCs w:val="24"/>
          <w:lang w:eastAsia="ru-RU"/>
        </w:rPr>
        <w:t>Б</w:t>
      </w:r>
      <w:r>
        <w:rPr>
          <w:rFonts w:eastAsia="Times New Roman"/>
          <w:szCs w:val="24"/>
          <w:lang w:eastAsia="ru-RU"/>
        </w:rPr>
        <w:t xml:space="preserve">ОУ </w:t>
      </w:r>
      <w:r w:rsidR="0036565F">
        <w:rPr>
          <w:rFonts w:eastAsia="Times New Roman"/>
          <w:szCs w:val="24"/>
          <w:lang w:eastAsia="ru-RU"/>
        </w:rPr>
        <w:t>О</w:t>
      </w:r>
      <w:r>
        <w:rPr>
          <w:rFonts w:eastAsia="Times New Roman"/>
          <w:szCs w:val="24"/>
          <w:lang w:eastAsia="ru-RU"/>
        </w:rPr>
        <w:t>ОШ №</w:t>
      </w:r>
      <w:r w:rsidR="0036565F">
        <w:rPr>
          <w:rFonts w:eastAsia="Times New Roman"/>
          <w:szCs w:val="24"/>
          <w:lang w:eastAsia="ru-RU"/>
        </w:rPr>
        <w:t>65</w:t>
      </w:r>
      <w:r w:rsidRPr="00953FEA">
        <w:rPr>
          <w:rFonts w:eastAsia="Times New Roman"/>
          <w:szCs w:val="24"/>
          <w:lang w:eastAsia="ru-RU"/>
        </w:rPr>
        <w:t>», на основании которых осуществляется выплата учителям по системе баллов;</w:t>
      </w:r>
    </w:p>
    <w:p w:rsidR="00EF623C" w:rsidRPr="00CD42F6" w:rsidRDefault="00EF623C" w:rsidP="00EF623C">
      <w:pPr>
        <w:widowControl w:val="0"/>
        <w:autoSpaceDE w:val="0"/>
        <w:autoSpaceDN w:val="0"/>
        <w:adjustRightInd w:val="0"/>
        <w:spacing w:after="0" w:line="240" w:lineRule="auto"/>
        <w:jc w:val="both"/>
        <w:rPr>
          <w:rFonts w:eastAsia="Times New Roman"/>
          <w:szCs w:val="24"/>
          <w:lang w:eastAsia="ru-RU"/>
        </w:rPr>
      </w:pPr>
      <w:r w:rsidRPr="00CD42F6">
        <w:rPr>
          <w:rFonts w:eastAsia="Times New Roman"/>
          <w:szCs w:val="24"/>
          <w:lang w:eastAsia="ru-RU"/>
        </w:rPr>
        <w:lastRenderedPageBreak/>
        <w:t xml:space="preserve">   расходы на приобр</w:t>
      </w:r>
      <w:r>
        <w:rPr>
          <w:rFonts w:eastAsia="Times New Roman"/>
          <w:szCs w:val="24"/>
          <w:lang w:eastAsia="ru-RU"/>
        </w:rPr>
        <w:t>етение методической литературы;</w:t>
      </w:r>
    </w:p>
    <w:p w:rsidR="00EF623C" w:rsidRPr="00245C12" w:rsidRDefault="00EF623C" w:rsidP="00EF623C">
      <w:pPr>
        <w:widowControl w:val="0"/>
        <w:autoSpaceDE w:val="0"/>
        <w:autoSpaceDN w:val="0"/>
        <w:adjustRightInd w:val="0"/>
        <w:spacing w:after="0" w:line="240" w:lineRule="auto"/>
        <w:jc w:val="both"/>
        <w:rPr>
          <w:rFonts w:eastAsia="Times New Roman"/>
          <w:color w:val="FF0000"/>
          <w:szCs w:val="24"/>
          <w:lang w:eastAsia="ru-RU"/>
        </w:rPr>
      </w:pPr>
      <w:r w:rsidRPr="00CD42F6">
        <w:rPr>
          <w:rFonts w:eastAsia="Times New Roman"/>
          <w:szCs w:val="24"/>
          <w:lang w:eastAsia="ru-RU"/>
        </w:rPr>
        <w:t xml:space="preserve">   расходы на повышение квалифика</w:t>
      </w:r>
      <w:r>
        <w:rPr>
          <w:rFonts w:eastAsia="Times New Roman"/>
          <w:szCs w:val="24"/>
          <w:lang w:eastAsia="ru-RU"/>
        </w:rPr>
        <w:t>ции педагогических работников;</w:t>
      </w:r>
    </w:p>
    <w:p w:rsidR="00EF623C" w:rsidRDefault="00EF623C" w:rsidP="00EF623C">
      <w:pPr>
        <w:widowControl w:val="0"/>
        <w:autoSpaceDE w:val="0"/>
        <w:autoSpaceDN w:val="0"/>
        <w:adjustRightInd w:val="0"/>
        <w:spacing w:after="0" w:line="240" w:lineRule="auto"/>
        <w:jc w:val="both"/>
        <w:rPr>
          <w:rFonts w:eastAsia="Times New Roman"/>
          <w:color w:val="FF0000"/>
          <w:szCs w:val="24"/>
          <w:lang w:eastAsia="ru-RU"/>
        </w:rPr>
      </w:pPr>
      <w:r w:rsidRPr="00CD42F6">
        <w:rPr>
          <w:rFonts w:eastAsia="Times New Roman"/>
          <w:szCs w:val="24"/>
          <w:lang w:eastAsia="ru-RU"/>
        </w:rPr>
        <w:t xml:space="preserve">   затраты на приобретение расходных материалов и хозяйственные расходы (за исключением расходов на содержание зд</w:t>
      </w:r>
      <w:r>
        <w:rPr>
          <w:rFonts w:eastAsia="Times New Roman"/>
          <w:szCs w:val="24"/>
          <w:lang w:eastAsia="ru-RU"/>
        </w:rPr>
        <w:t>аний и коммунальных расходов</w:t>
      </w:r>
      <w:r w:rsidRPr="00953FEA">
        <w:rPr>
          <w:rFonts w:eastAsia="Times New Roman"/>
          <w:szCs w:val="24"/>
          <w:lang w:eastAsia="ru-RU"/>
        </w:rPr>
        <w:t>).</w:t>
      </w:r>
    </w:p>
    <w:p w:rsidR="00EF623C" w:rsidRDefault="00EF623C" w:rsidP="00EF623C">
      <w:pPr>
        <w:widowControl w:val="0"/>
        <w:autoSpaceDE w:val="0"/>
        <w:autoSpaceDN w:val="0"/>
        <w:adjustRightInd w:val="0"/>
        <w:spacing w:after="0" w:line="240" w:lineRule="auto"/>
        <w:jc w:val="both"/>
        <w:rPr>
          <w:rFonts w:eastAsia="Times New Roman"/>
          <w:color w:val="FF0000"/>
          <w:szCs w:val="24"/>
          <w:lang w:eastAsia="ru-RU"/>
        </w:rPr>
      </w:pPr>
    </w:p>
    <w:p w:rsidR="00EF623C" w:rsidRPr="00245C12" w:rsidRDefault="00EF623C" w:rsidP="00EF623C">
      <w:pPr>
        <w:widowControl w:val="0"/>
        <w:autoSpaceDE w:val="0"/>
        <w:autoSpaceDN w:val="0"/>
        <w:adjustRightInd w:val="0"/>
        <w:spacing w:after="0" w:line="240" w:lineRule="auto"/>
        <w:ind w:firstLine="426"/>
        <w:jc w:val="both"/>
        <w:rPr>
          <w:rFonts w:eastAsia="Times New Roman"/>
          <w:b/>
          <w:szCs w:val="24"/>
          <w:lang w:eastAsia="ru-RU"/>
        </w:rPr>
      </w:pPr>
      <w:r w:rsidRPr="00245C12">
        <w:rPr>
          <w:rFonts w:eastAsia="Times New Roman"/>
          <w:b/>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EF623C" w:rsidRPr="00245C12"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245C12">
        <w:rPr>
          <w:rFonts w:eastAsia="Times New Roman"/>
          <w:szCs w:val="24"/>
          <w:lang w:eastAsia="ru-RU"/>
        </w:rPr>
        <w:t xml:space="preserve">   С целью </w:t>
      </w:r>
      <w:proofErr w:type="gramStart"/>
      <w:r w:rsidRPr="00245C12">
        <w:rPr>
          <w:rFonts w:eastAsia="Times New Roman"/>
          <w:szCs w:val="24"/>
          <w:lang w:eastAsia="ru-RU"/>
        </w:rPr>
        <w:t>учета приоритетов основной образовательной программы начального общего образования образовательного учреждения</w:t>
      </w:r>
      <w:proofErr w:type="gramEnd"/>
      <w:r w:rsidRPr="00245C12">
        <w:rPr>
          <w:rFonts w:eastAsia="Times New Roman"/>
          <w:szCs w:val="24"/>
          <w:lang w:eastAsia="ru-RU"/>
        </w:rPr>
        <w:t xml:space="preserve"> необходимо обеспечить</w:t>
      </w:r>
      <w:r w:rsidR="0036565F">
        <w:rPr>
          <w:rFonts w:eastAsia="Times New Roman"/>
          <w:szCs w:val="24"/>
          <w:lang w:eastAsia="ru-RU"/>
        </w:rPr>
        <w:t>:</w:t>
      </w:r>
    </w:p>
    <w:p w:rsidR="00EF623C" w:rsidRPr="00245C12" w:rsidRDefault="0036565F" w:rsidP="00EF623C">
      <w:pPr>
        <w:widowControl w:val="0"/>
        <w:autoSpaceDE w:val="0"/>
        <w:autoSpaceDN w:val="0"/>
        <w:adjustRightInd w:val="0"/>
        <w:spacing w:after="0" w:line="240" w:lineRule="auto"/>
        <w:ind w:firstLine="426"/>
        <w:jc w:val="both"/>
        <w:rPr>
          <w:rFonts w:eastAsia="Times New Roman"/>
          <w:szCs w:val="24"/>
          <w:lang w:eastAsia="ru-RU"/>
        </w:rPr>
      </w:pPr>
      <w:r>
        <w:rPr>
          <w:rFonts w:eastAsia="Times New Roman"/>
          <w:szCs w:val="24"/>
          <w:lang w:eastAsia="ru-RU"/>
        </w:rPr>
        <w:t xml:space="preserve">1) </w:t>
      </w:r>
      <w:r w:rsidR="00EF623C" w:rsidRPr="00245C12">
        <w:rPr>
          <w:rFonts w:eastAsia="Times New Roman"/>
          <w:szCs w:val="24"/>
          <w:lang w:eastAsia="ru-RU"/>
        </w:rPr>
        <w:t xml:space="preserve"> регулярное информирование родителей и общественности о процессе реализации ООП НОО;</w:t>
      </w:r>
    </w:p>
    <w:p w:rsidR="00EF623C" w:rsidRPr="00245C12"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245C12">
        <w:rPr>
          <w:rFonts w:eastAsia="Times New Roman"/>
          <w:szCs w:val="24"/>
          <w:lang w:eastAsia="ru-RU"/>
        </w:rPr>
        <w:t>2)</w:t>
      </w:r>
      <w:r>
        <w:rPr>
          <w:rFonts w:eastAsia="Times New Roman"/>
          <w:szCs w:val="24"/>
          <w:lang w:eastAsia="ru-RU"/>
        </w:rPr>
        <w:t xml:space="preserve"> </w:t>
      </w:r>
      <w:r w:rsidRPr="00245C12">
        <w:rPr>
          <w:rFonts w:eastAsia="Times New Roman"/>
          <w:szCs w:val="24"/>
          <w:lang w:eastAsia="ru-RU"/>
        </w:rPr>
        <w:t xml:space="preserve">вести мониторинг развития </w:t>
      </w:r>
      <w:proofErr w:type="gramStart"/>
      <w:r w:rsidRPr="00245C12">
        <w:rPr>
          <w:rFonts w:eastAsia="Times New Roman"/>
          <w:szCs w:val="24"/>
          <w:lang w:eastAsia="ru-RU"/>
        </w:rPr>
        <w:t>обучающихся</w:t>
      </w:r>
      <w:proofErr w:type="gramEnd"/>
      <w:r w:rsidRPr="00245C12">
        <w:rPr>
          <w:rFonts w:eastAsia="Times New Roman"/>
          <w:szCs w:val="24"/>
          <w:lang w:eastAsia="ru-RU"/>
        </w:rPr>
        <w:t xml:space="preserve"> в соответствии с основными приоритетами программы;</w:t>
      </w:r>
    </w:p>
    <w:p w:rsidR="00EF623C" w:rsidRPr="00245C12"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245C12">
        <w:rPr>
          <w:rFonts w:eastAsia="Times New Roman"/>
          <w:szCs w:val="24"/>
          <w:lang w:eastAsia="ru-RU"/>
        </w:rPr>
        <w:t>3)укреплять материальную базу школы.</w:t>
      </w:r>
    </w:p>
    <w:p w:rsidR="00EF623C" w:rsidRPr="00245C12"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Pr="00245C12" w:rsidRDefault="00EF623C" w:rsidP="00EF623C">
      <w:pPr>
        <w:widowControl w:val="0"/>
        <w:autoSpaceDE w:val="0"/>
        <w:autoSpaceDN w:val="0"/>
        <w:adjustRightInd w:val="0"/>
        <w:spacing w:after="0" w:line="240" w:lineRule="auto"/>
        <w:ind w:firstLine="426"/>
        <w:jc w:val="both"/>
        <w:rPr>
          <w:rFonts w:eastAsia="Times New Roman"/>
          <w:b/>
          <w:szCs w:val="24"/>
          <w:lang w:eastAsia="ru-RU"/>
        </w:rPr>
      </w:pPr>
      <w:r w:rsidRPr="00245C12">
        <w:rPr>
          <w:rFonts w:eastAsia="Times New Roman"/>
          <w:szCs w:val="24"/>
          <w:lang w:eastAsia="ru-RU"/>
        </w:rPr>
        <w:t xml:space="preserve">   </w:t>
      </w:r>
      <w:r w:rsidRPr="00245C12">
        <w:rPr>
          <w:rFonts w:eastAsia="Times New Roman"/>
          <w:b/>
          <w:szCs w:val="24"/>
          <w:lang w:eastAsia="ru-RU"/>
        </w:rPr>
        <w:t>Механизмы достижения целевых ориентиров в системе условий</w:t>
      </w:r>
    </w:p>
    <w:p w:rsidR="00EF623C" w:rsidRPr="00245C12"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245C12">
        <w:rPr>
          <w:rFonts w:eastAsia="Times New Roman"/>
          <w:szCs w:val="24"/>
          <w:lang w:eastAsia="ru-RU"/>
        </w:rPr>
        <w:t xml:space="preserve">   Основным механизмом достижения целевых ориентиров в системе условий является чёткое взаимодействие всех участников образовательн</w:t>
      </w:r>
      <w:r>
        <w:rPr>
          <w:rFonts w:eastAsia="Times New Roman"/>
          <w:szCs w:val="24"/>
          <w:lang w:eastAsia="ru-RU"/>
        </w:rPr>
        <w:t>ых отношений</w:t>
      </w:r>
      <w:r w:rsidRPr="00245C12">
        <w:rPr>
          <w:rFonts w:eastAsia="Times New Roman"/>
          <w:szCs w:val="24"/>
          <w:lang w:eastAsia="ru-RU"/>
        </w:rPr>
        <w:t>.</w:t>
      </w:r>
    </w:p>
    <w:p w:rsidR="00EF623C" w:rsidRPr="00245C12"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Pr="00245C12" w:rsidRDefault="00EF623C" w:rsidP="00EF623C">
      <w:pPr>
        <w:widowControl w:val="0"/>
        <w:autoSpaceDE w:val="0"/>
        <w:autoSpaceDN w:val="0"/>
        <w:adjustRightInd w:val="0"/>
        <w:spacing w:after="0" w:line="240" w:lineRule="auto"/>
        <w:ind w:firstLine="426"/>
        <w:jc w:val="both"/>
        <w:rPr>
          <w:rFonts w:eastAsia="Times New Roman"/>
          <w:b/>
          <w:szCs w:val="24"/>
          <w:lang w:eastAsia="ru-RU"/>
        </w:rPr>
      </w:pPr>
      <w:r w:rsidRPr="00245C12">
        <w:rPr>
          <w:rFonts w:eastAsia="Times New Roman"/>
          <w:b/>
          <w:szCs w:val="24"/>
          <w:lang w:eastAsia="ru-RU"/>
        </w:rPr>
        <w:t xml:space="preserve">   </w:t>
      </w:r>
      <w:proofErr w:type="gramStart"/>
      <w:r w:rsidRPr="00245C12">
        <w:rPr>
          <w:rFonts w:eastAsia="Times New Roman"/>
          <w:b/>
          <w:szCs w:val="24"/>
          <w:lang w:eastAsia="ru-RU"/>
        </w:rPr>
        <w:t>Контроль за</w:t>
      </w:r>
      <w:proofErr w:type="gramEnd"/>
      <w:r w:rsidRPr="00245C12">
        <w:rPr>
          <w:rFonts w:eastAsia="Times New Roman"/>
          <w:b/>
          <w:szCs w:val="24"/>
          <w:lang w:eastAsia="ru-RU"/>
        </w:rPr>
        <w:t xml:space="preserve"> состоянием системы условий</w:t>
      </w: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r w:rsidRPr="00245C12">
        <w:rPr>
          <w:rFonts w:eastAsia="Times New Roman"/>
          <w:szCs w:val="24"/>
          <w:lang w:eastAsia="ru-RU"/>
        </w:rPr>
        <w:t xml:space="preserve">   </w:t>
      </w:r>
      <w:proofErr w:type="gramStart"/>
      <w:r w:rsidRPr="00245C12">
        <w:rPr>
          <w:rFonts w:eastAsia="Times New Roman"/>
          <w:szCs w:val="24"/>
          <w:lang w:eastAsia="ru-RU"/>
        </w:rPr>
        <w:t>Контроль за</w:t>
      </w:r>
      <w:proofErr w:type="gramEnd"/>
      <w:r w:rsidRPr="00245C12">
        <w:rPr>
          <w:rFonts w:eastAsia="Times New Roman"/>
          <w:szCs w:val="24"/>
          <w:lang w:eastAsia="ru-RU"/>
        </w:rPr>
        <w:t xml:space="preserve"> состоянием системы условий осуществляется директором </w:t>
      </w:r>
      <w:r w:rsidR="0036565F" w:rsidRPr="001831FD">
        <w:rPr>
          <w:rFonts w:eastAsia="Times New Roman"/>
          <w:szCs w:val="24"/>
          <w:lang w:eastAsia="ru-RU"/>
        </w:rPr>
        <w:t>школы</w:t>
      </w:r>
      <w:r w:rsidRPr="00245C12">
        <w:rPr>
          <w:rFonts w:eastAsia="Times New Roman"/>
          <w:szCs w:val="24"/>
          <w:lang w:eastAsia="ru-RU"/>
        </w:rPr>
        <w:t>.</w:t>
      </w: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Default="00EF623C" w:rsidP="00EF623C">
      <w:pPr>
        <w:widowControl w:val="0"/>
        <w:autoSpaceDE w:val="0"/>
        <w:autoSpaceDN w:val="0"/>
        <w:adjustRightInd w:val="0"/>
        <w:spacing w:after="0" w:line="240" w:lineRule="auto"/>
        <w:ind w:firstLine="426"/>
        <w:jc w:val="both"/>
        <w:rPr>
          <w:rFonts w:eastAsia="Times New Roman"/>
          <w:szCs w:val="24"/>
          <w:lang w:eastAsia="ru-RU"/>
        </w:rPr>
      </w:pPr>
    </w:p>
    <w:p w:rsidR="00EF623C" w:rsidRDefault="00EF623C" w:rsidP="00EF623C">
      <w:pPr>
        <w:shd w:val="clear" w:color="auto" w:fill="EEECE1"/>
        <w:spacing w:after="0" w:line="240" w:lineRule="auto"/>
        <w:rPr>
          <w:szCs w:val="24"/>
        </w:rPr>
      </w:pPr>
      <w:r w:rsidRPr="00E913C1">
        <w:rPr>
          <w:szCs w:val="24"/>
        </w:rPr>
        <w:t>Примечание*</w:t>
      </w:r>
    </w:p>
    <w:p w:rsidR="00EF623C" w:rsidRPr="00E913C1" w:rsidRDefault="00EF623C" w:rsidP="00EF623C">
      <w:pPr>
        <w:shd w:val="clear" w:color="auto" w:fill="EEECE1"/>
        <w:spacing w:after="0" w:line="240" w:lineRule="auto"/>
        <w:rPr>
          <w:szCs w:val="24"/>
        </w:rPr>
      </w:pPr>
    </w:p>
    <w:p w:rsidR="00576895" w:rsidRPr="0036565F" w:rsidRDefault="00EF623C" w:rsidP="00576895">
      <w:pPr>
        <w:numPr>
          <w:ilvl w:val="0"/>
          <w:numId w:val="35"/>
        </w:numPr>
        <w:shd w:val="clear" w:color="auto" w:fill="EEECE1"/>
        <w:spacing w:after="0" w:line="240" w:lineRule="auto"/>
        <w:rPr>
          <w:i/>
          <w:szCs w:val="24"/>
        </w:rPr>
        <w:sectPr w:rsidR="00576895" w:rsidRPr="0036565F" w:rsidSect="00DB622A">
          <w:pgSz w:w="11906" w:h="16838"/>
          <w:pgMar w:top="425" w:right="851" w:bottom="425" w:left="1134" w:header="709" w:footer="709" w:gutter="0"/>
          <w:cols w:space="708"/>
          <w:titlePg/>
          <w:docGrid w:linePitch="360"/>
        </w:sectPr>
      </w:pPr>
      <w:r w:rsidRPr="00E913C1">
        <w:rPr>
          <w:i/>
          <w:szCs w:val="24"/>
        </w:rPr>
        <w:t xml:space="preserve">Проект </w:t>
      </w:r>
      <w:r>
        <w:rPr>
          <w:szCs w:val="24"/>
        </w:rPr>
        <w:t>Основной образовательной программы начального общего образования М</w:t>
      </w:r>
      <w:r w:rsidR="0036565F">
        <w:rPr>
          <w:szCs w:val="24"/>
        </w:rPr>
        <w:t>Б</w:t>
      </w:r>
      <w:r>
        <w:rPr>
          <w:szCs w:val="24"/>
        </w:rPr>
        <w:t xml:space="preserve">ОУ </w:t>
      </w:r>
      <w:r w:rsidR="0036565F">
        <w:rPr>
          <w:szCs w:val="24"/>
        </w:rPr>
        <w:t>О</w:t>
      </w:r>
      <w:r>
        <w:rPr>
          <w:szCs w:val="24"/>
        </w:rPr>
        <w:t>ОШ №</w:t>
      </w:r>
      <w:r w:rsidR="0036565F">
        <w:rPr>
          <w:szCs w:val="24"/>
        </w:rPr>
        <w:t>65</w:t>
      </w:r>
      <w:r>
        <w:rPr>
          <w:szCs w:val="24"/>
        </w:rPr>
        <w:t xml:space="preserve"> (в новой редакции) Основная образовательная программа начального общего образования М</w:t>
      </w:r>
      <w:r w:rsidR="0036565F">
        <w:rPr>
          <w:szCs w:val="24"/>
        </w:rPr>
        <w:t>Б</w:t>
      </w:r>
      <w:r>
        <w:rPr>
          <w:szCs w:val="24"/>
        </w:rPr>
        <w:t xml:space="preserve">ОУ </w:t>
      </w:r>
      <w:r w:rsidR="0036565F">
        <w:rPr>
          <w:szCs w:val="24"/>
        </w:rPr>
        <w:t>О</w:t>
      </w:r>
      <w:r>
        <w:rPr>
          <w:szCs w:val="24"/>
        </w:rPr>
        <w:t>ОШ №</w:t>
      </w:r>
      <w:r w:rsidR="0036565F">
        <w:rPr>
          <w:szCs w:val="24"/>
        </w:rPr>
        <w:t>65</w:t>
      </w:r>
      <w:r>
        <w:rPr>
          <w:szCs w:val="24"/>
        </w:rPr>
        <w:t xml:space="preserve"> (в новой редакции) </w:t>
      </w:r>
      <w:r w:rsidRPr="00E913C1">
        <w:rPr>
          <w:i/>
          <w:szCs w:val="24"/>
        </w:rPr>
        <w:t xml:space="preserve">рассмотрен и принят </w:t>
      </w:r>
      <w:r w:rsidRPr="00E913C1">
        <w:rPr>
          <w:bCs/>
          <w:i/>
          <w:szCs w:val="24"/>
        </w:rPr>
        <w:t xml:space="preserve">на  педагогическом Совете </w:t>
      </w:r>
      <w:r w:rsidR="0036565F">
        <w:rPr>
          <w:bCs/>
          <w:i/>
          <w:szCs w:val="24"/>
        </w:rPr>
        <w:t>школы</w:t>
      </w:r>
      <w:proofErr w:type="gramStart"/>
      <w:r w:rsidR="001831FD">
        <w:rPr>
          <w:bCs/>
          <w:i/>
          <w:szCs w:val="24"/>
        </w:rPr>
        <w:t xml:space="preserve"> </w:t>
      </w:r>
      <w:r w:rsidRPr="00E913C1">
        <w:rPr>
          <w:bCs/>
          <w:i/>
          <w:szCs w:val="24"/>
        </w:rPr>
        <w:t xml:space="preserve"> П</w:t>
      </w:r>
      <w:proofErr w:type="gramEnd"/>
      <w:r w:rsidRPr="00E913C1">
        <w:rPr>
          <w:bCs/>
          <w:i/>
          <w:szCs w:val="24"/>
        </w:rPr>
        <w:t>р. №</w:t>
      </w:r>
      <w:r w:rsidR="001831FD">
        <w:rPr>
          <w:bCs/>
          <w:i/>
          <w:szCs w:val="24"/>
        </w:rPr>
        <w:t>10 ОД от 13.02.2015г.</w:t>
      </w:r>
    </w:p>
    <w:p w:rsidR="008F2121" w:rsidRDefault="008F2121" w:rsidP="008F2121">
      <w:pPr>
        <w:spacing w:line="240" w:lineRule="auto"/>
        <w:rPr>
          <w:b/>
          <w:szCs w:val="24"/>
        </w:rPr>
        <w:sectPr w:rsidR="008F2121" w:rsidSect="00DB622A">
          <w:pgSz w:w="11906" w:h="16838"/>
          <w:pgMar w:top="425" w:right="851" w:bottom="425" w:left="1134" w:header="709" w:footer="709" w:gutter="0"/>
          <w:cols w:space="708"/>
          <w:titlePg/>
          <w:docGrid w:linePitch="360"/>
        </w:sectPr>
      </w:pPr>
    </w:p>
    <w:p w:rsidR="008F2121" w:rsidRDefault="008F2121" w:rsidP="00FA03CC">
      <w:pPr>
        <w:widowControl w:val="0"/>
        <w:autoSpaceDE w:val="0"/>
        <w:autoSpaceDN w:val="0"/>
        <w:adjustRightInd w:val="0"/>
        <w:spacing w:after="0" w:line="240" w:lineRule="auto"/>
        <w:rPr>
          <w:rFonts w:eastAsia="Times New Roman"/>
          <w:szCs w:val="24"/>
          <w:lang w:eastAsia="ru-RU"/>
        </w:rPr>
        <w:sectPr w:rsidR="008F2121" w:rsidSect="00576895">
          <w:pgSz w:w="11906" w:h="16838"/>
          <w:pgMar w:top="425" w:right="851" w:bottom="425" w:left="1134" w:header="709" w:footer="709" w:gutter="0"/>
          <w:cols w:space="708"/>
          <w:titlePg/>
          <w:docGrid w:linePitch="360"/>
        </w:sectPr>
      </w:pPr>
    </w:p>
    <w:p w:rsidR="00405E5F" w:rsidRPr="00405E5F" w:rsidRDefault="00405E5F" w:rsidP="00405E5F">
      <w:pPr>
        <w:widowControl w:val="0"/>
        <w:autoSpaceDE w:val="0"/>
        <w:autoSpaceDN w:val="0"/>
        <w:adjustRightInd w:val="0"/>
        <w:spacing w:after="0" w:line="240" w:lineRule="auto"/>
        <w:rPr>
          <w:rFonts w:eastAsia="Times New Roman"/>
          <w:vanish/>
          <w:szCs w:val="24"/>
          <w:lang w:eastAsia="ru-RU"/>
        </w:rPr>
      </w:pPr>
    </w:p>
    <w:sectPr w:rsidR="00405E5F" w:rsidRPr="00405E5F" w:rsidSect="00DB622A">
      <w:pgSz w:w="11906" w:h="16838"/>
      <w:pgMar w:top="425" w:right="851" w:bottom="42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4B" w:rsidRDefault="00365D4B" w:rsidP="00502398">
      <w:pPr>
        <w:spacing w:after="0" w:line="240" w:lineRule="auto"/>
      </w:pPr>
      <w:r>
        <w:separator/>
      </w:r>
    </w:p>
  </w:endnote>
  <w:endnote w:type="continuationSeparator" w:id="0">
    <w:p w:rsidR="00365D4B" w:rsidRDefault="00365D4B" w:rsidP="0050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3000201" w:usb1="00000000" w:usb2="00000000" w:usb3="00000000" w:csb0="00000005" w:csb1="00000000"/>
  </w:font>
  <w:font w:name="SymbolMT">
    <w:altName w:val="Arial Unicode MS"/>
    <w:panose1 w:val="00000000000000000000"/>
    <w:charset w:val="88"/>
    <w:family w:val="auto"/>
    <w:notTrueType/>
    <w:pitch w:val="default"/>
    <w:sig w:usb0="00000201" w:usb1="08080000" w:usb2="00000010" w:usb3="00000000" w:csb0="00100004" w:csb1="00000000"/>
  </w:font>
  <w:font w:name="NewtonCSanPin-Regular">
    <w:panose1 w:val="00000000000000000000"/>
    <w:charset w:val="00"/>
    <w:family w:val="roman"/>
    <w:notTrueType/>
    <w:pitch w:val="default"/>
  </w:font>
  <w:font w:name="Wingdings-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76" w:rsidRPr="009A3670" w:rsidRDefault="00EA4076">
    <w:pPr>
      <w:pStyle w:val="a5"/>
      <w:jc w:val="right"/>
      <w:rPr>
        <w:sz w:val="22"/>
      </w:rPr>
    </w:pPr>
    <w:r w:rsidRPr="009A3670">
      <w:rPr>
        <w:sz w:val="22"/>
      </w:rPr>
      <w:fldChar w:fldCharType="begin"/>
    </w:r>
    <w:r w:rsidRPr="009A3670">
      <w:rPr>
        <w:sz w:val="22"/>
      </w:rPr>
      <w:instrText>PAGE   \* MERGEFORMAT</w:instrText>
    </w:r>
    <w:r w:rsidRPr="009A3670">
      <w:rPr>
        <w:sz w:val="22"/>
      </w:rPr>
      <w:fldChar w:fldCharType="separate"/>
    </w:r>
    <w:r w:rsidR="001831FD">
      <w:rPr>
        <w:noProof/>
        <w:sz w:val="22"/>
      </w:rPr>
      <w:t>76</w:t>
    </w:r>
    <w:r w:rsidRPr="009A3670">
      <w:rPr>
        <w:sz w:val="22"/>
      </w:rPr>
      <w:fldChar w:fldCharType="end"/>
    </w:r>
  </w:p>
  <w:p w:rsidR="00EA4076" w:rsidRDefault="00EA40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4B" w:rsidRDefault="00365D4B" w:rsidP="00502398">
      <w:pPr>
        <w:spacing w:after="0" w:line="240" w:lineRule="auto"/>
      </w:pPr>
      <w:r>
        <w:separator/>
      </w:r>
    </w:p>
  </w:footnote>
  <w:footnote w:type="continuationSeparator" w:id="0">
    <w:p w:rsidR="00365D4B" w:rsidRDefault="00365D4B" w:rsidP="00502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0000000C"/>
    <w:name w:val="WW8Num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D"/>
    <w:multiLevelType w:val="singleLevel"/>
    <w:tmpl w:val="0000000D"/>
    <w:name w:val="WW8Num22"/>
    <w:lvl w:ilvl="0">
      <w:start w:val="1"/>
      <w:numFmt w:val="bullet"/>
      <w:lvlText w:val=""/>
      <w:lvlJc w:val="left"/>
      <w:pPr>
        <w:tabs>
          <w:tab w:val="num" w:pos="720"/>
        </w:tabs>
        <w:ind w:left="720" w:hanging="360"/>
      </w:pPr>
      <w:rPr>
        <w:rFonts w:ascii="Symbol" w:hAnsi="Symbol"/>
      </w:rPr>
    </w:lvl>
  </w:abstractNum>
  <w:abstractNum w:abstractNumId="4">
    <w:nsid w:val="00000010"/>
    <w:multiLevelType w:val="singleLevel"/>
    <w:tmpl w:val="00000010"/>
    <w:name w:val="WW8Num8"/>
    <w:lvl w:ilvl="0">
      <w:start w:val="1"/>
      <w:numFmt w:val="decimal"/>
      <w:lvlText w:val="%1."/>
      <w:lvlJc w:val="left"/>
      <w:pPr>
        <w:tabs>
          <w:tab w:val="num" w:pos="360"/>
        </w:tabs>
        <w:ind w:left="360" w:hanging="360"/>
      </w:pPr>
    </w:lvl>
  </w:abstractNum>
  <w:abstractNum w:abstractNumId="5">
    <w:nsid w:val="03975BB2"/>
    <w:multiLevelType w:val="multilevel"/>
    <w:tmpl w:val="0568E17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83A5B3E"/>
    <w:multiLevelType w:val="multilevel"/>
    <w:tmpl w:val="4DB0B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543A6E"/>
    <w:multiLevelType w:val="hybridMultilevel"/>
    <w:tmpl w:val="7916E536"/>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8">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9C153E"/>
    <w:multiLevelType w:val="hybridMultilevel"/>
    <w:tmpl w:val="68B0AD9E"/>
    <w:lvl w:ilvl="0" w:tplc="AD6A4C44">
      <w:start w:val="1"/>
      <w:numFmt w:val="bullet"/>
      <w:lvlText w:val=""/>
      <w:lvlJc w:val="left"/>
      <w:pPr>
        <w:tabs>
          <w:tab w:val="num" w:pos="0"/>
        </w:tabs>
        <w:ind w:left="227" w:hanging="227"/>
      </w:pPr>
      <w:rPr>
        <w:rFonts w:ascii="Symbol" w:hAnsi="Symbol" w:hint="default"/>
      </w:rPr>
    </w:lvl>
    <w:lvl w:ilvl="1" w:tplc="04190003">
      <w:start w:val="1"/>
      <w:numFmt w:val="bullet"/>
      <w:lvlText w:val="o"/>
      <w:lvlJc w:val="left"/>
      <w:pPr>
        <w:tabs>
          <w:tab w:val="num" w:pos="648"/>
        </w:tabs>
        <w:ind w:left="648"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0C3840"/>
    <w:multiLevelType w:val="multilevel"/>
    <w:tmpl w:val="6F768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10B33"/>
    <w:multiLevelType w:val="hybridMultilevel"/>
    <w:tmpl w:val="9B20A7EA"/>
    <w:lvl w:ilvl="0" w:tplc="6B8425F6">
      <w:start w:val="1"/>
      <w:numFmt w:val="bullet"/>
      <w:lvlText w:val="•"/>
      <w:lvlJc w:val="left"/>
      <w:pPr>
        <w:ind w:left="1440" w:hanging="360"/>
      </w:pPr>
      <w:rPr>
        <w:rFonts w:ascii="Times New Roman" w:hAnsi="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C7B6292"/>
    <w:multiLevelType w:val="multilevel"/>
    <w:tmpl w:val="85766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B43E5"/>
    <w:multiLevelType w:val="hybridMultilevel"/>
    <w:tmpl w:val="DE7859F6"/>
    <w:lvl w:ilvl="0" w:tplc="FC98E81A">
      <w:numFmt w:val="bullet"/>
      <w:lvlText w:val=""/>
      <w:lvlJc w:val="left"/>
      <w:pPr>
        <w:tabs>
          <w:tab w:val="num" w:pos="510"/>
        </w:tabs>
        <w:ind w:left="510"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043768"/>
    <w:multiLevelType w:val="hybridMultilevel"/>
    <w:tmpl w:val="13C484A0"/>
    <w:lvl w:ilvl="0" w:tplc="A6267A4C">
      <w:start w:val="1"/>
      <w:numFmt w:val="bullet"/>
      <w:lvlText w:val=""/>
      <w:lvlJc w:val="left"/>
      <w:pPr>
        <w:tabs>
          <w:tab w:val="num" w:pos="814"/>
        </w:tabs>
        <w:ind w:left="814" w:hanging="454"/>
      </w:pPr>
      <w:rPr>
        <w:rFonts w:ascii="Wingdings" w:hAnsi="Wingdings" w:hint="default"/>
        <w:sz w:val="16"/>
      </w:rPr>
    </w:lvl>
    <w:lvl w:ilvl="1" w:tplc="A6267A4C">
      <w:start w:val="1"/>
      <w:numFmt w:val="bullet"/>
      <w:lvlText w:val=""/>
      <w:lvlJc w:val="left"/>
      <w:pPr>
        <w:tabs>
          <w:tab w:val="num" w:pos="1534"/>
        </w:tabs>
        <w:ind w:left="1534" w:hanging="454"/>
      </w:pPr>
      <w:rPr>
        <w:rFonts w:ascii="Wingdings" w:hAnsi="Wingdings" w:hint="default"/>
        <w:sz w:val="16"/>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B269CC"/>
    <w:multiLevelType w:val="hybridMultilevel"/>
    <w:tmpl w:val="609E0E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5622173"/>
    <w:multiLevelType w:val="hybridMultilevel"/>
    <w:tmpl w:val="55983DCA"/>
    <w:lvl w:ilvl="0" w:tplc="DDE669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96096A"/>
    <w:multiLevelType w:val="hybridMultilevel"/>
    <w:tmpl w:val="F2309D04"/>
    <w:lvl w:ilvl="0" w:tplc="BA48E25E">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B47C29"/>
    <w:multiLevelType w:val="multilevel"/>
    <w:tmpl w:val="EE828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EB25F5"/>
    <w:multiLevelType w:val="hybridMultilevel"/>
    <w:tmpl w:val="BD5055BA"/>
    <w:lvl w:ilvl="0" w:tplc="BC825EE4">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801FAD"/>
    <w:multiLevelType w:val="hybridMultilevel"/>
    <w:tmpl w:val="AFD06FFA"/>
    <w:lvl w:ilvl="0" w:tplc="6B8425F6">
      <w:start w:val="1"/>
      <w:numFmt w:val="bullet"/>
      <w:lvlText w:val="•"/>
      <w:lvlJc w:val="left"/>
      <w:pPr>
        <w:ind w:left="1146" w:hanging="360"/>
      </w:pPr>
      <w:rPr>
        <w:rFonts w:ascii="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4FF2195"/>
    <w:multiLevelType w:val="hybridMultilevel"/>
    <w:tmpl w:val="0F1E5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136CB"/>
    <w:multiLevelType w:val="hybridMultilevel"/>
    <w:tmpl w:val="A68E04A4"/>
    <w:lvl w:ilvl="0" w:tplc="0428B620">
      <w:start w:val="1"/>
      <w:numFmt w:val="bullet"/>
      <w:lvlText w:val=""/>
      <w:lvlJc w:val="left"/>
      <w:pPr>
        <w:tabs>
          <w:tab w:val="num" w:pos="1429"/>
        </w:tabs>
        <w:ind w:left="1429" w:hanging="360"/>
      </w:pPr>
      <w:rPr>
        <w:rFonts w:ascii="Symbol" w:hAnsi="Symbol" w:hint="default"/>
        <w:caps w:val="0"/>
        <w:strike w:val="0"/>
        <w:dstrike w:val="0"/>
        <w:vertAlign w:val="baseline"/>
        <w14:shadow w14:blurRad="0" w14:dist="0" w14:dir="0" w14:sx="0" w14:sy="0" w14:kx="0" w14:ky="0" w14:algn="none">
          <w14:srgbClr w14:val="000000"/>
        </w14:shadow>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EB65E33"/>
    <w:multiLevelType w:val="hybridMultilevel"/>
    <w:tmpl w:val="B80AFD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0D5D90"/>
    <w:multiLevelType w:val="hybridMultilevel"/>
    <w:tmpl w:val="4CC0E148"/>
    <w:lvl w:ilvl="0" w:tplc="49744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6">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BD6A01"/>
    <w:multiLevelType w:val="multilevel"/>
    <w:tmpl w:val="753E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2D16A3"/>
    <w:multiLevelType w:val="hybridMultilevel"/>
    <w:tmpl w:val="33AA6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30DA6"/>
    <w:multiLevelType w:val="hybridMultilevel"/>
    <w:tmpl w:val="323819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8A91038"/>
    <w:multiLevelType w:val="multilevel"/>
    <w:tmpl w:val="61265AFC"/>
    <w:lvl w:ilvl="0">
      <w:start w:val="1"/>
      <w:numFmt w:val="decimal"/>
      <w:lvlText w:val="%1."/>
      <w:lvlJc w:val="left"/>
      <w:pPr>
        <w:ind w:left="394" w:hanging="360"/>
      </w:pPr>
      <w:rPr>
        <w:rFonts w:hint="default"/>
      </w:rPr>
    </w:lvl>
    <w:lvl w:ilvl="1">
      <w:start w:val="3"/>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2">
    <w:nsid w:val="5904337C"/>
    <w:multiLevelType w:val="hybridMultilevel"/>
    <w:tmpl w:val="C54A48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A6938C7"/>
    <w:multiLevelType w:val="hybridMultilevel"/>
    <w:tmpl w:val="CE229744"/>
    <w:lvl w:ilvl="0" w:tplc="C870F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C04458B"/>
    <w:multiLevelType w:val="hybridMultilevel"/>
    <w:tmpl w:val="5504D406"/>
    <w:lvl w:ilvl="0" w:tplc="6B8425F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324191"/>
    <w:multiLevelType w:val="multilevel"/>
    <w:tmpl w:val="197CE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E50B49"/>
    <w:multiLevelType w:val="multilevel"/>
    <w:tmpl w:val="50E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03278F"/>
    <w:multiLevelType w:val="hybridMultilevel"/>
    <w:tmpl w:val="CC2C633C"/>
    <w:lvl w:ilvl="0" w:tplc="C870F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18F6A59"/>
    <w:multiLevelType w:val="multilevel"/>
    <w:tmpl w:val="435C9178"/>
    <w:lvl w:ilvl="0">
      <w:start w:val="2"/>
      <w:numFmt w:val="decimal"/>
      <w:lvlText w:val="%1."/>
      <w:lvlJc w:val="left"/>
      <w:pPr>
        <w:ind w:left="107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D725E0"/>
    <w:multiLevelType w:val="hybridMultilevel"/>
    <w:tmpl w:val="847C0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CA4209E"/>
    <w:multiLevelType w:val="hybridMultilevel"/>
    <w:tmpl w:val="486244DA"/>
    <w:lvl w:ilvl="0" w:tplc="A6267A4C">
      <w:start w:val="1"/>
      <w:numFmt w:val="bullet"/>
      <w:lvlText w:val=""/>
      <w:lvlJc w:val="left"/>
      <w:pPr>
        <w:tabs>
          <w:tab w:val="num" w:pos="814"/>
        </w:tabs>
        <w:ind w:left="814" w:hanging="454"/>
      </w:pPr>
      <w:rPr>
        <w:rFonts w:ascii="Wingdings" w:hAnsi="Wingdings" w:hint="default"/>
        <w:sz w:val="16"/>
      </w:rPr>
    </w:lvl>
    <w:lvl w:ilvl="1" w:tplc="A6267A4C">
      <w:start w:val="1"/>
      <w:numFmt w:val="bullet"/>
      <w:lvlText w:val=""/>
      <w:lvlJc w:val="left"/>
      <w:pPr>
        <w:tabs>
          <w:tab w:val="num" w:pos="1534"/>
        </w:tabs>
        <w:ind w:left="1534" w:hanging="454"/>
      </w:pPr>
      <w:rPr>
        <w:rFonts w:ascii="Wingdings" w:hAnsi="Wingdings" w:hint="default"/>
        <w:sz w:val="1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73526E"/>
    <w:multiLevelType w:val="multilevel"/>
    <w:tmpl w:val="FC7EF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5"/>
  </w:num>
  <w:num w:numId="4">
    <w:abstractNumId w:val="25"/>
  </w:num>
  <w:num w:numId="5">
    <w:abstractNumId w:val="7"/>
  </w:num>
  <w:num w:numId="6">
    <w:abstractNumId w:val="28"/>
  </w:num>
  <w:num w:numId="7">
    <w:abstractNumId w:val="37"/>
  </w:num>
  <w:num w:numId="8">
    <w:abstractNumId w:val="33"/>
  </w:num>
  <w:num w:numId="9">
    <w:abstractNumId w:val="38"/>
  </w:num>
  <w:num w:numId="10">
    <w:abstractNumId w:val="29"/>
  </w:num>
  <w:num w:numId="11">
    <w:abstractNumId w:val="8"/>
  </w:num>
  <w:num w:numId="12">
    <w:abstractNumId w:val="26"/>
  </w:num>
  <w:num w:numId="13">
    <w:abstractNumId w:val="22"/>
  </w:num>
  <w:num w:numId="14">
    <w:abstractNumId w:val="35"/>
  </w:num>
  <w:num w:numId="15">
    <w:abstractNumId w:val="42"/>
  </w:num>
  <w:num w:numId="16">
    <w:abstractNumId w:val="34"/>
  </w:num>
  <w:num w:numId="17">
    <w:abstractNumId w:val="20"/>
  </w:num>
  <w:num w:numId="18">
    <w:abstractNumId w:val="16"/>
  </w:num>
  <w:num w:numId="19">
    <w:abstractNumId w:val="11"/>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2"/>
  </w:num>
  <w:num w:numId="25">
    <w:abstractNumId w:val="10"/>
  </w:num>
  <w:num w:numId="26">
    <w:abstractNumId w:val="6"/>
  </w:num>
  <w:num w:numId="27">
    <w:abstractNumId w:val="41"/>
  </w:num>
  <w:num w:numId="28">
    <w:abstractNumId w:val="9"/>
  </w:num>
  <w:num w:numId="29">
    <w:abstractNumId w:val="31"/>
  </w:num>
  <w:num w:numId="30">
    <w:abstractNumId w:val="32"/>
  </w:num>
  <w:num w:numId="31">
    <w:abstractNumId w:val="21"/>
  </w:num>
  <w:num w:numId="3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 w:numId="36">
    <w:abstractNumId w:val="23"/>
  </w:num>
  <w:num w:numId="37">
    <w:abstractNumId w:val="39"/>
    <w:lvlOverride w:ilvl="0"/>
    <w:lvlOverride w:ilvl="1"/>
    <w:lvlOverride w:ilvl="2"/>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B4"/>
    <w:rsid w:val="0002028D"/>
    <w:rsid w:val="0002075F"/>
    <w:rsid w:val="0002313D"/>
    <w:rsid w:val="000248F5"/>
    <w:rsid w:val="0004427F"/>
    <w:rsid w:val="00046952"/>
    <w:rsid w:val="00052AB4"/>
    <w:rsid w:val="00070E1F"/>
    <w:rsid w:val="000749A2"/>
    <w:rsid w:val="0008345B"/>
    <w:rsid w:val="000941F3"/>
    <w:rsid w:val="000947C2"/>
    <w:rsid w:val="000B11D2"/>
    <w:rsid w:val="000D2C76"/>
    <w:rsid w:val="000E0218"/>
    <w:rsid w:val="000F0464"/>
    <w:rsid w:val="001053AE"/>
    <w:rsid w:val="0011179F"/>
    <w:rsid w:val="0011679F"/>
    <w:rsid w:val="00123F91"/>
    <w:rsid w:val="00126CC0"/>
    <w:rsid w:val="00147502"/>
    <w:rsid w:val="0015226F"/>
    <w:rsid w:val="00157183"/>
    <w:rsid w:val="00162999"/>
    <w:rsid w:val="00165D42"/>
    <w:rsid w:val="001745EE"/>
    <w:rsid w:val="0018118F"/>
    <w:rsid w:val="001818C5"/>
    <w:rsid w:val="001831FD"/>
    <w:rsid w:val="0018480D"/>
    <w:rsid w:val="001B37A1"/>
    <w:rsid w:val="001D7B16"/>
    <w:rsid w:val="001E59F0"/>
    <w:rsid w:val="001F3C07"/>
    <w:rsid w:val="00222E38"/>
    <w:rsid w:val="00230ED5"/>
    <w:rsid w:val="00237961"/>
    <w:rsid w:val="00243DE1"/>
    <w:rsid w:val="00245C12"/>
    <w:rsid w:val="00263D6B"/>
    <w:rsid w:val="0026477E"/>
    <w:rsid w:val="0027674E"/>
    <w:rsid w:val="00284345"/>
    <w:rsid w:val="0029137C"/>
    <w:rsid w:val="002931EA"/>
    <w:rsid w:val="002A78CD"/>
    <w:rsid w:val="002C541D"/>
    <w:rsid w:val="002D2F7D"/>
    <w:rsid w:val="002D690C"/>
    <w:rsid w:val="002D789B"/>
    <w:rsid w:val="002E1F16"/>
    <w:rsid w:val="002F3DB1"/>
    <w:rsid w:val="002F7560"/>
    <w:rsid w:val="00313B95"/>
    <w:rsid w:val="003172F8"/>
    <w:rsid w:val="0032219D"/>
    <w:rsid w:val="00327260"/>
    <w:rsid w:val="00337B21"/>
    <w:rsid w:val="003412B5"/>
    <w:rsid w:val="003501B7"/>
    <w:rsid w:val="00363785"/>
    <w:rsid w:val="00364AA1"/>
    <w:rsid w:val="0036565F"/>
    <w:rsid w:val="00365D4B"/>
    <w:rsid w:val="00381832"/>
    <w:rsid w:val="0039034B"/>
    <w:rsid w:val="00395099"/>
    <w:rsid w:val="0039584E"/>
    <w:rsid w:val="003962F4"/>
    <w:rsid w:val="003C1705"/>
    <w:rsid w:val="003E2F4C"/>
    <w:rsid w:val="003E5D72"/>
    <w:rsid w:val="003F08CA"/>
    <w:rsid w:val="00405808"/>
    <w:rsid w:val="00405E5F"/>
    <w:rsid w:val="00406C6B"/>
    <w:rsid w:val="00416EB4"/>
    <w:rsid w:val="00423131"/>
    <w:rsid w:val="00432CA2"/>
    <w:rsid w:val="00437F51"/>
    <w:rsid w:val="00442A6B"/>
    <w:rsid w:val="00461C85"/>
    <w:rsid w:val="00463E93"/>
    <w:rsid w:val="00471125"/>
    <w:rsid w:val="00472787"/>
    <w:rsid w:val="00476B2D"/>
    <w:rsid w:val="00477DC9"/>
    <w:rsid w:val="00482886"/>
    <w:rsid w:val="004835E9"/>
    <w:rsid w:val="00485B32"/>
    <w:rsid w:val="00485EBF"/>
    <w:rsid w:val="00491664"/>
    <w:rsid w:val="004A6599"/>
    <w:rsid w:val="004D28F0"/>
    <w:rsid w:val="004D496E"/>
    <w:rsid w:val="004D7209"/>
    <w:rsid w:val="00502398"/>
    <w:rsid w:val="005122F6"/>
    <w:rsid w:val="00536AAB"/>
    <w:rsid w:val="005512AB"/>
    <w:rsid w:val="00553511"/>
    <w:rsid w:val="00576895"/>
    <w:rsid w:val="00584341"/>
    <w:rsid w:val="005870BC"/>
    <w:rsid w:val="00587D87"/>
    <w:rsid w:val="005A2C37"/>
    <w:rsid w:val="005A3A58"/>
    <w:rsid w:val="005A4B20"/>
    <w:rsid w:val="005A727B"/>
    <w:rsid w:val="005B3D52"/>
    <w:rsid w:val="005B54D6"/>
    <w:rsid w:val="005C06C5"/>
    <w:rsid w:val="005D037E"/>
    <w:rsid w:val="006003A9"/>
    <w:rsid w:val="00602464"/>
    <w:rsid w:val="00605A5C"/>
    <w:rsid w:val="0061605D"/>
    <w:rsid w:val="00616DC6"/>
    <w:rsid w:val="00617939"/>
    <w:rsid w:val="00621865"/>
    <w:rsid w:val="0062393D"/>
    <w:rsid w:val="00641BC7"/>
    <w:rsid w:val="006447D7"/>
    <w:rsid w:val="00656850"/>
    <w:rsid w:val="0065697C"/>
    <w:rsid w:val="00664F88"/>
    <w:rsid w:val="00673561"/>
    <w:rsid w:val="0068232F"/>
    <w:rsid w:val="006866D9"/>
    <w:rsid w:val="006B0C47"/>
    <w:rsid w:val="006B2A39"/>
    <w:rsid w:val="006B331C"/>
    <w:rsid w:val="006C1D04"/>
    <w:rsid w:val="006E75B7"/>
    <w:rsid w:val="006F44CC"/>
    <w:rsid w:val="00701507"/>
    <w:rsid w:val="00713933"/>
    <w:rsid w:val="007233C2"/>
    <w:rsid w:val="00723D6B"/>
    <w:rsid w:val="007247AF"/>
    <w:rsid w:val="00726806"/>
    <w:rsid w:val="00750174"/>
    <w:rsid w:val="00755A7C"/>
    <w:rsid w:val="0076344E"/>
    <w:rsid w:val="007675AE"/>
    <w:rsid w:val="007821F1"/>
    <w:rsid w:val="00786720"/>
    <w:rsid w:val="007B0F15"/>
    <w:rsid w:val="007C13B1"/>
    <w:rsid w:val="007E7CF5"/>
    <w:rsid w:val="00803371"/>
    <w:rsid w:val="00806D81"/>
    <w:rsid w:val="00812B1D"/>
    <w:rsid w:val="00822D69"/>
    <w:rsid w:val="008348D5"/>
    <w:rsid w:val="00837CD5"/>
    <w:rsid w:val="00846D19"/>
    <w:rsid w:val="008513FB"/>
    <w:rsid w:val="00854B0B"/>
    <w:rsid w:val="008565C3"/>
    <w:rsid w:val="00861E03"/>
    <w:rsid w:val="00897F65"/>
    <w:rsid w:val="008A07C5"/>
    <w:rsid w:val="008A22FF"/>
    <w:rsid w:val="008A795B"/>
    <w:rsid w:val="008C3810"/>
    <w:rsid w:val="008C6A10"/>
    <w:rsid w:val="008D0624"/>
    <w:rsid w:val="008E0933"/>
    <w:rsid w:val="008F2121"/>
    <w:rsid w:val="008F6EDF"/>
    <w:rsid w:val="009071E0"/>
    <w:rsid w:val="00915EB7"/>
    <w:rsid w:val="00943634"/>
    <w:rsid w:val="009538F4"/>
    <w:rsid w:val="00953FEA"/>
    <w:rsid w:val="00955B05"/>
    <w:rsid w:val="009567FD"/>
    <w:rsid w:val="009847AA"/>
    <w:rsid w:val="009901EE"/>
    <w:rsid w:val="009A027F"/>
    <w:rsid w:val="009A3670"/>
    <w:rsid w:val="009D5873"/>
    <w:rsid w:val="009E76DB"/>
    <w:rsid w:val="00A138D5"/>
    <w:rsid w:val="00A14F42"/>
    <w:rsid w:val="00A2584D"/>
    <w:rsid w:val="00A56266"/>
    <w:rsid w:val="00A569DF"/>
    <w:rsid w:val="00A66C4F"/>
    <w:rsid w:val="00A70E49"/>
    <w:rsid w:val="00A720DC"/>
    <w:rsid w:val="00A930D6"/>
    <w:rsid w:val="00AB0DB9"/>
    <w:rsid w:val="00B046ED"/>
    <w:rsid w:val="00B1290C"/>
    <w:rsid w:val="00B15EE0"/>
    <w:rsid w:val="00B16F20"/>
    <w:rsid w:val="00B26AA5"/>
    <w:rsid w:val="00B27C48"/>
    <w:rsid w:val="00B45211"/>
    <w:rsid w:val="00B601E7"/>
    <w:rsid w:val="00B63DC8"/>
    <w:rsid w:val="00B723A1"/>
    <w:rsid w:val="00B85133"/>
    <w:rsid w:val="00B971F0"/>
    <w:rsid w:val="00BA0039"/>
    <w:rsid w:val="00BA1A42"/>
    <w:rsid w:val="00BA30E4"/>
    <w:rsid w:val="00BA7C37"/>
    <w:rsid w:val="00BC4997"/>
    <w:rsid w:val="00BC6414"/>
    <w:rsid w:val="00BD5D77"/>
    <w:rsid w:val="00BD770D"/>
    <w:rsid w:val="00BE43C5"/>
    <w:rsid w:val="00BE7BE8"/>
    <w:rsid w:val="00BF6357"/>
    <w:rsid w:val="00BF6B3B"/>
    <w:rsid w:val="00C12E12"/>
    <w:rsid w:val="00C14325"/>
    <w:rsid w:val="00C17680"/>
    <w:rsid w:val="00C27ED9"/>
    <w:rsid w:val="00C3565E"/>
    <w:rsid w:val="00C4609B"/>
    <w:rsid w:val="00C85C48"/>
    <w:rsid w:val="00C93C2A"/>
    <w:rsid w:val="00CA2307"/>
    <w:rsid w:val="00CB4D07"/>
    <w:rsid w:val="00CB5F44"/>
    <w:rsid w:val="00CC22DB"/>
    <w:rsid w:val="00CC4C81"/>
    <w:rsid w:val="00CD42F6"/>
    <w:rsid w:val="00CE684D"/>
    <w:rsid w:val="00CF61AC"/>
    <w:rsid w:val="00CF620C"/>
    <w:rsid w:val="00D01BD0"/>
    <w:rsid w:val="00D17DF4"/>
    <w:rsid w:val="00D24A1E"/>
    <w:rsid w:val="00D24E47"/>
    <w:rsid w:val="00D427AF"/>
    <w:rsid w:val="00D42B04"/>
    <w:rsid w:val="00D44BCE"/>
    <w:rsid w:val="00D562DD"/>
    <w:rsid w:val="00D6129D"/>
    <w:rsid w:val="00D6194B"/>
    <w:rsid w:val="00D8154E"/>
    <w:rsid w:val="00DA1865"/>
    <w:rsid w:val="00DA746C"/>
    <w:rsid w:val="00DB291B"/>
    <w:rsid w:val="00DB622A"/>
    <w:rsid w:val="00DC117D"/>
    <w:rsid w:val="00DC7CA6"/>
    <w:rsid w:val="00DD28B4"/>
    <w:rsid w:val="00DE00CC"/>
    <w:rsid w:val="00DE3D0B"/>
    <w:rsid w:val="00DF1E66"/>
    <w:rsid w:val="00DF208D"/>
    <w:rsid w:val="00DF2777"/>
    <w:rsid w:val="00DF6A77"/>
    <w:rsid w:val="00E10845"/>
    <w:rsid w:val="00E13EF7"/>
    <w:rsid w:val="00E164FC"/>
    <w:rsid w:val="00E233CC"/>
    <w:rsid w:val="00E371D3"/>
    <w:rsid w:val="00E37805"/>
    <w:rsid w:val="00E427AB"/>
    <w:rsid w:val="00E442C8"/>
    <w:rsid w:val="00E445FA"/>
    <w:rsid w:val="00E57443"/>
    <w:rsid w:val="00E64FF6"/>
    <w:rsid w:val="00E712A5"/>
    <w:rsid w:val="00E72EF2"/>
    <w:rsid w:val="00E7499C"/>
    <w:rsid w:val="00E76C68"/>
    <w:rsid w:val="00E97513"/>
    <w:rsid w:val="00EA4076"/>
    <w:rsid w:val="00EC4793"/>
    <w:rsid w:val="00ED02BB"/>
    <w:rsid w:val="00ED0BA5"/>
    <w:rsid w:val="00EE1B8A"/>
    <w:rsid w:val="00EF13F6"/>
    <w:rsid w:val="00EF4305"/>
    <w:rsid w:val="00EF623C"/>
    <w:rsid w:val="00F126C2"/>
    <w:rsid w:val="00F13DA4"/>
    <w:rsid w:val="00F36996"/>
    <w:rsid w:val="00F433E0"/>
    <w:rsid w:val="00F54501"/>
    <w:rsid w:val="00F62CB3"/>
    <w:rsid w:val="00F7148C"/>
    <w:rsid w:val="00F7419E"/>
    <w:rsid w:val="00F773BE"/>
    <w:rsid w:val="00F820F5"/>
    <w:rsid w:val="00F83215"/>
    <w:rsid w:val="00F87BF1"/>
    <w:rsid w:val="00FA03CC"/>
    <w:rsid w:val="00FB095E"/>
    <w:rsid w:val="00FB1FD9"/>
    <w:rsid w:val="00FB7756"/>
    <w:rsid w:val="00FD5331"/>
    <w:rsid w:val="00FD6972"/>
    <w:rsid w:val="00FE03A6"/>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lang w:eastAsia="en-US"/>
    </w:rPr>
  </w:style>
  <w:style w:type="paragraph" w:styleId="1">
    <w:name w:val="heading 1"/>
    <w:basedOn w:val="a"/>
    <w:next w:val="a"/>
    <w:link w:val="10"/>
    <w:qFormat/>
    <w:rsid w:val="009A3670"/>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val="en-US" w:eastAsia="x-none"/>
    </w:rPr>
  </w:style>
  <w:style w:type="paragraph" w:styleId="2">
    <w:name w:val="heading 2"/>
    <w:basedOn w:val="a"/>
    <w:next w:val="a"/>
    <w:link w:val="20"/>
    <w:uiPriority w:val="99"/>
    <w:qFormat/>
    <w:rsid w:val="009A3670"/>
    <w:pPr>
      <w:keepNext/>
      <w:spacing w:after="0" w:line="240" w:lineRule="auto"/>
      <w:jc w:val="center"/>
      <w:outlineLvl w:val="1"/>
    </w:pPr>
    <w:rPr>
      <w:b/>
      <w:bCs/>
      <w:sz w:val="28"/>
      <w:szCs w:val="28"/>
      <w:u w:color="FF9900"/>
      <w:lang w:val="x-none" w:eastAsia="x-none"/>
    </w:rPr>
  </w:style>
  <w:style w:type="paragraph" w:styleId="3">
    <w:name w:val="heading 3"/>
    <w:basedOn w:val="a"/>
    <w:next w:val="a"/>
    <w:link w:val="30"/>
    <w:uiPriority w:val="99"/>
    <w:qFormat/>
    <w:rsid w:val="009A3670"/>
    <w:pPr>
      <w:keepNext/>
      <w:widowControl w:val="0"/>
      <w:autoSpaceDE w:val="0"/>
      <w:autoSpaceDN w:val="0"/>
      <w:adjustRightInd w:val="0"/>
      <w:spacing w:before="240" w:after="60" w:line="240" w:lineRule="auto"/>
      <w:outlineLvl w:val="2"/>
    </w:pPr>
    <w:rPr>
      <w:rFonts w:ascii="Arial" w:eastAsia="Times New Roman" w:hAnsi="Arial"/>
      <w:b/>
      <w:bCs/>
      <w:sz w:val="26"/>
      <w:szCs w:val="26"/>
      <w:lang w:val="en-US" w:eastAsia="x-none"/>
    </w:rPr>
  </w:style>
  <w:style w:type="paragraph" w:styleId="4">
    <w:name w:val="heading 4"/>
    <w:basedOn w:val="a"/>
    <w:next w:val="a"/>
    <w:link w:val="40"/>
    <w:qFormat/>
    <w:rsid w:val="009A3670"/>
    <w:pPr>
      <w:keepNext/>
      <w:widowControl w:val="0"/>
      <w:autoSpaceDE w:val="0"/>
      <w:autoSpaceDN w:val="0"/>
      <w:adjustRightInd w:val="0"/>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qFormat/>
    <w:rsid w:val="009A3670"/>
    <w:pPr>
      <w:keepNext/>
      <w:spacing w:after="0" w:line="240" w:lineRule="auto"/>
      <w:jc w:val="both"/>
      <w:outlineLvl w:val="4"/>
    </w:pPr>
    <w:rPr>
      <w:b/>
      <w:bCs/>
      <w:color w:val="000000"/>
      <w:szCs w:val="24"/>
      <w:u w:color="FF9900"/>
      <w:lang w:val="x-none" w:eastAsia="x-none"/>
    </w:rPr>
  </w:style>
  <w:style w:type="paragraph" w:styleId="6">
    <w:name w:val="heading 6"/>
    <w:basedOn w:val="a"/>
    <w:next w:val="a"/>
    <w:link w:val="60"/>
    <w:qFormat/>
    <w:rsid w:val="009A3670"/>
    <w:pPr>
      <w:keepNext/>
      <w:spacing w:after="0" w:line="240" w:lineRule="auto"/>
      <w:outlineLvl w:val="5"/>
    </w:pPr>
    <w:rPr>
      <w:b/>
      <w:bCs/>
      <w:szCs w:val="24"/>
      <w:u w:color="FF9900"/>
      <w:lang w:val="x-none" w:eastAsia="x-none"/>
    </w:rPr>
  </w:style>
  <w:style w:type="paragraph" w:styleId="7">
    <w:name w:val="heading 7"/>
    <w:basedOn w:val="a"/>
    <w:next w:val="a"/>
    <w:link w:val="70"/>
    <w:qFormat/>
    <w:rsid w:val="009A3670"/>
    <w:pPr>
      <w:keepNext/>
      <w:spacing w:after="0" w:line="240" w:lineRule="auto"/>
      <w:jc w:val="center"/>
      <w:outlineLvl w:val="6"/>
    </w:pPr>
    <w:rPr>
      <w:b/>
      <w:bCs/>
      <w:szCs w:val="24"/>
      <w:u w:color="FF9900"/>
      <w:lang w:val="x-none" w:eastAsia="x-none"/>
    </w:rPr>
  </w:style>
  <w:style w:type="paragraph" w:styleId="8">
    <w:name w:val="heading 8"/>
    <w:basedOn w:val="a"/>
    <w:next w:val="a"/>
    <w:link w:val="80"/>
    <w:qFormat/>
    <w:rsid w:val="009A3670"/>
    <w:pPr>
      <w:keepNext/>
      <w:spacing w:after="0" w:line="240" w:lineRule="auto"/>
      <w:jc w:val="center"/>
      <w:outlineLvl w:val="7"/>
    </w:pPr>
    <w:rPr>
      <w:b/>
      <w:bCs/>
      <w:color w:val="000000"/>
      <w:sz w:val="36"/>
      <w:szCs w:val="36"/>
      <w:u w:color="FF9900"/>
      <w:lang w:val="x-none" w:eastAsia="x-none"/>
    </w:rPr>
  </w:style>
  <w:style w:type="paragraph" w:styleId="9">
    <w:name w:val="heading 9"/>
    <w:basedOn w:val="a"/>
    <w:next w:val="a"/>
    <w:link w:val="90"/>
    <w:qFormat/>
    <w:rsid w:val="009A3670"/>
    <w:pPr>
      <w:keepNext/>
      <w:spacing w:after="0" w:line="240" w:lineRule="auto"/>
      <w:jc w:val="center"/>
      <w:outlineLvl w:val="8"/>
    </w:pPr>
    <w:rPr>
      <w:b/>
      <w:bCs/>
      <w:sz w:val="36"/>
      <w:szCs w:val="36"/>
      <w:u w:color="FF99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052AB4"/>
    <w:pPr>
      <w:widowControl w:val="0"/>
      <w:autoSpaceDE w:val="0"/>
      <w:autoSpaceDN w:val="0"/>
      <w:adjustRightInd w:val="0"/>
      <w:spacing w:after="337" w:line="302" w:lineRule="exact"/>
      <w:jc w:val="center"/>
    </w:pPr>
    <w:rPr>
      <w:rFonts w:eastAsia="Times New Roman"/>
      <w:b/>
      <w:bCs/>
      <w:color w:val="000000"/>
      <w:szCs w:val="24"/>
      <w:lang w:val="en-US" w:eastAsia="ru-RU"/>
    </w:rPr>
  </w:style>
  <w:style w:type="paragraph" w:customStyle="1" w:styleId="Osnova">
    <w:name w:val="Osnova"/>
    <w:basedOn w:val="a"/>
    <w:uiPriority w:val="99"/>
    <w:rsid w:val="00052AB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052AB4"/>
  </w:style>
  <w:style w:type="paragraph" w:styleId="a3">
    <w:name w:val="header"/>
    <w:basedOn w:val="a"/>
    <w:link w:val="a4"/>
    <w:uiPriority w:val="99"/>
    <w:unhideWhenUsed/>
    <w:rsid w:val="00502398"/>
    <w:pPr>
      <w:tabs>
        <w:tab w:val="center" w:pos="4677"/>
        <w:tab w:val="right" w:pos="9355"/>
      </w:tabs>
    </w:pPr>
    <w:rPr>
      <w:lang w:val="x-none"/>
    </w:rPr>
  </w:style>
  <w:style w:type="character" w:customStyle="1" w:styleId="a4">
    <w:name w:val="Верхний колонтитул Знак"/>
    <w:link w:val="a3"/>
    <w:uiPriority w:val="99"/>
    <w:rsid w:val="00502398"/>
    <w:rPr>
      <w:sz w:val="24"/>
      <w:lang w:eastAsia="en-US"/>
    </w:rPr>
  </w:style>
  <w:style w:type="paragraph" w:styleId="a5">
    <w:name w:val="footer"/>
    <w:basedOn w:val="a"/>
    <w:link w:val="a6"/>
    <w:uiPriority w:val="99"/>
    <w:unhideWhenUsed/>
    <w:rsid w:val="00502398"/>
    <w:pPr>
      <w:tabs>
        <w:tab w:val="center" w:pos="4677"/>
        <w:tab w:val="right" w:pos="9355"/>
      </w:tabs>
    </w:pPr>
    <w:rPr>
      <w:lang w:val="x-none"/>
    </w:rPr>
  </w:style>
  <w:style w:type="character" w:customStyle="1" w:styleId="a6">
    <w:name w:val="Нижний колонтитул Знак"/>
    <w:link w:val="a5"/>
    <w:uiPriority w:val="99"/>
    <w:rsid w:val="00502398"/>
    <w:rPr>
      <w:sz w:val="24"/>
      <w:lang w:eastAsia="en-US"/>
    </w:rPr>
  </w:style>
  <w:style w:type="paragraph" w:styleId="a7">
    <w:name w:val="Balloon Text"/>
    <w:basedOn w:val="a"/>
    <w:link w:val="a8"/>
    <w:uiPriority w:val="99"/>
    <w:unhideWhenUsed/>
    <w:rsid w:val="000B11D2"/>
    <w:pPr>
      <w:spacing w:after="0" w:line="240" w:lineRule="auto"/>
    </w:pPr>
    <w:rPr>
      <w:rFonts w:ascii="Tahoma" w:hAnsi="Tahoma"/>
      <w:sz w:val="16"/>
      <w:szCs w:val="16"/>
      <w:lang w:val="x-none"/>
    </w:rPr>
  </w:style>
  <w:style w:type="character" w:customStyle="1" w:styleId="a8">
    <w:name w:val="Текст выноски Знак"/>
    <w:link w:val="a7"/>
    <w:uiPriority w:val="99"/>
    <w:rsid w:val="000B11D2"/>
    <w:rPr>
      <w:rFonts w:ascii="Tahoma" w:hAnsi="Tahoma" w:cs="Tahoma"/>
      <w:sz w:val="16"/>
      <w:szCs w:val="16"/>
      <w:lang w:eastAsia="en-US"/>
    </w:rPr>
  </w:style>
  <w:style w:type="character" w:customStyle="1" w:styleId="10">
    <w:name w:val="Заголовок 1 Знак"/>
    <w:link w:val="1"/>
    <w:rsid w:val="009A3670"/>
    <w:rPr>
      <w:rFonts w:ascii="Arial" w:eastAsia="Times New Roman" w:hAnsi="Arial" w:cs="Arial"/>
      <w:b/>
      <w:bCs/>
      <w:kern w:val="32"/>
      <w:sz w:val="32"/>
      <w:szCs w:val="32"/>
      <w:lang w:val="en-US"/>
    </w:rPr>
  </w:style>
  <w:style w:type="character" w:customStyle="1" w:styleId="20">
    <w:name w:val="Заголовок 2 Знак"/>
    <w:link w:val="2"/>
    <w:uiPriority w:val="99"/>
    <w:rsid w:val="009A3670"/>
    <w:rPr>
      <w:b/>
      <w:bCs/>
      <w:sz w:val="28"/>
      <w:szCs w:val="28"/>
      <w:u w:color="FF9900"/>
    </w:rPr>
  </w:style>
  <w:style w:type="character" w:customStyle="1" w:styleId="30">
    <w:name w:val="Заголовок 3 Знак"/>
    <w:link w:val="3"/>
    <w:uiPriority w:val="99"/>
    <w:rsid w:val="009A3670"/>
    <w:rPr>
      <w:rFonts w:ascii="Arial" w:eastAsia="Times New Roman" w:hAnsi="Arial" w:cs="Arial"/>
      <w:b/>
      <w:bCs/>
      <w:sz w:val="26"/>
      <w:szCs w:val="26"/>
      <w:lang w:val="en-US"/>
    </w:rPr>
  </w:style>
  <w:style w:type="character" w:customStyle="1" w:styleId="40">
    <w:name w:val="Заголовок 4 Знак"/>
    <w:link w:val="4"/>
    <w:rsid w:val="009A3670"/>
    <w:rPr>
      <w:rFonts w:ascii="Calibri" w:hAnsi="Calibri"/>
      <w:b/>
      <w:bCs/>
      <w:sz w:val="28"/>
      <w:szCs w:val="28"/>
    </w:rPr>
  </w:style>
  <w:style w:type="character" w:customStyle="1" w:styleId="50">
    <w:name w:val="Заголовок 5 Знак"/>
    <w:link w:val="5"/>
    <w:rsid w:val="009A3670"/>
    <w:rPr>
      <w:b/>
      <w:bCs/>
      <w:color w:val="000000"/>
      <w:sz w:val="24"/>
      <w:szCs w:val="24"/>
      <w:u w:color="FF9900"/>
    </w:rPr>
  </w:style>
  <w:style w:type="character" w:customStyle="1" w:styleId="60">
    <w:name w:val="Заголовок 6 Знак"/>
    <w:link w:val="6"/>
    <w:rsid w:val="009A3670"/>
    <w:rPr>
      <w:b/>
      <w:bCs/>
      <w:sz w:val="24"/>
      <w:szCs w:val="24"/>
      <w:u w:color="FF9900"/>
    </w:rPr>
  </w:style>
  <w:style w:type="character" w:customStyle="1" w:styleId="70">
    <w:name w:val="Заголовок 7 Знак"/>
    <w:link w:val="7"/>
    <w:rsid w:val="009A3670"/>
    <w:rPr>
      <w:b/>
      <w:bCs/>
      <w:sz w:val="24"/>
      <w:szCs w:val="24"/>
      <w:u w:color="FF9900"/>
    </w:rPr>
  </w:style>
  <w:style w:type="character" w:customStyle="1" w:styleId="80">
    <w:name w:val="Заголовок 8 Знак"/>
    <w:link w:val="8"/>
    <w:rsid w:val="009A3670"/>
    <w:rPr>
      <w:b/>
      <w:bCs/>
      <w:color w:val="000000"/>
      <w:sz w:val="36"/>
      <w:szCs w:val="36"/>
      <w:u w:color="FF9900"/>
    </w:rPr>
  </w:style>
  <w:style w:type="character" w:customStyle="1" w:styleId="90">
    <w:name w:val="Заголовок 9 Знак"/>
    <w:link w:val="9"/>
    <w:rsid w:val="009A3670"/>
    <w:rPr>
      <w:b/>
      <w:bCs/>
      <w:sz w:val="36"/>
      <w:szCs w:val="36"/>
      <w:u w:color="FF9900"/>
    </w:rPr>
  </w:style>
  <w:style w:type="numbering" w:customStyle="1" w:styleId="11">
    <w:name w:val="Нет списка1"/>
    <w:next w:val="a2"/>
    <w:semiHidden/>
    <w:rsid w:val="009A3670"/>
  </w:style>
  <w:style w:type="character" w:styleId="a9">
    <w:name w:val="footnote reference"/>
    <w:uiPriority w:val="99"/>
    <w:rsid w:val="009A3670"/>
  </w:style>
  <w:style w:type="character" w:customStyle="1" w:styleId="Osnova1">
    <w:name w:val="Osnova1"/>
    <w:uiPriority w:val="99"/>
    <w:rsid w:val="009A3670"/>
  </w:style>
  <w:style w:type="paragraph" w:customStyle="1" w:styleId="Zag2">
    <w:name w:val="Zag_2"/>
    <w:basedOn w:val="a"/>
    <w:uiPriority w:val="99"/>
    <w:rsid w:val="009A3670"/>
    <w:pPr>
      <w:widowControl w:val="0"/>
      <w:autoSpaceDE w:val="0"/>
      <w:autoSpaceDN w:val="0"/>
      <w:adjustRightInd w:val="0"/>
      <w:spacing w:after="129" w:line="291" w:lineRule="exact"/>
      <w:jc w:val="center"/>
    </w:pPr>
    <w:rPr>
      <w:rFonts w:eastAsia="Times New Roman"/>
      <w:b/>
      <w:bCs/>
      <w:color w:val="000000"/>
      <w:szCs w:val="24"/>
      <w:lang w:val="en-US" w:eastAsia="ru-RU"/>
    </w:rPr>
  </w:style>
  <w:style w:type="character" w:customStyle="1" w:styleId="Zag21">
    <w:name w:val="Zag_21"/>
    <w:uiPriority w:val="99"/>
    <w:rsid w:val="009A3670"/>
  </w:style>
  <w:style w:type="paragraph" w:customStyle="1" w:styleId="Zag3">
    <w:name w:val="Zag_3"/>
    <w:basedOn w:val="a"/>
    <w:uiPriority w:val="99"/>
    <w:rsid w:val="009A3670"/>
    <w:pPr>
      <w:widowControl w:val="0"/>
      <w:autoSpaceDE w:val="0"/>
      <w:autoSpaceDN w:val="0"/>
      <w:adjustRightInd w:val="0"/>
      <w:spacing w:after="68" w:line="282" w:lineRule="exact"/>
      <w:jc w:val="center"/>
    </w:pPr>
    <w:rPr>
      <w:rFonts w:eastAsia="Times New Roman"/>
      <w:i/>
      <w:iCs/>
      <w:color w:val="000000"/>
      <w:szCs w:val="24"/>
      <w:lang w:val="en-US" w:eastAsia="ru-RU"/>
    </w:rPr>
  </w:style>
  <w:style w:type="character" w:customStyle="1" w:styleId="Zag31">
    <w:name w:val="Zag_31"/>
    <w:uiPriority w:val="99"/>
    <w:rsid w:val="009A3670"/>
  </w:style>
  <w:style w:type="paragraph" w:customStyle="1" w:styleId="aa">
    <w:name w:val="Ξαϋχνϋι"/>
    <w:basedOn w:val="a"/>
    <w:uiPriority w:val="99"/>
    <w:rsid w:val="009A3670"/>
    <w:pPr>
      <w:widowControl w:val="0"/>
      <w:autoSpaceDE w:val="0"/>
      <w:autoSpaceDN w:val="0"/>
      <w:adjustRightInd w:val="0"/>
      <w:spacing w:after="0" w:line="240" w:lineRule="auto"/>
    </w:pPr>
    <w:rPr>
      <w:rFonts w:eastAsia="Times New Roman"/>
      <w:color w:val="000000"/>
      <w:szCs w:val="24"/>
      <w:lang w:val="en-US" w:eastAsia="ru-RU"/>
    </w:rPr>
  </w:style>
  <w:style w:type="paragraph" w:customStyle="1" w:styleId="ab">
    <w:name w:val="Νξβϋι"/>
    <w:basedOn w:val="a"/>
    <w:uiPriority w:val="99"/>
    <w:rsid w:val="009A3670"/>
    <w:pPr>
      <w:widowControl w:val="0"/>
      <w:autoSpaceDE w:val="0"/>
      <w:autoSpaceDN w:val="0"/>
      <w:adjustRightInd w:val="0"/>
      <w:spacing w:after="0" w:line="240" w:lineRule="auto"/>
    </w:pPr>
    <w:rPr>
      <w:rFonts w:eastAsia="Times New Roman"/>
      <w:color w:val="000000"/>
      <w:szCs w:val="24"/>
      <w:lang w:val="en-US" w:eastAsia="ru-RU"/>
    </w:rPr>
  </w:style>
  <w:style w:type="paragraph" w:customStyle="1" w:styleId="zag4">
    <w:name w:val="zag_4"/>
    <w:basedOn w:val="a"/>
    <w:uiPriority w:val="99"/>
    <w:rsid w:val="009A367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9A3670"/>
    <w:pPr>
      <w:widowControl w:val="0"/>
      <w:autoSpaceDE w:val="0"/>
      <w:autoSpaceDN w:val="0"/>
      <w:adjustRightInd w:val="0"/>
      <w:spacing w:after="0" w:line="240" w:lineRule="auto"/>
    </w:pPr>
    <w:rPr>
      <w:rFonts w:ascii="Arial" w:eastAsia="Times New Roman" w:hAnsi="Arial" w:cs="Arial"/>
      <w:color w:val="000000"/>
      <w:szCs w:val="24"/>
      <w:lang w:val="en-US" w:eastAsia="ru-RU"/>
    </w:rPr>
  </w:style>
  <w:style w:type="paragraph" w:customStyle="1" w:styleId="text2">
    <w:name w:val="text2"/>
    <w:basedOn w:val="a"/>
    <w:uiPriority w:val="99"/>
    <w:rsid w:val="009A3670"/>
    <w:pPr>
      <w:widowControl w:val="0"/>
      <w:autoSpaceDE w:val="0"/>
      <w:autoSpaceDN w:val="0"/>
      <w:adjustRightInd w:val="0"/>
      <w:spacing w:after="0" w:line="240" w:lineRule="auto"/>
      <w:ind w:left="566" w:right="793"/>
      <w:jc w:val="both"/>
    </w:pPr>
    <w:rPr>
      <w:rFonts w:eastAsia="Times New Roman"/>
      <w:color w:val="000000"/>
      <w:szCs w:val="24"/>
      <w:lang w:val="en-US" w:eastAsia="ru-RU"/>
    </w:rPr>
  </w:style>
  <w:style w:type="paragraph" w:customStyle="1" w:styleId="12">
    <w:name w:val="Абзац списка1"/>
    <w:basedOn w:val="a"/>
    <w:rsid w:val="009A3670"/>
    <w:pPr>
      <w:spacing w:after="0" w:line="240" w:lineRule="auto"/>
      <w:ind w:left="720"/>
      <w:jc w:val="both"/>
    </w:pPr>
    <w:rPr>
      <w:rFonts w:ascii="Calibri" w:eastAsia="Times New Roman" w:hAnsi="Calibri"/>
      <w:sz w:val="22"/>
      <w:szCs w:val="22"/>
    </w:rPr>
  </w:style>
  <w:style w:type="paragraph" w:styleId="ac">
    <w:name w:val="Normal (Web)"/>
    <w:basedOn w:val="a"/>
    <w:uiPriority w:val="99"/>
    <w:rsid w:val="009A3670"/>
    <w:pPr>
      <w:spacing w:before="100" w:beforeAutospacing="1" w:after="100" w:afterAutospacing="1" w:line="240" w:lineRule="auto"/>
    </w:pPr>
    <w:rPr>
      <w:szCs w:val="24"/>
      <w:lang w:eastAsia="ru-RU"/>
    </w:rPr>
  </w:style>
  <w:style w:type="character" w:styleId="ad">
    <w:name w:val="Emphasis"/>
    <w:uiPriority w:val="20"/>
    <w:qFormat/>
    <w:rsid w:val="009A3670"/>
    <w:rPr>
      <w:rFonts w:cs="Times New Roman"/>
      <w:i/>
      <w:iCs/>
    </w:rPr>
  </w:style>
  <w:style w:type="paragraph" w:styleId="ae">
    <w:name w:val="No Spacing"/>
    <w:link w:val="af"/>
    <w:qFormat/>
    <w:rsid w:val="009A3670"/>
    <w:pPr>
      <w:jc w:val="both"/>
    </w:pPr>
    <w:rPr>
      <w:sz w:val="24"/>
      <w:szCs w:val="24"/>
      <w:lang w:eastAsia="en-US"/>
    </w:rPr>
  </w:style>
  <w:style w:type="character" w:customStyle="1" w:styleId="af">
    <w:name w:val="Без интервала Знак"/>
    <w:link w:val="ae"/>
    <w:rsid w:val="009A3670"/>
    <w:rPr>
      <w:sz w:val="24"/>
      <w:szCs w:val="24"/>
      <w:lang w:eastAsia="en-US" w:bidi="ar-SA"/>
    </w:rPr>
  </w:style>
  <w:style w:type="paragraph" w:customStyle="1" w:styleId="Style20">
    <w:name w:val="Style20"/>
    <w:basedOn w:val="a"/>
    <w:rsid w:val="009A3670"/>
    <w:pPr>
      <w:widowControl w:val="0"/>
      <w:autoSpaceDE w:val="0"/>
      <w:autoSpaceDN w:val="0"/>
      <w:adjustRightInd w:val="0"/>
      <w:spacing w:after="0" w:line="240" w:lineRule="exact"/>
      <w:ind w:firstLine="288"/>
      <w:jc w:val="both"/>
    </w:pPr>
    <w:rPr>
      <w:rFonts w:ascii="Cambria" w:eastAsia="Times New Roman" w:hAnsi="Cambria"/>
      <w:szCs w:val="24"/>
      <w:lang w:eastAsia="ru-RU"/>
    </w:rPr>
  </w:style>
  <w:style w:type="character" w:customStyle="1" w:styleId="FontStyle87">
    <w:name w:val="Font Style87"/>
    <w:rsid w:val="009A3670"/>
    <w:rPr>
      <w:rFonts w:ascii="Microsoft Sans Serif" w:hAnsi="Microsoft Sans Serif" w:cs="Microsoft Sans Serif"/>
      <w:sz w:val="16"/>
      <w:szCs w:val="16"/>
    </w:rPr>
  </w:style>
  <w:style w:type="character" w:styleId="af0">
    <w:name w:val="page number"/>
    <w:rsid w:val="009A3670"/>
  </w:style>
  <w:style w:type="paragraph" w:styleId="af1">
    <w:name w:val="Body Text"/>
    <w:basedOn w:val="a"/>
    <w:link w:val="af2"/>
    <w:rsid w:val="009A3670"/>
    <w:pPr>
      <w:overflowPunct w:val="0"/>
      <w:autoSpaceDE w:val="0"/>
      <w:autoSpaceDN w:val="0"/>
      <w:adjustRightInd w:val="0"/>
      <w:spacing w:after="0" w:line="240" w:lineRule="auto"/>
      <w:textAlignment w:val="baseline"/>
    </w:pPr>
    <w:rPr>
      <w:rFonts w:eastAsia="Times New Roman"/>
      <w:color w:val="000000"/>
      <w:sz w:val="28"/>
      <w:szCs w:val="24"/>
      <w:lang w:val="x-none" w:eastAsia="x-none"/>
    </w:rPr>
  </w:style>
  <w:style w:type="character" w:customStyle="1" w:styleId="af2">
    <w:name w:val="Основной текст Знак"/>
    <w:link w:val="af1"/>
    <w:rsid w:val="009A3670"/>
    <w:rPr>
      <w:rFonts w:eastAsia="Times New Roman"/>
      <w:color w:val="000000"/>
      <w:sz w:val="28"/>
      <w:szCs w:val="24"/>
    </w:rPr>
  </w:style>
  <w:style w:type="paragraph" w:customStyle="1" w:styleId="Style5">
    <w:name w:val="Style5"/>
    <w:basedOn w:val="a"/>
    <w:rsid w:val="009A3670"/>
    <w:pPr>
      <w:widowControl w:val="0"/>
      <w:autoSpaceDE w:val="0"/>
      <w:autoSpaceDN w:val="0"/>
      <w:adjustRightInd w:val="0"/>
      <w:spacing w:after="0" w:line="331" w:lineRule="exact"/>
      <w:ind w:firstLine="120"/>
      <w:jc w:val="both"/>
    </w:pPr>
    <w:rPr>
      <w:rFonts w:ascii="Calibri" w:eastAsia="Times New Roman" w:hAnsi="Calibri"/>
      <w:szCs w:val="24"/>
      <w:lang w:eastAsia="ru-RU"/>
    </w:rPr>
  </w:style>
  <w:style w:type="paragraph" w:customStyle="1" w:styleId="Style7">
    <w:name w:val="Style7"/>
    <w:basedOn w:val="a"/>
    <w:rsid w:val="009A3670"/>
    <w:pPr>
      <w:widowControl w:val="0"/>
      <w:autoSpaceDE w:val="0"/>
      <w:autoSpaceDN w:val="0"/>
      <w:adjustRightInd w:val="0"/>
      <w:spacing w:after="0" w:line="341" w:lineRule="exact"/>
      <w:ind w:firstLine="859"/>
      <w:jc w:val="both"/>
    </w:pPr>
    <w:rPr>
      <w:rFonts w:ascii="Calibri" w:eastAsia="Times New Roman" w:hAnsi="Calibri"/>
      <w:szCs w:val="24"/>
      <w:lang w:eastAsia="ru-RU"/>
    </w:rPr>
  </w:style>
  <w:style w:type="character" w:customStyle="1" w:styleId="FontStyle85">
    <w:name w:val="Font Style85"/>
    <w:rsid w:val="009A3670"/>
    <w:rPr>
      <w:rFonts w:ascii="Times New Roman" w:hAnsi="Times New Roman" w:cs="Times New Roman"/>
      <w:sz w:val="22"/>
      <w:szCs w:val="22"/>
    </w:rPr>
  </w:style>
  <w:style w:type="character" w:customStyle="1" w:styleId="FontStyle100">
    <w:name w:val="Font Style100"/>
    <w:rsid w:val="009A3670"/>
    <w:rPr>
      <w:rFonts w:ascii="Calibri" w:hAnsi="Calibri" w:cs="Calibri"/>
      <w:sz w:val="26"/>
      <w:szCs w:val="26"/>
    </w:rPr>
  </w:style>
  <w:style w:type="character" w:customStyle="1" w:styleId="FontStyle101">
    <w:name w:val="Font Style101"/>
    <w:rsid w:val="009A3670"/>
    <w:rPr>
      <w:rFonts w:ascii="Calibri" w:hAnsi="Calibri" w:cs="Calibri"/>
      <w:b/>
      <w:bCs/>
      <w:sz w:val="26"/>
      <w:szCs w:val="26"/>
    </w:rPr>
  </w:style>
  <w:style w:type="paragraph" w:styleId="af3">
    <w:name w:val="Body Text Indent"/>
    <w:basedOn w:val="a"/>
    <w:link w:val="af4"/>
    <w:uiPriority w:val="99"/>
    <w:rsid w:val="009A3670"/>
    <w:pPr>
      <w:spacing w:after="120"/>
      <w:ind w:left="283"/>
    </w:pPr>
    <w:rPr>
      <w:rFonts w:ascii="Calibri" w:hAnsi="Calibri"/>
      <w:sz w:val="22"/>
      <w:szCs w:val="22"/>
      <w:lang w:val="x-none"/>
    </w:rPr>
  </w:style>
  <w:style w:type="character" w:customStyle="1" w:styleId="af4">
    <w:name w:val="Основной текст с отступом Знак"/>
    <w:link w:val="af3"/>
    <w:uiPriority w:val="99"/>
    <w:rsid w:val="009A3670"/>
    <w:rPr>
      <w:rFonts w:ascii="Calibri" w:hAnsi="Calibri"/>
      <w:sz w:val="22"/>
      <w:szCs w:val="22"/>
      <w:lang w:eastAsia="en-US"/>
    </w:rPr>
  </w:style>
  <w:style w:type="paragraph" w:styleId="21">
    <w:name w:val="Body Text 2"/>
    <w:basedOn w:val="a"/>
    <w:link w:val="22"/>
    <w:uiPriority w:val="99"/>
    <w:rsid w:val="009A3670"/>
    <w:pPr>
      <w:widowControl w:val="0"/>
      <w:autoSpaceDE w:val="0"/>
      <w:autoSpaceDN w:val="0"/>
      <w:adjustRightInd w:val="0"/>
      <w:spacing w:after="120" w:line="480" w:lineRule="auto"/>
    </w:pPr>
    <w:rPr>
      <w:rFonts w:eastAsia="Times New Roman"/>
      <w:szCs w:val="24"/>
      <w:lang w:val="en-US" w:eastAsia="x-none"/>
    </w:rPr>
  </w:style>
  <w:style w:type="character" w:customStyle="1" w:styleId="22">
    <w:name w:val="Основной текст 2 Знак"/>
    <w:link w:val="21"/>
    <w:uiPriority w:val="99"/>
    <w:rsid w:val="009A3670"/>
    <w:rPr>
      <w:rFonts w:eastAsia="Times New Roman"/>
      <w:sz w:val="24"/>
      <w:szCs w:val="24"/>
      <w:lang w:val="en-US"/>
    </w:rPr>
  </w:style>
  <w:style w:type="character" w:styleId="af5">
    <w:name w:val="Hyperlink"/>
    <w:uiPriority w:val="99"/>
    <w:rsid w:val="009A3670"/>
    <w:rPr>
      <w:color w:val="0000FF"/>
      <w:u w:val="single"/>
    </w:rPr>
  </w:style>
  <w:style w:type="table" w:styleId="af6">
    <w:name w:val="Table Grid"/>
    <w:basedOn w:val="a1"/>
    <w:uiPriority w:val="99"/>
    <w:rsid w:val="009A3670"/>
    <w:pPr>
      <w:widowControl w:val="0"/>
      <w:autoSpaceDE w:val="0"/>
      <w:autoSpaceDN w:val="0"/>
      <w:adjustRightInd w:val="0"/>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МОН Знак"/>
    <w:link w:val="af8"/>
    <w:locked/>
    <w:rsid w:val="009A3670"/>
    <w:rPr>
      <w:sz w:val="28"/>
      <w:szCs w:val="24"/>
    </w:rPr>
  </w:style>
  <w:style w:type="paragraph" w:customStyle="1" w:styleId="af8">
    <w:name w:val="МОН"/>
    <w:basedOn w:val="a"/>
    <w:link w:val="af7"/>
    <w:rsid w:val="009A3670"/>
    <w:pPr>
      <w:spacing w:after="0" w:line="360" w:lineRule="auto"/>
      <w:ind w:firstLine="709"/>
      <w:jc w:val="both"/>
    </w:pPr>
    <w:rPr>
      <w:sz w:val="28"/>
      <w:szCs w:val="24"/>
      <w:lang w:val="x-none" w:eastAsia="x-none"/>
    </w:rPr>
  </w:style>
  <w:style w:type="character" w:customStyle="1" w:styleId="15">
    <w:name w:val="Знак15"/>
    <w:locked/>
    <w:rsid w:val="009A3670"/>
    <w:rPr>
      <w:rFonts w:eastAsia="MS Mincho"/>
      <w:b/>
      <w:bCs/>
      <w:color w:val="993300"/>
      <w:sz w:val="28"/>
      <w:szCs w:val="28"/>
      <w:u w:color="FF9900"/>
      <w:lang w:val="ru-RU" w:eastAsia="ru-RU" w:bidi="ar-SA"/>
    </w:rPr>
  </w:style>
  <w:style w:type="character" w:customStyle="1" w:styleId="81">
    <w:name w:val="Знак8"/>
    <w:locked/>
    <w:rsid w:val="009A3670"/>
    <w:rPr>
      <w:rFonts w:ascii="Monotype Corsiva" w:eastAsia="Calibri" w:hAnsi="Monotype Corsiva" w:cs="Monotype Corsiva"/>
      <w:b/>
      <w:bCs/>
      <w:color w:val="993300"/>
      <w:sz w:val="48"/>
      <w:szCs w:val="48"/>
      <w:u w:color="FF9900"/>
      <w:effect w:val="sparkle"/>
      <w:lang w:val="ru-RU" w:eastAsia="ru-RU" w:bidi="ar-SA"/>
    </w:rPr>
  </w:style>
  <w:style w:type="character" w:customStyle="1" w:styleId="61">
    <w:name w:val="Знак6"/>
    <w:locked/>
    <w:rsid w:val="009A3670"/>
    <w:rPr>
      <w:rFonts w:ascii="Monotype Corsiva" w:eastAsia="Calibri" w:hAnsi="Monotype Corsiva" w:cs="Monotype Corsiva"/>
      <w:b/>
      <w:bCs/>
      <w:color w:val="993300"/>
      <w:sz w:val="48"/>
      <w:szCs w:val="48"/>
      <w:u w:color="FF9900"/>
      <w:effect w:val="sparkle"/>
      <w:lang w:val="ru-RU" w:eastAsia="ru-RU" w:bidi="ar-SA"/>
    </w:rPr>
  </w:style>
  <w:style w:type="paragraph" w:styleId="af9">
    <w:name w:val="Plain Text"/>
    <w:aliases w:val="Знак Знак Знак,Знак Знак Знак Знак, Знак Знак Знак Знак, Знак Знак Знак"/>
    <w:basedOn w:val="a"/>
    <w:link w:val="afa"/>
    <w:rsid w:val="009A3670"/>
    <w:pPr>
      <w:spacing w:after="0" w:line="240" w:lineRule="auto"/>
    </w:pPr>
    <w:rPr>
      <w:rFonts w:ascii="Courier New" w:hAnsi="Courier New"/>
      <w:szCs w:val="24"/>
      <w:u w:color="FF9900"/>
      <w:lang w:val="x-none" w:eastAsia="x-none"/>
    </w:rPr>
  </w:style>
  <w:style w:type="character" w:customStyle="1" w:styleId="afa">
    <w:name w:val="Текст Знак"/>
    <w:aliases w:val="Знак Знак Знак Знак1,Знак Знак Знак Знак Знак, Знак Знак Знак Знак Знак, Знак Знак Знак Знак1"/>
    <w:link w:val="af9"/>
    <w:rsid w:val="009A3670"/>
    <w:rPr>
      <w:rFonts w:ascii="Courier New" w:hAnsi="Courier New" w:cs="Courier New"/>
      <w:sz w:val="24"/>
      <w:szCs w:val="24"/>
      <w:u w:color="FF9900"/>
    </w:rPr>
  </w:style>
  <w:style w:type="paragraph" w:styleId="23">
    <w:name w:val="Body Text Indent 2"/>
    <w:basedOn w:val="a"/>
    <w:link w:val="24"/>
    <w:rsid w:val="009A3670"/>
    <w:pPr>
      <w:spacing w:after="0" w:line="240" w:lineRule="auto"/>
      <w:ind w:left="360"/>
      <w:jc w:val="both"/>
    </w:pPr>
    <w:rPr>
      <w:rFonts w:eastAsia="MS Mincho"/>
      <w:sz w:val="28"/>
      <w:szCs w:val="28"/>
      <w:u w:color="FF9900"/>
      <w:lang w:val="x-none" w:eastAsia="x-none"/>
    </w:rPr>
  </w:style>
  <w:style w:type="character" w:customStyle="1" w:styleId="24">
    <w:name w:val="Основной текст с отступом 2 Знак"/>
    <w:link w:val="23"/>
    <w:rsid w:val="009A3670"/>
    <w:rPr>
      <w:rFonts w:eastAsia="MS Mincho"/>
      <w:sz w:val="28"/>
      <w:szCs w:val="28"/>
      <w:u w:color="FF9900"/>
    </w:rPr>
  </w:style>
  <w:style w:type="paragraph" w:styleId="31">
    <w:name w:val="Body Text 3"/>
    <w:basedOn w:val="a"/>
    <w:link w:val="32"/>
    <w:rsid w:val="009A3670"/>
    <w:pPr>
      <w:spacing w:after="0" w:line="240" w:lineRule="auto"/>
    </w:pPr>
    <w:rPr>
      <w:b/>
      <w:bCs/>
      <w:sz w:val="28"/>
      <w:szCs w:val="28"/>
      <w:u w:color="FF9900"/>
      <w:lang w:val="x-none" w:eastAsia="x-none"/>
    </w:rPr>
  </w:style>
  <w:style w:type="character" w:customStyle="1" w:styleId="32">
    <w:name w:val="Основной текст 3 Знак"/>
    <w:link w:val="31"/>
    <w:rsid w:val="009A3670"/>
    <w:rPr>
      <w:b/>
      <w:bCs/>
      <w:sz w:val="28"/>
      <w:szCs w:val="28"/>
      <w:u w:color="FF9900"/>
    </w:rPr>
  </w:style>
  <w:style w:type="paragraph" w:styleId="33">
    <w:name w:val="Body Text Indent 3"/>
    <w:basedOn w:val="a"/>
    <w:link w:val="34"/>
    <w:rsid w:val="009A3670"/>
    <w:pPr>
      <w:spacing w:after="0" w:line="240" w:lineRule="auto"/>
      <w:ind w:firstLine="708"/>
      <w:jc w:val="both"/>
    </w:pPr>
    <w:rPr>
      <w:color w:val="000000"/>
      <w:sz w:val="28"/>
      <w:szCs w:val="28"/>
      <w:u w:color="FF9900"/>
      <w:lang w:val="x-none" w:eastAsia="x-none"/>
    </w:rPr>
  </w:style>
  <w:style w:type="character" w:customStyle="1" w:styleId="34">
    <w:name w:val="Основной текст с отступом 3 Знак"/>
    <w:link w:val="33"/>
    <w:rsid w:val="009A3670"/>
    <w:rPr>
      <w:color w:val="000000"/>
      <w:sz w:val="28"/>
      <w:szCs w:val="28"/>
      <w:u w:color="FF9900"/>
    </w:rPr>
  </w:style>
  <w:style w:type="paragraph" w:styleId="afb">
    <w:name w:val="Title"/>
    <w:basedOn w:val="a"/>
    <w:link w:val="afc"/>
    <w:qFormat/>
    <w:rsid w:val="009A3670"/>
    <w:pPr>
      <w:spacing w:after="0" w:line="240" w:lineRule="auto"/>
      <w:jc w:val="center"/>
    </w:pPr>
    <w:rPr>
      <w:b/>
      <w:bCs/>
      <w:szCs w:val="24"/>
      <w:u w:color="FF9900"/>
      <w:lang w:val="x-none" w:eastAsia="x-none"/>
    </w:rPr>
  </w:style>
  <w:style w:type="character" w:customStyle="1" w:styleId="afc">
    <w:name w:val="Название Знак"/>
    <w:link w:val="afb"/>
    <w:rsid w:val="009A3670"/>
    <w:rPr>
      <w:b/>
      <w:bCs/>
      <w:sz w:val="24"/>
      <w:szCs w:val="24"/>
      <w:u w:color="FF9900"/>
    </w:rPr>
  </w:style>
  <w:style w:type="character" w:customStyle="1" w:styleId="25">
    <w:name w:val="Знак Знак2"/>
    <w:rsid w:val="009A3670"/>
    <w:rPr>
      <w:sz w:val="28"/>
      <w:szCs w:val="24"/>
      <w:lang w:val="ru-RU" w:eastAsia="ru-RU" w:bidi="ar-SA"/>
    </w:rPr>
  </w:style>
  <w:style w:type="character" w:customStyle="1" w:styleId="13">
    <w:name w:val="Знак Знак1"/>
    <w:rsid w:val="009A3670"/>
    <w:rPr>
      <w:rFonts w:ascii="Calibri" w:eastAsia="Calibri" w:hAnsi="Calibri"/>
      <w:sz w:val="22"/>
      <w:szCs w:val="22"/>
      <w:lang w:val="ru-RU" w:eastAsia="en-US" w:bidi="ar-SA"/>
    </w:rPr>
  </w:style>
  <w:style w:type="character" w:customStyle="1" w:styleId="postbody">
    <w:name w:val="postbody"/>
    <w:rsid w:val="009A3670"/>
  </w:style>
  <w:style w:type="paragraph" w:styleId="afd">
    <w:name w:val="List Paragraph"/>
    <w:basedOn w:val="a"/>
    <w:uiPriority w:val="34"/>
    <w:qFormat/>
    <w:rsid w:val="009A3670"/>
    <w:pPr>
      <w:ind w:left="720"/>
      <w:contextualSpacing/>
    </w:pPr>
    <w:rPr>
      <w:rFonts w:ascii="Calibri" w:hAnsi="Calibri"/>
      <w:sz w:val="22"/>
      <w:szCs w:val="22"/>
    </w:rPr>
  </w:style>
  <w:style w:type="character" w:customStyle="1" w:styleId="afe">
    <w:name w:val="Знак Знак"/>
    <w:rsid w:val="009A3670"/>
    <w:rPr>
      <w:sz w:val="28"/>
      <w:lang w:val="ru-RU" w:eastAsia="ru-RU" w:bidi="ar-SA"/>
    </w:rPr>
  </w:style>
  <w:style w:type="paragraph" w:customStyle="1" w:styleId="14">
    <w:name w:val="заголовок 1"/>
    <w:basedOn w:val="a"/>
    <w:next w:val="a"/>
    <w:rsid w:val="009A3670"/>
    <w:pPr>
      <w:keepNext/>
      <w:autoSpaceDE w:val="0"/>
      <w:autoSpaceDN w:val="0"/>
      <w:adjustRightInd w:val="0"/>
      <w:spacing w:before="240" w:after="60" w:line="240" w:lineRule="auto"/>
    </w:pPr>
    <w:rPr>
      <w:rFonts w:ascii="Arial" w:hAnsi="Arial" w:cs="Arial"/>
      <w:b/>
      <w:bCs/>
      <w:kern w:val="28"/>
      <w:sz w:val="28"/>
      <w:szCs w:val="28"/>
      <w:lang w:eastAsia="ru-RU"/>
    </w:rPr>
  </w:style>
  <w:style w:type="paragraph" w:customStyle="1" w:styleId="26">
    <w:name w:val="заголовок 2"/>
    <w:basedOn w:val="a"/>
    <w:next w:val="a"/>
    <w:rsid w:val="009A3670"/>
    <w:pPr>
      <w:keepNext/>
      <w:autoSpaceDE w:val="0"/>
      <w:autoSpaceDN w:val="0"/>
      <w:adjustRightInd w:val="0"/>
      <w:spacing w:before="240" w:after="60" w:line="240" w:lineRule="auto"/>
    </w:pPr>
    <w:rPr>
      <w:rFonts w:ascii="Arial" w:hAnsi="Arial" w:cs="Arial"/>
      <w:b/>
      <w:bCs/>
      <w:i/>
      <w:iCs/>
      <w:szCs w:val="24"/>
      <w:lang w:eastAsia="ru-RU"/>
    </w:rPr>
  </w:style>
  <w:style w:type="paragraph" w:customStyle="1" w:styleId="35">
    <w:name w:val="заголовок 3"/>
    <w:basedOn w:val="a"/>
    <w:next w:val="a"/>
    <w:rsid w:val="009A3670"/>
    <w:pPr>
      <w:keepNext/>
      <w:autoSpaceDE w:val="0"/>
      <w:autoSpaceDN w:val="0"/>
      <w:adjustRightInd w:val="0"/>
      <w:spacing w:before="240" w:after="60" w:line="240" w:lineRule="auto"/>
    </w:pPr>
    <w:rPr>
      <w:rFonts w:ascii="Arial" w:hAnsi="Arial" w:cs="Arial"/>
      <w:szCs w:val="24"/>
      <w:lang w:eastAsia="ru-RU"/>
    </w:rPr>
  </w:style>
  <w:style w:type="paragraph" w:customStyle="1" w:styleId="27">
    <w:name w:val="çàãîëîâîê 2"/>
    <w:basedOn w:val="a"/>
    <w:next w:val="a"/>
    <w:rsid w:val="009A3670"/>
    <w:pPr>
      <w:keepNext/>
      <w:autoSpaceDE w:val="0"/>
      <w:autoSpaceDN w:val="0"/>
      <w:adjustRightInd w:val="0"/>
      <w:spacing w:before="240" w:after="60" w:line="240" w:lineRule="auto"/>
    </w:pPr>
    <w:rPr>
      <w:rFonts w:ascii="Arial" w:eastAsia="Times New Roman" w:hAnsi="Arial" w:cs="Arial"/>
      <w:b/>
      <w:bCs/>
      <w:i/>
      <w:iCs/>
      <w:szCs w:val="24"/>
      <w:lang w:eastAsia="ru-RU"/>
    </w:rPr>
  </w:style>
  <w:style w:type="paragraph" w:customStyle="1" w:styleId="Style2">
    <w:name w:val="Style2"/>
    <w:basedOn w:val="a"/>
    <w:rsid w:val="009A3670"/>
    <w:pPr>
      <w:widowControl w:val="0"/>
      <w:autoSpaceDE w:val="0"/>
      <w:autoSpaceDN w:val="0"/>
      <w:adjustRightInd w:val="0"/>
      <w:spacing w:after="0" w:line="341" w:lineRule="exact"/>
      <w:jc w:val="center"/>
    </w:pPr>
    <w:rPr>
      <w:rFonts w:eastAsia="Times New Roman"/>
      <w:szCs w:val="24"/>
      <w:lang w:eastAsia="ru-RU"/>
    </w:rPr>
  </w:style>
  <w:style w:type="paragraph" w:customStyle="1" w:styleId="Style3">
    <w:name w:val="Style3"/>
    <w:basedOn w:val="a"/>
    <w:rsid w:val="009A3670"/>
    <w:pPr>
      <w:widowControl w:val="0"/>
      <w:autoSpaceDE w:val="0"/>
      <w:autoSpaceDN w:val="0"/>
      <w:adjustRightInd w:val="0"/>
      <w:spacing w:after="0" w:line="265" w:lineRule="exact"/>
      <w:ind w:firstLine="312"/>
      <w:jc w:val="both"/>
    </w:pPr>
    <w:rPr>
      <w:rFonts w:eastAsia="Times New Roman"/>
      <w:szCs w:val="24"/>
      <w:lang w:eastAsia="ru-RU"/>
    </w:rPr>
  </w:style>
  <w:style w:type="character" w:customStyle="1" w:styleId="FontStyle11">
    <w:name w:val="Font Style11"/>
    <w:rsid w:val="009A3670"/>
    <w:rPr>
      <w:rFonts w:ascii="Times New Roman" w:hAnsi="Times New Roman" w:cs="Times New Roman"/>
      <w:i/>
      <w:iCs/>
      <w:sz w:val="22"/>
      <w:szCs w:val="22"/>
    </w:rPr>
  </w:style>
  <w:style w:type="character" w:customStyle="1" w:styleId="FontStyle12">
    <w:name w:val="Font Style12"/>
    <w:rsid w:val="009A3670"/>
    <w:rPr>
      <w:rFonts w:ascii="Times New Roman" w:hAnsi="Times New Roman" w:cs="Times New Roman"/>
      <w:b/>
      <w:bCs/>
      <w:i/>
      <w:iCs/>
      <w:sz w:val="22"/>
      <w:szCs w:val="22"/>
    </w:rPr>
  </w:style>
  <w:style w:type="character" w:customStyle="1" w:styleId="FontStyle13">
    <w:name w:val="Font Style13"/>
    <w:rsid w:val="009A3670"/>
    <w:rPr>
      <w:rFonts w:ascii="Calibri" w:hAnsi="Calibri" w:cs="Calibri"/>
      <w:sz w:val="34"/>
      <w:szCs w:val="34"/>
    </w:rPr>
  </w:style>
  <w:style w:type="character" w:customStyle="1" w:styleId="FontStyle14">
    <w:name w:val="Font Style14"/>
    <w:rsid w:val="009A3670"/>
    <w:rPr>
      <w:rFonts w:ascii="Times New Roman" w:hAnsi="Times New Roman" w:cs="Times New Roman"/>
      <w:sz w:val="22"/>
      <w:szCs w:val="22"/>
    </w:rPr>
  </w:style>
  <w:style w:type="character" w:customStyle="1" w:styleId="91">
    <w:name w:val="Знак9"/>
    <w:rsid w:val="009A3670"/>
    <w:rPr>
      <w:rFonts w:eastAsia="Calibri"/>
      <w:color w:val="000000"/>
      <w:sz w:val="28"/>
      <w:szCs w:val="28"/>
      <w:u w:color="FF9900"/>
      <w:lang w:val="ru-RU" w:eastAsia="ru-RU" w:bidi="ar-SA"/>
    </w:rPr>
  </w:style>
  <w:style w:type="character" w:styleId="aff">
    <w:name w:val="Strong"/>
    <w:qFormat/>
    <w:rsid w:val="009A3670"/>
    <w:rPr>
      <w:b/>
      <w:bCs/>
    </w:rPr>
  </w:style>
  <w:style w:type="paragraph" w:customStyle="1" w:styleId="Style11">
    <w:name w:val="Style11"/>
    <w:basedOn w:val="a"/>
    <w:rsid w:val="009A3670"/>
    <w:pPr>
      <w:widowControl w:val="0"/>
      <w:autoSpaceDE w:val="0"/>
      <w:autoSpaceDN w:val="0"/>
      <w:adjustRightInd w:val="0"/>
      <w:spacing w:after="0" w:line="342" w:lineRule="exact"/>
      <w:ind w:firstLine="706"/>
      <w:jc w:val="both"/>
    </w:pPr>
    <w:rPr>
      <w:rFonts w:ascii="Calibri" w:eastAsia="Times New Roman" w:hAnsi="Calibri"/>
      <w:szCs w:val="24"/>
      <w:lang w:eastAsia="ru-RU"/>
    </w:rPr>
  </w:style>
  <w:style w:type="paragraph" w:customStyle="1" w:styleId="Style1">
    <w:name w:val="Style1"/>
    <w:basedOn w:val="a"/>
    <w:uiPriority w:val="99"/>
    <w:rsid w:val="009A3670"/>
    <w:pPr>
      <w:widowControl w:val="0"/>
      <w:autoSpaceDE w:val="0"/>
      <w:autoSpaceDN w:val="0"/>
      <w:adjustRightInd w:val="0"/>
      <w:spacing w:after="0" w:line="240" w:lineRule="auto"/>
    </w:pPr>
    <w:rPr>
      <w:rFonts w:ascii="Calibri" w:eastAsia="Times New Roman" w:hAnsi="Calibri"/>
      <w:szCs w:val="24"/>
      <w:lang w:eastAsia="ru-RU"/>
    </w:rPr>
  </w:style>
  <w:style w:type="character" w:customStyle="1" w:styleId="FontStyle99">
    <w:name w:val="Font Style99"/>
    <w:rsid w:val="009A3670"/>
    <w:rPr>
      <w:rFonts w:ascii="Calibri" w:hAnsi="Calibri" w:cs="Calibri"/>
      <w:sz w:val="20"/>
      <w:szCs w:val="20"/>
    </w:rPr>
  </w:style>
  <w:style w:type="paragraph" w:styleId="aff0">
    <w:name w:val="footnote text"/>
    <w:basedOn w:val="a"/>
    <w:link w:val="aff1"/>
    <w:semiHidden/>
    <w:rsid w:val="009A3670"/>
    <w:pPr>
      <w:spacing w:after="0" w:line="240" w:lineRule="auto"/>
    </w:pPr>
    <w:rPr>
      <w:rFonts w:eastAsia="Times New Roman"/>
      <w:sz w:val="20"/>
      <w:lang w:val="x-none" w:eastAsia="x-none"/>
    </w:rPr>
  </w:style>
  <w:style w:type="character" w:customStyle="1" w:styleId="aff1">
    <w:name w:val="Текст сноски Знак"/>
    <w:link w:val="aff0"/>
    <w:semiHidden/>
    <w:rsid w:val="009A3670"/>
    <w:rPr>
      <w:rFonts w:eastAsia="Times New Roman"/>
    </w:rPr>
  </w:style>
  <w:style w:type="paragraph" w:customStyle="1" w:styleId="82">
    <w:name w:val="заголовок 8"/>
    <w:basedOn w:val="a"/>
    <w:next w:val="a"/>
    <w:rsid w:val="009A3670"/>
    <w:pPr>
      <w:keepNext/>
      <w:autoSpaceDE w:val="0"/>
      <w:autoSpaceDN w:val="0"/>
      <w:spacing w:after="0" w:line="240" w:lineRule="auto"/>
    </w:pPr>
    <w:rPr>
      <w:rFonts w:eastAsia="Times New Roman"/>
      <w:i/>
      <w:iCs/>
      <w:szCs w:val="24"/>
      <w:lang w:eastAsia="ru-RU"/>
    </w:rPr>
  </w:style>
  <w:style w:type="paragraph" w:customStyle="1" w:styleId="62">
    <w:name w:val="заголовок 6"/>
    <w:basedOn w:val="a"/>
    <w:next w:val="a"/>
    <w:rsid w:val="009A3670"/>
    <w:pPr>
      <w:keepNext/>
      <w:autoSpaceDE w:val="0"/>
      <w:autoSpaceDN w:val="0"/>
      <w:spacing w:after="0" w:line="240" w:lineRule="auto"/>
    </w:pPr>
    <w:rPr>
      <w:rFonts w:eastAsia="Times New Roman"/>
      <w:szCs w:val="24"/>
      <w:lang w:eastAsia="ru-RU"/>
    </w:rPr>
  </w:style>
  <w:style w:type="paragraph" w:customStyle="1" w:styleId="71">
    <w:name w:val="заголовок 7"/>
    <w:basedOn w:val="a"/>
    <w:next w:val="a"/>
    <w:rsid w:val="009A3670"/>
    <w:pPr>
      <w:keepNext/>
      <w:autoSpaceDE w:val="0"/>
      <w:autoSpaceDN w:val="0"/>
      <w:spacing w:after="0" w:line="240" w:lineRule="auto"/>
      <w:jc w:val="both"/>
    </w:pPr>
    <w:rPr>
      <w:rFonts w:eastAsia="Times New Roman"/>
      <w:b/>
      <w:bCs/>
      <w:szCs w:val="24"/>
      <w:lang w:eastAsia="ru-RU"/>
    </w:rPr>
  </w:style>
  <w:style w:type="paragraph" w:customStyle="1" w:styleId="41">
    <w:name w:val="заголовок 4"/>
    <w:basedOn w:val="a"/>
    <w:next w:val="a"/>
    <w:rsid w:val="009A3670"/>
    <w:pPr>
      <w:keepNext/>
      <w:autoSpaceDE w:val="0"/>
      <w:autoSpaceDN w:val="0"/>
      <w:spacing w:after="0" w:line="240" w:lineRule="auto"/>
      <w:jc w:val="both"/>
    </w:pPr>
    <w:rPr>
      <w:rFonts w:eastAsia="Times New Roman"/>
      <w:i/>
      <w:iCs/>
      <w:sz w:val="28"/>
      <w:szCs w:val="28"/>
      <w:lang w:eastAsia="ru-RU"/>
    </w:rPr>
  </w:style>
  <w:style w:type="paragraph" w:customStyle="1" w:styleId="Style46">
    <w:name w:val="Style46"/>
    <w:basedOn w:val="a"/>
    <w:rsid w:val="009A3670"/>
    <w:pPr>
      <w:widowControl w:val="0"/>
      <w:autoSpaceDE w:val="0"/>
      <w:autoSpaceDN w:val="0"/>
      <w:adjustRightInd w:val="0"/>
      <w:spacing w:after="0" w:line="240" w:lineRule="exact"/>
      <w:ind w:firstLine="283"/>
      <w:jc w:val="both"/>
    </w:pPr>
    <w:rPr>
      <w:rFonts w:ascii="Cambria" w:eastAsia="Times New Roman" w:hAnsi="Cambria"/>
      <w:szCs w:val="24"/>
      <w:lang w:eastAsia="ru-RU"/>
    </w:rPr>
  </w:style>
  <w:style w:type="character" w:customStyle="1" w:styleId="FontStyle86">
    <w:name w:val="Font Style86"/>
    <w:rsid w:val="009A3670"/>
    <w:rPr>
      <w:rFonts w:ascii="Microsoft Sans Serif" w:hAnsi="Microsoft Sans Serif" w:cs="Microsoft Sans Serif"/>
      <w:sz w:val="14"/>
      <w:szCs w:val="14"/>
    </w:rPr>
  </w:style>
  <w:style w:type="character" w:customStyle="1" w:styleId="FontStyle92">
    <w:name w:val="Font Style92"/>
    <w:rsid w:val="009A3670"/>
    <w:rPr>
      <w:rFonts w:ascii="Arial" w:hAnsi="Arial" w:cs="Arial"/>
      <w:b/>
      <w:bCs/>
      <w:sz w:val="18"/>
      <w:szCs w:val="18"/>
    </w:rPr>
  </w:style>
  <w:style w:type="character" w:customStyle="1" w:styleId="FontStyle94">
    <w:name w:val="Font Style94"/>
    <w:rsid w:val="009A3670"/>
    <w:rPr>
      <w:rFonts w:ascii="Arial" w:hAnsi="Arial" w:cs="Arial"/>
      <w:sz w:val="18"/>
      <w:szCs w:val="18"/>
    </w:rPr>
  </w:style>
  <w:style w:type="paragraph" w:customStyle="1" w:styleId="fr1">
    <w:name w:val="fr1"/>
    <w:basedOn w:val="a"/>
    <w:rsid w:val="009A3670"/>
    <w:pPr>
      <w:spacing w:before="100" w:beforeAutospacing="1" w:after="100" w:afterAutospacing="1" w:line="240" w:lineRule="auto"/>
    </w:pPr>
    <w:rPr>
      <w:rFonts w:eastAsia="Times New Roman"/>
      <w:szCs w:val="24"/>
      <w:lang w:eastAsia="ru-RU"/>
    </w:rPr>
  </w:style>
  <w:style w:type="paragraph" w:customStyle="1" w:styleId="xl26">
    <w:name w:val="xl26"/>
    <w:basedOn w:val="a"/>
    <w:rsid w:val="009A3670"/>
    <w:pPr>
      <w:spacing w:before="100" w:beforeAutospacing="1" w:after="100" w:afterAutospacing="1" w:line="240" w:lineRule="auto"/>
      <w:jc w:val="center"/>
    </w:pPr>
    <w:rPr>
      <w:rFonts w:ascii="Arial CYR" w:eastAsia="Arial Unicode MS" w:hAnsi="Arial CYR" w:cs="Arial CYR"/>
      <w:b/>
      <w:bCs/>
      <w:szCs w:val="24"/>
      <w:lang w:eastAsia="ru-RU"/>
    </w:rPr>
  </w:style>
  <w:style w:type="character" w:styleId="aff2">
    <w:name w:val="FollowedHyperlink"/>
    <w:uiPriority w:val="99"/>
    <w:rsid w:val="009A3670"/>
    <w:rPr>
      <w:color w:val="800080"/>
      <w:u w:val="single"/>
    </w:rPr>
  </w:style>
  <w:style w:type="paragraph" w:customStyle="1" w:styleId="style6">
    <w:name w:val="style6"/>
    <w:basedOn w:val="a"/>
    <w:rsid w:val="009A3670"/>
    <w:pPr>
      <w:spacing w:before="100" w:beforeAutospacing="1" w:after="100" w:afterAutospacing="1" w:line="240" w:lineRule="auto"/>
    </w:pPr>
    <w:rPr>
      <w:szCs w:val="24"/>
      <w:lang w:eastAsia="ru-RU"/>
    </w:rPr>
  </w:style>
  <w:style w:type="paragraph" w:customStyle="1" w:styleId="style70">
    <w:name w:val="style7"/>
    <w:basedOn w:val="a"/>
    <w:rsid w:val="009A3670"/>
    <w:pPr>
      <w:spacing w:before="100" w:beforeAutospacing="1" w:after="100" w:afterAutospacing="1" w:line="240" w:lineRule="auto"/>
    </w:pPr>
    <w:rPr>
      <w:szCs w:val="24"/>
      <w:lang w:eastAsia="ru-RU"/>
    </w:rPr>
  </w:style>
  <w:style w:type="character" w:customStyle="1" w:styleId="fontstyle18">
    <w:name w:val="fontstyle18"/>
    <w:rsid w:val="009A3670"/>
    <w:rPr>
      <w:rFonts w:ascii="Times New Roman" w:hAnsi="Times New Roman" w:cs="Times New Roman" w:hint="default"/>
    </w:rPr>
  </w:style>
  <w:style w:type="character" w:customStyle="1" w:styleId="fontstyle20">
    <w:name w:val="fontstyle20"/>
    <w:rsid w:val="009A3670"/>
    <w:rPr>
      <w:rFonts w:ascii="Times New Roman" w:hAnsi="Times New Roman" w:cs="Times New Roman" w:hint="default"/>
    </w:rPr>
  </w:style>
  <w:style w:type="paragraph" w:customStyle="1" w:styleId="western">
    <w:name w:val="western"/>
    <w:basedOn w:val="a"/>
    <w:rsid w:val="009A3670"/>
    <w:pPr>
      <w:spacing w:before="100" w:beforeAutospacing="1" w:after="115" w:line="240" w:lineRule="auto"/>
    </w:pPr>
    <w:rPr>
      <w:rFonts w:eastAsia="Times New Roman"/>
      <w:color w:val="000000"/>
      <w:szCs w:val="24"/>
      <w:lang w:eastAsia="ru-RU"/>
    </w:rPr>
  </w:style>
  <w:style w:type="paragraph" w:customStyle="1" w:styleId="u-2-msonormal">
    <w:name w:val="u-2-msonormal"/>
    <w:basedOn w:val="a"/>
    <w:rsid w:val="009A3670"/>
    <w:pPr>
      <w:spacing w:before="100" w:beforeAutospacing="1" w:after="100" w:afterAutospacing="1" w:line="240" w:lineRule="auto"/>
    </w:pPr>
    <w:rPr>
      <w:rFonts w:eastAsia="Times New Roman"/>
      <w:szCs w:val="24"/>
      <w:lang w:eastAsia="ru-RU"/>
    </w:rPr>
  </w:style>
  <w:style w:type="paragraph" w:customStyle="1" w:styleId="msg-header-from">
    <w:name w:val="msg-header-from"/>
    <w:basedOn w:val="a"/>
    <w:rsid w:val="009A3670"/>
    <w:pPr>
      <w:spacing w:before="100" w:beforeAutospacing="1" w:after="100" w:afterAutospacing="1" w:line="240" w:lineRule="auto"/>
    </w:pPr>
    <w:rPr>
      <w:rFonts w:eastAsia="Times New Roman"/>
      <w:szCs w:val="24"/>
      <w:lang w:eastAsia="ru-RU"/>
    </w:rPr>
  </w:style>
  <w:style w:type="paragraph" w:styleId="28">
    <w:name w:val="List 2"/>
    <w:basedOn w:val="a"/>
    <w:rsid w:val="009A3670"/>
    <w:pPr>
      <w:spacing w:after="0" w:line="240" w:lineRule="auto"/>
      <w:ind w:left="566" w:hanging="283"/>
    </w:pPr>
    <w:rPr>
      <w:rFonts w:eastAsia="Times New Roman"/>
      <w:szCs w:val="24"/>
      <w:lang w:eastAsia="ru-RU"/>
    </w:rPr>
  </w:style>
  <w:style w:type="paragraph" w:customStyle="1" w:styleId="Style4">
    <w:name w:val="Style4"/>
    <w:basedOn w:val="a"/>
    <w:rsid w:val="009A3670"/>
    <w:pPr>
      <w:widowControl w:val="0"/>
      <w:autoSpaceDE w:val="0"/>
      <w:autoSpaceDN w:val="0"/>
      <w:adjustRightInd w:val="0"/>
      <w:spacing w:after="0" w:line="244" w:lineRule="exact"/>
      <w:ind w:firstLine="331"/>
      <w:jc w:val="both"/>
    </w:pPr>
    <w:rPr>
      <w:rFonts w:eastAsia="Times New Roman"/>
      <w:szCs w:val="24"/>
      <w:lang w:eastAsia="ru-RU"/>
    </w:rPr>
  </w:style>
  <w:style w:type="character" w:customStyle="1" w:styleId="ebody">
    <w:name w:val="ebody"/>
    <w:rsid w:val="009A3670"/>
  </w:style>
  <w:style w:type="character" w:customStyle="1" w:styleId="18">
    <w:name w:val="Знак18"/>
    <w:rsid w:val="009A3670"/>
    <w:rPr>
      <w:rFonts w:ascii="Arial" w:hAnsi="Arial" w:cs="Arial"/>
      <w:b/>
      <w:bCs/>
      <w:kern w:val="32"/>
      <w:sz w:val="32"/>
      <w:szCs w:val="32"/>
      <w:lang w:val="en-US" w:eastAsia="ru-RU" w:bidi="ar-SA"/>
    </w:rPr>
  </w:style>
  <w:style w:type="character" w:customStyle="1" w:styleId="17">
    <w:name w:val="Знак17"/>
    <w:rsid w:val="009A3670"/>
    <w:rPr>
      <w:rFonts w:ascii="Calibri" w:eastAsia="Calibri" w:hAnsi="Calibri"/>
      <w:b/>
      <w:bCs/>
      <w:sz w:val="28"/>
      <w:szCs w:val="28"/>
      <w:u w:color="FF9900"/>
      <w:lang w:val="ru-RU" w:eastAsia="ru-RU" w:bidi="ar-SA"/>
    </w:rPr>
  </w:style>
  <w:style w:type="character" w:customStyle="1" w:styleId="16">
    <w:name w:val="Знак16"/>
    <w:rsid w:val="009A3670"/>
    <w:rPr>
      <w:rFonts w:ascii="Arial" w:hAnsi="Arial" w:cs="Arial"/>
      <w:b/>
      <w:bCs/>
      <w:sz w:val="26"/>
      <w:szCs w:val="26"/>
      <w:lang w:val="en-US" w:eastAsia="ru-RU" w:bidi="ar-SA"/>
    </w:rPr>
  </w:style>
  <w:style w:type="character" w:customStyle="1" w:styleId="29">
    <w:name w:val="Знак2"/>
    <w:rsid w:val="009A3670"/>
    <w:rPr>
      <w:rFonts w:ascii="Calibri" w:eastAsia="Calibri" w:hAnsi="Calibri"/>
      <w:b/>
      <w:bCs/>
      <w:sz w:val="28"/>
      <w:szCs w:val="28"/>
      <w:lang w:val="ru-RU" w:eastAsia="ru-RU" w:bidi="ar-SA"/>
    </w:rPr>
  </w:style>
  <w:style w:type="character" w:customStyle="1" w:styleId="140">
    <w:name w:val="Знак14"/>
    <w:rsid w:val="009A3670"/>
    <w:rPr>
      <w:rFonts w:ascii="Calibri" w:eastAsia="Calibri" w:hAnsi="Calibri"/>
      <w:b/>
      <w:bCs/>
      <w:color w:val="000000"/>
      <w:sz w:val="24"/>
      <w:szCs w:val="24"/>
      <w:u w:color="FF9900"/>
      <w:lang w:val="ru-RU" w:eastAsia="ru-RU" w:bidi="ar-SA"/>
    </w:rPr>
  </w:style>
  <w:style w:type="character" w:customStyle="1" w:styleId="130">
    <w:name w:val="Знак13"/>
    <w:rsid w:val="009A3670"/>
    <w:rPr>
      <w:rFonts w:ascii="Calibri" w:eastAsia="Calibri" w:hAnsi="Calibri"/>
      <w:b/>
      <w:bCs/>
      <w:sz w:val="24"/>
      <w:szCs w:val="24"/>
      <w:u w:color="FF9900"/>
      <w:lang w:val="ru-RU" w:eastAsia="ru-RU" w:bidi="ar-SA"/>
    </w:rPr>
  </w:style>
  <w:style w:type="character" w:customStyle="1" w:styleId="120">
    <w:name w:val="Знак12"/>
    <w:rsid w:val="009A3670"/>
    <w:rPr>
      <w:rFonts w:ascii="Calibri" w:eastAsia="Calibri" w:hAnsi="Calibri"/>
      <w:b/>
      <w:bCs/>
      <w:sz w:val="24"/>
      <w:szCs w:val="24"/>
      <w:u w:color="FF9900"/>
      <w:lang w:val="ru-RU" w:eastAsia="ru-RU" w:bidi="ar-SA"/>
    </w:rPr>
  </w:style>
  <w:style w:type="character" w:customStyle="1" w:styleId="110">
    <w:name w:val="Знак11"/>
    <w:rsid w:val="009A3670"/>
    <w:rPr>
      <w:rFonts w:ascii="Calibri" w:eastAsia="Calibri" w:hAnsi="Calibri"/>
      <w:b/>
      <w:bCs/>
      <w:color w:val="000000"/>
      <w:sz w:val="36"/>
      <w:szCs w:val="36"/>
      <w:u w:color="FF9900"/>
      <w:lang w:val="ru-RU" w:eastAsia="ru-RU" w:bidi="ar-SA"/>
    </w:rPr>
  </w:style>
  <w:style w:type="character" w:customStyle="1" w:styleId="100">
    <w:name w:val="Знак10"/>
    <w:rsid w:val="009A3670"/>
    <w:rPr>
      <w:rFonts w:ascii="Calibri" w:eastAsia="Calibri" w:hAnsi="Calibri"/>
      <w:b/>
      <w:bCs/>
      <w:sz w:val="36"/>
      <w:szCs w:val="36"/>
      <w:u w:color="FF9900"/>
      <w:lang w:val="ru-RU" w:eastAsia="ru-RU" w:bidi="ar-SA"/>
    </w:rPr>
  </w:style>
  <w:style w:type="character" w:customStyle="1" w:styleId="aff3">
    <w:name w:val="Знак"/>
    <w:rsid w:val="009A3670"/>
    <w:rPr>
      <w:sz w:val="24"/>
      <w:szCs w:val="24"/>
      <w:lang w:val="en-US" w:eastAsia="ru-RU" w:bidi="ar-SA"/>
    </w:rPr>
  </w:style>
  <w:style w:type="character" w:customStyle="1" w:styleId="42">
    <w:name w:val="Знак4"/>
    <w:rsid w:val="009A3670"/>
    <w:rPr>
      <w:rFonts w:ascii="Calibri" w:eastAsia="Calibri" w:hAnsi="Calibri"/>
      <w:sz w:val="22"/>
      <w:szCs w:val="22"/>
      <w:lang w:val="ru-RU" w:eastAsia="en-US" w:bidi="ar-SA"/>
    </w:rPr>
  </w:style>
  <w:style w:type="character" w:customStyle="1" w:styleId="72">
    <w:name w:val="Знак7"/>
    <w:rsid w:val="009A3670"/>
    <w:rPr>
      <w:sz w:val="24"/>
      <w:szCs w:val="24"/>
      <w:lang w:val="en-US" w:eastAsia="ru-RU" w:bidi="ar-SA"/>
    </w:rPr>
  </w:style>
  <w:style w:type="character" w:customStyle="1" w:styleId="36">
    <w:name w:val="Знак3"/>
    <w:rsid w:val="009A3670"/>
    <w:rPr>
      <w:rFonts w:eastAsia="MS Mincho"/>
      <w:sz w:val="28"/>
      <w:szCs w:val="28"/>
      <w:u w:color="FF9900"/>
      <w:lang w:val="ru-RU" w:eastAsia="ru-RU" w:bidi="ar-SA"/>
    </w:rPr>
  </w:style>
  <w:style w:type="character" w:customStyle="1" w:styleId="51">
    <w:name w:val="Знак5"/>
    <w:rsid w:val="009A3670"/>
    <w:rPr>
      <w:rFonts w:ascii="Courier New" w:eastAsia="Calibri" w:hAnsi="Courier New" w:cs="Courier New"/>
      <w:sz w:val="24"/>
      <w:szCs w:val="24"/>
      <w:u w:color="FF9900"/>
      <w:lang w:val="ru-RU" w:eastAsia="ru-RU" w:bidi="ar-SA"/>
    </w:rPr>
  </w:style>
  <w:style w:type="character" w:customStyle="1" w:styleId="150">
    <w:name w:val="Знак15"/>
    <w:rsid w:val="009A3670"/>
    <w:rPr>
      <w:rFonts w:ascii="MS Mincho" w:eastAsia="MS Mincho" w:hint="eastAsia"/>
      <w:b/>
      <w:bCs/>
      <w:color w:val="993300"/>
      <w:sz w:val="28"/>
      <w:szCs w:val="28"/>
      <w:u w:color="FF9900"/>
      <w:lang w:val="ru-RU" w:eastAsia="ru-RU" w:bidi="ar-SA"/>
    </w:rPr>
  </w:style>
  <w:style w:type="character" w:customStyle="1" w:styleId="83">
    <w:name w:val="Знак8"/>
    <w:rsid w:val="009A3670"/>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3">
    <w:name w:val="Знак6"/>
    <w:rsid w:val="009A3670"/>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a">
    <w:name w:val="Знак Знак2"/>
    <w:rsid w:val="009A3670"/>
    <w:rPr>
      <w:sz w:val="28"/>
      <w:szCs w:val="24"/>
      <w:lang w:val="ru-RU" w:eastAsia="ru-RU" w:bidi="ar-SA"/>
    </w:rPr>
  </w:style>
  <w:style w:type="character" w:customStyle="1" w:styleId="19">
    <w:name w:val="Знак Знак1"/>
    <w:rsid w:val="009A3670"/>
    <w:rPr>
      <w:rFonts w:ascii="Calibri" w:eastAsia="Calibri" w:hAnsi="Calibri" w:hint="default"/>
      <w:sz w:val="22"/>
      <w:szCs w:val="22"/>
      <w:lang w:val="ru-RU" w:eastAsia="en-US" w:bidi="ar-SA"/>
    </w:rPr>
  </w:style>
  <w:style w:type="character" w:customStyle="1" w:styleId="aff4">
    <w:name w:val="Знак Знак"/>
    <w:rsid w:val="009A3670"/>
    <w:rPr>
      <w:sz w:val="28"/>
      <w:lang w:val="ru-RU" w:eastAsia="ru-RU" w:bidi="ar-SA"/>
    </w:rPr>
  </w:style>
  <w:style w:type="numbering" w:customStyle="1" w:styleId="111">
    <w:name w:val="Нет списка11"/>
    <w:next w:val="a2"/>
    <w:uiPriority w:val="99"/>
    <w:semiHidden/>
    <w:unhideWhenUsed/>
    <w:rsid w:val="009A3670"/>
  </w:style>
  <w:style w:type="numbering" w:customStyle="1" w:styleId="1110">
    <w:name w:val="Нет списка111"/>
    <w:next w:val="a2"/>
    <w:semiHidden/>
    <w:rsid w:val="009A3670"/>
  </w:style>
  <w:style w:type="table" w:customStyle="1" w:styleId="1a">
    <w:name w:val="Сетка таблицы1"/>
    <w:basedOn w:val="a1"/>
    <w:next w:val="af6"/>
    <w:uiPriority w:val="59"/>
    <w:rsid w:val="009A3670"/>
    <w:pPr>
      <w:widowControl w:val="0"/>
      <w:autoSpaceDE w:val="0"/>
      <w:autoSpaceDN w:val="0"/>
      <w:adjustRightInd w:val="0"/>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9A3670"/>
    <w:pPr>
      <w:widowControl w:val="0"/>
      <w:suppressLineNumbers/>
      <w:suppressAutoHyphens/>
      <w:spacing w:after="0" w:line="240" w:lineRule="auto"/>
    </w:pPr>
    <w:rPr>
      <w:rFonts w:eastAsia="Lucida Sans Unicode" w:cs="Tahoma"/>
      <w:color w:val="000000"/>
      <w:szCs w:val="24"/>
      <w:lang w:bidi="en-US"/>
    </w:rPr>
  </w:style>
  <w:style w:type="paragraph" w:customStyle="1" w:styleId="aff6">
    <w:name w:val="Горизонтальная линия"/>
    <w:basedOn w:val="a"/>
    <w:next w:val="af1"/>
    <w:rsid w:val="009A3670"/>
    <w:pPr>
      <w:widowControl w:val="0"/>
      <w:suppressLineNumbers/>
      <w:pBdr>
        <w:bottom w:val="double" w:sz="1" w:space="0" w:color="808080"/>
      </w:pBdr>
      <w:suppressAutoHyphens/>
      <w:spacing w:after="283" w:line="240" w:lineRule="auto"/>
    </w:pPr>
    <w:rPr>
      <w:rFonts w:eastAsia="DejaVu Sans"/>
      <w:kern w:val="1"/>
      <w:sz w:val="12"/>
      <w:szCs w:val="12"/>
      <w:lang w:eastAsia="ru-RU"/>
    </w:rPr>
  </w:style>
  <w:style w:type="table" w:customStyle="1" w:styleId="2b">
    <w:name w:val="Сетка таблицы2"/>
    <w:basedOn w:val="a1"/>
    <w:next w:val="af6"/>
    <w:uiPriority w:val="59"/>
    <w:rsid w:val="009A3670"/>
    <w:rPr>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semiHidden/>
    <w:rsid w:val="00CF620C"/>
    <w:rPr>
      <w:rFonts w:ascii="Times New Roman" w:eastAsia="Times New Roman" w:hAnsi="Times New Roman"/>
      <w:sz w:val="24"/>
      <w:szCs w:val="24"/>
      <w:lang w:val="en-US"/>
    </w:rPr>
  </w:style>
  <w:style w:type="character" w:customStyle="1" w:styleId="FooterChar1">
    <w:name w:val="Footer Char1"/>
    <w:uiPriority w:val="99"/>
    <w:semiHidden/>
    <w:rsid w:val="00CF620C"/>
    <w:rPr>
      <w:rFonts w:ascii="Times New Roman" w:eastAsia="Times New Roman" w:hAnsi="Times New Roman"/>
      <w:sz w:val="24"/>
      <w:szCs w:val="24"/>
      <w:lang w:val="en-US"/>
    </w:rPr>
  </w:style>
  <w:style w:type="paragraph" w:customStyle="1" w:styleId="msonormalcxspmiddle">
    <w:name w:val="msonormalcxspmiddle"/>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msolistparagraph0">
    <w:name w:val="msolistparagraph"/>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msolistparagraphcxsplast">
    <w:name w:val="msolistparagraphcxsplast"/>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msonormalcxsplast">
    <w:name w:val="msonormalcxsplast"/>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Oaeno">
    <w:name w:val="Oaeno"/>
    <w:basedOn w:val="a"/>
    <w:uiPriority w:val="99"/>
    <w:rsid w:val="00CF620C"/>
    <w:pPr>
      <w:widowControl w:val="0"/>
      <w:overflowPunct w:val="0"/>
      <w:autoSpaceDE w:val="0"/>
      <w:autoSpaceDN w:val="0"/>
      <w:adjustRightInd w:val="0"/>
      <w:spacing w:after="0" w:line="240" w:lineRule="auto"/>
      <w:textAlignment w:val="baseline"/>
    </w:pPr>
    <w:rPr>
      <w:rFonts w:ascii="Courier New" w:eastAsia="Times New Roman" w:hAnsi="Courier New"/>
      <w:sz w:val="20"/>
      <w:lang w:eastAsia="ru-RU"/>
    </w:rPr>
  </w:style>
  <w:style w:type="character" w:customStyle="1" w:styleId="dash041e0431044b0447043d044b0439char1">
    <w:name w:val="dash041e_0431_044b_0447_043d_044b_0439__char1"/>
    <w:uiPriority w:val="99"/>
    <w:rsid w:val="00CF620C"/>
    <w:rPr>
      <w:rFonts w:ascii="Times New Roman" w:hAnsi="Times New Roman" w:cs="Times New Roman"/>
      <w:sz w:val="24"/>
      <w:szCs w:val="24"/>
      <w:u w:val="none"/>
      <w:effect w:val="none"/>
    </w:rPr>
  </w:style>
  <w:style w:type="numbering" w:customStyle="1" w:styleId="2c">
    <w:name w:val="Нет списка2"/>
    <w:next w:val="a2"/>
    <w:uiPriority w:val="99"/>
    <w:semiHidden/>
    <w:unhideWhenUsed/>
    <w:rsid w:val="00FB7756"/>
  </w:style>
  <w:style w:type="numbering" w:customStyle="1" w:styleId="121">
    <w:name w:val="Нет списка12"/>
    <w:next w:val="a2"/>
    <w:uiPriority w:val="99"/>
    <w:semiHidden/>
    <w:unhideWhenUsed/>
    <w:rsid w:val="00FB7756"/>
  </w:style>
  <w:style w:type="numbering" w:customStyle="1" w:styleId="112">
    <w:name w:val="Нет списка112"/>
    <w:next w:val="a2"/>
    <w:uiPriority w:val="99"/>
    <w:semiHidden/>
    <w:unhideWhenUsed/>
    <w:rsid w:val="00FB7756"/>
  </w:style>
  <w:style w:type="paragraph" w:customStyle="1" w:styleId="c4">
    <w:name w:val="c4"/>
    <w:basedOn w:val="a"/>
    <w:rsid w:val="00FB7756"/>
    <w:pPr>
      <w:spacing w:before="100" w:beforeAutospacing="1" w:after="100" w:afterAutospacing="1" w:line="240" w:lineRule="auto"/>
    </w:pPr>
    <w:rPr>
      <w:rFonts w:eastAsia="Times New Roman"/>
      <w:szCs w:val="24"/>
      <w:lang w:eastAsia="ru-RU"/>
    </w:rPr>
  </w:style>
  <w:style w:type="character" w:customStyle="1" w:styleId="c0">
    <w:name w:val="c0"/>
    <w:rsid w:val="00FB7756"/>
  </w:style>
  <w:style w:type="character" w:customStyle="1" w:styleId="apple-converted-space">
    <w:name w:val="apple-converted-space"/>
    <w:rsid w:val="00FB7756"/>
  </w:style>
  <w:style w:type="character" w:customStyle="1" w:styleId="c36">
    <w:name w:val="c36"/>
    <w:rsid w:val="00FB7756"/>
  </w:style>
  <w:style w:type="table" w:customStyle="1" w:styleId="37">
    <w:name w:val="Сетка таблицы3"/>
    <w:basedOn w:val="a1"/>
    <w:next w:val="af6"/>
    <w:uiPriority w:val="59"/>
    <w:rsid w:val="00FB77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ветлая заливка1"/>
    <w:basedOn w:val="a1"/>
    <w:uiPriority w:val="60"/>
    <w:rsid w:val="00FB7756"/>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B7756"/>
    <w:pPr>
      <w:autoSpaceDE w:val="0"/>
      <w:autoSpaceDN w:val="0"/>
      <w:adjustRightInd w:val="0"/>
    </w:pPr>
    <w:rPr>
      <w:color w:val="000000"/>
      <w:sz w:val="24"/>
      <w:szCs w:val="24"/>
      <w:lang w:eastAsia="en-US"/>
    </w:rPr>
  </w:style>
  <w:style w:type="paragraph" w:customStyle="1" w:styleId="msonospacing0">
    <w:name w:val="msonospacing"/>
    <w:basedOn w:val="a"/>
    <w:rsid w:val="003F08CA"/>
    <w:pPr>
      <w:spacing w:before="100" w:beforeAutospacing="1" w:after="100" w:afterAutospacing="1" w:line="240" w:lineRule="auto"/>
    </w:pPr>
    <w:rPr>
      <w:rFonts w:eastAsia="Times New Roman"/>
      <w:szCs w:val="24"/>
      <w:lang w:eastAsia="ru-RU"/>
    </w:rPr>
  </w:style>
  <w:style w:type="paragraph" w:customStyle="1" w:styleId="ConsPlusCell">
    <w:name w:val="ConsPlusCell"/>
    <w:rsid w:val="00162999"/>
    <w:pPr>
      <w:widowControl w:val="0"/>
      <w:autoSpaceDE w:val="0"/>
      <w:autoSpaceDN w:val="0"/>
      <w:adjustRightInd w:val="0"/>
    </w:pPr>
    <w:rPr>
      <w:rFonts w:ascii="Arial" w:eastAsia="Times New Roman" w:hAnsi="Arial" w:cs="Arial"/>
    </w:rPr>
  </w:style>
  <w:style w:type="paragraph" w:customStyle="1" w:styleId="s32">
    <w:name w:val="s_32"/>
    <w:basedOn w:val="a"/>
    <w:rsid w:val="0039034B"/>
    <w:pPr>
      <w:spacing w:before="100" w:beforeAutospacing="1" w:after="100" w:afterAutospacing="1" w:line="240" w:lineRule="auto"/>
      <w:jc w:val="center"/>
    </w:pPr>
    <w:rPr>
      <w:rFonts w:eastAsia="Times New Roman"/>
      <w:b/>
      <w:bCs/>
      <w:color w:val="000080"/>
      <w:sz w:val="21"/>
      <w:szCs w:val="21"/>
      <w:lang w:eastAsia="ru-RU"/>
    </w:rPr>
  </w:style>
  <w:style w:type="paragraph" w:customStyle="1" w:styleId="ConsPlusNormal">
    <w:name w:val="ConsPlusNormal"/>
    <w:rsid w:val="00D24A1E"/>
    <w:pPr>
      <w:widowControl w:val="0"/>
      <w:autoSpaceDE w:val="0"/>
      <w:autoSpaceDN w:val="0"/>
      <w:adjustRightInd w:val="0"/>
    </w:pPr>
    <w:rPr>
      <w:rFonts w:ascii="Arial" w:eastAsia="Times New Roman" w:hAnsi="Arial" w:cs="Arial"/>
    </w:rPr>
  </w:style>
  <w:style w:type="character" w:customStyle="1" w:styleId="FontStyle135">
    <w:name w:val="Font Style135"/>
    <w:uiPriority w:val="99"/>
    <w:rsid w:val="001818C5"/>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lang w:eastAsia="en-US"/>
    </w:rPr>
  </w:style>
  <w:style w:type="paragraph" w:styleId="1">
    <w:name w:val="heading 1"/>
    <w:basedOn w:val="a"/>
    <w:next w:val="a"/>
    <w:link w:val="10"/>
    <w:qFormat/>
    <w:rsid w:val="009A3670"/>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val="en-US" w:eastAsia="x-none"/>
    </w:rPr>
  </w:style>
  <w:style w:type="paragraph" w:styleId="2">
    <w:name w:val="heading 2"/>
    <w:basedOn w:val="a"/>
    <w:next w:val="a"/>
    <w:link w:val="20"/>
    <w:uiPriority w:val="99"/>
    <w:qFormat/>
    <w:rsid w:val="009A3670"/>
    <w:pPr>
      <w:keepNext/>
      <w:spacing w:after="0" w:line="240" w:lineRule="auto"/>
      <w:jc w:val="center"/>
      <w:outlineLvl w:val="1"/>
    </w:pPr>
    <w:rPr>
      <w:b/>
      <w:bCs/>
      <w:sz w:val="28"/>
      <w:szCs w:val="28"/>
      <w:u w:color="FF9900"/>
      <w:lang w:val="x-none" w:eastAsia="x-none"/>
    </w:rPr>
  </w:style>
  <w:style w:type="paragraph" w:styleId="3">
    <w:name w:val="heading 3"/>
    <w:basedOn w:val="a"/>
    <w:next w:val="a"/>
    <w:link w:val="30"/>
    <w:uiPriority w:val="99"/>
    <w:qFormat/>
    <w:rsid w:val="009A3670"/>
    <w:pPr>
      <w:keepNext/>
      <w:widowControl w:val="0"/>
      <w:autoSpaceDE w:val="0"/>
      <w:autoSpaceDN w:val="0"/>
      <w:adjustRightInd w:val="0"/>
      <w:spacing w:before="240" w:after="60" w:line="240" w:lineRule="auto"/>
      <w:outlineLvl w:val="2"/>
    </w:pPr>
    <w:rPr>
      <w:rFonts w:ascii="Arial" w:eastAsia="Times New Roman" w:hAnsi="Arial"/>
      <w:b/>
      <w:bCs/>
      <w:sz w:val="26"/>
      <w:szCs w:val="26"/>
      <w:lang w:val="en-US" w:eastAsia="x-none"/>
    </w:rPr>
  </w:style>
  <w:style w:type="paragraph" w:styleId="4">
    <w:name w:val="heading 4"/>
    <w:basedOn w:val="a"/>
    <w:next w:val="a"/>
    <w:link w:val="40"/>
    <w:qFormat/>
    <w:rsid w:val="009A3670"/>
    <w:pPr>
      <w:keepNext/>
      <w:widowControl w:val="0"/>
      <w:autoSpaceDE w:val="0"/>
      <w:autoSpaceDN w:val="0"/>
      <w:adjustRightInd w:val="0"/>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qFormat/>
    <w:rsid w:val="009A3670"/>
    <w:pPr>
      <w:keepNext/>
      <w:spacing w:after="0" w:line="240" w:lineRule="auto"/>
      <w:jc w:val="both"/>
      <w:outlineLvl w:val="4"/>
    </w:pPr>
    <w:rPr>
      <w:b/>
      <w:bCs/>
      <w:color w:val="000000"/>
      <w:szCs w:val="24"/>
      <w:u w:color="FF9900"/>
      <w:lang w:val="x-none" w:eastAsia="x-none"/>
    </w:rPr>
  </w:style>
  <w:style w:type="paragraph" w:styleId="6">
    <w:name w:val="heading 6"/>
    <w:basedOn w:val="a"/>
    <w:next w:val="a"/>
    <w:link w:val="60"/>
    <w:qFormat/>
    <w:rsid w:val="009A3670"/>
    <w:pPr>
      <w:keepNext/>
      <w:spacing w:after="0" w:line="240" w:lineRule="auto"/>
      <w:outlineLvl w:val="5"/>
    </w:pPr>
    <w:rPr>
      <w:b/>
      <w:bCs/>
      <w:szCs w:val="24"/>
      <w:u w:color="FF9900"/>
      <w:lang w:val="x-none" w:eastAsia="x-none"/>
    </w:rPr>
  </w:style>
  <w:style w:type="paragraph" w:styleId="7">
    <w:name w:val="heading 7"/>
    <w:basedOn w:val="a"/>
    <w:next w:val="a"/>
    <w:link w:val="70"/>
    <w:qFormat/>
    <w:rsid w:val="009A3670"/>
    <w:pPr>
      <w:keepNext/>
      <w:spacing w:after="0" w:line="240" w:lineRule="auto"/>
      <w:jc w:val="center"/>
      <w:outlineLvl w:val="6"/>
    </w:pPr>
    <w:rPr>
      <w:b/>
      <w:bCs/>
      <w:szCs w:val="24"/>
      <w:u w:color="FF9900"/>
      <w:lang w:val="x-none" w:eastAsia="x-none"/>
    </w:rPr>
  </w:style>
  <w:style w:type="paragraph" w:styleId="8">
    <w:name w:val="heading 8"/>
    <w:basedOn w:val="a"/>
    <w:next w:val="a"/>
    <w:link w:val="80"/>
    <w:qFormat/>
    <w:rsid w:val="009A3670"/>
    <w:pPr>
      <w:keepNext/>
      <w:spacing w:after="0" w:line="240" w:lineRule="auto"/>
      <w:jc w:val="center"/>
      <w:outlineLvl w:val="7"/>
    </w:pPr>
    <w:rPr>
      <w:b/>
      <w:bCs/>
      <w:color w:val="000000"/>
      <w:sz w:val="36"/>
      <w:szCs w:val="36"/>
      <w:u w:color="FF9900"/>
      <w:lang w:val="x-none" w:eastAsia="x-none"/>
    </w:rPr>
  </w:style>
  <w:style w:type="paragraph" w:styleId="9">
    <w:name w:val="heading 9"/>
    <w:basedOn w:val="a"/>
    <w:next w:val="a"/>
    <w:link w:val="90"/>
    <w:qFormat/>
    <w:rsid w:val="009A3670"/>
    <w:pPr>
      <w:keepNext/>
      <w:spacing w:after="0" w:line="240" w:lineRule="auto"/>
      <w:jc w:val="center"/>
      <w:outlineLvl w:val="8"/>
    </w:pPr>
    <w:rPr>
      <w:b/>
      <w:bCs/>
      <w:sz w:val="36"/>
      <w:szCs w:val="36"/>
      <w:u w:color="FF99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052AB4"/>
    <w:pPr>
      <w:widowControl w:val="0"/>
      <w:autoSpaceDE w:val="0"/>
      <w:autoSpaceDN w:val="0"/>
      <w:adjustRightInd w:val="0"/>
      <w:spacing w:after="337" w:line="302" w:lineRule="exact"/>
      <w:jc w:val="center"/>
    </w:pPr>
    <w:rPr>
      <w:rFonts w:eastAsia="Times New Roman"/>
      <w:b/>
      <w:bCs/>
      <w:color w:val="000000"/>
      <w:szCs w:val="24"/>
      <w:lang w:val="en-US" w:eastAsia="ru-RU"/>
    </w:rPr>
  </w:style>
  <w:style w:type="paragraph" w:customStyle="1" w:styleId="Osnova">
    <w:name w:val="Osnova"/>
    <w:basedOn w:val="a"/>
    <w:uiPriority w:val="99"/>
    <w:rsid w:val="00052AB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052AB4"/>
  </w:style>
  <w:style w:type="paragraph" w:styleId="a3">
    <w:name w:val="header"/>
    <w:basedOn w:val="a"/>
    <w:link w:val="a4"/>
    <w:uiPriority w:val="99"/>
    <w:unhideWhenUsed/>
    <w:rsid w:val="00502398"/>
    <w:pPr>
      <w:tabs>
        <w:tab w:val="center" w:pos="4677"/>
        <w:tab w:val="right" w:pos="9355"/>
      </w:tabs>
    </w:pPr>
    <w:rPr>
      <w:lang w:val="x-none"/>
    </w:rPr>
  </w:style>
  <w:style w:type="character" w:customStyle="1" w:styleId="a4">
    <w:name w:val="Верхний колонтитул Знак"/>
    <w:link w:val="a3"/>
    <w:uiPriority w:val="99"/>
    <w:rsid w:val="00502398"/>
    <w:rPr>
      <w:sz w:val="24"/>
      <w:lang w:eastAsia="en-US"/>
    </w:rPr>
  </w:style>
  <w:style w:type="paragraph" w:styleId="a5">
    <w:name w:val="footer"/>
    <w:basedOn w:val="a"/>
    <w:link w:val="a6"/>
    <w:uiPriority w:val="99"/>
    <w:unhideWhenUsed/>
    <w:rsid w:val="00502398"/>
    <w:pPr>
      <w:tabs>
        <w:tab w:val="center" w:pos="4677"/>
        <w:tab w:val="right" w:pos="9355"/>
      </w:tabs>
    </w:pPr>
    <w:rPr>
      <w:lang w:val="x-none"/>
    </w:rPr>
  </w:style>
  <w:style w:type="character" w:customStyle="1" w:styleId="a6">
    <w:name w:val="Нижний колонтитул Знак"/>
    <w:link w:val="a5"/>
    <w:uiPriority w:val="99"/>
    <w:rsid w:val="00502398"/>
    <w:rPr>
      <w:sz w:val="24"/>
      <w:lang w:eastAsia="en-US"/>
    </w:rPr>
  </w:style>
  <w:style w:type="paragraph" w:styleId="a7">
    <w:name w:val="Balloon Text"/>
    <w:basedOn w:val="a"/>
    <w:link w:val="a8"/>
    <w:uiPriority w:val="99"/>
    <w:unhideWhenUsed/>
    <w:rsid w:val="000B11D2"/>
    <w:pPr>
      <w:spacing w:after="0" w:line="240" w:lineRule="auto"/>
    </w:pPr>
    <w:rPr>
      <w:rFonts w:ascii="Tahoma" w:hAnsi="Tahoma"/>
      <w:sz w:val="16"/>
      <w:szCs w:val="16"/>
      <w:lang w:val="x-none"/>
    </w:rPr>
  </w:style>
  <w:style w:type="character" w:customStyle="1" w:styleId="a8">
    <w:name w:val="Текст выноски Знак"/>
    <w:link w:val="a7"/>
    <w:uiPriority w:val="99"/>
    <w:rsid w:val="000B11D2"/>
    <w:rPr>
      <w:rFonts w:ascii="Tahoma" w:hAnsi="Tahoma" w:cs="Tahoma"/>
      <w:sz w:val="16"/>
      <w:szCs w:val="16"/>
      <w:lang w:eastAsia="en-US"/>
    </w:rPr>
  </w:style>
  <w:style w:type="character" w:customStyle="1" w:styleId="10">
    <w:name w:val="Заголовок 1 Знак"/>
    <w:link w:val="1"/>
    <w:rsid w:val="009A3670"/>
    <w:rPr>
      <w:rFonts w:ascii="Arial" w:eastAsia="Times New Roman" w:hAnsi="Arial" w:cs="Arial"/>
      <w:b/>
      <w:bCs/>
      <w:kern w:val="32"/>
      <w:sz w:val="32"/>
      <w:szCs w:val="32"/>
      <w:lang w:val="en-US"/>
    </w:rPr>
  </w:style>
  <w:style w:type="character" w:customStyle="1" w:styleId="20">
    <w:name w:val="Заголовок 2 Знак"/>
    <w:link w:val="2"/>
    <w:uiPriority w:val="99"/>
    <w:rsid w:val="009A3670"/>
    <w:rPr>
      <w:b/>
      <w:bCs/>
      <w:sz w:val="28"/>
      <w:szCs w:val="28"/>
      <w:u w:color="FF9900"/>
    </w:rPr>
  </w:style>
  <w:style w:type="character" w:customStyle="1" w:styleId="30">
    <w:name w:val="Заголовок 3 Знак"/>
    <w:link w:val="3"/>
    <w:uiPriority w:val="99"/>
    <w:rsid w:val="009A3670"/>
    <w:rPr>
      <w:rFonts w:ascii="Arial" w:eastAsia="Times New Roman" w:hAnsi="Arial" w:cs="Arial"/>
      <w:b/>
      <w:bCs/>
      <w:sz w:val="26"/>
      <w:szCs w:val="26"/>
      <w:lang w:val="en-US"/>
    </w:rPr>
  </w:style>
  <w:style w:type="character" w:customStyle="1" w:styleId="40">
    <w:name w:val="Заголовок 4 Знак"/>
    <w:link w:val="4"/>
    <w:rsid w:val="009A3670"/>
    <w:rPr>
      <w:rFonts w:ascii="Calibri" w:hAnsi="Calibri"/>
      <w:b/>
      <w:bCs/>
      <w:sz w:val="28"/>
      <w:szCs w:val="28"/>
    </w:rPr>
  </w:style>
  <w:style w:type="character" w:customStyle="1" w:styleId="50">
    <w:name w:val="Заголовок 5 Знак"/>
    <w:link w:val="5"/>
    <w:rsid w:val="009A3670"/>
    <w:rPr>
      <w:b/>
      <w:bCs/>
      <w:color w:val="000000"/>
      <w:sz w:val="24"/>
      <w:szCs w:val="24"/>
      <w:u w:color="FF9900"/>
    </w:rPr>
  </w:style>
  <w:style w:type="character" w:customStyle="1" w:styleId="60">
    <w:name w:val="Заголовок 6 Знак"/>
    <w:link w:val="6"/>
    <w:rsid w:val="009A3670"/>
    <w:rPr>
      <w:b/>
      <w:bCs/>
      <w:sz w:val="24"/>
      <w:szCs w:val="24"/>
      <w:u w:color="FF9900"/>
    </w:rPr>
  </w:style>
  <w:style w:type="character" w:customStyle="1" w:styleId="70">
    <w:name w:val="Заголовок 7 Знак"/>
    <w:link w:val="7"/>
    <w:rsid w:val="009A3670"/>
    <w:rPr>
      <w:b/>
      <w:bCs/>
      <w:sz w:val="24"/>
      <w:szCs w:val="24"/>
      <w:u w:color="FF9900"/>
    </w:rPr>
  </w:style>
  <w:style w:type="character" w:customStyle="1" w:styleId="80">
    <w:name w:val="Заголовок 8 Знак"/>
    <w:link w:val="8"/>
    <w:rsid w:val="009A3670"/>
    <w:rPr>
      <w:b/>
      <w:bCs/>
      <w:color w:val="000000"/>
      <w:sz w:val="36"/>
      <w:szCs w:val="36"/>
      <w:u w:color="FF9900"/>
    </w:rPr>
  </w:style>
  <w:style w:type="character" w:customStyle="1" w:styleId="90">
    <w:name w:val="Заголовок 9 Знак"/>
    <w:link w:val="9"/>
    <w:rsid w:val="009A3670"/>
    <w:rPr>
      <w:b/>
      <w:bCs/>
      <w:sz w:val="36"/>
      <w:szCs w:val="36"/>
      <w:u w:color="FF9900"/>
    </w:rPr>
  </w:style>
  <w:style w:type="numbering" w:customStyle="1" w:styleId="11">
    <w:name w:val="Нет списка1"/>
    <w:next w:val="a2"/>
    <w:semiHidden/>
    <w:rsid w:val="009A3670"/>
  </w:style>
  <w:style w:type="character" w:styleId="a9">
    <w:name w:val="footnote reference"/>
    <w:uiPriority w:val="99"/>
    <w:rsid w:val="009A3670"/>
  </w:style>
  <w:style w:type="character" w:customStyle="1" w:styleId="Osnova1">
    <w:name w:val="Osnova1"/>
    <w:uiPriority w:val="99"/>
    <w:rsid w:val="009A3670"/>
  </w:style>
  <w:style w:type="paragraph" w:customStyle="1" w:styleId="Zag2">
    <w:name w:val="Zag_2"/>
    <w:basedOn w:val="a"/>
    <w:uiPriority w:val="99"/>
    <w:rsid w:val="009A3670"/>
    <w:pPr>
      <w:widowControl w:val="0"/>
      <w:autoSpaceDE w:val="0"/>
      <w:autoSpaceDN w:val="0"/>
      <w:adjustRightInd w:val="0"/>
      <w:spacing w:after="129" w:line="291" w:lineRule="exact"/>
      <w:jc w:val="center"/>
    </w:pPr>
    <w:rPr>
      <w:rFonts w:eastAsia="Times New Roman"/>
      <w:b/>
      <w:bCs/>
      <w:color w:val="000000"/>
      <w:szCs w:val="24"/>
      <w:lang w:val="en-US" w:eastAsia="ru-RU"/>
    </w:rPr>
  </w:style>
  <w:style w:type="character" w:customStyle="1" w:styleId="Zag21">
    <w:name w:val="Zag_21"/>
    <w:uiPriority w:val="99"/>
    <w:rsid w:val="009A3670"/>
  </w:style>
  <w:style w:type="paragraph" w:customStyle="1" w:styleId="Zag3">
    <w:name w:val="Zag_3"/>
    <w:basedOn w:val="a"/>
    <w:uiPriority w:val="99"/>
    <w:rsid w:val="009A3670"/>
    <w:pPr>
      <w:widowControl w:val="0"/>
      <w:autoSpaceDE w:val="0"/>
      <w:autoSpaceDN w:val="0"/>
      <w:adjustRightInd w:val="0"/>
      <w:spacing w:after="68" w:line="282" w:lineRule="exact"/>
      <w:jc w:val="center"/>
    </w:pPr>
    <w:rPr>
      <w:rFonts w:eastAsia="Times New Roman"/>
      <w:i/>
      <w:iCs/>
      <w:color w:val="000000"/>
      <w:szCs w:val="24"/>
      <w:lang w:val="en-US" w:eastAsia="ru-RU"/>
    </w:rPr>
  </w:style>
  <w:style w:type="character" w:customStyle="1" w:styleId="Zag31">
    <w:name w:val="Zag_31"/>
    <w:uiPriority w:val="99"/>
    <w:rsid w:val="009A3670"/>
  </w:style>
  <w:style w:type="paragraph" w:customStyle="1" w:styleId="aa">
    <w:name w:val="Ξαϋχνϋι"/>
    <w:basedOn w:val="a"/>
    <w:uiPriority w:val="99"/>
    <w:rsid w:val="009A3670"/>
    <w:pPr>
      <w:widowControl w:val="0"/>
      <w:autoSpaceDE w:val="0"/>
      <w:autoSpaceDN w:val="0"/>
      <w:adjustRightInd w:val="0"/>
      <w:spacing w:after="0" w:line="240" w:lineRule="auto"/>
    </w:pPr>
    <w:rPr>
      <w:rFonts w:eastAsia="Times New Roman"/>
      <w:color w:val="000000"/>
      <w:szCs w:val="24"/>
      <w:lang w:val="en-US" w:eastAsia="ru-RU"/>
    </w:rPr>
  </w:style>
  <w:style w:type="paragraph" w:customStyle="1" w:styleId="ab">
    <w:name w:val="Νξβϋι"/>
    <w:basedOn w:val="a"/>
    <w:uiPriority w:val="99"/>
    <w:rsid w:val="009A3670"/>
    <w:pPr>
      <w:widowControl w:val="0"/>
      <w:autoSpaceDE w:val="0"/>
      <w:autoSpaceDN w:val="0"/>
      <w:adjustRightInd w:val="0"/>
      <w:spacing w:after="0" w:line="240" w:lineRule="auto"/>
    </w:pPr>
    <w:rPr>
      <w:rFonts w:eastAsia="Times New Roman"/>
      <w:color w:val="000000"/>
      <w:szCs w:val="24"/>
      <w:lang w:val="en-US" w:eastAsia="ru-RU"/>
    </w:rPr>
  </w:style>
  <w:style w:type="paragraph" w:customStyle="1" w:styleId="zag4">
    <w:name w:val="zag_4"/>
    <w:basedOn w:val="a"/>
    <w:uiPriority w:val="99"/>
    <w:rsid w:val="009A367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9A3670"/>
    <w:pPr>
      <w:widowControl w:val="0"/>
      <w:autoSpaceDE w:val="0"/>
      <w:autoSpaceDN w:val="0"/>
      <w:adjustRightInd w:val="0"/>
      <w:spacing w:after="0" w:line="240" w:lineRule="auto"/>
    </w:pPr>
    <w:rPr>
      <w:rFonts w:ascii="Arial" w:eastAsia="Times New Roman" w:hAnsi="Arial" w:cs="Arial"/>
      <w:color w:val="000000"/>
      <w:szCs w:val="24"/>
      <w:lang w:val="en-US" w:eastAsia="ru-RU"/>
    </w:rPr>
  </w:style>
  <w:style w:type="paragraph" w:customStyle="1" w:styleId="text2">
    <w:name w:val="text2"/>
    <w:basedOn w:val="a"/>
    <w:uiPriority w:val="99"/>
    <w:rsid w:val="009A3670"/>
    <w:pPr>
      <w:widowControl w:val="0"/>
      <w:autoSpaceDE w:val="0"/>
      <w:autoSpaceDN w:val="0"/>
      <w:adjustRightInd w:val="0"/>
      <w:spacing w:after="0" w:line="240" w:lineRule="auto"/>
      <w:ind w:left="566" w:right="793"/>
      <w:jc w:val="both"/>
    </w:pPr>
    <w:rPr>
      <w:rFonts w:eastAsia="Times New Roman"/>
      <w:color w:val="000000"/>
      <w:szCs w:val="24"/>
      <w:lang w:val="en-US" w:eastAsia="ru-RU"/>
    </w:rPr>
  </w:style>
  <w:style w:type="paragraph" w:customStyle="1" w:styleId="12">
    <w:name w:val="Абзац списка1"/>
    <w:basedOn w:val="a"/>
    <w:rsid w:val="009A3670"/>
    <w:pPr>
      <w:spacing w:after="0" w:line="240" w:lineRule="auto"/>
      <w:ind w:left="720"/>
      <w:jc w:val="both"/>
    </w:pPr>
    <w:rPr>
      <w:rFonts w:ascii="Calibri" w:eastAsia="Times New Roman" w:hAnsi="Calibri"/>
      <w:sz w:val="22"/>
      <w:szCs w:val="22"/>
    </w:rPr>
  </w:style>
  <w:style w:type="paragraph" w:styleId="ac">
    <w:name w:val="Normal (Web)"/>
    <w:basedOn w:val="a"/>
    <w:uiPriority w:val="99"/>
    <w:rsid w:val="009A3670"/>
    <w:pPr>
      <w:spacing w:before="100" w:beforeAutospacing="1" w:after="100" w:afterAutospacing="1" w:line="240" w:lineRule="auto"/>
    </w:pPr>
    <w:rPr>
      <w:szCs w:val="24"/>
      <w:lang w:eastAsia="ru-RU"/>
    </w:rPr>
  </w:style>
  <w:style w:type="character" w:styleId="ad">
    <w:name w:val="Emphasis"/>
    <w:uiPriority w:val="20"/>
    <w:qFormat/>
    <w:rsid w:val="009A3670"/>
    <w:rPr>
      <w:rFonts w:cs="Times New Roman"/>
      <w:i/>
      <w:iCs/>
    </w:rPr>
  </w:style>
  <w:style w:type="paragraph" w:styleId="ae">
    <w:name w:val="No Spacing"/>
    <w:link w:val="af"/>
    <w:qFormat/>
    <w:rsid w:val="009A3670"/>
    <w:pPr>
      <w:jc w:val="both"/>
    </w:pPr>
    <w:rPr>
      <w:sz w:val="24"/>
      <w:szCs w:val="24"/>
      <w:lang w:eastAsia="en-US"/>
    </w:rPr>
  </w:style>
  <w:style w:type="character" w:customStyle="1" w:styleId="af">
    <w:name w:val="Без интервала Знак"/>
    <w:link w:val="ae"/>
    <w:rsid w:val="009A3670"/>
    <w:rPr>
      <w:sz w:val="24"/>
      <w:szCs w:val="24"/>
      <w:lang w:eastAsia="en-US" w:bidi="ar-SA"/>
    </w:rPr>
  </w:style>
  <w:style w:type="paragraph" w:customStyle="1" w:styleId="Style20">
    <w:name w:val="Style20"/>
    <w:basedOn w:val="a"/>
    <w:rsid w:val="009A3670"/>
    <w:pPr>
      <w:widowControl w:val="0"/>
      <w:autoSpaceDE w:val="0"/>
      <w:autoSpaceDN w:val="0"/>
      <w:adjustRightInd w:val="0"/>
      <w:spacing w:after="0" w:line="240" w:lineRule="exact"/>
      <w:ind w:firstLine="288"/>
      <w:jc w:val="both"/>
    </w:pPr>
    <w:rPr>
      <w:rFonts w:ascii="Cambria" w:eastAsia="Times New Roman" w:hAnsi="Cambria"/>
      <w:szCs w:val="24"/>
      <w:lang w:eastAsia="ru-RU"/>
    </w:rPr>
  </w:style>
  <w:style w:type="character" w:customStyle="1" w:styleId="FontStyle87">
    <w:name w:val="Font Style87"/>
    <w:rsid w:val="009A3670"/>
    <w:rPr>
      <w:rFonts w:ascii="Microsoft Sans Serif" w:hAnsi="Microsoft Sans Serif" w:cs="Microsoft Sans Serif"/>
      <w:sz w:val="16"/>
      <w:szCs w:val="16"/>
    </w:rPr>
  </w:style>
  <w:style w:type="character" w:styleId="af0">
    <w:name w:val="page number"/>
    <w:rsid w:val="009A3670"/>
  </w:style>
  <w:style w:type="paragraph" w:styleId="af1">
    <w:name w:val="Body Text"/>
    <w:basedOn w:val="a"/>
    <w:link w:val="af2"/>
    <w:rsid w:val="009A3670"/>
    <w:pPr>
      <w:overflowPunct w:val="0"/>
      <w:autoSpaceDE w:val="0"/>
      <w:autoSpaceDN w:val="0"/>
      <w:adjustRightInd w:val="0"/>
      <w:spacing w:after="0" w:line="240" w:lineRule="auto"/>
      <w:textAlignment w:val="baseline"/>
    </w:pPr>
    <w:rPr>
      <w:rFonts w:eastAsia="Times New Roman"/>
      <w:color w:val="000000"/>
      <w:sz w:val="28"/>
      <w:szCs w:val="24"/>
      <w:lang w:val="x-none" w:eastAsia="x-none"/>
    </w:rPr>
  </w:style>
  <w:style w:type="character" w:customStyle="1" w:styleId="af2">
    <w:name w:val="Основной текст Знак"/>
    <w:link w:val="af1"/>
    <w:rsid w:val="009A3670"/>
    <w:rPr>
      <w:rFonts w:eastAsia="Times New Roman"/>
      <w:color w:val="000000"/>
      <w:sz w:val="28"/>
      <w:szCs w:val="24"/>
    </w:rPr>
  </w:style>
  <w:style w:type="paragraph" w:customStyle="1" w:styleId="Style5">
    <w:name w:val="Style5"/>
    <w:basedOn w:val="a"/>
    <w:rsid w:val="009A3670"/>
    <w:pPr>
      <w:widowControl w:val="0"/>
      <w:autoSpaceDE w:val="0"/>
      <w:autoSpaceDN w:val="0"/>
      <w:adjustRightInd w:val="0"/>
      <w:spacing w:after="0" w:line="331" w:lineRule="exact"/>
      <w:ind w:firstLine="120"/>
      <w:jc w:val="both"/>
    </w:pPr>
    <w:rPr>
      <w:rFonts w:ascii="Calibri" w:eastAsia="Times New Roman" w:hAnsi="Calibri"/>
      <w:szCs w:val="24"/>
      <w:lang w:eastAsia="ru-RU"/>
    </w:rPr>
  </w:style>
  <w:style w:type="paragraph" w:customStyle="1" w:styleId="Style7">
    <w:name w:val="Style7"/>
    <w:basedOn w:val="a"/>
    <w:rsid w:val="009A3670"/>
    <w:pPr>
      <w:widowControl w:val="0"/>
      <w:autoSpaceDE w:val="0"/>
      <w:autoSpaceDN w:val="0"/>
      <w:adjustRightInd w:val="0"/>
      <w:spacing w:after="0" w:line="341" w:lineRule="exact"/>
      <w:ind w:firstLine="859"/>
      <w:jc w:val="both"/>
    </w:pPr>
    <w:rPr>
      <w:rFonts w:ascii="Calibri" w:eastAsia="Times New Roman" w:hAnsi="Calibri"/>
      <w:szCs w:val="24"/>
      <w:lang w:eastAsia="ru-RU"/>
    </w:rPr>
  </w:style>
  <w:style w:type="character" w:customStyle="1" w:styleId="FontStyle85">
    <w:name w:val="Font Style85"/>
    <w:rsid w:val="009A3670"/>
    <w:rPr>
      <w:rFonts w:ascii="Times New Roman" w:hAnsi="Times New Roman" w:cs="Times New Roman"/>
      <w:sz w:val="22"/>
      <w:szCs w:val="22"/>
    </w:rPr>
  </w:style>
  <w:style w:type="character" w:customStyle="1" w:styleId="FontStyle100">
    <w:name w:val="Font Style100"/>
    <w:rsid w:val="009A3670"/>
    <w:rPr>
      <w:rFonts w:ascii="Calibri" w:hAnsi="Calibri" w:cs="Calibri"/>
      <w:sz w:val="26"/>
      <w:szCs w:val="26"/>
    </w:rPr>
  </w:style>
  <w:style w:type="character" w:customStyle="1" w:styleId="FontStyle101">
    <w:name w:val="Font Style101"/>
    <w:rsid w:val="009A3670"/>
    <w:rPr>
      <w:rFonts w:ascii="Calibri" w:hAnsi="Calibri" w:cs="Calibri"/>
      <w:b/>
      <w:bCs/>
      <w:sz w:val="26"/>
      <w:szCs w:val="26"/>
    </w:rPr>
  </w:style>
  <w:style w:type="paragraph" w:styleId="af3">
    <w:name w:val="Body Text Indent"/>
    <w:basedOn w:val="a"/>
    <w:link w:val="af4"/>
    <w:uiPriority w:val="99"/>
    <w:rsid w:val="009A3670"/>
    <w:pPr>
      <w:spacing w:after="120"/>
      <w:ind w:left="283"/>
    </w:pPr>
    <w:rPr>
      <w:rFonts w:ascii="Calibri" w:hAnsi="Calibri"/>
      <w:sz w:val="22"/>
      <w:szCs w:val="22"/>
      <w:lang w:val="x-none"/>
    </w:rPr>
  </w:style>
  <w:style w:type="character" w:customStyle="1" w:styleId="af4">
    <w:name w:val="Основной текст с отступом Знак"/>
    <w:link w:val="af3"/>
    <w:uiPriority w:val="99"/>
    <w:rsid w:val="009A3670"/>
    <w:rPr>
      <w:rFonts w:ascii="Calibri" w:hAnsi="Calibri"/>
      <w:sz w:val="22"/>
      <w:szCs w:val="22"/>
      <w:lang w:eastAsia="en-US"/>
    </w:rPr>
  </w:style>
  <w:style w:type="paragraph" w:styleId="21">
    <w:name w:val="Body Text 2"/>
    <w:basedOn w:val="a"/>
    <w:link w:val="22"/>
    <w:uiPriority w:val="99"/>
    <w:rsid w:val="009A3670"/>
    <w:pPr>
      <w:widowControl w:val="0"/>
      <w:autoSpaceDE w:val="0"/>
      <w:autoSpaceDN w:val="0"/>
      <w:adjustRightInd w:val="0"/>
      <w:spacing w:after="120" w:line="480" w:lineRule="auto"/>
    </w:pPr>
    <w:rPr>
      <w:rFonts w:eastAsia="Times New Roman"/>
      <w:szCs w:val="24"/>
      <w:lang w:val="en-US" w:eastAsia="x-none"/>
    </w:rPr>
  </w:style>
  <w:style w:type="character" w:customStyle="1" w:styleId="22">
    <w:name w:val="Основной текст 2 Знак"/>
    <w:link w:val="21"/>
    <w:uiPriority w:val="99"/>
    <w:rsid w:val="009A3670"/>
    <w:rPr>
      <w:rFonts w:eastAsia="Times New Roman"/>
      <w:sz w:val="24"/>
      <w:szCs w:val="24"/>
      <w:lang w:val="en-US"/>
    </w:rPr>
  </w:style>
  <w:style w:type="character" w:styleId="af5">
    <w:name w:val="Hyperlink"/>
    <w:uiPriority w:val="99"/>
    <w:rsid w:val="009A3670"/>
    <w:rPr>
      <w:color w:val="0000FF"/>
      <w:u w:val="single"/>
    </w:rPr>
  </w:style>
  <w:style w:type="table" w:styleId="af6">
    <w:name w:val="Table Grid"/>
    <w:basedOn w:val="a1"/>
    <w:uiPriority w:val="99"/>
    <w:rsid w:val="009A3670"/>
    <w:pPr>
      <w:widowControl w:val="0"/>
      <w:autoSpaceDE w:val="0"/>
      <w:autoSpaceDN w:val="0"/>
      <w:adjustRightInd w:val="0"/>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МОН Знак"/>
    <w:link w:val="af8"/>
    <w:locked/>
    <w:rsid w:val="009A3670"/>
    <w:rPr>
      <w:sz w:val="28"/>
      <w:szCs w:val="24"/>
    </w:rPr>
  </w:style>
  <w:style w:type="paragraph" w:customStyle="1" w:styleId="af8">
    <w:name w:val="МОН"/>
    <w:basedOn w:val="a"/>
    <w:link w:val="af7"/>
    <w:rsid w:val="009A3670"/>
    <w:pPr>
      <w:spacing w:after="0" w:line="360" w:lineRule="auto"/>
      <w:ind w:firstLine="709"/>
      <w:jc w:val="both"/>
    </w:pPr>
    <w:rPr>
      <w:sz w:val="28"/>
      <w:szCs w:val="24"/>
      <w:lang w:val="x-none" w:eastAsia="x-none"/>
    </w:rPr>
  </w:style>
  <w:style w:type="character" w:customStyle="1" w:styleId="15">
    <w:name w:val="Знак15"/>
    <w:locked/>
    <w:rsid w:val="009A3670"/>
    <w:rPr>
      <w:rFonts w:eastAsia="MS Mincho"/>
      <w:b/>
      <w:bCs/>
      <w:color w:val="993300"/>
      <w:sz w:val="28"/>
      <w:szCs w:val="28"/>
      <w:u w:color="FF9900"/>
      <w:lang w:val="ru-RU" w:eastAsia="ru-RU" w:bidi="ar-SA"/>
    </w:rPr>
  </w:style>
  <w:style w:type="character" w:customStyle="1" w:styleId="81">
    <w:name w:val="Знак8"/>
    <w:locked/>
    <w:rsid w:val="009A3670"/>
    <w:rPr>
      <w:rFonts w:ascii="Monotype Corsiva" w:eastAsia="Calibri" w:hAnsi="Monotype Corsiva" w:cs="Monotype Corsiva"/>
      <w:b/>
      <w:bCs/>
      <w:color w:val="993300"/>
      <w:sz w:val="48"/>
      <w:szCs w:val="48"/>
      <w:u w:color="FF9900"/>
      <w:effect w:val="sparkle"/>
      <w:lang w:val="ru-RU" w:eastAsia="ru-RU" w:bidi="ar-SA"/>
    </w:rPr>
  </w:style>
  <w:style w:type="character" w:customStyle="1" w:styleId="61">
    <w:name w:val="Знак6"/>
    <w:locked/>
    <w:rsid w:val="009A3670"/>
    <w:rPr>
      <w:rFonts w:ascii="Monotype Corsiva" w:eastAsia="Calibri" w:hAnsi="Monotype Corsiva" w:cs="Monotype Corsiva"/>
      <w:b/>
      <w:bCs/>
      <w:color w:val="993300"/>
      <w:sz w:val="48"/>
      <w:szCs w:val="48"/>
      <w:u w:color="FF9900"/>
      <w:effect w:val="sparkle"/>
      <w:lang w:val="ru-RU" w:eastAsia="ru-RU" w:bidi="ar-SA"/>
    </w:rPr>
  </w:style>
  <w:style w:type="paragraph" w:styleId="af9">
    <w:name w:val="Plain Text"/>
    <w:aliases w:val="Знак Знак Знак,Знак Знак Знак Знак, Знак Знак Знак Знак, Знак Знак Знак"/>
    <w:basedOn w:val="a"/>
    <w:link w:val="afa"/>
    <w:rsid w:val="009A3670"/>
    <w:pPr>
      <w:spacing w:after="0" w:line="240" w:lineRule="auto"/>
    </w:pPr>
    <w:rPr>
      <w:rFonts w:ascii="Courier New" w:hAnsi="Courier New"/>
      <w:szCs w:val="24"/>
      <w:u w:color="FF9900"/>
      <w:lang w:val="x-none" w:eastAsia="x-none"/>
    </w:rPr>
  </w:style>
  <w:style w:type="character" w:customStyle="1" w:styleId="afa">
    <w:name w:val="Текст Знак"/>
    <w:aliases w:val="Знак Знак Знак Знак1,Знак Знак Знак Знак Знак, Знак Знак Знак Знак Знак, Знак Знак Знак Знак1"/>
    <w:link w:val="af9"/>
    <w:rsid w:val="009A3670"/>
    <w:rPr>
      <w:rFonts w:ascii="Courier New" w:hAnsi="Courier New" w:cs="Courier New"/>
      <w:sz w:val="24"/>
      <w:szCs w:val="24"/>
      <w:u w:color="FF9900"/>
    </w:rPr>
  </w:style>
  <w:style w:type="paragraph" w:styleId="23">
    <w:name w:val="Body Text Indent 2"/>
    <w:basedOn w:val="a"/>
    <w:link w:val="24"/>
    <w:rsid w:val="009A3670"/>
    <w:pPr>
      <w:spacing w:after="0" w:line="240" w:lineRule="auto"/>
      <w:ind w:left="360"/>
      <w:jc w:val="both"/>
    </w:pPr>
    <w:rPr>
      <w:rFonts w:eastAsia="MS Mincho"/>
      <w:sz w:val="28"/>
      <w:szCs w:val="28"/>
      <w:u w:color="FF9900"/>
      <w:lang w:val="x-none" w:eastAsia="x-none"/>
    </w:rPr>
  </w:style>
  <w:style w:type="character" w:customStyle="1" w:styleId="24">
    <w:name w:val="Основной текст с отступом 2 Знак"/>
    <w:link w:val="23"/>
    <w:rsid w:val="009A3670"/>
    <w:rPr>
      <w:rFonts w:eastAsia="MS Mincho"/>
      <w:sz w:val="28"/>
      <w:szCs w:val="28"/>
      <w:u w:color="FF9900"/>
    </w:rPr>
  </w:style>
  <w:style w:type="paragraph" w:styleId="31">
    <w:name w:val="Body Text 3"/>
    <w:basedOn w:val="a"/>
    <w:link w:val="32"/>
    <w:rsid w:val="009A3670"/>
    <w:pPr>
      <w:spacing w:after="0" w:line="240" w:lineRule="auto"/>
    </w:pPr>
    <w:rPr>
      <w:b/>
      <w:bCs/>
      <w:sz w:val="28"/>
      <w:szCs w:val="28"/>
      <w:u w:color="FF9900"/>
      <w:lang w:val="x-none" w:eastAsia="x-none"/>
    </w:rPr>
  </w:style>
  <w:style w:type="character" w:customStyle="1" w:styleId="32">
    <w:name w:val="Основной текст 3 Знак"/>
    <w:link w:val="31"/>
    <w:rsid w:val="009A3670"/>
    <w:rPr>
      <w:b/>
      <w:bCs/>
      <w:sz w:val="28"/>
      <w:szCs w:val="28"/>
      <w:u w:color="FF9900"/>
    </w:rPr>
  </w:style>
  <w:style w:type="paragraph" w:styleId="33">
    <w:name w:val="Body Text Indent 3"/>
    <w:basedOn w:val="a"/>
    <w:link w:val="34"/>
    <w:rsid w:val="009A3670"/>
    <w:pPr>
      <w:spacing w:after="0" w:line="240" w:lineRule="auto"/>
      <w:ind w:firstLine="708"/>
      <w:jc w:val="both"/>
    </w:pPr>
    <w:rPr>
      <w:color w:val="000000"/>
      <w:sz w:val="28"/>
      <w:szCs w:val="28"/>
      <w:u w:color="FF9900"/>
      <w:lang w:val="x-none" w:eastAsia="x-none"/>
    </w:rPr>
  </w:style>
  <w:style w:type="character" w:customStyle="1" w:styleId="34">
    <w:name w:val="Основной текст с отступом 3 Знак"/>
    <w:link w:val="33"/>
    <w:rsid w:val="009A3670"/>
    <w:rPr>
      <w:color w:val="000000"/>
      <w:sz w:val="28"/>
      <w:szCs w:val="28"/>
      <w:u w:color="FF9900"/>
    </w:rPr>
  </w:style>
  <w:style w:type="paragraph" w:styleId="afb">
    <w:name w:val="Title"/>
    <w:basedOn w:val="a"/>
    <w:link w:val="afc"/>
    <w:qFormat/>
    <w:rsid w:val="009A3670"/>
    <w:pPr>
      <w:spacing w:after="0" w:line="240" w:lineRule="auto"/>
      <w:jc w:val="center"/>
    </w:pPr>
    <w:rPr>
      <w:b/>
      <w:bCs/>
      <w:szCs w:val="24"/>
      <w:u w:color="FF9900"/>
      <w:lang w:val="x-none" w:eastAsia="x-none"/>
    </w:rPr>
  </w:style>
  <w:style w:type="character" w:customStyle="1" w:styleId="afc">
    <w:name w:val="Название Знак"/>
    <w:link w:val="afb"/>
    <w:rsid w:val="009A3670"/>
    <w:rPr>
      <w:b/>
      <w:bCs/>
      <w:sz w:val="24"/>
      <w:szCs w:val="24"/>
      <w:u w:color="FF9900"/>
    </w:rPr>
  </w:style>
  <w:style w:type="character" w:customStyle="1" w:styleId="25">
    <w:name w:val="Знак Знак2"/>
    <w:rsid w:val="009A3670"/>
    <w:rPr>
      <w:sz w:val="28"/>
      <w:szCs w:val="24"/>
      <w:lang w:val="ru-RU" w:eastAsia="ru-RU" w:bidi="ar-SA"/>
    </w:rPr>
  </w:style>
  <w:style w:type="character" w:customStyle="1" w:styleId="13">
    <w:name w:val="Знак Знак1"/>
    <w:rsid w:val="009A3670"/>
    <w:rPr>
      <w:rFonts w:ascii="Calibri" w:eastAsia="Calibri" w:hAnsi="Calibri"/>
      <w:sz w:val="22"/>
      <w:szCs w:val="22"/>
      <w:lang w:val="ru-RU" w:eastAsia="en-US" w:bidi="ar-SA"/>
    </w:rPr>
  </w:style>
  <w:style w:type="character" w:customStyle="1" w:styleId="postbody">
    <w:name w:val="postbody"/>
    <w:rsid w:val="009A3670"/>
  </w:style>
  <w:style w:type="paragraph" w:styleId="afd">
    <w:name w:val="List Paragraph"/>
    <w:basedOn w:val="a"/>
    <w:uiPriority w:val="34"/>
    <w:qFormat/>
    <w:rsid w:val="009A3670"/>
    <w:pPr>
      <w:ind w:left="720"/>
      <w:contextualSpacing/>
    </w:pPr>
    <w:rPr>
      <w:rFonts w:ascii="Calibri" w:hAnsi="Calibri"/>
      <w:sz w:val="22"/>
      <w:szCs w:val="22"/>
    </w:rPr>
  </w:style>
  <w:style w:type="character" w:customStyle="1" w:styleId="afe">
    <w:name w:val="Знак Знак"/>
    <w:rsid w:val="009A3670"/>
    <w:rPr>
      <w:sz w:val="28"/>
      <w:lang w:val="ru-RU" w:eastAsia="ru-RU" w:bidi="ar-SA"/>
    </w:rPr>
  </w:style>
  <w:style w:type="paragraph" w:customStyle="1" w:styleId="14">
    <w:name w:val="заголовок 1"/>
    <w:basedOn w:val="a"/>
    <w:next w:val="a"/>
    <w:rsid w:val="009A3670"/>
    <w:pPr>
      <w:keepNext/>
      <w:autoSpaceDE w:val="0"/>
      <w:autoSpaceDN w:val="0"/>
      <w:adjustRightInd w:val="0"/>
      <w:spacing w:before="240" w:after="60" w:line="240" w:lineRule="auto"/>
    </w:pPr>
    <w:rPr>
      <w:rFonts w:ascii="Arial" w:hAnsi="Arial" w:cs="Arial"/>
      <w:b/>
      <w:bCs/>
      <w:kern w:val="28"/>
      <w:sz w:val="28"/>
      <w:szCs w:val="28"/>
      <w:lang w:eastAsia="ru-RU"/>
    </w:rPr>
  </w:style>
  <w:style w:type="paragraph" w:customStyle="1" w:styleId="26">
    <w:name w:val="заголовок 2"/>
    <w:basedOn w:val="a"/>
    <w:next w:val="a"/>
    <w:rsid w:val="009A3670"/>
    <w:pPr>
      <w:keepNext/>
      <w:autoSpaceDE w:val="0"/>
      <w:autoSpaceDN w:val="0"/>
      <w:adjustRightInd w:val="0"/>
      <w:spacing w:before="240" w:after="60" w:line="240" w:lineRule="auto"/>
    </w:pPr>
    <w:rPr>
      <w:rFonts w:ascii="Arial" w:hAnsi="Arial" w:cs="Arial"/>
      <w:b/>
      <w:bCs/>
      <w:i/>
      <w:iCs/>
      <w:szCs w:val="24"/>
      <w:lang w:eastAsia="ru-RU"/>
    </w:rPr>
  </w:style>
  <w:style w:type="paragraph" w:customStyle="1" w:styleId="35">
    <w:name w:val="заголовок 3"/>
    <w:basedOn w:val="a"/>
    <w:next w:val="a"/>
    <w:rsid w:val="009A3670"/>
    <w:pPr>
      <w:keepNext/>
      <w:autoSpaceDE w:val="0"/>
      <w:autoSpaceDN w:val="0"/>
      <w:adjustRightInd w:val="0"/>
      <w:spacing w:before="240" w:after="60" w:line="240" w:lineRule="auto"/>
    </w:pPr>
    <w:rPr>
      <w:rFonts w:ascii="Arial" w:hAnsi="Arial" w:cs="Arial"/>
      <w:szCs w:val="24"/>
      <w:lang w:eastAsia="ru-RU"/>
    </w:rPr>
  </w:style>
  <w:style w:type="paragraph" w:customStyle="1" w:styleId="27">
    <w:name w:val="çàãîëîâîê 2"/>
    <w:basedOn w:val="a"/>
    <w:next w:val="a"/>
    <w:rsid w:val="009A3670"/>
    <w:pPr>
      <w:keepNext/>
      <w:autoSpaceDE w:val="0"/>
      <w:autoSpaceDN w:val="0"/>
      <w:adjustRightInd w:val="0"/>
      <w:spacing w:before="240" w:after="60" w:line="240" w:lineRule="auto"/>
    </w:pPr>
    <w:rPr>
      <w:rFonts w:ascii="Arial" w:eastAsia="Times New Roman" w:hAnsi="Arial" w:cs="Arial"/>
      <w:b/>
      <w:bCs/>
      <w:i/>
      <w:iCs/>
      <w:szCs w:val="24"/>
      <w:lang w:eastAsia="ru-RU"/>
    </w:rPr>
  </w:style>
  <w:style w:type="paragraph" w:customStyle="1" w:styleId="Style2">
    <w:name w:val="Style2"/>
    <w:basedOn w:val="a"/>
    <w:rsid w:val="009A3670"/>
    <w:pPr>
      <w:widowControl w:val="0"/>
      <w:autoSpaceDE w:val="0"/>
      <w:autoSpaceDN w:val="0"/>
      <w:adjustRightInd w:val="0"/>
      <w:spacing w:after="0" w:line="341" w:lineRule="exact"/>
      <w:jc w:val="center"/>
    </w:pPr>
    <w:rPr>
      <w:rFonts w:eastAsia="Times New Roman"/>
      <w:szCs w:val="24"/>
      <w:lang w:eastAsia="ru-RU"/>
    </w:rPr>
  </w:style>
  <w:style w:type="paragraph" w:customStyle="1" w:styleId="Style3">
    <w:name w:val="Style3"/>
    <w:basedOn w:val="a"/>
    <w:rsid w:val="009A3670"/>
    <w:pPr>
      <w:widowControl w:val="0"/>
      <w:autoSpaceDE w:val="0"/>
      <w:autoSpaceDN w:val="0"/>
      <w:adjustRightInd w:val="0"/>
      <w:spacing w:after="0" w:line="265" w:lineRule="exact"/>
      <w:ind w:firstLine="312"/>
      <w:jc w:val="both"/>
    </w:pPr>
    <w:rPr>
      <w:rFonts w:eastAsia="Times New Roman"/>
      <w:szCs w:val="24"/>
      <w:lang w:eastAsia="ru-RU"/>
    </w:rPr>
  </w:style>
  <w:style w:type="character" w:customStyle="1" w:styleId="FontStyle11">
    <w:name w:val="Font Style11"/>
    <w:rsid w:val="009A3670"/>
    <w:rPr>
      <w:rFonts w:ascii="Times New Roman" w:hAnsi="Times New Roman" w:cs="Times New Roman"/>
      <w:i/>
      <w:iCs/>
      <w:sz w:val="22"/>
      <w:szCs w:val="22"/>
    </w:rPr>
  </w:style>
  <w:style w:type="character" w:customStyle="1" w:styleId="FontStyle12">
    <w:name w:val="Font Style12"/>
    <w:rsid w:val="009A3670"/>
    <w:rPr>
      <w:rFonts w:ascii="Times New Roman" w:hAnsi="Times New Roman" w:cs="Times New Roman"/>
      <w:b/>
      <w:bCs/>
      <w:i/>
      <w:iCs/>
      <w:sz w:val="22"/>
      <w:szCs w:val="22"/>
    </w:rPr>
  </w:style>
  <w:style w:type="character" w:customStyle="1" w:styleId="FontStyle13">
    <w:name w:val="Font Style13"/>
    <w:rsid w:val="009A3670"/>
    <w:rPr>
      <w:rFonts w:ascii="Calibri" w:hAnsi="Calibri" w:cs="Calibri"/>
      <w:sz w:val="34"/>
      <w:szCs w:val="34"/>
    </w:rPr>
  </w:style>
  <w:style w:type="character" w:customStyle="1" w:styleId="FontStyle14">
    <w:name w:val="Font Style14"/>
    <w:rsid w:val="009A3670"/>
    <w:rPr>
      <w:rFonts w:ascii="Times New Roman" w:hAnsi="Times New Roman" w:cs="Times New Roman"/>
      <w:sz w:val="22"/>
      <w:szCs w:val="22"/>
    </w:rPr>
  </w:style>
  <w:style w:type="character" w:customStyle="1" w:styleId="91">
    <w:name w:val="Знак9"/>
    <w:rsid w:val="009A3670"/>
    <w:rPr>
      <w:rFonts w:eastAsia="Calibri"/>
      <w:color w:val="000000"/>
      <w:sz w:val="28"/>
      <w:szCs w:val="28"/>
      <w:u w:color="FF9900"/>
      <w:lang w:val="ru-RU" w:eastAsia="ru-RU" w:bidi="ar-SA"/>
    </w:rPr>
  </w:style>
  <w:style w:type="character" w:styleId="aff">
    <w:name w:val="Strong"/>
    <w:qFormat/>
    <w:rsid w:val="009A3670"/>
    <w:rPr>
      <w:b/>
      <w:bCs/>
    </w:rPr>
  </w:style>
  <w:style w:type="paragraph" w:customStyle="1" w:styleId="Style11">
    <w:name w:val="Style11"/>
    <w:basedOn w:val="a"/>
    <w:rsid w:val="009A3670"/>
    <w:pPr>
      <w:widowControl w:val="0"/>
      <w:autoSpaceDE w:val="0"/>
      <w:autoSpaceDN w:val="0"/>
      <w:adjustRightInd w:val="0"/>
      <w:spacing w:after="0" w:line="342" w:lineRule="exact"/>
      <w:ind w:firstLine="706"/>
      <w:jc w:val="both"/>
    </w:pPr>
    <w:rPr>
      <w:rFonts w:ascii="Calibri" w:eastAsia="Times New Roman" w:hAnsi="Calibri"/>
      <w:szCs w:val="24"/>
      <w:lang w:eastAsia="ru-RU"/>
    </w:rPr>
  </w:style>
  <w:style w:type="paragraph" w:customStyle="1" w:styleId="Style1">
    <w:name w:val="Style1"/>
    <w:basedOn w:val="a"/>
    <w:uiPriority w:val="99"/>
    <w:rsid w:val="009A3670"/>
    <w:pPr>
      <w:widowControl w:val="0"/>
      <w:autoSpaceDE w:val="0"/>
      <w:autoSpaceDN w:val="0"/>
      <w:adjustRightInd w:val="0"/>
      <w:spacing w:after="0" w:line="240" w:lineRule="auto"/>
    </w:pPr>
    <w:rPr>
      <w:rFonts w:ascii="Calibri" w:eastAsia="Times New Roman" w:hAnsi="Calibri"/>
      <w:szCs w:val="24"/>
      <w:lang w:eastAsia="ru-RU"/>
    </w:rPr>
  </w:style>
  <w:style w:type="character" w:customStyle="1" w:styleId="FontStyle99">
    <w:name w:val="Font Style99"/>
    <w:rsid w:val="009A3670"/>
    <w:rPr>
      <w:rFonts w:ascii="Calibri" w:hAnsi="Calibri" w:cs="Calibri"/>
      <w:sz w:val="20"/>
      <w:szCs w:val="20"/>
    </w:rPr>
  </w:style>
  <w:style w:type="paragraph" w:styleId="aff0">
    <w:name w:val="footnote text"/>
    <w:basedOn w:val="a"/>
    <w:link w:val="aff1"/>
    <w:semiHidden/>
    <w:rsid w:val="009A3670"/>
    <w:pPr>
      <w:spacing w:after="0" w:line="240" w:lineRule="auto"/>
    </w:pPr>
    <w:rPr>
      <w:rFonts w:eastAsia="Times New Roman"/>
      <w:sz w:val="20"/>
      <w:lang w:val="x-none" w:eastAsia="x-none"/>
    </w:rPr>
  </w:style>
  <w:style w:type="character" w:customStyle="1" w:styleId="aff1">
    <w:name w:val="Текст сноски Знак"/>
    <w:link w:val="aff0"/>
    <w:semiHidden/>
    <w:rsid w:val="009A3670"/>
    <w:rPr>
      <w:rFonts w:eastAsia="Times New Roman"/>
    </w:rPr>
  </w:style>
  <w:style w:type="paragraph" w:customStyle="1" w:styleId="82">
    <w:name w:val="заголовок 8"/>
    <w:basedOn w:val="a"/>
    <w:next w:val="a"/>
    <w:rsid w:val="009A3670"/>
    <w:pPr>
      <w:keepNext/>
      <w:autoSpaceDE w:val="0"/>
      <w:autoSpaceDN w:val="0"/>
      <w:spacing w:after="0" w:line="240" w:lineRule="auto"/>
    </w:pPr>
    <w:rPr>
      <w:rFonts w:eastAsia="Times New Roman"/>
      <w:i/>
      <w:iCs/>
      <w:szCs w:val="24"/>
      <w:lang w:eastAsia="ru-RU"/>
    </w:rPr>
  </w:style>
  <w:style w:type="paragraph" w:customStyle="1" w:styleId="62">
    <w:name w:val="заголовок 6"/>
    <w:basedOn w:val="a"/>
    <w:next w:val="a"/>
    <w:rsid w:val="009A3670"/>
    <w:pPr>
      <w:keepNext/>
      <w:autoSpaceDE w:val="0"/>
      <w:autoSpaceDN w:val="0"/>
      <w:spacing w:after="0" w:line="240" w:lineRule="auto"/>
    </w:pPr>
    <w:rPr>
      <w:rFonts w:eastAsia="Times New Roman"/>
      <w:szCs w:val="24"/>
      <w:lang w:eastAsia="ru-RU"/>
    </w:rPr>
  </w:style>
  <w:style w:type="paragraph" w:customStyle="1" w:styleId="71">
    <w:name w:val="заголовок 7"/>
    <w:basedOn w:val="a"/>
    <w:next w:val="a"/>
    <w:rsid w:val="009A3670"/>
    <w:pPr>
      <w:keepNext/>
      <w:autoSpaceDE w:val="0"/>
      <w:autoSpaceDN w:val="0"/>
      <w:spacing w:after="0" w:line="240" w:lineRule="auto"/>
      <w:jc w:val="both"/>
    </w:pPr>
    <w:rPr>
      <w:rFonts w:eastAsia="Times New Roman"/>
      <w:b/>
      <w:bCs/>
      <w:szCs w:val="24"/>
      <w:lang w:eastAsia="ru-RU"/>
    </w:rPr>
  </w:style>
  <w:style w:type="paragraph" w:customStyle="1" w:styleId="41">
    <w:name w:val="заголовок 4"/>
    <w:basedOn w:val="a"/>
    <w:next w:val="a"/>
    <w:rsid w:val="009A3670"/>
    <w:pPr>
      <w:keepNext/>
      <w:autoSpaceDE w:val="0"/>
      <w:autoSpaceDN w:val="0"/>
      <w:spacing w:after="0" w:line="240" w:lineRule="auto"/>
      <w:jc w:val="both"/>
    </w:pPr>
    <w:rPr>
      <w:rFonts w:eastAsia="Times New Roman"/>
      <w:i/>
      <w:iCs/>
      <w:sz w:val="28"/>
      <w:szCs w:val="28"/>
      <w:lang w:eastAsia="ru-RU"/>
    </w:rPr>
  </w:style>
  <w:style w:type="paragraph" w:customStyle="1" w:styleId="Style46">
    <w:name w:val="Style46"/>
    <w:basedOn w:val="a"/>
    <w:rsid w:val="009A3670"/>
    <w:pPr>
      <w:widowControl w:val="0"/>
      <w:autoSpaceDE w:val="0"/>
      <w:autoSpaceDN w:val="0"/>
      <w:adjustRightInd w:val="0"/>
      <w:spacing w:after="0" w:line="240" w:lineRule="exact"/>
      <w:ind w:firstLine="283"/>
      <w:jc w:val="both"/>
    </w:pPr>
    <w:rPr>
      <w:rFonts w:ascii="Cambria" w:eastAsia="Times New Roman" w:hAnsi="Cambria"/>
      <w:szCs w:val="24"/>
      <w:lang w:eastAsia="ru-RU"/>
    </w:rPr>
  </w:style>
  <w:style w:type="character" w:customStyle="1" w:styleId="FontStyle86">
    <w:name w:val="Font Style86"/>
    <w:rsid w:val="009A3670"/>
    <w:rPr>
      <w:rFonts w:ascii="Microsoft Sans Serif" w:hAnsi="Microsoft Sans Serif" w:cs="Microsoft Sans Serif"/>
      <w:sz w:val="14"/>
      <w:szCs w:val="14"/>
    </w:rPr>
  </w:style>
  <w:style w:type="character" w:customStyle="1" w:styleId="FontStyle92">
    <w:name w:val="Font Style92"/>
    <w:rsid w:val="009A3670"/>
    <w:rPr>
      <w:rFonts w:ascii="Arial" w:hAnsi="Arial" w:cs="Arial"/>
      <w:b/>
      <w:bCs/>
      <w:sz w:val="18"/>
      <w:szCs w:val="18"/>
    </w:rPr>
  </w:style>
  <w:style w:type="character" w:customStyle="1" w:styleId="FontStyle94">
    <w:name w:val="Font Style94"/>
    <w:rsid w:val="009A3670"/>
    <w:rPr>
      <w:rFonts w:ascii="Arial" w:hAnsi="Arial" w:cs="Arial"/>
      <w:sz w:val="18"/>
      <w:szCs w:val="18"/>
    </w:rPr>
  </w:style>
  <w:style w:type="paragraph" w:customStyle="1" w:styleId="fr1">
    <w:name w:val="fr1"/>
    <w:basedOn w:val="a"/>
    <w:rsid w:val="009A3670"/>
    <w:pPr>
      <w:spacing w:before="100" w:beforeAutospacing="1" w:after="100" w:afterAutospacing="1" w:line="240" w:lineRule="auto"/>
    </w:pPr>
    <w:rPr>
      <w:rFonts w:eastAsia="Times New Roman"/>
      <w:szCs w:val="24"/>
      <w:lang w:eastAsia="ru-RU"/>
    </w:rPr>
  </w:style>
  <w:style w:type="paragraph" w:customStyle="1" w:styleId="xl26">
    <w:name w:val="xl26"/>
    <w:basedOn w:val="a"/>
    <w:rsid w:val="009A3670"/>
    <w:pPr>
      <w:spacing w:before="100" w:beforeAutospacing="1" w:after="100" w:afterAutospacing="1" w:line="240" w:lineRule="auto"/>
      <w:jc w:val="center"/>
    </w:pPr>
    <w:rPr>
      <w:rFonts w:ascii="Arial CYR" w:eastAsia="Arial Unicode MS" w:hAnsi="Arial CYR" w:cs="Arial CYR"/>
      <w:b/>
      <w:bCs/>
      <w:szCs w:val="24"/>
      <w:lang w:eastAsia="ru-RU"/>
    </w:rPr>
  </w:style>
  <w:style w:type="character" w:styleId="aff2">
    <w:name w:val="FollowedHyperlink"/>
    <w:uiPriority w:val="99"/>
    <w:rsid w:val="009A3670"/>
    <w:rPr>
      <w:color w:val="800080"/>
      <w:u w:val="single"/>
    </w:rPr>
  </w:style>
  <w:style w:type="paragraph" w:customStyle="1" w:styleId="style6">
    <w:name w:val="style6"/>
    <w:basedOn w:val="a"/>
    <w:rsid w:val="009A3670"/>
    <w:pPr>
      <w:spacing w:before="100" w:beforeAutospacing="1" w:after="100" w:afterAutospacing="1" w:line="240" w:lineRule="auto"/>
    </w:pPr>
    <w:rPr>
      <w:szCs w:val="24"/>
      <w:lang w:eastAsia="ru-RU"/>
    </w:rPr>
  </w:style>
  <w:style w:type="paragraph" w:customStyle="1" w:styleId="style70">
    <w:name w:val="style7"/>
    <w:basedOn w:val="a"/>
    <w:rsid w:val="009A3670"/>
    <w:pPr>
      <w:spacing w:before="100" w:beforeAutospacing="1" w:after="100" w:afterAutospacing="1" w:line="240" w:lineRule="auto"/>
    </w:pPr>
    <w:rPr>
      <w:szCs w:val="24"/>
      <w:lang w:eastAsia="ru-RU"/>
    </w:rPr>
  </w:style>
  <w:style w:type="character" w:customStyle="1" w:styleId="fontstyle18">
    <w:name w:val="fontstyle18"/>
    <w:rsid w:val="009A3670"/>
    <w:rPr>
      <w:rFonts w:ascii="Times New Roman" w:hAnsi="Times New Roman" w:cs="Times New Roman" w:hint="default"/>
    </w:rPr>
  </w:style>
  <w:style w:type="character" w:customStyle="1" w:styleId="fontstyle20">
    <w:name w:val="fontstyle20"/>
    <w:rsid w:val="009A3670"/>
    <w:rPr>
      <w:rFonts w:ascii="Times New Roman" w:hAnsi="Times New Roman" w:cs="Times New Roman" w:hint="default"/>
    </w:rPr>
  </w:style>
  <w:style w:type="paragraph" w:customStyle="1" w:styleId="western">
    <w:name w:val="western"/>
    <w:basedOn w:val="a"/>
    <w:rsid w:val="009A3670"/>
    <w:pPr>
      <w:spacing w:before="100" w:beforeAutospacing="1" w:after="115" w:line="240" w:lineRule="auto"/>
    </w:pPr>
    <w:rPr>
      <w:rFonts w:eastAsia="Times New Roman"/>
      <w:color w:val="000000"/>
      <w:szCs w:val="24"/>
      <w:lang w:eastAsia="ru-RU"/>
    </w:rPr>
  </w:style>
  <w:style w:type="paragraph" w:customStyle="1" w:styleId="u-2-msonormal">
    <w:name w:val="u-2-msonormal"/>
    <w:basedOn w:val="a"/>
    <w:rsid w:val="009A3670"/>
    <w:pPr>
      <w:spacing w:before="100" w:beforeAutospacing="1" w:after="100" w:afterAutospacing="1" w:line="240" w:lineRule="auto"/>
    </w:pPr>
    <w:rPr>
      <w:rFonts w:eastAsia="Times New Roman"/>
      <w:szCs w:val="24"/>
      <w:lang w:eastAsia="ru-RU"/>
    </w:rPr>
  </w:style>
  <w:style w:type="paragraph" w:customStyle="1" w:styleId="msg-header-from">
    <w:name w:val="msg-header-from"/>
    <w:basedOn w:val="a"/>
    <w:rsid w:val="009A3670"/>
    <w:pPr>
      <w:spacing w:before="100" w:beforeAutospacing="1" w:after="100" w:afterAutospacing="1" w:line="240" w:lineRule="auto"/>
    </w:pPr>
    <w:rPr>
      <w:rFonts w:eastAsia="Times New Roman"/>
      <w:szCs w:val="24"/>
      <w:lang w:eastAsia="ru-RU"/>
    </w:rPr>
  </w:style>
  <w:style w:type="paragraph" w:styleId="28">
    <w:name w:val="List 2"/>
    <w:basedOn w:val="a"/>
    <w:rsid w:val="009A3670"/>
    <w:pPr>
      <w:spacing w:after="0" w:line="240" w:lineRule="auto"/>
      <w:ind w:left="566" w:hanging="283"/>
    </w:pPr>
    <w:rPr>
      <w:rFonts w:eastAsia="Times New Roman"/>
      <w:szCs w:val="24"/>
      <w:lang w:eastAsia="ru-RU"/>
    </w:rPr>
  </w:style>
  <w:style w:type="paragraph" w:customStyle="1" w:styleId="Style4">
    <w:name w:val="Style4"/>
    <w:basedOn w:val="a"/>
    <w:rsid w:val="009A3670"/>
    <w:pPr>
      <w:widowControl w:val="0"/>
      <w:autoSpaceDE w:val="0"/>
      <w:autoSpaceDN w:val="0"/>
      <w:adjustRightInd w:val="0"/>
      <w:spacing w:after="0" w:line="244" w:lineRule="exact"/>
      <w:ind w:firstLine="331"/>
      <w:jc w:val="both"/>
    </w:pPr>
    <w:rPr>
      <w:rFonts w:eastAsia="Times New Roman"/>
      <w:szCs w:val="24"/>
      <w:lang w:eastAsia="ru-RU"/>
    </w:rPr>
  </w:style>
  <w:style w:type="character" w:customStyle="1" w:styleId="ebody">
    <w:name w:val="ebody"/>
    <w:rsid w:val="009A3670"/>
  </w:style>
  <w:style w:type="character" w:customStyle="1" w:styleId="18">
    <w:name w:val="Знак18"/>
    <w:rsid w:val="009A3670"/>
    <w:rPr>
      <w:rFonts w:ascii="Arial" w:hAnsi="Arial" w:cs="Arial"/>
      <w:b/>
      <w:bCs/>
      <w:kern w:val="32"/>
      <w:sz w:val="32"/>
      <w:szCs w:val="32"/>
      <w:lang w:val="en-US" w:eastAsia="ru-RU" w:bidi="ar-SA"/>
    </w:rPr>
  </w:style>
  <w:style w:type="character" w:customStyle="1" w:styleId="17">
    <w:name w:val="Знак17"/>
    <w:rsid w:val="009A3670"/>
    <w:rPr>
      <w:rFonts w:ascii="Calibri" w:eastAsia="Calibri" w:hAnsi="Calibri"/>
      <w:b/>
      <w:bCs/>
      <w:sz w:val="28"/>
      <w:szCs w:val="28"/>
      <w:u w:color="FF9900"/>
      <w:lang w:val="ru-RU" w:eastAsia="ru-RU" w:bidi="ar-SA"/>
    </w:rPr>
  </w:style>
  <w:style w:type="character" w:customStyle="1" w:styleId="16">
    <w:name w:val="Знак16"/>
    <w:rsid w:val="009A3670"/>
    <w:rPr>
      <w:rFonts w:ascii="Arial" w:hAnsi="Arial" w:cs="Arial"/>
      <w:b/>
      <w:bCs/>
      <w:sz w:val="26"/>
      <w:szCs w:val="26"/>
      <w:lang w:val="en-US" w:eastAsia="ru-RU" w:bidi="ar-SA"/>
    </w:rPr>
  </w:style>
  <w:style w:type="character" w:customStyle="1" w:styleId="29">
    <w:name w:val="Знак2"/>
    <w:rsid w:val="009A3670"/>
    <w:rPr>
      <w:rFonts w:ascii="Calibri" w:eastAsia="Calibri" w:hAnsi="Calibri"/>
      <w:b/>
      <w:bCs/>
      <w:sz w:val="28"/>
      <w:szCs w:val="28"/>
      <w:lang w:val="ru-RU" w:eastAsia="ru-RU" w:bidi="ar-SA"/>
    </w:rPr>
  </w:style>
  <w:style w:type="character" w:customStyle="1" w:styleId="140">
    <w:name w:val="Знак14"/>
    <w:rsid w:val="009A3670"/>
    <w:rPr>
      <w:rFonts w:ascii="Calibri" w:eastAsia="Calibri" w:hAnsi="Calibri"/>
      <w:b/>
      <w:bCs/>
      <w:color w:val="000000"/>
      <w:sz w:val="24"/>
      <w:szCs w:val="24"/>
      <w:u w:color="FF9900"/>
      <w:lang w:val="ru-RU" w:eastAsia="ru-RU" w:bidi="ar-SA"/>
    </w:rPr>
  </w:style>
  <w:style w:type="character" w:customStyle="1" w:styleId="130">
    <w:name w:val="Знак13"/>
    <w:rsid w:val="009A3670"/>
    <w:rPr>
      <w:rFonts w:ascii="Calibri" w:eastAsia="Calibri" w:hAnsi="Calibri"/>
      <w:b/>
      <w:bCs/>
      <w:sz w:val="24"/>
      <w:szCs w:val="24"/>
      <w:u w:color="FF9900"/>
      <w:lang w:val="ru-RU" w:eastAsia="ru-RU" w:bidi="ar-SA"/>
    </w:rPr>
  </w:style>
  <w:style w:type="character" w:customStyle="1" w:styleId="120">
    <w:name w:val="Знак12"/>
    <w:rsid w:val="009A3670"/>
    <w:rPr>
      <w:rFonts w:ascii="Calibri" w:eastAsia="Calibri" w:hAnsi="Calibri"/>
      <w:b/>
      <w:bCs/>
      <w:sz w:val="24"/>
      <w:szCs w:val="24"/>
      <w:u w:color="FF9900"/>
      <w:lang w:val="ru-RU" w:eastAsia="ru-RU" w:bidi="ar-SA"/>
    </w:rPr>
  </w:style>
  <w:style w:type="character" w:customStyle="1" w:styleId="110">
    <w:name w:val="Знак11"/>
    <w:rsid w:val="009A3670"/>
    <w:rPr>
      <w:rFonts w:ascii="Calibri" w:eastAsia="Calibri" w:hAnsi="Calibri"/>
      <w:b/>
      <w:bCs/>
      <w:color w:val="000000"/>
      <w:sz w:val="36"/>
      <w:szCs w:val="36"/>
      <w:u w:color="FF9900"/>
      <w:lang w:val="ru-RU" w:eastAsia="ru-RU" w:bidi="ar-SA"/>
    </w:rPr>
  </w:style>
  <w:style w:type="character" w:customStyle="1" w:styleId="100">
    <w:name w:val="Знак10"/>
    <w:rsid w:val="009A3670"/>
    <w:rPr>
      <w:rFonts w:ascii="Calibri" w:eastAsia="Calibri" w:hAnsi="Calibri"/>
      <w:b/>
      <w:bCs/>
      <w:sz w:val="36"/>
      <w:szCs w:val="36"/>
      <w:u w:color="FF9900"/>
      <w:lang w:val="ru-RU" w:eastAsia="ru-RU" w:bidi="ar-SA"/>
    </w:rPr>
  </w:style>
  <w:style w:type="character" w:customStyle="1" w:styleId="aff3">
    <w:name w:val="Знак"/>
    <w:rsid w:val="009A3670"/>
    <w:rPr>
      <w:sz w:val="24"/>
      <w:szCs w:val="24"/>
      <w:lang w:val="en-US" w:eastAsia="ru-RU" w:bidi="ar-SA"/>
    </w:rPr>
  </w:style>
  <w:style w:type="character" w:customStyle="1" w:styleId="42">
    <w:name w:val="Знак4"/>
    <w:rsid w:val="009A3670"/>
    <w:rPr>
      <w:rFonts w:ascii="Calibri" w:eastAsia="Calibri" w:hAnsi="Calibri"/>
      <w:sz w:val="22"/>
      <w:szCs w:val="22"/>
      <w:lang w:val="ru-RU" w:eastAsia="en-US" w:bidi="ar-SA"/>
    </w:rPr>
  </w:style>
  <w:style w:type="character" w:customStyle="1" w:styleId="72">
    <w:name w:val="Знак7"/>
    <w:rsid w:val="009A3670"/>
    <w:rPr>
      <w:sz w:val="24"/>
      <w:szCs w:val="24"/>
      <w:lang w:val="en-US" w:eastAsia="ru-RU" w:bidi="ar-SA"/>
    </w:rPr>
  </w:style>
  <w:style w:type="character" w:customStyle="1" w:styleId="36">
    <w:name w:val="Знак3"/>
    <w:rsid w:val="009A3670"/>
    <w:rPr>
      <w:rFonts w:eastAsia="MS Mincho"/>
      <w:sz w:val="28"/>
      <w:szCs w:val="28"/>
      <w:u w:color="FF9900"/>
      <w:lang w:val="ru-RU" w:eastAsia="ru-RU" w:bidi="ar-SA"/>
    </w:rPr>
  </w:style>
  <w:style w:type="character" w:customStyle="1" w:styleId="51">
    <w:name w:val="Знак5"/>
    <w:rsid w:val="009A3670"/>
    <w:rPr>
      <w:rFonts w:ascii="Courier New" w:eastAsia="Calibri" w:hAnsi="Courier New" w:cs="Courier New"/>
      <w:sz w:val="24"/>
      <w:szCs w:val="24"/>
      <w:u w:color="FF9900"/>
      <w:lang w:val="ru-RU" w:eastAsia="ru-RU" w:bidi="ar-SA"/>
    </w:rPr>
  </w:style>
  <w:style w:type="character" w:customStyle="1" w:styleId="150">
    <w:name w:val="Знак15"/>
    <w:rsid w:val="009A3670"/>
    <w:rPr>
      <w:rFonts w:ascii="MS Mincho" w:eastAsia="MS Mincho" w:hint="eastAsia"/>
      <w:b/>
      <w:bCs/>
      <w:color w:val="993300"/>
      <w:sz w:val="28"/>
      <w:szCs w:val="28"/>
      <w:u w:color="FF9900"/>
      <w:lang w:val="ru-RU" w:eastAsia="ru-RU" w:bidi="ar-SA"/>
    </w:rPr>
  </w:style>
  <w:style w:type="character" w:customStyle="1" w:styleId="83">
    <w:name w:val="Знак8"/>
    <w:rsid w:val="009A3670"/>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3">
    <w:name w:val="Знак6"/>
    <w:rsid w:val="009A3670"/>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a">
    <w:name w:val="Знак Знак2"/>
    <w:rsid w:val="009A3670"/>
    <w:rPr>
      <w:sz w:val="28"/>
      <w:szCs w:val="24"/>
      <w:lang w:val="ru-RU" w:eastAsia="ru-RU" w:bidi="ar-SA"/>
    </w:rPr>
  </w:style>
  <w:style w:type="character" w:customStyle="1" w:styleId="19">
    <w:name w:val="Знак Знак1"/>
    <w:rsid w:val="009A3670"/>
    <w:rPr>
      <w:rFonts w:ascii="Calibri" w:eastAsia="Calibri" w:hAnsi="Calibri" w:hint="default"/>
      <w:sz w:val="22"/>
      <w:szCs w:val="22"/>
      <w:lang w:val="ru-RU" w:eastAsia="en-US" w:bidi="ar-SA"/>
    </w:rPr>
  </w:style>
  <w:style w:type="character" w:customStyle="1" w:styleId="aff4">
    <w:name w:val="Знак Знак"/>
    <w:rsid w:val="009A3670"/>
    <w:rPr>
      <w:sz w:val="28"/>
      <w:lang w:val="ru-RU" w:eastAsia="ru-RU" w:bidi="ar-SA"/>
    </w:rPr>
  </w:style>
  <w:style w:type="numbering" w:customStyle="1" w:styleId="111">
    <w:name w:val="Нет списка11"/>
    <w:next w:val="a2"/>
    <w:uiPriority w:val="99"/>
    <w:semiHidden/>
    <w:unhideWhenUsed/>
    <w:rsid w:val="009A3670"/>
  </w:style>
  <w:style w:type="numbering" w:customStyle="1" w:styleId="1110">
    <w:name w:val="Нет списка111"/>
    <w:next w:val="a2"/>
    <w:semiHidden/>
    <w:rsid w:val="009A3670"/>
  </w:style>
  <w:style w:type="table" w:customStyle="1" w:styleId="1a">
    <w:name w:val="Сетка таблицы1"/>
    <w:basedOn w:val="a1"/>
    <w:next w:val="af6"/>
    <w:uiPriority w:val="59"/>
    <w:rsid w:val="009A3670"/>
    <w:pPr>
      <w:widowControl w:val="0"/>
      <w:autoSpaceDE w:val="0"/>
      <w:autoSpaceDN w:val="0"/>
      <w:adjustRightInd w:val="0"/>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9A3670"/>
    <w:pPr>
      <w:widowControl w:val="0"/>
      <w:suppressLineNumbers/>
      <w:suppressAutoHyphens/>
      <w:spacing w:after="0" w:line="240" w:lineRule="auto"/>
    </w:pPr>
    <w:rPr>
      <w:rFonts w:eastAsia="Lucida Sans Unicode" w:cs="Tahoma"/>
      <w:color w:val="000000"/>
      <w:szCs w:val="24"/>
      <w:lang w:bidi="en-US"/>
    </w:rPr>
  </w:style>
  <w:style w:type="paragraph" w:customStyle="1" w:styleId="aff6">
    <w:name w:val="Горизонтальная линия"/>
    <w:basedOn w:val="a"/>
    <w:next w:val="af1"/>
    <w:rsid w:val="009A3670"/>
    <w:pPr>
      <w:widowControl w:val="0"/>
      <w:suppressLineNumbers/>
      <w:pBdr>
        <w:bottom w:val="double" w:sz="1" w:space="0" w:color="808080"/>
      </w:pBdr>
      <w:suppressAutoHyphens/>
      <w:spacing w:after="283" w:line="240" w:lineRule="auto"/>
    </w:pPr>
    <w:rPr>
      <w:rFonts w:eastAsia="DejaVu Sans"/>
      <w:kern w:val="1"/>
      <w:sz w:val="12"/>
      <w:szCs w:val="12"/>
      <w:lang w:eastAsia="ru-RU"/>
    </w:rPr>
  </w:style>
  <w:style w:type="table" w:customStyle="1" w:styleId="2b">
    <w:name w:val="Сетка таблицы2"/>
    <w:basedOn w:val="a1"/>
    <w:next w:val="af6"/>
    <w:uiPriority w:val="59"/>
    <w:rsid w:val="009A3670"/>
    <w:rPr>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semiHidden/>
    <w:rsid w:val="00CF620C"/>
    <w:rPr>
      <w:rFonts w:ascii="Times New Roman" w:eastAsia="Times New Roman" w:hAnsi="Times New Roman"/>
      <w:sz w:val="24"/>
      <w:szCs w:val="24"/>
      <w:lang w:val="en-US"/>
    </w:rPr>
  </w:style>
  <w:style w:type="character" w:customStyle="1" w:styleId="FooterChar1">
    <w:name w:val="Footer Char1"/>
    <w:uiPriority w:val="99"/>
    <w:semiHidden/>
    <w:rsid w:val="00CF620C"/>
    <w:rPr>
      <w:rFonts w:ascii="Times New Roman" w:eastAsia="Times New Roman" w:hAnsi="Times New Roman"/>
      <w:sz w:val="24"/>
      <w:szCs w:val="24"/>
      <w:lang w:val="en-US"/>
    </w:rPr>
  </w:style>
  <w:style w:type="paragraph" w:customStyle="1" w:styleId="msonormalcxspmiddle">
    <w:name w:val="msonormalcxspmiddle"/>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msolistparagraph0">
    <w:name w:val="msolistparagraph"/>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msolistparagraphcxsplast">
    <w:name w:val="msolistparagraphcxsplast"/>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msonormalcxsplast">
    <w:name w:val="msonormalcxsplast"/>
    <w:basedOn w:val="a"/>
    <w:uiPriority w:val="99"/>
    <w:rsid w:val="00CF620C"/>
    <w:pPr>
      <w:spacing w:before="100" w:beforeAutospacing="1" w:after="100" w:afterAutospacing="1" w:line="240" w:lineRule="auto"/>
    </w:pPr>
    <w:rPr>
      <w:rFonts w:eastAsia="Times New Roman"/>
      <w:szCs w:val="24"/>
      <w:lang w:eastAsia="ru-RU"/>
    </w:rPr>
  </w:style>
  <w:style w:type="paragraph" w:customStyle="1" w:styleId="Oaeno">
    <w:name w:val="Oaeno"/>
    <w:basedOn w:val="a"/>
    <w:uiPriority w:val="99"/>
    <w:rsid w:val="00CF620C"/>
    <w:pPr>
      <w:widowControl w:val="0"/>
      <w:overflowPunct w:val="0"/>
      <w:autoSpaceDE w:val="0"/>
      <w:autoSpaceDN w:val="0"/>
      <w:adjustRightInd w:val="0"/>
      <w:spacing w:after="0" w:line="240" w:lineRule="auto"/>
      <w:textAlignment w:val="baseline"/>
    </w:pPr>
    <w:rPr>
      <w:rFonts w:ascii="Courier New" w:eastAsia="Times New Roman" w:hAnsi="Courier New"/>
      <w:sz w:val="20"/>
      <w:lang w:eastAsia="ru-RU"/>
    </w:rPr>
  </w:style>
  <w:style w:type="character" w:customStyle="1" w:styleId="dash041e0431044b0447043d044b0439char1">
    <w:name w:val="dash041e_0431_044b_0447_043d_044b_0439__char1"/>
    <w:uiPriority w:val="99"/>
    <w:rsid w:val="00CF620C"/>
    <w:rPr>
      <w:rFonts w:ascii="Times New Roman" w:hAnsi="Times New Roman" w:cs="Times New Roman"/>
      <w:sz w:val="24"/>
      <w:szCs w:val="24"/>
      <w:u w:val="none"/>
      <w:effect w:val="none"/>
    </w:rPr>
  </w:style>
  <w:style w:type="numbering" w:customStyle="1" w:styleId="2c">
    <w:name w:val="Нет списка2"/>
    <w:next w:val="a2"/>
    <w:uiPriority w:val="99"/>
    <w:semiHidden/>
    <w:unhideWhenUsed/>
    <w:rsid w:val="00FB7756"/>
  </w:style>
  <w:style w:type="numbering" w:customStyle="1" w:styleId="121">
    <w:name w:val="Нет списка12"/>
    <w:next w:val="a2"/>
    <w:uiPriority w:val="99"/>
    <w:semiHidden/>
    <w:unhideWhenUsed/>
    <w:rsid w:val="00FB7756"/>
  </w:style>
  <w:style w:type="numbering" w:customStyle="1" w:styleId="112">
    <w:name w:val="Нет списка112"/>
    <w:next w:val="a2"/>
    <w:uiPriority w:val="99"/>
    <w:semiHidden/>
    <w:unhideWhenUsed/>
    <w:rsid w:val="00FB7756"/>
  </w:style>
  <w:style w:type="paragraph" w:customStyle="1" w:styleId="c4">
    <w:name w:val="c4"/>
    <w:basedOn w:val="a"/>
    <w:rsid w:val="00FB7756"/>
    <w:pPr>
      <w:spacing w:before="100" w:beforeAutospacing="1" w:after="100" w:afterAutospacing="1" w:line="240" w:lineRule="auto"/>
    </w:pPr>
    <w:rPr>
      <w:rFonts w:eastAsia="Times New Roman"/>
      <w:szCs w:val="24"/>
      <w:lang w:eastAsia="ru-RU"/>
    </w:rPr>
  </w:style>
  <w:style w:type="character" w:customStyle="1" w:styleId="c0">
    <w:name w:val="c0"/>
    <w:rsid w:val="00FB7756"/>
  </w:style>
  <w:style w:type="character" w:customStyle="1" w:styleId="apple-converted-space">
    <w:name w:val="apple-converted-space"/>
    <w:rsid w:val="00FB7756"/>
  </w:style>
  <w:style w:type="character" w:customStyle="1" w:styleId="c36">
    <w:name w:val="c36"/>
    <w:rsid w:val="00FB7756"/>
  </w:style>
  <w:style w:type="table" w:customStyle="1" w:styleId="37">
    <w:name w:val="Сетка таблицы3"/>
    <w:basedOn w:val="a1"/>
    <w:next w:val="af6"/>
    <w:uiPriority w:val="59"/>
    <w:rsid w:val="00FB77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ветлая заливка1"/>
    <w:basedOn w:val="a1"/>
    <w:uiPriority w:val="60"/>
    <w:rsid w:val="00FB7756"/>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FB7756"/>
    <w:pPr>
      <w:autoSpaceDE w:val="0"/>
      <w:autoSpaceDN w:val="0"/>
      <w:adjustRightInd w:val="0"/>
    </w:pPr>
    <w:rPr>
      <w:color w:val="000000"/>
      <w:sz w:val="24"/>
      <w:szCs w:val="24"/>
      <w:lang w:eastAsia="en-US"/>
    </w:rPr>
  </w:style>
  <w:style w:type="paragraph" w:customStyle="1" w:styleId="msonospacing0">
    <w:name w:val="msonospacing"/>
    <w:basedOn w:val="a"/>
    <w:rsid w:val="003F08CA"/>
    <w:pPr>
      <w:spacing w:before="100" w:beforeAutospacing="1" w:after="100" w:afterAutospacing="1" w:line="240" w:lineRule="auto"/>
    </w:pPr>
    <w:rPr>
      <w:rFonts w:eastAsia="Times New Roman"/>
      <w:szCs w:val="24"/>
      <w:lang w:eastAsia="ru-RU"/>
    </w:rPr>
  </w:style>
  <w:style w:type="paragraph" w:customStyle="1" w:styleId="ConsPlusCell">
    <w:name w:val="ConsPlusCell"/>
    <w:rsid w:val="00162999"/>
    <w:pPr>
      <w:widowControl w:val="0"/>
      <w:autoSpaceDE w:val="0"/>
      <w:autoSpaceDN w:val="0"/>
      <w:adjustRightInd w:val="0"/>
    </w:pPr>
    <w:rPr>
      <w:rFonts w:ascii="Arial" w:eastAsia="Times New Roman" w:hAnsi="Arial" w:cs="Arial"/>
    </w:rPr>
  </w:style>
  <w:style w:type="paragraph" w:customStyle="1" w:styleId="s32">
    <w:name w:val="s_32"/>
    <w:basedOn w:val="a"/>
    <w:rsid w:val="0039034B"/>
    <w:pPr>
      <w:spacing w:before="100" w:beforeAutospacing="1" w:after="100" w:afterAutospacing="1" w:line="240" w:lineRule="auto"/>
      <w:jc w:val="center"/>
    </w:pPr>
    <w:rPr>
      <w:rFonts w:eastAsia="Times New Roman"/>
      <w:b/>
      <w:bCs/>
      <w:color w:val="000080"/>
      <w:sz w:val="21"/>
      <w:szCs w:val="21"/>
      <w:lang w:eastAsia="ru-RU"/>
    </w:rPr>
  </w:style>
  <w:style w:type="paragraph" w:customStyle="1" w:styleId="ConsPlusNormal">
    <w:name w:val="ConsPlusNormal"/>
    <w:rsid w:val="00D24A1E"/>
    <w:pPr>
      <w:widowControl w:val="0"/>
      <w:autoSpaceDE w:val="0"/>
      <w:autoSpaceDN w:val="0"/>
      <w:adjustRightInd w:val="0"/>
    </w:pPr>
    <w:rPr>
      <w:rFonts w:ascii="Arial" w:eastAsia="Times New Roman" w:hAnsi="Arial" w:cs="Arial"/>
    </w:rPr>
  </w:style>
  <w:style w:type="character" w:customStyle="1" w:styleId="FontStyle135">
    <w:name w:val="Font Style135"/>
    <w:uiPriority w:val="99"/>
    <w:rsid w:val="001818C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83570">
      <w:bodyDiv w:val="1"/>
      <w:marLeft w:val="0"/>
      <w:marRight w:val="0"/>
      <w:marTop w:val="0"/>
      <w:marBottom w:val="0"/>
      <w:divBdr>
        <w:top w:val="none" w:sz="0" w:space="0" w:color="auto"/>
        <w:left w:val="none" w:sz="0" w:space="0" w:color="auto"/>
        <w:bottom w:val="none" w:sz="0" w:space="0" w:color="auto"/>
        <w:right w:val="none" w:sz="0" w:space="0" w:color="auto"/>
      </w:divBdr>
    </w:div>
    <w:div w:id="1488399551">
      <w:bodyDiv w:val="1"/>
      <w:marLeft w:val="0"/>
      <w:marRight w:val="0"/>
      <w:marTop w:val="0"/>
      <w:marBottom w:val="0"/>
      <w:divBdr>
        <w:top w:val="none" w:sz="0" w:space="0" w:color="auto"/>
        <w:left w:val="none" w:sz="0" w:space="0" w:color="auto"/>
        <w:bottom w:val="none" w:sz="0" w:space="0" w:color="auto"/>
        <w:right w:val="none" w:sz="0" w:space="0" w:color="auto"/>
      </w:divBdr>
      <w:divsChild>
        <w:div w:id="526719677">
          <w:marLeft w:val="0"/>
          <w:marRight w:val="0"/>
          <w:marTop w:val="0"/>
          <w:marBottom w:val="0"/>
          <w:divBdr>
            <w:top w:val="none" w:sz="0" w:space="0" w:color="auto"/>
            <w:left w:val="none" w:sz="0" w:space="0" w:color="auto"/>
            <w:bottom w:val="none" w:sz="0" w:space="0" w:color="auto"/>
            <w:right w:val="none" w:sz="0" w:space="0" w:color="auto"/>
          </w:divBdr>
          <w:divsChild>
            <w:div w:id="99108603">
              <w:marLeft w:val="0"/>
              <w:marRight w:val="0"/>
              <w:marTop w:val="0"/>
              <w:marBottom w:val="0"/>
              <w:divBdr>
                <w:top w:val="none" w:sz="0" w:space="0" w:color="auto"/>
                <w:left w:val="none" w:sz="0" w:space="0" w:color="auto"/>
                <w:bottom w:val="none" w:sz="0" w:space="0" w:color="auto"/>
                <w:right w:val="none" w:sz="0" w:space="0" w:color="auto"/>
              </w:divBdr>
            </w:div>
            <w:div w:id="99109323">
              <w:marLeft w:val="0"/>
              <w:marRight w:val="0"/>
              <w:marTop w:val="0"/>
              <w:marBottom w:val="0"/>
              <w:divBdr>
                <w:top w:val="none" w:sz="0" w:space="0" w:color="auto"/>
                <w:left w:val="none" w:sz="0" w:space="0" w:color="auto"/>
                <w:bottom w:val="none" w:sz="0" w:space="0" w:color="auto"/>
                <w:right w:val="none" w:sz="0" w:space="0" w:color="auto"/>
              </w:divBdr>
            </w:div>
            <w:div w:id="493306135">
              <w:marLeft w:val="0"/>
              <w:marRight w:val="0"/>
              <w:marTop w:val="0"/>
              <w:marBottom w:val="0"/>
              <w:divBdr>
                <w:top w:val="none" w:sz="0" w:space="0" w:color="auto"/>
                <w:left w:val="none" w:sz="0" w:space="0" w:color="auto"/>
                <w:bottom w:val="none" w:sz="0" w:space="0" w:color="auto"/>
                <w:right w:val="none" w:sz="0" w:space="0" w:color="auto"/>
              </w:divBdr>
            </w:div>
            <w:div w:id="765350332">
              <w:marLeft w:val="0"/>
              <w:marRight w:val="0"/>
              <w:marTop w:val="0"/>
              <w:marBottom w:val="0"/>
              <w:divBdr>
                <w:top w:val="none" w:sz="0" w:space="0" w:color="auto"/>
                <w:left w:val="none" w:sz="0" w:space="0" w:color="auto"/>
                <w:bottom w:val="none" w:sz="0" w:space="0" w:color="auto"/>
                <w:right w:val="none" w:sz="0" w:space="0" w:color="auto"/>
              </w:divBdr>
            </w:div>
            <w:div w:id="814876266">
              <w:marLeft w:val="0"/>
              <w:marRight w:val="0"/>
              <w:marTop w:val="0"/>
              <w:marBottom w:val="0"/>
              <w:divBdr>
                <w:top w:val="none" w:sz="0" w:space="0" w:color="auto"/>
                <w:left w:val="none" w:sz="0" w:space="0" w:color="auto"/>
                <w:bottom w:val="none" w:sz="0" w:space="0" w:color="auto"/>
                <w:right w:val="none" w:sz="0" w:space="0" w:color="auto"/>
              </w:divBdr>
            </w:div>
            <w:div w:id="935989659">
              <w:marLeft w:val="0"/>
              <w:marRight w:val="0"/>
              <w:marTop w:val="0"/>
              <w:marBottom w:val="0"/>
              <w:divBdr>
                <w:top w:val="none" w:sz="0" w:space="0" w:color="auto"/>
                <w:left w:val="none" w:sz="0" w:space="0" w:color="auto"/>
                <w:bottom w:val="none" w:sz="0" w:space="0" w:color="auto"/>
                <w:right w:val="none" w:sz="0" w:space="0" w:color="auto"/>
              </w:divBdr>
            </w:div>
            <w:div w:id="1195385615">
              <w:marLeft w:val="0"/>
              <w:marRight w:val="0"/>
              <w:marTop w:val="0"/>
              <w:marBottom w:val="0"/>
              <w:divBdr>
                <w:top w:val="none" w:sz="0" w:space="0" w:color="auto"/>
                <w:left w:val="none" w:sz="0" w:space="0" w:color="auto"/>
                <w:bottom w:val="none" w:sz="0" w:space="0" w:color="auto"/>
                <w:right w:val="none" w:sz="0" w:space="0" w:color="auto"/>
              </w:divBdr>
            </w:div>
            <w:div w:id="1476754225">
              <w:marLeft w:val="0"/>
              <w:marRight w:val="0"/>
              <w:marTop w:val="0"/>
              <w:marBottom w:val="0"/>
              <w:divBdr>
                <w:top w:val="none" w:sz="0" w:space="0" w:color="auto"/>
                <w:left w:val="none" w:sz="0" w:space="0" w:color="auto"/>
                <w:bottom w:val="none" w:sz="0" w:space="0" w:color="auto"/>
                <w:right w:val="none" w:sz="0" w:space="0" w:color="auto"/>
              </w:divBdr>
            </w:div>
            <w:div w:id="1572546633">
              <w:marLeft w:val="0"/>
              <w:marRight w:val="0"/>
              <w:marTop w:val="0"/>
              <w:marBottom w:val="0"/>
              <w:divBdr>
                <w:top w:val="none" w:sz="0" w:space="0" w:color="auto"/>
                <w:left w:val="none" w:sz="0" w:space="0" w:color="auto"/>
                <w:bottom w:val="none" w:sz="0" w:space="0" w:color="auto"/>
                <w:right w:val="none" w:sz="0" w:space="0" w:color="auto"/>
              </w:divBdr>
            </w:div>
            <w:div w:id="1783301173">
              <w:marLeft w:val="0"/>
              <w:marRight w:val="0"/>
              <w:marTop w:val="0"/>
              <w:marBottom w:val="0"/>
              <w:divBdr>
                <w:top w:val="none" w:sz="0" w:space="0" w:color="auto"/>
                <w:left w:val="none" w:sz="0" w:space="0" w:color="auto"/>
                <w:bottom w:val="none" w:sz="0" w:space="0" w:color="auto"/>
                <w:right w:val="none" w:sz="0" w:space="0" w:color="auto"/>
              </w:divBdr>
            </w:div>
            <w:div w:id="1965573914">
              <w:marLeft w:val="0"/>
              <w:marRight w:val="0"/>
              <w:marTop w:val="0"/>
              <w:marBottom w:val="0"/>
              <w:divBdr>
                <w:top w:val="none" w:sz="0" w:space="0" w:color="auto"/>
                <w:left w:val="none" w:sz="0" w:space="0" w:color="auto"/>
                <w:bottom w:val="none" w:sz="0" w:space="0" w:color="auto"/>
                <w:right w:val="none" w:sz="0" w:space="0" w:color="auto"/>
              </w:divBdr>
            </w:div>
            <w:div w:id="2066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1943">
      <w:bodyDiv w:val="1"/>
      <w:marLeft w:val="0"/>
      <w:marRight w:val="0"/>
      <w:marTop w:val="225"/>
      <w:marBottom w:val="225"/>
      <w:divBdr>
        <w:top w:val="none" w:sz="0" w:space="0" w:color="auto"/>
        <w:left w:val="none" w:sz="0" w:space="0" w:color="auto"/>
        <w:bottom w:val="none" w:sz="0" w:space="0" w:color="auto"/>
        <w:right w:val="none" w:sz="0" w:space="0" w:color="auto"/>
      </w:divBdr>
      <w:divsChild>
        <w:div w:id="149684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ferent.ru/1/163721?l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erent.ru/1/163721?l11" TargetMode="External"/><Relationship Id="rId5" Type="http://schemas.openxmlformats.org/officeDocument/2006/relationships/settings" Target="settings.xml"/><Relationship Id="rId10" Type="http://schemas.openxmlformats.org/officeDocument/2006/relationships/hyperlink" Target="http://schoolguide.ru/index.php/english/spotlight.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251C-EC1B-4298-BF68-6E1D093C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87861</Words>
  <Characters>500808</Characters>
  <Application>Microsoft Office Word</Application>
  <DocSecurity>0</DocSecurity>
  <Lines>4173</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587495</CharactersWithSpaces>
  <SharedDoc>false</SharedDoc>
  <HLinks>
    <vt:vector size="24" baseType="variant">
      <vt:variant>
        <vt:i4>4587523</vt:i4>
      </vt:variant>
      <vt:variant>
        <vt:i4>9</vt:i4>
      </vt:variant>
      <vt:variant>
        <vt:i4>0</vt:i4>
      </vt:variant>
      <vt:variant>
        <vt:i4>5</vt:i4>
      </vt:variant>
      <vt:variant>
        <vt:lpwstr>http://www.referent.ru/1/163721?l11</vt:lpwstr>
      </vt:variant>
      <vt:variant>
        <vt:lpwstr>l11</vt:lpwstr>
      </vt:variant>
      <vt:variant>
        <vt:i4>4587523</vt:i4>
      </vt:variant>
      <vt:variant>
        <vt:i4>6</vt:i4>
      </vt:variant>
      <vt:variant>
        <vt:i4>0</vt:i4>
      </vt:variant>
      <vt:variant>
        <vt:i4>5</vt:i4>
      </vt:variant>
      <vt:variant>
        <vt:lpwstr>http://www.referent.ru/1/163721?l11</vt:lpwstr>
      </vt:variant>
      <vt:variant>
        <vt:lpwstr>l11</vt:lpwstr>
      </vt:variant>
      <vt:variant>
        <vt:i4>6684723</vt:i4>
      </vt:variant>
      <vt:variant>
        <vt:i4>3</vt:i4>
      </vt:variant>
      <vt:variant>
        <vt:i4>0</vt:i4>
      </vt:variant>
      <vt:variant>
        <vt:i4>5</vt:i4>
      </vt:variant>
      <vt:variant>
        <vt:lpwstr>http://schoolguide.ru/index.php/english/spotlight.html</vt:lpwstr>
      </vt:variant>
      <vt:variant>
        <vt:lpwstr/>
      </vt:variant>
      <vt:variant>
        <vt:i4>3735572</vt:i4>
      </vt:variant>
      <vt:variant>
        <vt:i4>0</vt:i4>
      </vt:variant>
      <vt:variant>
        <vt:i4>0</vt:i4>
      </vt:variant>
      <vt:variant>
        <vt:i4>5</vt:i4>
      </vt:variant>
      <vt:variant>
        <vt:lpwstr>mailto:iljino_school_65@mail.ru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1</cp:lastModifiedBy>
  <cp:revision>4</cp:revision>
  <cp:lastPrinted>2015-10-21T13:30:00Z</cp:lastPrinted>
  <dcterms:created xsi:type="dcterms:W3CDTF">2015-10-21T12:08:00Z</dcterms:created>
  <dcterms:modified xsi:type="dcterms:W3CDTF">2015-10-21T14:17:00Z</dcterms:modified>
</cp:coreProperties>
</file>